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5351" w:rsidRDefault="00685351" w:rsidP="00685351">
      <w:pPr>
        <w:pStyle w:val="2"/>
        <w:rPr>
          <w:rStyle w:val="st"/>
        </w:rPr>
      </w:pPr>
      <w:r>
        <w:rPr>
          <w:rStyle w:val="a3"/>
        </w:rPr>
        <w:t>公司：</w:t>
      </w:r>
      <w:proofErr w:type="spellStart"/>
      <w:r>
        <w:rPr>
          <w:rStyle w:val="a3"/>
        </w:rPr>
        <w:t>Willach</w:t>
      </w:r>
      <w:proofErr w:type="spellEnd"/>
      <w:r>
        <w:rPr>
          <w:rStyle w:val="st"/>
        </w:rPr>
        <w:t xml:space="preserve"> Pharmacy Solutions</w:t>
      </w:r>
      <w:r>
        <w:rPr>
          <w:rStyle w:val="st"/>
        </w:rPr>
        <w:t>（德国药品设备制造商</w:t>
      </w:r>
      <w:r>
        <w:rPr>
          <w:rStyle w:val="st"/>
          <w:rFonts w:hint="eastAsia"/>
        </w:rPr>
        <w:t>）</w:t>
      </w:r>
    </w:p>
    <w:p w:rsidR="00685351" w:rsidRDefault="00685351" w:rsidP="00685351">
      <w:r>
        <w:t>产品技术路线：</w:t>
      </w:r>
    </w:p>
    <w:p w:rsidR="001C5A5B" w:rsidRDefault="001C5A5B" w:rsidP="00685351">
      <w:r>
        <w:t>橱柜是排放药品</w:t>
      </w:r>
    </w:p>
    <w:p w:rsidR="001C5A5B" w:rsidRDefault="001C5A5B" w:rsidP="00685351">
      <w:r>
        <w:rPr>
          <w:noProof/>
        </w:rPr>
        <w:drawing>
          <wp:inline distT="0" distB="0" distL="0" distR="0" wp14:anchorId="215E8436" wp14:editId="39D6C34B">
            <wp:extent cx="5274310" cy="31197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5B" w:rsidRDefault="001C5A5B" w:rsidP="00685351"/>
    <w:p w:rsidR="00685351" w:rsidRDefault="00685351" w:rsidP="00685351">
      <w:r>
        <w:t>通过机械臂抓取药盒，通过传送带分配给相应窗口：</w:t>
      </w:r>
    </w:p>
    <w:p w:rsidR="001C5A5B" w:rsidRDefault="001C5A5B" w:rsidP="00685351">
      <w:r>
        <w:rPr>
          <w:noProof/>
        </w:rPr>
        <w:drawing>
          <wp:inline distT="0" distB="0" distL="0" distR="0" wp14:anchorId="0ADBCE9B" wp14:editId="59150D9F">
            <wp:extent cx="5274310" cy="31134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5B" w:rsidRDefault="00685351" w:rsidP="00685351">
      <w:r>
        <w:t>可通过扫描</w:t>
      </w:r>
      <w:proofErr w:type="gramStart"/>
      <w:r>
        <w:t>二维码自动</w:t>
      </w:r>
      <w:proofErr w:type="gramEnd"/>
      <w:r>
        <w:t>通过机械臂添加药品</w:t>
      </w:r>
    </w:p>
    <w:p w:rsidR="001C5A5B" w:rsidRDefault="001C5A5B" w:rsidP="00685351">
      <w:r>
        <w:rPr>
          <w:noProof/>
        </w:rPr>
        <w:lastRenderedPageBreak/>
        <w:drawing>
          <wp:inline distT="0" distB="0" distL="0" distR="0" wp14:anchorId="36060D0E" wp14:editId="30EBD92F">
            <wp:extent cx="5274310" cy="31337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5B" w:rsidRDefault="001C5A5B" w:rsidP="00685351"/>
    <w:p w:rsidR="001C5A5B" w:rsidRDefault="001C5A5B" w:rsidP="001C5A5B">
      <w:r>
        <w:rPr>
          <w:rFonts w:hint="eastAsia"/>
        </w:rPr>
        <w:t>或者手动添加药品</w:t>
      </w:r>
    </w:p>
    <w:p w:rsidR="001C5A5B" w:rsidRDefault="001C5A5B" w:rsidP="00685351"/>
    <w:p w:rsidR="001C5A5B" w:rsidRDefault="001C5A5B" w:rsidP="00685351">
      <w:r>
        <w:rPr>
          <w:noProof/>
        </w:rPr>
        <w:drawing>
          <wp:inline distT="0" distB="0" distL="0" distR="0" wp14:anchorId="6AF4E833" wp14:editId="11712C4A">
            <wp:extent cx="5274310" cy="31375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351" w:rsidRDefault="00685351" w:rsidP="00685351">
      <w:r>
        <w:rPr>
          <w:rFonts w:hint="eastAsia"/>
        </w:rPr>
        <w:t>具体操作流程可通过</w:t>
      </w:r>
      <w:r>
        <w:fldChar w:fldCharType="begin"/>
      </w:r>
      <w:r>
        <w:instrText xml:space="preserve"> HYPERLINK "</w:instrText>
      </w:r>
      <w:r w:rsidRPr="00685351">
        <w:instrText>http://www.willach-pharmacy-solutions.com/en/products/consis-e.php</w:instrText>
      </w:r>
      <w:r>
        <w:instrText xml:space="preserve">" </w:instrText>
      </w:r>
      <w:r>
        <w:fldChar w:fldCharType="separate"/>
      </w:r>
      <w:r w:rsidRPr="00CF10C4">
        <w:rPr>
          <w:rStyle w:val="a4"/>
        </w:rPr>
        <w:t>http://www.willach-pharmacy-solutions.com/en/products/consis-e.php</w:t>
      </w:r>
      <w:r>
        <w:fldChar w:fldCharType="end"/>
      </w:r>
    </w:p>
    <w:p w:rsidR="00685351" w:rsidRDefault="00685351" w:rsidP="00685351">
      <w:r>
        <w:t>观看</w:t>
      </w:r>
      <w:r w:rsidR="001C5A5B">
        <w:t>（</w:t>
      </w:r>
      <w:proofErr w:type="spellStart"/>
      <w:r w:rsidR="001C5A5B">
        <w:t>youtube</w:t>
      </w:r>
      <w:proofErr w:type="spellEnd"/>
      <w:r w:rsidR="001C5A5B">
        <w:t xml:space="preserve"> </w:t>
      </w:r>
      <w:r w:rsidR="001C5A5B">
        <w:t>要翻墙）</w:t>
      </w:r>
    </w:p>
    <w:p w:rsidR="001C5A5B" w:rsidRDefault="001C5A5B" w:rsidP="00685351"/>
    <w:p w:rsidR="001C5A5B" w:rsidRDefault="001C5A5B" w:rsidP="00685351"/>
    <w:p w:rsidR="001C5A5B" w:rsidRDefault="001C5A5B" w:rsidP="00685351"/>
    <w:p w:rsidR="001C5A5B" w:rsidRDefault="001C5A5B" w:rsidP="00685351"/>
    <w:p w:rsidR="001C5A5B" w:rsidRDefault="001C5A5B" w:rsidP="00685351"/>
    <w:p w:rsidR="001C5A5B" w:rsidRDefault="001C5A5B" w:rsidP="00685351"/>
    <w:p w:rsidR="001C5A5B" w:rsidRDefault="001C5A5B" w:rsidP="00685351"/>
    <w:p w:rsidR="001C5A5B" w:rsidRDefault="001C5A5B" w:rsidP="00685351"/>
    <w:p w:rsidR="001C5A5B" w:rsidRDefault="001C5A5B" w:rsidP="00685351">
      <w:r>
        <w:rPr>
          <w:rFonts w:hint="eastAsia"/>
        </w:rPr>
        <w:t>产品系列：</w:t>
      </w:r>
    </w:p>
    <w:p w:rsidR="001C5A5B" w:rsidRDefault="001C5A5B" w:rsidP="00685351">
      <w:r>
        <w:t>系列不同只是最大储藏药品数量以及</w:t>
      </w:r>
      <w:r w:rsidR="00ED384E">
        <w:t>机械</w:t>
      </w:r>
      <w:proofErr w:type="gramStart"/>
      <w:r w:rsidR="00ED384E">
        <w:t>臂数量</w:t>
      </w:r>
      <w:proofErr w:type="gramEnd"/>
      <w:r w:rsidR="00ED384E">
        <w:t>不同</w:t>
      </w:r>
    </w:p>
    <w:p w:rsidR="001C5A5B" w:rsidRPr="00ED384E" w:rsidRDefault="00ED384E" w:rsidP="00685351">
      <w:r>
        <w:t>核心技术一样，通过机械臂拿取药品控制传送到对应窗口</w:t>
      </w:r>
    </w:p>
    <w:p w:rsidR="001C5A5B" w:rsidRPr="00685351" w:rsidRDefault="001C5A5B" w:rsidP="00685351"/>
    <w:p w:rsidR="00685351" w:rsidRDefault="00685351">
      <w:r>
        <w:rPr>
          <w:noProof/>
        </w:rPr>
        <w:drawing>
          <wp:inline distT="0" distB="0" distL="0" distR="0" wp14:anchorId="55ECBF1F" wp14:editId="5C20D6CF">
            <wp:extent cx="5274310" cy="58908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351" w:rsidRDefault="00685351"/>
    <w:p w:rsidR="00685351" w:rsidRDefault="00685351">
      <w:r>
        <w:rPr>
          <w:noProof/>
        </w:rPr>
        <w:lastRenderedPageBreak/>
        <w:drawing>
          <wp:inline distT="0" distB="0" distL="0" distR="0" wp14:anchorId="0025D2CF" wp14:editId="489825E6">
            <wp:extent cx="5274310" cy="33051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84E" w:rsidRDefault="00ED384E">
      <w:r>
        <w:t>产品价格需要电话联系</w:t>
      </w:r>
    </w:p>
    <w:p w:rsidR="00ED384E" w:rsidRDefault="00ED384E">
      <w:r>
        <w:t>中国合资企业联系方式</w:t>
      </w:r>
    </w:p>
    <w:p w:rsidR="00ED384E" w:rsidRDefault="00ED384E" w:rsidP="00ED384E">
      <w:pPr>
        <w:pStyle w:val="a5"/>
        <w:spacing w:before="0" w:beforeAutospacing="0"/>
      </w:pPr>
      <w:r>
        <w:rPr>
          <w:sz w:val="21"/>
          <w:szCs w:val="21"/>
        </w:rPr>
        <w:t>韦乐海茨（上海）医药设备科技有限公司</w:t>
      </w:r>
    </w:p>
    <w:p w:rsidR="00ED384E" w:rsidRDefault="00ED384E" w:rsidP="00ED384E">
      <w:pPr>
        <w:pStyle w:val="a5"/>
        <w:spacing w:before="0" w:beforeAutospacing="0"/>
      </w:pPr>
      <w:r>
        <w:rPr>
          <w:rFonts w:ascii="Arial" w:hAnsi="Arial" w:cs="Arial"/>
          <w:sz w:val="21"/>
          <w:szCs w:val="21"/>
        </w:rPr>
        <w:t>公司地址：上海市长宁区安化路</w:t>
      </w:r>
      <w:r>
        <w:rPr>
          <w:rFonts w:ascii="Arial" w:hAnsi="Arial" w:cs="Arial"/>
          <w:sz w:val="21"/>
          <w:szCs w:val="21"/>
        </w:rPr>
        <w:t>200</w:t>
      </w:r>
      <w:r>
        <w:rPr>
          <w:rFonts w:ascii="Arial" w:hAnsi="Arial" w:cs="Arial"/>
          <w:sz w:val="21"/>
          <w:szCs w:val="21"/>
        </w:rPr>
        <w:t>弄</w:t>
      </w:r>
      <w:r>
        <w:rPr>
          <w:rFonts w:ascii="Arial" w:hAnsi="Arial" w:cs="Arial"/>
          <w:sz w:val="21"/>
          <w:szCs w:val="21"/>
        </w:rPr>
        <w:t>8</w:t>
      </w:r>
      <w:r>
        <w:rPr>
          <w:rFonts w:ascii="Arial" w:hAnsi="Arial" w:cs="Arial"/>
          <w:sz w:val="21"/>
          <w:szCs w:val="21"/>
        </w:rPr>
        <w:t>号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电话：</w:t>
      </w:r>
      <w:r>
        <w:rPr>
          <w:rFonts w:ascii="Arial" w:hAnsi="Arial" w:cs="Arial"/>
          <w:sz w:val="21"/>
          <w:szCs w:val="21"/>
        </w:rPr>
        <w:t>+86</w:t>
      </w:r>
      <w:r>
        <w:rPr>
          <w:rFonts w:ascii="Arial" w:hAnsi="Arial" w:cs="Arial"/>
          <w:sz w:val="21"/>
          <w:szCs w:val="21"/>
        </w:rPr>
        <w:t>（</w:t>
      </w:r>
      <w:r>
        <w:rPr>
          <w:rFonts w:ascii="Arial" w:hAnsi="Arial" w:cs="Arial"/>
          <w:sz w:val="21"/>
          <w:szCs w:val="21"/>
        </w:rPr>
        <w:t>21</w:t>
      </w:r>
      <w:r>
        <w:rPr>
          <w:rFonts w:ascii="Arial" w:hAnsi="Arial" w:cs="Arial"/>
          <w:sz w:val="21"/>
          <w:szCs w:val="21"/>
        </w:rPr>
        <w:t>）</w:t>
      </w:r>
      <w:r>
        <w:rPr>
          <w:rFonts w:ascii="Arial" w:hAnsi="Arial" w:cs="Arial"/>
          <w:sz w:val="21"/>
          <w:szCs w:val="21"/>
        </w:rPr>
        <w:t>62250376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传真：</w:t>
      </w:r>
      <w:r>
        <w:rPr>
          <w:rFonts w:ascii="Arial" w:hAnsi="Arial" w:cs="Arial"/>
          <w:sz w:val="21"/>
          <w:szCs w:val="21"/>
        </w:rPr>
        <w:t>+86</w:t>
      </w:r>
      <w:r>
        <w:rPr>
          <w:rFonts w:ascii="Arial" w:hAnsi="Arial" w:cs="Arial"/>
          <w:sz w:val="21"/>
          <w:szCs w:val="21"/>
        </w:rPr>
        <w:t>（</w:t>
      </w:r>
      <w:r>
        <w:rPr>
          <w:rFonts w:ascii="Arial" w:hAnsi="Arial" w:cs="Arial"/>
          <w:sz w:val="21"/>
          <w:szCs w:val="21"/>
        </w:rPr>
        <w:t>21</w:t>
      </w:r>
      <w:r>
        <w:rPr>
          <w:rFonts w:ascii="Arial" w:hAnsi="Arial" w:cs="Arial"/>
          <w:sz w:val="21"/>
          <w:szCs w:val="21"/>
        </w:rPr>
        <w:t>）</w:t>
      </w:r>
      <w:r>
        <w:rPr>
          <w:rFonts w:ascii="Arial" w:hAnsi="Arial" w:cs="Arial"/>
          <w:sz w:val="21"/>
          <w:szCs w:val="21"/>
        </w:rPr>
        <w:t>52081005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手机：</w:t>
      </w:r>
      <w:r>
        <w:rPr>
          <w:rFonts w:ascii="Arial" w:hAnsi="Arial" w:cs="Arial"/>
          <w:sz w:val="21"/>
          <w:szCs w:val="21"/>
        </w:rPr>
        <w:t>18621137368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邮箱：</w:t>
      </w:r>
      <w:hyperlink r:id="rId10" w:history="1">
        <w:r>
          <w:rPr>
            <w:rStyle w:val="a4"/>
            <w:rFonts w:ascii="Arial" w:hAnsi="Arial" w:cs="Arial"/>
            <w:sz w:val="21"/>
            <w:szCs w:val="21"/>
          </w:rPr>
          <w:t>info@willach.com.cn</w:t>
        </w:r>
      </w:hyperlink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21"/>
          <w:szCs w:val="21"/>
        </w:rPr>
        <w:t>邮编：</w:t>
      </w:r>
      <w:r>
        <w:rPr>
          <w:rFonts w:ascii="Arial" w:hAnsi="Arial" w:cs="Arial"/>
          <w:sz w:val="21"/>
          <w:szCs w:val="21"/>
        </w:rPr>
        <w:t>200050</w:t>
      </w:r>
    </w:p>
    <w:p w:rsidR="00ED384E" w:rsidRDefault="00ED384E"/>
    <w:p w:rsidR="00ED384E" w:rsidRDefault="00ED384E"/>
    <w:p w:rsidR="00ED384E" w:rsidRDefault="00ED384E"/>
    <w:p w:rsidR="00ED384E" w:rsidRDefault="00ED384E"/>
    <w:p w:rsidR="00ED384E" w:rsidRPr="00ED384E" w:rsidRDefault="00ED384E"/>
    <w:p w:rsidR="00ED384E" w:rsidRDefault="00ED384E" w:rsidP="00ED384E">
      <w:pPr>
        <w:pStyle w:val="1"/>
        <w:rPr>
          <w:rStyle w:val="a6"/>
        </w:rPr>
      </w:pPr>
      <w:r>
        <w:rPr>
          <w:rFonts w:hint="eastAsia"/>
        </w:rPr>
        <w:t>公司：</w:t>
      </w:r>
      <w:bookmarkStart w:id="0" w:name="OLE_LINK2"/>
      <w:bookmarkStart w:id="1" w:name="OLE_LINK3"/>
      <w:r>
        <w:rPr>
          <w:rFonts w:hint="eastAsia"/>
        </w:rPr>
        <w:t>日本</w:t>
      </w:r>
      <w:r>
        <w:rPr>
          <w:rStyle w:val="a6"/>
        </w:rPr>
        <w:t>株式会社汤山</w:t>
      </w:r>
      <w:bookmarkEnd w:id="0"/>
      <w:bookmarkEnd w:id="1"/>
    </w:p>
    <w:p w:rsidR="00ED384E" w:rsidRDefault="00ED384E" w:rsidP="00ED384E">
      <w:r>
        <w:t>中国合资代理：</w:t>
      </w:r>
      <w:proofErr w:type="gramStart"/>
      <w:r w:rsidRPr="00ED384E">
        <w:rPr>
          <w:rFonts w:hint="eastAsia"/>
        </w:rPr>
        <w:t>北京扶远清</w:t>
      </w:r>
      <w:proofErr w:type="gramEnd"/>
      <w:r w:rsidRPr="00ED384E">
        <w:rPr>
          <w:rFonts w:hint="eastAsia"/>
        </w:rPr>
        <w:t>隆科贸有限公司</w:t>
      </w:r>
    </w:p>
    <w:p w:rsidR="00ED384E" w:rsidRDefault="00ED384E" w:rsidP="00ED384E">
      <w:r>
        <w:t>公司网站</w:t>
      </w:r>
      <w:hyperlink r:id="rId11" w:history="1">
        <w:r w:rsidRPr="00CF10C4">
          <w:rPr>
            <w:rStyle w:val="a4"/>
          </w:rPr>
          <w:t>http://www.fyql.net/pd.aspx</w:t>
        </w:r>
      </w:hyperlink>
    </w:p>
    <w:p w:rsidR="00ED384E" w:rsidRDefault="00ED384E" w:rsidP="00ED384E"/>
    <w:p w:rsidR="00ED384E" w:rsidRPr="00502B1D" w:rsidRDefault="00ED384E" w:rsidP="00ED384E">
      <w:pPr>
        <w:tabs>
          <w:tab w:val="left" w:pos="900"/>
        </w:tabs>
        <w:rPr>
          <w:b/>
          <w:bCs/>
        </w:rPr>
      </w:pPr>
      <w:r>
        <w:t>中国合资网站所列产品</w:t>
      </w:r>
      <w:r w:rsidR="00502B1D">
        <w:t>没有详细介绍信息。在</w:t>
      </w:r>
      <w:r w:rsidR="00502B1D">
        <w:rPr>
          <w:rFonts w:hint="eastAsia"/>
        </w:rPr>
        <w:t>日本</w:t>
      </w:r>
      <w:r w:rsidR="00502B1D" w:rsidRPr="00502B1D">
        <w:t>株式会社</w:t>
      </w:r>
      <w:proofErr w:type="gramStart"/>
      <w:r w:rsidR="00502B1D" w:rsidRPr="00502B1D">
        <w:t>汤山</w:t>
      </w:r>
      <w:r w:rsidR="00502B1D">
        <w:t>官网上</w:t>
      </w:r>
      <w:proofErr w:type="gramEnd"/>
      <w:r w:rsidR="00502B1D">
        <w:t>也没有对应产品介绍</w:t>
      </w:r>
    </w:p>
    <w:p w:rsidR="00502B1D" w:rsidRDefault="00DE1DB4" w:rsidP="00ED384E">
      <w:pPr>
        <w:tabs>
          <w:tab w:val="left" w:pos="900"/>
        </w:tabs>
      </w:pPr>
      <w:hyperlink r:id="rId12" w:history="1">
        <w:r w:rsidR="007B404E" w:rsidRPr="00CF10C4">
          <w:rPr>
            <w:rStyle w:val="a4"/>
          </w:rPr>
          <w:t>http://www.yuyama.co.jp/product/index.html</w:t>
        </w:r>
      </w:hyperlink>
    </w:p>
    <w:p w:rsidR="007B404E" w:rsidRDefault="007B404E" w:rsidP="00ED384E">
      <w:pPr>
        <w:tabs>
          <w:tab w:val="left" w:pos="900"/>
        </w:tabs>
      </w:pPr>
    </w:p>
    <w:p w:rsidR="007B404E" w:rsidRDefault="007B404E" w:rsidP="00ED384E">
      <w:pPr>
        <w:tabs>
          <w:tab w:val="left" w:pos="900"/>
        </w:tabs>
      </w:pPr>
    </w:p>
    <w:p w:rsidR="007B404E" w:rsidRDefault="007B404E" w:rsidP="00ED384E">
      <w:pPr>
        <w:tabs>
          <w:tab w:val="left" w:pos="900"/>
        </w:tabs>
      </w:pPr>
      <w:r>
        <w:lastRenderedPageBreak/>
        <w:t>联系方式：</w:t>
      </w:r>
    </w:p>
    <w:p w:rsidR="007B404E" w:rsidRDefault="007B404E" w:rsidP="007B404E">
      <w:pPr>
        <w:tabs>
          <w:tab w:val="left" w:pos="900"/>
        </w:tabs>
      </w:pPr>
      <w:proofErr w:type="gramStart"/>
      <w:r>
        <w:rPr>
          <w:rFonts w:hint="eastAsia"/>
        </w:rPr>
        <w:t>北京扶远清</w:t>
      </w:r>
      <w:proofErr w:type="gramEnd"/>
      <w:r>
        <w:rPr>
          <w:rFonts w:hint="eastAsia"/>
        </w:rPr>
        <w:t>隆科贸有限公司</w:t>
      </w:r>
    </w:p>
    <w:p w:rsidR="007B404E" w:rsidRDefault="007B404E" w:rsidP="007B404E">
      <w:pPr>
        <w:tabs>
          <w:tab w:val="left" w:pos="900"/>
        </w:tabs>
      </w:pPr>
      <w:r>
        <w:rPr>
          <w:rFonts w:hint="eastAsia"/>
        </w:rPr>
        <w:t>地</w:t>
      </w:r>
      <w:r>
        <w:rPr>
          <w:rFonts w:hint="eastAsia"/>
        </w:rPr>
        <w:t xml:space="preserve">   </w:t>
      </w:r>
      <w:r>
        <w:rPr>
          <w:rFonts w:hint="eastAsia"/>
        </w:rPr>
        <w:t>址：北京市海淀区西三环北路</w:t>
      </w:r>
      <w:r>
        <w:rPr>
          <w:rFonts w:hint="eastAsia"/>
        </w:rPr>
        <w:t>50</w:t>
      </w:r>
      <w:r>
        <w:rPr>
          <w:rFonts w:hint="eastAsia"/>
        </w:rPr>
        <w:t>号</w:t>
      </w:r>
      <w:proofErr w:type="gramStart"/>
      <w:r>
        <w:rPr>
          <w:rFonts w:hint="eastAsia"/>
        </w:rPr>
        <w:t>豪柏大厦</w:t>
      </w:r>
      <w:proofErr w:type="gramEnd"/>
      <w:r>
        <w:rPr>
          <w:rFonts w:hint="eastAsia"/>
        </w:rPr>
        <w:t>C1</w:t>
      </w:r>
      <w:r>
        <w:rPr>
          <w:rFonts w:hint="eastAsia"/>
        </w:rPr>
        <w:t>座</w:t>
      </w:r>
    </w:p>
    <w:p w:rsidR="007B404E" w:rsidRDefault="007B404E" w:rsidP="007B404E">
      <w:pPr>
        <w:tabs>
          <w:tab w:val="left" w:pos="480"/>
        </w:tabs>
      </w:pPr>
      <w:r>
        <w:tab/>
      </w:r>
      <w:r>
        <w:rPr>
          <w:rFonts w:hint="eastAsia"/>
        </w:rPr>
        <w:t>电</w:t>
      </w:r>
      <w:r>
        <w:rPr>
          <w:rFonts w:hint="eastAsia"/>
        </w:rPr>
        <w:t xml:space="preserve">   </w:t>
      </w:r>
      <w:r>
        <w:rPr>
          <w:rFonts w:hint="eastAsia"/>
        </w:rPr>
        <w:t>话：</w:t>
      </w:r>
      <w:r>
        <w:rPr>
          <w:rFonts w:hint="eastAsia"/>
        </w:rPr>
        <w:t xml:space="preserve"> 010-68413537      </w:t>
      </w:r>
    </w:p>
    <w:p w:rsidR="007B404E" w:rsidRDefault="007B404E" w:rsidP="007B404E">
      <w:pPr>
        <w:tabs>
          <w:tab w:val="left" w:pos="900"/>
        </w:tabs>
      </w:pPr>
      <w:r>
        <w:tab/>
      </w:r>
      <w:r>
        <w:tab/>
        <w:t>010-68476556</w:t>
      </w:r>
    </w:p>
    <w:p w:rsidR="007B404E" w:rsidRDefault="007B404E" w:rsidP="007B404E">
      <w:pPr>
        <w:tabs>
          <w:tab w:val="left" w:pos="900"/>
        </w:tabs>
      </w:pPr>
      <w:r>
        <w:rPr>
          <w:rFonts w:hint="eastAsia"/>
        </w:rPr>
        <w:t xml:space="preserve">    </w:t>
      </w:r>
      <w:r>
        <w:rPr>
          <w:rFonts w:hint="eastAsia"/>
        </w:rPr>
        <w:t>热</w:t>
      </w:r>
      <w:r>
        <w:rPr>
          <w:rFonts w:hint="eastAsia"/>
        </w:rPr>
        <w:t xml:space="preserve">   </w:t>
      </w:r>
      <w:r>
        <w:rPr>
          <w:rFonts w:hint="eastAsia"/>
        </w:rPr>
        <w:t>线：</w:t>
      </w:r>
      <w:r>
        <w:rPr>
          <w:rFonts w:hint="eastAsia"/>
        </w:rPr>
        <w:t xml:space="preserve">  8008101788</w:t>
      </w:r>
    </w:p>
    <w:p w:rsidR="007B404E" w:rsidRDefault="007B404E" w:rsidP="007B404E">
      <w:pPr>
        <w:tabs>
          <w:tab w:val="left" w:pos="900"/>
        </w:tabs>
      </w:pPr>
      <w:r>
        <w:rPr>
          <w:rFonts w:hint="eastAsia"/>
        </w:rPr>
        <w:t xml:space="preserve">    </w:t>
      </w:r>
      <w:r>
        <w:rPr>
          <w:rFonts w:hint="eastAsia"/>
        </w:rPr>
        <w:t>传</w:t>
      </w:r>
      <w:r>
        <w:rPr>
          <w:rFonts w:hint="eastAsia"/>
        </w:rPr>
        <w:t xml:space="preserve">   </w:t>
      </w:r>
      <w:r>
        <w:rPr>
          <w:rFonts w:hint="eastAsia"/>
        </w:rPr>
        <w:t>真：</w:t>
      </w:r>
      <w:r>
        <w:rPr>
          <w:rFonts w:hint="eastAsia"/>
        </w:rPr>
        <w:t xml:space="preserve"> 010-68476288</w:t>
      </w:r>
    </w:p>
    <w:p w:rsidR="007B404E" w:rsidRDefault="007B404E" w:rsidP="007B404E">
      <w:pPr>
        <w:tabs>
          <w:tab w:val="left" w:pos="900"/>
        </w:tabs>
      </w:pPr>
      <w:r>
        <w:rPr>
          <w:rFonts w:hint="eastAsia"/>
        </w:rPr>
        <w:t xml:space="preserve">    </w:t>
      </w:r>
      <w:r>
        <w:rPr>
          <w:rFonts w:hint="eastAsia"/>
        </w:rPr>
        <w:t>电子邮箱：</w:t>
      </w:r>
      <w:r>
        <w:rPr>
          <w:rFonts w:hint="eastAsia"/>
        </w:rPr>
        <w:t>sales@fyql.net</w:t>
      </w:r>
    </w:p>
    <w:p w:rsidR="007B404E" w:rsidRDefault="007B404E" w:rsidP="00DE1DB4">
      <w:pPr>
        <w:tabs>
          <w:tab w:val="left" w:pos="900"/>
        </w:tabs>
        <w:ind w:firstLine="420"/>
      </w:pPr>
      <w:r>
        <w:rPr>
          <w:rFonts w:hint="eastAsia"/>
        </w:rPr>
        <w:t>网</w:t>
      </w:r>
      <w:r>
        <w:rPr>
          <w:rFonts w:hint="eastAsia"/>
        </w:rPr>
        <w:t xml:space="preserve">    </w:t>
      </w:r>
      <w:r>
        <w:rPr>
          <w:rFonts w:hint="eastAsia"/>
        </w:rPr>
        <w:t>址：</w:t>
      </w:r>
      <w:hyperlink r:id="rId13" w:history="1">
        <w:r w:rsidR="00DE1DB4" w:rsidRPr="00461CAA">
          <w:rPr>
            <w:rStyle w:val="a4"/>
            <w:rFonts w:hint="eastAsia"/>
          </w:rPr>
          <w:t>http://www.fyql.net/</w:t>
        </w:r>
      </w:hyperlink>
    </w:p>
    <w:p w:rsidR="00DE1DB4" w:rsidRDefault="00DE1DB4" w:rsidP="00DE1DB4">
      <w:pPr>
        <w:tabs>
          <w:tab w:val="left" w:pos="900"/>
        </w:tabs>
        <w:ind w:firstLine="420"/>
      </w:pPr>
    </w:p>
    <w:p w:rsidR="00DE1DB4" w:rsidRDefault="00DE1DB4" w:rsidP="00DE1DB4">
      <w:pPr>
        <w:tabs>
          <w:tab w:val="left" w:pos="900"/>
        </w:tabs>
        <w:ind w:firstLine="420"/>
      </w:pPr>
    </w:p>
    <w:p w:rsidR="00DE1DB4" w:rsidRDefault="00DE1DB4" w:rsidP="00DE1DB4">
      <w:pPr>
        <w:pStyle w:val="1"/>
      </w:pPr>
      <w:r>
        <w:t>公司</w:t>
      </w:r>
      <w:r>
        <w:rPr>
          <w:rFonts w:hint="eastAsia"/>
        </w:rPr>
        <w:t xml:space="preserve"> </w:t>
      </w:r>
      <w:r>
        <w:t> </w:t>
      </w:r>
      <w:r>
        <w:t>北京华康诚信医疗科技有限公司</w:t>
      </w:r>
    </w:p>
    <w:p w:rsidR="00DE1DB4" w:rsidRDefault="00DE1DB4" w:rsidP="00DE1DB4">
      <w:r>
        <w:t>技术原理与第一个一样</w:t>
      </w:r>
    </w:p>
    <w:p w:rsidR="00DE1DB4" w:rsidRPr="00DE1DB4" w:rsidRDefault="00DE1DB4" w:rsidP="00DE1DB4">
      <w:pPr>
        <w:rPr>
          <w:rFonts w:hint="eastAsia"/>
        </w:rPr>
      </w:pPr>
      <w:r>
        <w:t>产品展示：</w:t>
      </w:r>
      <w:r w:rsidRPr="00DE1DB4">
        <w:t>http://www.hkc-med.com.cn/cp/cplist.html</w:t>
      </w:r>
      <w:bookmarkStart w:id="2" w:name="_GoBack"/>
      <w:bookmarkEnd w:id="2"/>
    </w:p>
    <w:sectPr w:rsidR="00DE1DB4" w:rsidRPr="00DE1D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3A0B"/>
    <w:rsid w:val="001C5A5B"/>
    <w:rsid w:val="00502B1D"/>
    <w:rsid w:val="00685351"/>
    <w:rsid w:val="007B404E"/>
    <w:rsid w:val="00BE3A0B"/>
    <w:rsid w:val="00C60DBA"/>
    <w:rsid w:val="00C943B0"/>
    <w:rsid w:val="00DE1DB4"/>
    <w:rsid w:val="00ED3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75ACA5-4B51-424F-B097-31C01E7DE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5A5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8535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853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D384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t">
    <w:name w:val="st"/>
    <w:basedOn w:val="a0"/>
    <w:rsid w:val="00685351"/>
  </w:style>
  <w:style w:type="character" w:styleId="a3">
    <w:name w:val="Emphasis"/>
    <w:basedOn w:val="a0"/>
    <w:uiPriority w:val="20"/>
    <w:qFormat/>
    <w:rsid w:val="00685351"/>
    <w:rPr>
      <w:i/>
      <w:iCs/>
    </w:rPr>
  </w:style>
  <w:style w:type="character" w:customStyle="1" w:styleId="1Char">
    <w:name w:val="标题 1 Char"/>
    <w:basedOn w:val="a0"/>
    <w:link w:val="1"/>
    <w:uiPriority w:val="9"/>
    <w:rsid w:val="0068535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85351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685351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ED384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ED384E"/>
    <w:rPr>
      <w:b/>
      <w:bCs/>
    </w:rPr>
  </w:style>
  <w:style w:type="character" w:customStyle="1" w:styleId="3Char">
    <w:name w:val="标题 3 Char"/>
    <w:basedOn w:val="a0"/>
    <w:link w:val="3"/>
    <w:uiPriority w:val="9"/>
    <w:semiHidden/>
    <w:rsid w:val="00ED384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8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4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www.fyql.net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www.yuyama.co.jp/product/index.html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www.fyql.net/pd.aspx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mailto:info@willach.com.cn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167</Words>
  <Characters>952</Characters>
  <Application>Microsoft Office Word</Application>
  <DocSecurity>0</DocSecurity>
  <Lines>7</Lines>
  <Paragraphs>2</Paragraphs>
  <ScaleCrop>false</ScaleCrop>
  <Company/>
  <LinksUpToDate>false</LinksUpToDate>
  <CharactersWithSpaces>1117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许凯</dc:creator>
  <cp:keywords/>
  <dc:description/>
  <cp:lastModifiedBy>许凯</cp:lastModifiedBy>
  <cp:revision>4</cp:revision>
  <dcterms:created xsi:type="dcterms:W3CDTF">2014-11-03T10:45:00Z</dcterms:created>
  <dcterms:modified xsi:type="dcterms:W3CDTF">2014-11-03T11:25:00Z</dcterms:modified>
</cp:coreProperties>
</file>