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BF4" w:rsidRDefault="004C027E">
      <w:r>
        <w:t>具体实现技术的选择与解释</w:t>
      </w:r>
    </w:p>
    <w:tbl>
      <w:tblPr>
        <w:tblStyle w:val="a3"/>
        <w:tblW w:w="8522" w:type="dxa"/>
        <w:tbl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single" w:sz="4" w:space="0" w:color="4472C4" w:themeColor="accent5"/>
          <w:insideV w:val="single" w:sz="4" w:space="0" w:color="4472C4" w:themeColor="accent5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815"/>
        <w:gridCol w:w="5491"/>
      </w:tblGrid>
      <w:tr w:rsidR="004C027E" w:rsidTr="0099150A">
        <w:tc>
          <w:tcPr>
            <w:tcW w:w="1216" w:type="dxa"/>
            <w:tcBorders>
              <w:tl2br w:val="nil"/>
              <w:tr2bl w:val="nil"/>
            </w:tcBorders>
            <w:shd w:val="clear" w:color="auto" w:fill="5B9BD5" w:themeFill="accent1"/>
          </w:tcPr>
          <w:p w:rsidR="004C027E" w:rsidRDefault="004C027E" w:rsidP="0099150A"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类别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5B9BD5" w:themeFill="accent1"/>
          </w:tcPr>
          <w:p w:rsidR="004C027E" w:rsidRDefault="004C027E" w:rsidP="0099150A"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实现方式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5B9BD5" w:themeFill="accent1"/>
          </w:tcPr>
          <w:p w:rsidR="004C027E" w:rsidRDefault="004C027E" w:rsidP="0099150A"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选择与解释</w:t>
            </w:r>
          </w:p>
        </w:tc>
      </w:tr>
      <w:tr w:rsidR="00446BF9" w:rsidTr="0099150A">
        <w:tc>
          <w:tcPr>
            <w:tcW w:w="1216" w:type="dxa"/>
            <w:vMerge w:val="restart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>
            <w:r>
              <w:rPr>
                <w:rFonts w:hint="eastAsia"/>
              </w:rPr>
              <w:t>提高容量措施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>
            <w:r>
              <w:rPr>
                <w:rFonts w:hint="eastAsia"/>
              </w:rPr>
              <w:t>MyCat+MySQL</w:t>
            </w:r>
            <w:r>
              <w:rPr>
                <w:rFonts w:hint="eastAsia"/>
              </w:rPr>
              <w:t>分布式数据库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D555C8">
            <w:r>
              <w:rPr>
                <w:rFonts w:hint="eastAsia"/>
              </w:rPr>
              <w:t>采用。</w:t>
            </w:r>
            <w:r w:rsidR="00D555C8">
              <w:rPr>
                <w:rFonts w:hint="eastAsia"/>
              </w:rPr>
              <w:t>轻量级数据库，解决除关键数据（视频文件、直播临时文件）的数据备份</w:t>
            </w:r>
            <w:r>
              <w:rPr>
                <w:rFonts w:hint="eastAsia"/>
              </w:rPr>
              <w:t>。</w:t>
            </w:r>
            <w:r w:rsidR="00D555C8">
              <w:rPr>
                <w:rFonts w:hint="eastAsia"/>
              </w:rPr>
              <w:t>开源，没有直接成本。</w:t>
            </w:r>
          </w:p>
        </w:tc>
      </w:tr>
      <w:tr w:rsidR="00446BF9" w:rsidTr="0099150A">
        <w:tc>
          <w:tcPr>
            <w:tcW w:w="1216" w:type="dxa"/>
            <w:vMerge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/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数据库解决方案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D555C8">
            <w:r>
              <w:rPr>
                <w:rFonts w:hint="eastAsia"/>
              </w:rPr>
              <w:t>未采用。成本高。</w:t>
            </w:r>
          </w:p>
        </w:tc>
      </w:tr>
      <w:tr w:rsidR="00446BF9" w:rsidTr="0099150A">
        <w:tc>
          <w:tcPr>
            <w:tcW w:w="1216" w:type="dxa"/>
            <w:vMerge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/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>
            <w:r>
              <w:rPr>
                <w:rFonts w:hint="eastAsia"/>
              </w:rPr>
              <w:t>Gluster</w:t>
            </w:r>
            <w:r>
              <w:rPr>
                <w:rFonts w:hint="eastAsia"/>
              </w:rPr>
              <w:t>分布式文件系统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B533B0">
            <w:r>
              <w:rPr>
                <w:rFonts w:hint="eastAsia"/>
              </w:rPr>
              <w:t>采用。</w:t>
            </w:r>
            <w:r w:rsidRPr="00446BF9">
              <w:t>POSIX</w:t>
            </w:r>
            <w:r>
              <w:t>访问接口</w:t>
            </w:r>
            <w:r w:rsidR="00B533B0">
              <w:rPr>
                <w:rFonts w:hint="eastAsia"/>
              </w:rPr>
              <w:t>，</w:t>
            </w:r>
            <w:r w:rsidR="00B533B0">
              <w:t>兼容性好</w:t>
            </w:r>
            <w:r w:rsidR="00B533B0">
              <w:rPr>
                <w:rFonts w:hint="eastAsia"/>
              </w:rPr>
              <w:t>。</w:t>
            </w:r>
            <w:r w:rsidR="00B533B0">
              <w:t>可采取</w:t>
            </w:r>
            <w:r w:rsidR="00B533B0" w:rsidRPr="00B533B0">
              <w:rPr>
                <w:rFonts w:hint="eastAsia"/>
              </w:rPr>
              <w:t>AFR</w:t>
            </w:r>
            <w:r w:rsidR="00B533B0">
              <w:rPr>
                <w:rFonts w:hint="eastAsia"/>
              </w:rPr>
              <w:t>（</w:t>
            </w:r>
            <w:r w:rsidR="00B533B0" w:rsidRPr="00B533B0">
              <w:rPr>
                <w:rFonts w:hint="eastAsia"/>
              </w:rPr>
              <w:t>相当于</w:t>
            </w:r>
            <w:r w:rsidR="00B533B0" w:rsidRPr="00B533B0">
              <w:rPr>
                <w:rFonts w:hint="eastAsia"/>
              </w:rPr>
              <w:t>RAID1</w:t>
            </w:r>
            <w:r w:rsidR="00B533B0">
              <w:rPr>
                <w:rFonts w:hint="eastAsia"/>
              </w:rPr>
              <w:t>）、</w:t>
            </w:r>
            <w:r w:rsidR="00B533B0" w:rsidRPr="00B533B0">
              <w:rPr>
                <w:rFonts w:hint="eastAsia"/>
              </w:rPr>
              <w:t>Stripe</w:t>
            </w:r>
            <w:r w:rsidR="00B533B0">
              <w:rPr>
                <w:rFonts w:hint="eastAsia"/>
              </w:rPr>
              <w:t>（</w:t>
            </w:r>
            <w:r w:rsidR="00B533B0" w:rsidRPr="00B533B0">
              <w:rPr>
                <w:rFonts w:hint="eastAsia"/>
              </w:rPr>
              <w:t>相当于</w:t>
            </w:r>
            <w:r w:rsidR="00B533B0" w:rsidRPr="00B533B0">
              <w:rPr>
                <w:rFonts w:hint="eastAsia"/>
              </w:rPr>
              <w:t>RAID0</w:t>
            </w:r>
            <w:r w:rsidR="00B533B0">
              <w:rPr>
                <w:rFonts w:hint="eastAsia"/>
              </w:rPr>
              <w:t>）、</w:t>
            </w:r>
            <w:r w:rsidR="00B533B0" w:rsidRPr="00B533B0">
              <w:rPr>
                <w:rFonts w:hint="eastAsia"/>
              </w:rPr>
              <w:t>AFR</w:t>
            </w:r>
            <w:r w:rsidR="00B533B0" w:rsidRPr="00B533B0">
              <w:rPr>
                <w:rFonts w:hint="eastAsia"/>
              </w:rPr>
              <w:t>和</w:t>
            </w:r>
            <w:r w:rsidR="00B533B0" w:rsidRPr="00B533B0">
              <w:rPr>
                <w:rFonts w:hint="eastAsia"/>
              </w:rPr>
              <w:t>stripe</w:t>
            </w:r>
            <w:r w:rsidR="00B533B0">
              <w:rPr>
                <w:rFonts w:hint="eastAsia"/>
              </w:rPr>
              <w:t>组合（相当于</w:t>
            </w:r>
            <w:r w:rsidR="00B533B0" w:rsidRPr="00B533B0">
              <w:rPr>
                <w:rFonts w:hint="eastAsia"/>
              </w:rPr>
              <w:t>RAID10</w:t>
            </w:r>
            <w:r w:rsidR="00B533B0">
              <w:rPr>
                <w:rFonts w:hint="eastAsia"/>
              </w:rPr>
              <w:t>）三种</w:t>
            </w:r>
            <w:r w:rsidR="00B533B0">
              <w:t>文件分布</w:t>
            </w:r>
            <w:r w:rsidR="00B533B0">
              <w:rPr>
                <w:rFonts w:hint="eastAsia"/>
              </w:rPr>
              <w:t>，</w:t>
            </w:r>
            <w:r w:rsidR="00B533B0">
              <w:t>灵活实现</w:t>
            </w:r>
            <w:r w:rsidR="00B533B0" w:rsidRPr="00B533B0">
              <w:rPr>
                <w:rFonts w:hint="eastAsia"/>
              </w:rPr>
              <w:t>实现高性能和高可用</w:t>
            </w:r>
            <w:r w:rsidR="00B533B0">
              <w:rPr>
                <w:rFonts w:hint="eastAsia"/>
              </w:rPr>
              <w:t>。</w:t>
            </w:r>
            <w:r>
              <w:t>支持</w:t>
            </w:r>
            <w:r>
              <w:t>FUSE</w:t>
            </w:r>
            <w:r w:rsidR="00B533B0">
              <w:rPr>
                <w:rFonts w:hint="eastAsia"/>
              </w:rPr>
              <w:t>。</w:t>
            </w:r>
            <w:r w:rsidR="00B533B0">
              <w:t>镜像冗余</w:t>
            </w:r>
            <w:r w:rsidR="00B533B0">
              <w:rPr>
                <w:rFonts w:hint="eastAsia"/>
              </w:rPr>
              <w:t>，</w:t>
            </w:r>
            <w:r w:rsidR="00B533B0">
              <w:t>自动故障恢复</w:t>
            </w:r>
            <w:r w:rsidR="00B533B0">
              <w:rPr>
                <w:rFonts w:hint="eastAsia"/>
              </w:rPr>
              <w:t>。</w:t>
            </w:r>
            <w:r>
              <w:rPr>
                <w:rFonts w:hint="eastAsia"/>
              </w:rPr>
              <w:t>开源，没有直接成本。</w:t>
            </w:r>
          </w:p>
        </w:tc>
      </w:tr>
      <w:tr w:rsidR="00446BF9" w:rsidTr="0099150A">
        <w:tc>
          <w:tcPr>
            <w:tcW w:w="1216" w:type="dxa"/>
            <w:vMerge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/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446BF9">
            <w:r w:rsidRPr="00446BF9">
              <w:t>Lustre</w:t>
            </w:r>
            <w:r>
              <w:rPr>
                <w:rFonts w:hint="eastAsia"/>
              </w:rPr>
              <w:t>分布式</w:t>
            </w:r>
            <w:r>
              <w:rPr>
                <w:rFonts w:hint="eastAsia"/>
              </w:rPr>
              <w:t>文件系统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B533B0">
            <w:r>
              <w:rPr>
                <w:rFonts w:hint="eastAsia"/>
              </w:rPr>
              <w:t>未采用。</w:t>
            </w:r>
            <w:r w:rsidR="00B533B0" w:rsidRPr="00B533B0">
              <w:t>POSIX/MPI</w:t>
            </w:r>
            <w:r w:rsidR="00B533B0">
              <w:t>访问接口</w:t>
            </w:r>
            <w:r w:rsidR="00B533B0">
              <w:rPr>
                <w:rFonts w:hint="eastAsia"/>
              </w:rPr>
              <w:t>，</w:t>
            </w:r>
            <w:r w:rsidR="00B533B0">
              <w:t>但是没有冗余保护和故障恢复</w:t>
            </w:r>
            <w:r w:rsidR="00B533B0">
              <w:rPr>
                <w:rFonts w:hint="eastAsia"/>
              </w:rPr>
              <w:t>，</w:t>
            </w:r>
            <w:r w:rsidR="00B533B0">
              <w:t>且部署过于复杂</w:t>
            </w:r>
            <w:r w:rsidR="00B533B0">
              <w:rPr>
                <w:rFonts w:hint="eastAsia"/>
              </w:rPr>
              <w:t>。</w:t>
            </w:r>
          </w:p>
        </w:tc>
      </w:tr>
      <w:tr w:rsidR="00446BF9" w:rsidTr="0099150A">
        <w:tc>
          <w:tcPr>
            <w:tcW w:w="1216" w:type="dxa"/>
            <w:vMerge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/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Pr="00446BF9" w:rsidRDefault="00446BF9" w:rsidP="00446BF9">
            <w:r>
              <w:t>HDFS</w:t>
            </w:r>
            <w:r>
              <w:t>分布式文件系统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D555C8">
            <w:pPr>
              <w:rPr>
                <w:rFonts w:hint="eastAsia"/>
              </w:rPr>
            </w:pPr>
            <w:r>
              <w:rPr>
                <w:rFonts w:hint="eastAsia"/>
              </w:rPr>
              <w:t>未采用。</w:t>
            </w:r>
            <w:r w:rsidR="00B533B0">
              <w:rPr>
                <w:rFonts w:hint="eastAsia"/>
              </w:rPr>
              <w:t>私有访问接口，兼容性</w:t>
            </w:r>
            <w:r w:rsidR="00D555C8">
              <w:rPr>
                <w:rFonts w:hint="eastAsia"/>
              </w:rPr>
              <w:t>不如</w:t>
            </w:r>
            <w:r w:rsidR="00D555C8">
              <w:rPr>
                <w:rFonts w:hint="eastAsia"/>
              </w:rPr>
              <w:t>Gluster</w:t>
            </w:r>
            <w:r w:rsidR="00B533B0">
              <w:rPr>
                <w:rFonts w:hint="eastAsia"/>
              </w:rPr>
              <w:t>。</w:t>
            </w:r>
            <w:r w:rsidR="00D555C8" w:rsidRPr="00D555C8">
              <w:rPr>
                <w:rFonts w:hint="eastAsia"/>
              </w:rPr>
              <w:t>多用户写</w:t>
            </w:r>
            <w:r w:rsidR="00D555C8">
              <w:t>和</w:t>
            </w:r>
            <w:r w:rsidR="00D555C8" w:rsidRPr="00D555C8">
              <w:rPr>
                <w:rFonts w:hint="eastAsia"/>
              </w:rPr>
              <w:t>任意文件修改</w:t>
            </w:r>
            <w:r w:rsidR="00D555C8">
              <w:rPr>
                <w:rFonts w:hint="eastAsia"/>
              </w:rPr>
              <w:t>支持差。</w:t>
            </w:r>
            <w:bookmarkStart w:id="0" w:name="_GoBack"/>
            <w:bookmarkEnd w:id="0"/>
          </w:p>
        </w:tc>
      </w:tr>
    </w:tbl>
    <w:p w:rsidR="004C027E" w:rsidRPr="004C027E" w:rsidRDefault="004C027E">
      <w:pPr>
        <w:rPr>
          <w:rFonts w:hint="eastAsia"/>
        </w:rPr>
      </w:pPr>
    </w:p>
    <w:sectPr w:rsidR="004C027E" w:rsidRPr="004C0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7E"/>
    <w:rsid w:val="00256047"/>
    <w:rsid w:val="0037057D"/>
    <w:rsid w:val="003C4F9E"/>
    <w:rsid w:val="00446BF9"/>
    <w:rsid w:val="004C027E"/>
    <w:rsid w:val="00803FAF"/>
    <w:rsid w:val="00B533B0"/>
    <w:rsid w:val="00D5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92D1D-5397-4845-B910-366F5322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C027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Shino</dc:creator>
  <cp:keywords/>
  <dc:description/>
  <cp:lastModifiedBy>Ann Shino</cp:lastModifiedBy>
  <cp:revision>1</cp:revision>
  <dcterms:created xsi:type="dcterms:W3CDTF">2017-03-03T15:52:00Z</dcterms:created>
  <dcterms:modified xsi:type="dcterms:W3CDTF">2017-03-03T17:09:00Z</dcterms:modified>
</cp:coreProperties>
</file>