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A7" w:rsidRDefault="00304EA7"/>
    <w:p w:rsidR="00CF2E63" w:rsidRDefault="00CF2E63">
      <w:r>
        <w:rPr>
          <w:rFonts w:hint="eastAsia"/>
        </w:rPr>
        <w:t>用户能否顺利进行商品买卖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02"/>
        <w:gridCol w:w="527"/>
        <w:gridCol w:w="2988"/>
        <w:gridCol w:w="779"/>
        <w:gridCol w:w="902"/>
        <w:gridCol w:w="616"/>
        <w:gridCol w:w="1882"/>
      </w:tblGrid>
      <w:tr w:rsidR="00675600" w:rsidTr="00675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参与者编号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779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75600" w:rsidTr="0067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U4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_1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779" w:type="dxa"/>
          </w:tcPr>
          <w:p w:rsidR="00675600" w:rsidRPr="00DB7CAA" w:rsidRDefault="00675600" w:rsidP="00BC1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先点击左边的侧边栏寻找发布消息，随后发现了首页的加号，点击加号以后进入发布页面，因为不熟悉图片的上传方式稍有延误</w:t>
            </w:r>
          </w:p>
        </w:tc>
      </w:tr>
      <w:tr w:rsidR="00675600" w:rsidTr="00675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U4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3_2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确认购买学习笔记的请求</w:t>
            </w:r>
          </w:p>
        </w:tc>
        <w:tc>
          <w:tcPr>
            <w:tcW w:w="779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rPr>
                <w:rFonts w:hint="eastAsia"/>
              </w:rPr>
              <w:t>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直接点击消息页面，在消息页面拖动寻找后找到了要确认的请求，点击请求后确认</w:t>
            </w:r>
          </w:p>
        </w:tc>
      </w:tr>
      <w:tr w:rsidR="00675600" w:rsidTr="0067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U4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3_3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779" w:type="dxa"/>
          </w:tcPr>
          <w:p w:rsidR="00675600" w:rsidRDefault="00675600" w:rsidP="00BC1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1</w:t>
            </w:r>
            <w:r>
              <w:rPr>
                <w:rFonts w:hint="eastAsia"/>
              </w:rPr>
              <w:t>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先在首页上没有寻找到，随后点击分类，接着点入电器分类，没有寻找到后点击手机数码分类，在手机数码分类中找到商品，点击购买发送购买信息</w:t>
            </w:r>
          </w:p>
        </w:tc>
      </w:tr>
      <w:tr w:rsidR="00675600" w:rsidTr="00675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U5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3_2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确认购买学习笔记的请求</w:t>
            </w:r>
          </w:p>
        </w:tc>
        <w:tc>
          <w:tcPr>
            <w:tcW w:w="779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点击侧边栏寻找购买请求，未找到后点击主界面下方第三个导航按钮，随后点击第四个导航按钮，找到购买学习笔记的请求，点击确认。</w:t>
            </w:r>
          </w:p>
        </w:tc>
      </w:tr>
      <w:tr w:rsidR="00675600" w:rsidTr="0067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U5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3_3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779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79s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找到分类页面，点击数码配件，未找到后返回，点击手机数码，未找到后返回，点击电脑办公，找到后点击详情，确认购买。</w:t>
            </w:r>
          </w:p>
        </w:tc>
      </w:tr>
      <w:tr w:rsidR="00675600" w:rsidTr="00675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lastRenderedPageBreak/>
              <w:t>U5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3_1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779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185s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失败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点击加号，输入跑鞋信息，点击提交后没有反应，随后重新输入信息并上传图片，点击提交仍然没有反应，重复几次后放弃。（原因是价格处输入了特殊字符“。”但系统没有提示）</w:t>
            </w:r>
          </w:p>
        </w:tc>
      </w:tr>
      <w:tr w:rsidR="00675600" w:rsidTr="0067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U6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3_3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779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46s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点击分类，点击电脑办公，查看电脑详情后点击购买</w:t>
            </w:r>
          </w:p>
        </w:tc>
      </w:tr>
      <w:tr w:rsidR="00675600" w:rsidTr="00675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U6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3_1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779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127s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点击加号，输入跑鞋信息，在选择分类时犹豫了一段时间，选择完成后点击发布</w:t>
            </w:r>
          </w:p>
        </w:tc>
      </w:tr>
      <w:tr w:rsidR="00675600" w:rsidTr="0067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dxa"/>
          </w:tcPr>
          <w:p w:rsidR="00675600" w:rsidRDefault="00675600" w:rsidP="009D3285">
            <w:r>
              <w:rPr>
                <w:rFonts w:hint="eastAsia"/>
              </w:rPr>
              <w:t>U6</w:t>
            </w:r>
          </w:p>
        </w:tc>
        <w:tc>
          <w:tcPr>
            <w:tcW w:w="527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3_2</w:t>
            </w:r>
          </w:p>
        </w:tc>
        <w:tc>
          <w:tcPr>
            <w:tcW w:w="2988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确认购买学习笔记的请求</w:t>
            </w:r>
          </w:p>
        </w:tc>
        <w:tc>
          <w:tcPr>
            <w:tcW w:w="779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5s</w:t>
            </w:r>
          </w:p>
        </w:tc>
        <w:tc>
          <w:tcPr>
            <w:tcW w:w="90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616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82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点击消息，找到购买请求后点击确认</w:t>
            </w:r>
          </w:p>
        </w:tc>
      </w:tr>
    </w:tbl>
    <w:p w:rsidR="00CF2E63" w:rsidRDefault="00CF2E63"/>
    <w:p w:rsidR="003609CF" w:rsidRDefault="003609CF">
      <w:r>
        <w:rPr>
          <w:rFonts w:hint="eastAsia"/>
        </w:rPr>
        <w:t>结果分析</w:t>
      </w:r>
    </w:p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413"/>
        <w:gridCol w:w="2083"/>
        <w:gridCol w:w="1753"/>
        <w:gridCol w:w="3110"/>
      </w:tblGrid>
      <w:tr w:rsidR="00675600" w:rsidTr="00675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5600" w:rsidRDefault="00675600" w:rsidP="009D3285">
            <w:r>
              <w:rPr>
                <w:rFonts w:hint="eastAsia"/>
              </w:rPr>
              <w:t>参与者编号</w:t>
            </w:r>
          </w:p>
        </w:tc>
        <w:tc>
          <w:tcPr>
            <w:tcW w:w="2083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1753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3110" w:type="dxa"/>
          </w:tcPr>
          <w:p w:rsidR="00675600" w:rsidRDefault="00675600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675600" w:rsidTr="0067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5600" w:rsidRDefault="00675600" w:rsidP="009D3285">
            <w:r>
              <w:rPr>
                <w:rFonts w:hint="eastAsia"/>
              </w:rPr>
              <w:t>U4</w:t>
            </w:r>
          </w:p>
        </w:tc>
        <w:tc>
          <w:tcPr>
            <w:tcW w:w="2083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1753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分类信息不明确，不能理解某个商品在某个分类</w:t>
            </w:r>
          </w:p>
        </w:tc>
        <w:tc>
          <w:tcPr>
            <w:tcW w:w="3110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分类信息不明确</w:t>
            </w:r>
          </w:p>
        </w:tc>
      </w:tr>
      <w:tr w:rsidR="00675600" w:rsidTr="00675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5600" w:rsidRDefault="00675600" w:rsidP="009D3285">
            <w:r>
              <w:rPr>
                <w:rFonts w:hint="eastAsia"/>
              </w:rPr>
              <w:t>U5</w:t>
            </w:r>
          </w:p>
        </w:tc>
        <w:tc>
          <w:tcPr>
            <w:tcW w:w="2083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1753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不知道哪个商品在哪个分类</w:t>
            </w:r>
          </w:p>
        </w:tc>
        <w:tc>
          <w:tcPr>
            <w:tcW w:w="3110" w:type="dxa"/>
          </w:tcPr>
          <w:p w:rsidR="00675600" w:rsidRPr="000A72B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600" w:rsidTr="00675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5600" w:rsidRDefault="00675600" w:rsidP="009D3285">
            <w:r>
              <w:rPr>
                <w:rFonts w:hint="eastAsia"/>
              </w:rPr>
              <w:t>U5</w:t>
            </w:r>
          </w:p>
        </w:tc>
        <w:tc>
          <w:tcPr>
            <w:tcW w:w="2083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1753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为什么我不能发布商品信息呢</w:t>
            </w:r>
          </w:p>
        </w:tc>
        <w:tc>
          <w:tcPr>
            <w:tcW w:w="3110" w:type="dxa"/>
          </w:tcPr>
          <w:p w:rsidR="00675600" w:rsidRDefault="006756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客户端输入验证时在价格格式不对时缺少提示信息</w:t>
            </w:r>
          </w:p>
        </w:tc>
      </w:tr>
      <w:tr w:rsidR="00675600" w:rsidTr="00675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75600" w:rsidRDefault="00675600" w:rsidP="009D3285">
            <w:r>
              <w:rPr>
                <w:rFonts w:hint="eastAsia"/>
              </w:rPr>
              <w:t>U6</w:t>
            </w:r>
          </w:p>
        </w:tc>
        <w:tc>
          <w:tcPr>
            <w:tcW w:w="2083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1753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在选择商品分类时有些犹豫</w:t>
            </w:r>
          </w:p>
        </w:tc>
        <w:tc>
          <w:tcPr>
            <w:tcW w:w="3110" w:type="dxa"/>
          </w:tcPr>
          <w:p w:rsidR="00675600" w:rsidRDefault="0067560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609CF" w:rsidRDefault="00410816">
      <w:r>
        <w:rPr>
          <w:noProof/>
        </w:rPr>
        <w:lastRenderedPageBreak/>
        <w:drawing>
          <wp:inline distT="0" distB="0" distL="0" distR="0">
            <wp:extent cx="5274310" cy="2874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任务完成时间统计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16" w:rsidRDefault="0002002F">
      <w:r>
        <w:rPr>
          <w:rFonts w:hint="eastAsia"/>
          <w:noProof/>
        </w:rPr>
        <w:drawing>
          <wp:inline distT="0" distB="0" distL="0" distR="0">
            <wp:extent cx="5274310" cy="2874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任务执行次序影响统计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E7" w:rsidRPr="00CF2E63" w:rsidRDefault="00E476E7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874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单任务访问页面数统计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76E7" w:rsidRPr="00CF2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1BC" w:rsidRDefault="003431BC" w:rsidP="00E62351">
      <w:r>
        <w:separator/>
      </w:r>
    </w:p>
  </w:endnote>
  <w:endnote w:type="continuationSeparator" w:id="0">
    <w:p w:rsidR="003431BC" w:rsidRDefault="003431BC" w:rsidP="00E62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1BC" w:rsidRDefault="003431BC" w:rsidP="00E62351">
      <w:r>
        <w:separator/>
      </w:r>
    </w:p>
  </w:footnote>
  <w:footnote w:type="continuationSeparator" w:id="0">
    <w:p w:rsidR="003431BC" w:rsidRDefault="003431BC" w:rsidP="00E62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06"/>
    <w:rsid w:val="0002002F"/>
    <w:rsid w:val="00080A9E"/>
    <w:rsid w:val="00082027"/>
    <w:rsid w:val="000949D2"/>
    <w:rsid w:val="000E2FB2"/>
    <w:rsid w:val="00111924"/>
    <w:rsid w:val="00174C92"/>
    <w:rsid w:val="001F1FD0"/>
    <w:rsid w:val="002F5168"/>
    <w:rsid w:val="00304EA7"/>
    <w:rsid w:val="003431BC"/>
    <w:rsid w:val="003609CF"/>
    <w:rsid w:val="0036615B"/>
    <w:rsid w:val="00374A91"/>
    <w:rsid w:val="003B16D5"/>
    <w:rsid w:val="00410816"/>
    <w:rsid w:val="004565EB"/>
    <w:rsid w:val="00484171"/>
    <w:rsid w:val="004D0A23"/>
    <w:rsid w:val="004F3C8E"/>
    <w:rsid w:val="005461B9"/>
    <w:rsid w:val="005632C3"/>
    <w:rsid w:val="00584547"/>
    <w:rsid w:val="00661153"/>
    <w:rsid w:val="00675600"/>
    <w:rsid w:val="007E2A82"/>
    <w:rsid w:val="007F172C"/>
    <w:rsid w:val="00831126"/>
    <w:rsid w:val="00865596"/>
    <w:rsid w:val="008B1697"/>
    <w:rsid w:val="008B2DCB"/>
    <w:rsid w:val="008C183F"/>
    <w:rsid w:val="009F542F"/>
    <w:rsid w:val="00A31E7C"/>
    <w:rsid w:val="00A41B18"/>
    <w:rsid w:val="00A436BA"/>
    <w:rsid w:val="00AE6F6A"/>
    <w:rsid w:val="00B40FE0"/>
    <w:rsid w:val="00B46E48"/>
    <w:rsid w:val="00BC1762"/>
    <w:rsid w:val="00BD1B58"/>
    <w:rsid w:val="00BD4D53"/>
    <w:rsid w:val="00C53D5D"/>
    <w:rsid w:val="00C83B5B"/>
    <w:rsid w:val="00CD3900"/>
    <w:rsid w:val="00CF2E63"/>
    <w:rsid w:val="00D63B06"/>
    <w:rsid w:val="00D76144"/>
    <w:rsid w:val="00DB7BC5"/>
    <w:rsid w:val="00E476E7"/>
    <w:rsid w:val="00E62351"/>
    <w:rsid w:val="00E65ADB"/>
    <w:rsid w:val="00E6662C"/>
    <w:rsid w:val="00E7245A"/>
    <w:rsid w:val="00F56246"/>
    <w:rsid w:val="00F70F51"/>
    <w:rsid w:val="00F75B13"/>
    <w:rsid w:val="00FC1FF8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F163D"/>
  <w15:chartTrackingRefBased/>
  <w15:docId w15:val="{CB76811D-97E4-40FF-9F3E-0407A39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351"/>
    <w:rPr>
      <w:sz w:val="18"/>
      <w:szCs w:val="18"/>
    </w:rPr>
  </w:style>
  <w:style w:type="table" w:styleId="4-1">
    <w:name w:val="Grid Table 4 Accent 1"/>
    <w:basedOn w:val="a1"/>
    <w:uiPriority w:val="49"/>
    <w:rsid w:val="00E62351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53</cp:revision>
  <dcterms:created xsi:type="dcterms:W3CDTF">2017-03-05T08:38:00Z</dcterms:created>
  <dcterms:modified xsi:type="dcterms:W3CDTF">2017-03-06T08:12:00Z</dcterms:modified>
</cp:coreProperties>
</file>