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056D" w14:textId="090829B8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דָּנָה יָצְאָה לַגַּן</w:t>
      </w:r>
      <w:r w:rsidRPr="00277900">
        <w:rPr>
          <w:sz w:val="40"/>
          <w:szCs w:val="40"/>
        </w:rPr>
        <w:t>.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פְּלוּטוֹ הַכֶּלֶב רָץ אִתָּהּ</w:t>
      </w:r>
      <w:r w:rsidRPr="00277900">
        <w:rPr>
          <w:sz w:val="40"/>
          <w:szCs w:val="40"/>
        </w:rPr>
        <w:t>.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פְּלוּטוֹ רָץ</w:t>
      </w:r>
      <w:r w:rsidRPr="00277900">
        <w:rPr>
          <w:sz w:val="40"/>
          <w:szCs w:val="40"/>
        </w:rPr>
        <w:t>.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הוּא רָץ מַהֵר</w:t>
      </w:r>
      <w:r w:rsidRPr="00277900">
        <w:rPr>
          <w:sz w:val="40"/>
          <w:szCs w:val="40"/>
        </w:rPr>
        <w:t>.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הוּא רָץ מַהֵר</w:t>
      </w:r>
      <w:r w:rsidR="0054222D">
        <w:rPr>
          <w:rFonts w:hint="cs"/>
          <w:sz w:val="40"/>
          <w:szCs w:val="40"/>
          <w:rtl/>
        </w:rPr>
        <w:t xml:space="preserve"> </w:t>
      </w:r>
      <w:r w:rsidR="0054222D" w:rsidRPr="00277900">
        <w:rPr>
          <w:sz w:val="40"/>
          <w:szCs w:val="40"/>
          <w:rtl/>
        </w:rPr>
        <w:t>מְאוֹד</w:t>
      </w:r>
      <w:r w:rsidR="0054222D">
        <w:rPr>
          <w:rFonts w:hint="cs"/>
          <w:sz w:val="40"/>
          <w:szCs w:val="40"/>
          <w:rtl/>
        </w:rPr>
        <w:t xml:space="preserve"> </w:t>
      </w:r>
      <w:r w:rsidRPr="00277900">
        <w:rPr>
          <w:sz w:val="40"/>
          <w:szCs w:val="40"/>
        </w:rPr>
        <w:t>!</w:t>
      </w:r>
    </w:p>
    <w:p w14:paraId="5DC2DF77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לְדָּנָה הָיָה כַּדּוּר אָדוֹם</w:t>
      </w:r>
      <w:r w:rsidRPr="00277900">
        <w:rPr>
          <w:sz w:val="40"/>
          <w:szCs w:val="40"/>
        </w:rPr>
        <w:t>.</w:t>
      </w:r>
    </w:p>
    <w:p w14:paraId="1803D344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דָּנָה אָמְרָה: "מוּכָנִים</w:t>
      </w:r>
      <w:r w:rsidRPr="00277900">
        <w:rPr>
          <w:sz w:val="40"/>
          <w:szCs w:val="40"/>
        </w:rPr>
        <w:t>?"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הִיא זָרְקָה אֶת הַכַּדּוּר</w:t>
      </w:r>
      <w:r w:rsidRPr="00277900">
        <w:rPr>
          <w:sz w:val="40"/>
          <w:szCs w:val="40"/>
        </w:rPr>
        <w:t>.</w:t>
      </w:r>
    </w:p>
    <w:p w14:paraId="65CC94EB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אֲבָל</w:t>
      </w:r>
      <w:r w:rsidRPr="00277900">
        <w:rPr>
          <w:sz w:val="40"/>
          <w:szCs w:val="40"/>
        </w:rPr>
        <w:t>…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הַכַּדּוּר הִתְגַּלְגֵּל וְנֶעֱלַם</w:t>
      </w:r>
      <w:r w:rsidRPr="00277900">
        <w:rPr>
          <w:sz w:val="40"/>
          <w:szCs w:val="40"/>
        </w:rPr>
        <w:t>!</w:t>
      </w:r>
    </w:p>
    <w:p w14:paraId="7479E491" w14:textId="77777777" w:rsidR="00277900" w:rsidRDefault="00277900" w:rsidP="00277900">
      <w:pPr>
        <w:bidi/>
        <w:spacing w:line="360" w:lineRule="auto"/>
        <w:rPr>
          <w:sz w:val="40"/>
          <w:szCs w:val="40"/>
          <w:rtl/>
        </w:rPr>
      </w:pPr>
      <w:r w:rsidRPr="00277900">
        <w:rPr>
          <w:sz w:val="40"/>
          <w:szCs w:val="40"/>
          <w:rtl/>
        </w:rPr>
        <w:t>דָּנָה חִיפְּשָׂה לְיַד הָעֵץ — אֵין כַּדּוּר</w:t>
      </w:r>
      <w:r w:rsidRPr="00277900">
        <w:rPr>
          <w:sz w:val="40"/>
          <w:szCs w:val="40"/>
        </w:rPr>
        <w:t>.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דָּנָה חִיפְּשָׂה לְיַד הַמַּגְלֵשָׁה — אֵין כַּדּוּר</w:t>
      </w:r>
      <w:r w:rsidRPr="00277900">
        <w:rPr>
          <w:sz w:val="40"/>
          <w:szCs w:val="40"/>
        </w:rPr>
        <w:t>.</w:t>
      </w:r>
    </w:p>
    <w:p w14:paraId="6CA63F7C" w14:textId="4B4DFCFC" w:rsidR="00B6050F" w:rsidRPr="00277900" w:rsidRDefault="00B6050F" w:rsidP="00B6050F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 xml:space="preserve">דָּנָה חִיפְּשָׂה </w:t>
      </w:r>
      <w:r>
        <w:rPr>
          <w:rFonts w:hint="cs"/>
          <w:sz w:val="40"/>
          <w:szCs w:val="40"/>
          <w:rtl/>
        </w:rPr>
        <w:t>מתחת לספסל</w:t>
      </w:r>
      <w:r w:rsidRPr="00277900">
        <w:rPr>
          <w:sz w:val="40"/>
          <w:szCs w:val="40"/>
          <w:rtl/>
        </w:rPr>
        <w:t xml:space="preserve"> — אֵין כַּדּוּר</w:t>
      </w:r>
      <w:r w:rsidRPr="00277900">
        <w:rPr>
          <w:sz w:val="40"/>
          <w:szCs w:val="40"/>
        </w:rPr>
        <w:t>.</w:t>
      </w:r>
    </w:p>
    <w:p w14:paraId="377DB56F" w14:textId="77777777" w:rsidR="00B6050F" w:rsidRPr="00277900" w:rsidRDefault="00B6050F" w:rsidP="00B6050F">
      <w:pPr>
        <w:bidi/>
        <w:spacing w:line="360" w:lineRule="auto"/>
        <w:rPr>
          <w:sz w:val="40"/>
          <w:szCs w:val="40"/>
        </w:rPr>
      </w:pPr>
    </w:p>
    <w:p w14:paraId="03428FC8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דָּנָה שָׁאֲלָה</w:t>
      </w:r>
      <w:r w:rsidRPr="00277900">
        <w:rPr>
          <w:sz w:val="40"/>
          <w:szCs w:val="40"/>
        </w:rPr>
        <w:t>:</w:t>
      </w:r>
      <w:r w:rsidRPr="00277900">
        <w:rPr>
          <w:sz w:val="40"/>
          <w:szCs w:val="40"/>
        </w:rPr>
        <w:br/>
        <w:t>"</w:t>
      </w:r>
      <w:r w:rsidRPr="00277900">
        <w:rPr>
          <w:sz w:val="40"/>
          <w:szCs w:val="40"/>
          <w:rtl/>
        </w:rPr>
        <w:t>פְּלוּטוֹ… אֵיפֹה הַכַּדּוּר</w:t>
      </w:r>
      <w:r w:rsidRPr="00277900">
        <w:rPr>
          <w:sz w:val="40"/>
          <w:szCs w:val="40"/>
        </w:rPr>
        <w:t>?"</w:t>
      </w:r>
    </w:p>
    <w:p w14:paraId="2B929DEF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פְּלוּטוֹ נָבַח — הַב־הַב — וְרָץ לְחַפֵּשׂ אֶת הַכַּדּוּר</w:t>
      </w:r>
      <w:r w:rsidRPr="00277900">
        <w:rPr>
          <w:sz w:val="40"/>
          <w:szCs w:val="40"/>
        </w:rPr>
        <w:t>.</w:t>
      </w:r>
    </w:p>
    <w:p w14:paraId="32C1AF19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פִּתְאוֹם — בּוּם</w:t>
      </w:r>
      <w:r w:rsidRPr="00277900">
        <w:rPr>
          <w:sz w:val="40"/>
          <w:szCs w:val="40"/>
        </w:rPr>
        <w:t>!</w:t>
      </w:r>
    </w:p>
    <w:p w14:paraId="4B671152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הַכַּדּוּר נָפַל מִלְמַעְלָה</w:t>
      </w:r>
      <w:r w:rsidRPr="00277900">
        <w:rPr>
          <w:sz w:val="40"/>
          <w:szCs w:val="40"/>
        </w:rPr>
        <w:t>.</w:t>
      </w:r>
    </w:p>
    <w:p w14:paraId="4C105C51" w14:textId="018E51B5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 xml:space="preserve">הַכַּדּוּר קָפַץ עַל </w:t>
      </w:r>
      <w:r w:rsidR="007D4C05">
        <w:rPr>
          <w:rFonts w:hint="cs"/>
          <w:sz w:val="40"/>
          <w:szCs w:val="40"/>
          <w:rtl/>
        </w:rPr>
        <w:t>הספסל</w:t>
      </w:r>
      <w:r w:rsidRPr="00277900">
        <w:rPr>
          <w:sz w:val="40"/>
          <w:szCs w:val="40"/>
        </w:rPr>
        <w:t>,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הַכַּדּוּר קָפַץ עַל הַדֶּשֶׁא</w:t>
      </w:r>
      <w:r w:rsidRPr="00277900">
        <w:rPr>
          <w:sz w:val="40"/>
          <w:szCs w:val="40"/>
        </w:rPr>
        <w:t>,</w:t>
      </w:r>
      <w:r w:rsidRPr="00277900">
        <w:rPr>
          <w:sz w:val="40"/>
          <w:szCs w:val="40"/>
        </w:rPr>
        <w:br/>
      </w:r>
      <w:r w:rsidRPr="00277900">
        <w:rPr>
          <w:sz w:val="40"/>
          <w:szCs w:val="40"/>
          <w:rtl/>
        </w:rPr>
        <w:t>הַכַּדּוּר קָפַץ עַל פְּלוּטוֹ</w:t>
      </w:r>
      <w:r w:rsidRPr="00277900">
        <w:rPr>
          <w:sz w:val="40"/>
          <w:szCs w:val="40"/>
        </w:rPr>
        <w:t>!</w:t>
      </w:r>
    </w:p>
    <w:p w14:paraId="2AB26DFD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פְּלוּטוֹ נִבְהַל</w:t>
      </w:r>
      <w:r w:rsidRPr="00277900">
        <w:rPr>
          <w:sz w:val="40"/>
          <w:szCs w:val="40"/>
        </w:rPr>
        <w:t>.</w:t>
      </w:r>
    </w:p>
    <w:p w14:paraId="1A323F3B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דָּנָה תָּפְסָה אֶת הַכַּדּוּר</w:t>
      </w:r>
      <w:r w:rsidRPr="00277900">
        <w:rPr>
          <w:sz w:val="40"/>
          <w:szCs w:val="40"/>
        </w:rPr>
        <w:t>.</w:t>
      </w:r>
    </w:p>
    <w:p w14:paraId="14B07661" w14:textId="77777777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  <w:rtl/>
        </w:rPr>
        <w:t>פְּלוּטוֹ נָבַח הַב־הַב וְיָשַׁב</w:t>
      </w:r>
      <w:r w:rsidRPr="00277900">
        <w:rPr>
          <w:sz w:val="40"/>
          <w:szCs w:val="40"/>
        </w:rPr>
        <w:t>.</w:t>
      </w:r>
    </w:p>
    <w:p w14:paraId="7735D99D" w14:textId="32BAF036" w:rsidR="00277900" w:rsidRPr="00277900" w:rsidRDefault="00277900" w:rsidP="00277900">
      <w:pPr>
        <w:bidi/>
        <w:spacing w:line="360" w:lineRule="auto"/>
        <w:rPr>
          <w:sz w:val="40"/>
          <w:szCs w:val="40"/>
        </w:rPr>
      </w:pPr>
      <w:r w:rsidRPr="00277900">
        <w:rPr>
          <w:sz w:val="40"/>
          <w:szCs w:val="40"/>
        </w:rPr>
        <w:t>"</w:t>
      </w:r>
      <w:r w:rsidRPr="00277900">
        <w:rPr>
          <w:sz w:val="40"/>
          <w:szCs w:val="40"/>
          <w:rtl/>
        </w:rPr>
        <w:t>דָּנָה אָמְרָה: עוֹד פַּעַם</w:t>
      </w:r>
      <w:r w:rsidRPr="00277900">
        <w:rPr>
          <w:sz w:val="40"/>
          <w:szCs w:val="40"/>
        </w:rPr>
        <w:t xml:space="preserve">!" </w:t>
      </w:r>
      <w:r w:rsidRPr="00277900">
        <w:rPr>
          <w:rFonts w:ascii="Segoe UI Emoji" w:hAnsi="Segoe UI Emoji" w:cs="Segoe UI Emoji"/>
          <w:sz w:val="40"/>
          <w:szCs w:val="40"/>
        </w:rPr>
        <w:t>🎈</w:t>
      </w:r>
      <w:r w:rsidRPr="00277900">
        <w:rPr>
          <w:vanish/>
          <w:sz w:val="40"/>
          <w:szCs w:val="40"/>
        </w:rPr>
        <w:t>Top of Form</w:t>
      </w:r>
    </w:p>
    <w:p w14:paraId="67EA5A23" w14:textId="77777777" w:rsidR="00277900" w:rsidRPr="00277900" w:rsidRDefault="00277900" w:rsidP="00277900">
      <w:pPr>
        <w:bidi/>
        <w:spacing w:line="360" w:lineRule="auto"/>
        <w:rPr>
          <w:vanish/>
          <w:sz w:val="40"/>
          <w:szCs w:val="40"/>
        </w:rPr>
      </w:pPr>
      <w:r w:rsidRPr="00277900">
        <w:rPr>
          <w:vanish/>
          <w:sz w:val="40"/>
          <w:szCs w:val="40"/>
        </w:rPr>
        <w:t>Bottom of Form</w:t>
      </w:r>
    </w:p>
    <w:p w14:paraId="24D7B727" w14:textId="77777777" w:rsidR="002541DB" w:rsidRPr="00DE5CCD" w:rsidRDefault="002541DB" w:rsidP="00DE5CCD">
      <w:pPr>
        <w:bidi/>
        <w:spacing w:line="360" w:lineRule="auto"/>
        <w:rPr>
          <w:sz w:val="40"/>
          <w:szCs w:val="40"/>
        </w:rPr>
      </w:pPr>
    </w:p>
    <w:sectPr w:rsidR="002541DB" w:rsidRPr="00DE5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6E94"/>
    <w:multiLevelType w:val="multilevel"/>
    <w:tmpl w:val="091E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125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CD"/>
    <w:rsid w:val="000B7CB1"/>
    <w:rsid w:val="002541DB"/>
    <w:rsid w:val="00277900"/>
    <w:rsid w:val="003634BB"/>
    <w:rsid w:val="00394B0F"/>
    <w:rsid w:val="003A3384"/>
    <w:rsid w:val="003B3BC4"/>
    <w:rsid w:val="0054222D"/>
    <w:rsid w:val="007D4C05"/>
    <w:rsid w:val="00880B30"/>
    <w:rsid w:val="00896B6A"/>
    <w:rsid w:val="008E1284"/>
    <w:rsid w:val="009645A4"/>
    <w:rsid w:val="00AF27D7"/>
    <w:rsid w:val="00B6050F"/>
    <w:rsid w:val="00B91F46"/>
    <w:rsid w:val="00D30897"/>
    <w:rsid w:val="00DA34DA"/>
    <w:rsid w:val="00DE5CCD"/>
    <w:rsid w:val="00E03E77"/>
    <w:rsid w:val="00EC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BF693"/>
  <w15:chartTrackingRefBased/>
  <w15:docId w15:val="{7BC81217-AF58-4973-8F01-D53E6362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C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C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C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17</cp:revision>
  <dcterms:created xsi:type="dcterms:W3CDTF">2026-03-19T09:16:00Z</dcterms:created>
  <dcterms:modified xsi:type="dcterms:W3CDTF">2026-03-19T18:42:00Z</dcterms:modified>
</cp:coreProperties>
</file>