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spacing w:before="0" w:after="0" w:line="460" w:lineRule="auto"/>
        <w:ind w:left="0"/>
        <w:jc w:val="center"/>
        <w:rPr>
          <w:rFonts w:ascii="FuturaA Bk BT" w:hAnsi="FuturaA Bk BT" w:eastAsia="黑体"/>
          <w:b/>
          <w:szCs w:val="32"/>
          <w:lang w:val="en-GB" w:eastAsia="zh-CN"/>
        </w:rPr>
      </w:pPr>
    </w:p>
    <w:p>
      <w:pPr>
        <w:pStyle w:val="24"/>
        <w:spacing w:before="0" w:after="0" w:line="360" w:lineRule="auto"/>
        <w:ind w:left="0"/>
        <w:jc w:val="center"/>
        <w:rPr>
          <w:rFonts w:ascii="FuturaA Bk BT" w:hAnsi="FuturaA Bk BT" w:eastAsia="黑体"/>
          <w:b/>
          <w:szCs w:val="32"/>
          <w:lang w:val="en-GB" w:eastAsia="zh-CN"/>
        </w:rPr>
      </w:pPr>
    </w:p>
    <w:p>
      <w:pPr>
        <w:pStyle w:val="24"/>
        <w:spacing w:before="0" w:after="0" w:line="360" w:lineRule="auto"/>
        <w:ind w:left="0"/>
        <w:rPr>
          <w:rFonts w:ascii="FuturaA Bk BT" w:hAnsi="FuturaA Bk BT" w:eastAsia="黑体"/>
          <w:b/>
          <w:szCs w:val="32"/>
          <w:lang w:val="en-GB" w:eastAsia="zh-CN"/>
        </w:rPr>
      </w:pPr>
    </w:p>
    <w:p>
      <w:pPr>
        <w:pStyle w:val="25"/>
        <w:tabs>
          <w:tab w:val="clear" w:pos="851"/>
        </w:tabs>
        <w:spacing w:line="360" w:lineRule="auto"/>
        <w:ind w:left="0" w:leftChars="0"/>
        <w:jc w:val="center"/>
        <w:rPr>
          <w:rFonts w:ascii="FuturaA Bk BT" w:hAnsi="FuturaA Bk BT"/>
          <w:sz w:val="52"/>
          <w:szCs w:val="52"/>
        </w:rPr>
      </w:pPr>
    </w:p>
    <w:p>
      <w:pPr>
        <w:pStyle w:val="24"/>
        <w:spacing w:before="0" w:after="0" w:line="360" w:lineRule="auto"/>
        <w:ind w:left="0"/>
        <w:jc w:val="center"/>
        <w:rPr>
          <w:rFonts w:hint="eastAsia" w:ascii="FuturaA Bk BT" w:hAnsi="FuturaA Bk BT" w:eastAsia="黑体"/>
          <w:b/>
          <w:sz w:val="52"/>
          <w:szCs w:val="52"/>
          <w:lang w:val="en-GB" w:eastAsia="zh-CN"/>
        </w:rPr>
      </w:pPr>
      <w:r>
        <w:rPr>
          <w:rFonts w:hint="eastAsia" w:ascii="FuturaA Bk BT" w:hAnsi="FuturaA Bk BT" w:eastAsia="黑体"/>
          <w:b/>
          <w:sz w:val="52"/>
          <w:szCs w:val="52"/>
          <w:lang w:val="en-US" w:eastAsia="zh-CN"/>
        </w:rPr>
        <w:t>Crm</w:t>
      </w:r>
      <w:r>
        <w:rPr>
          <w:rFonts w:hint="eastAsia" w:ascii="FuturaA Bk BT" w:hAnsi="FuturaA Bk BT" w:eastAsia="黑体"/>
          <w:b/>
          <w:sz w:val="52"/>
          <w:szCs w:val="52"/>
          <w:lang w:val="en-GB" w:eastAsia="zh-CN"/>
        </w:rPr>
        <w:t>客户关系管理系统</w:t>
      </w:r>
    </w:p>
    <w:p>
      <w:pPr>
        <w:pStyle w:val="24"/>
        <w:spacing w:before="0" w:after="0" w:line="360" w:lineRule="auto"/>
        <w:ind w:left="0"/>
        <w:jc w:val="center"/>
        <w:rPr>
          <w:rFonts w:hint="eastAsia" w:ascii="FuturaA Bk BT" w:hAnsi="FuturaA Bk BT" w:eastAsia="黑体"/>
          <w:b/>
          <w:sz w:val="52"/>
          <w:szCs w:val="52"/>
          <w:lang w:val="en-GB" w:eastAsia="zh-CN"/>
        </w:rPr>
      </w:pPr>
      <w:r>
        <w:rPr>
          <w:rFonts w:hint="eastAsia" w:ascii="FuturaA Bk BT" w:hAnsi="FuturaA Bk BT" w:eastAsia="黑体"/>
          <w:b/>
          <w:sz w:val="52"/>
          <w:szCs w:val="52"/>
          <w:lang w:val="en-GB" w:eastAsia="zh-CN"/>
        </w:rPr>
        <w:t>测试报告</w:t>
      </w:r>
    </w:p>
    <w:p>
      <w:pPr>
        <w:pStyle w:val="24"/>
        <w:spacing w:before="0" w:after="0" w:line="360" w:lineRule="auto"/>
        <w:ind w:left="0"/>
        <w:jc w:val="center"/>
        <w:rPr>
          <w:rFonts w:ascii="FuturaA Bk BT" w:hAnsi="FuturaA Bk BT" w:eastAsia="黑体"/>
          <w:b/>
          <w:sz w:val="24"/>
          <w:szCs w:val="24"/>
          <w:lang w:val="en-GB" w:eastAsia="zh-CN"/>
        </w:rPr>
      </w:pPr>
    </w:p>
    <w:p>
      <w:pPr>
        <w:pStyle w:val="24"/>
        <w:spacing w:before="0" w:after="0" w:line="360" w:lineRule="auto"/>
        <w:ind w:left="0"/>
        <w:jc w:val="center"/>
        <w:rPr>
          <w:rFonts w:ascii="FuturaA Bk BT" w:hAnsi="FuturaA Bk BT" w:eastAsia="黑体"/>
          <w:b/>
          <w:sz w:val="24"/>
          <w:szCs w:val="24"/>
          <w:lang w:val="en-GB" w:eastAsia="zh-CN"/>
        </w:rPr>
      </w:pPr>
    </w:p>
    <w:p>
      <w:pPr>
        <w:pStyle w:val="25"/>
        <w:tabs>
          <w:tab w:val="clear" w:pos="851"/>
        </w:tabs>
        <w:spacing w:line="360" w:lineRule="auto"/>
        <w:ind w:left="630" w:leftChars="0"/>
        <w:rPr>
          <w:rFonts w:ascii="FuturaA Bk BT" w:hAnsi="FuturaA Bk BT"/>
        </w:rPr>
      </w:pPr>
    </w:p>
    <w:p>
      <w:pPr>
        <w:pStyle w:val="25"/>
        <w:tabs>
          <w:tab w:val="clear" w:pos="851"/>
        </w:tabs>
        <w:spacing w:line="360" w:lineRule="auto"/>
        <w:ind w:left="630" w:leftChars="0"/>
        <w:jc w:val="center"/>
        <w:rPr>
          <w:rFonts w:ascii="FuturaA Bk BT" w:hAnsi="FuturaA Bk BT"/>
        </w:rPr>
      </w:pPr>
    </w:p>
    <w:p>
      <w:pPr>
        <w:pStyle w:val="25"/>
        <w:tabs>
          <w:tab w:val="clear" w:pos="851"/>
        </w:tabs>
        <w:spacing w:line="360" w:lineRule="auto"/>
        <w:ind w:left="630" w:leftChars="0"/>
        <w:jc w:val="center"/>
        <w:rPr>
          <w:rFonts w:ascii="FuturaA Bk BT" w:hAnsi="FuturaA Bk BT"/>
        </w:rPr>
      </w:pPr>
    </w:p>
    <w:p>
      <w:pPr>
        <w:pStyle w:val="25"/>
        <w:tabs>
          <w:tab w:val="clear" w:pos="851"/>
        </w:tabs>
        <w:spacing w:line="360" w:lineRule="auto"/>
        <w:ind w:left="630" w:leftChars="0"/>
        <w:jc w:val="center"/>
        <w:rPr>
          <w:rFonts w:ascii="FuturaA Bk BT" w:hAnsi="FuturaA Bk BT"/>
          <w:lang w:val="en-US"/>
        </w:rPr>
      </w:pPr>
    </w:p>
    <w:p>
      <w:pPr>
        <w:pStyle w:val="25"/>
        <w:tabs>
          <w:tab w:val="clear" w:pos="851"/>
        </w:tabs>
        <w:spacing w:line="360" w:lineRule="auto"/>
        <w:ind w:left="630" w:leftChars="0"/>
        <w:jc w:val="center"/>
        <w:rPr>
          <w:rFonts w:ascii="FuturaA Bk BT" w:hAnsi="FuturaA Bk BT"/>
          <w:lang w:val="en-US"/>
        </w:rPr>
      </w:pPr>
    </w:p>
    <w:p>
      <w:pPr>
        <w:pStyle w:val="25"/>
        <w:tabs>
          <w:tab w:val="clear" w:pos="851"/>
        </w:tabs>
        <w:spacing w:line="360" w:lineRule="auto"/>
        <w:ind w:left="630" w:leftChars="0"/>
        <w:jc w:val="center"/>
        <w:rPr>
          <w:rFonts w:ascii="FuturaA Bk BT" w:hAnsi="FuturaA Bk BT"/>
          <w:lang w:val="en-US"/>
        </w:rPr>
      </w:pPr>
    </w:p>
    <w:p>
      <w:pPr>
        <w:pStyle w:val="25"/>
        <w:tabs>
          <w:tab w:val="clear" w:pos="851"/>
        </w:tabs>
        <w:spacing w:line="360" w:lineRule="auto"/>
        <w:ind w:left="630" w:leftChars="0"/>
        <w:jc w:val="center"/>
        <w:rPr>
          <w:rFonts w:ascii="FuturaA Bk BT" w:hAnsi="FuturaA Bk BT"/>
          <w:lang w:val="en-US"/>
        </w:rPr>
      </w:pPr>
    </w:p>
    <w:p>
      <w:pPr>
        <w:pStyle w:val="25"/>
        <w:tabs>
          <w:tab w:val="clear" w:pos="851"/>
        </w:tabs>
        <w:spacing w:line="360" w:lineRule="auto"/>
        <w:ind w:left="630" w:leftChars="0"/>
        <w:jc w:val="center"/>
        <w:rPr>
          <w:rFonts w:ascii="FuturaA Bk BT" w:hAnsi="FuturaA Bk BT"/>
          <w:lang w:val="en-US"/>
        </w:rPr>
      </w:pPr>
    </w:p>
    <w:p>
      <w:pPr>
        <w:pStyle w:val="25"/>
        <w:tabs>
          <w:tab w:val="clear" w:pos="851"/>
        </w:tabs>
        <w:spacing w:line="360" w:lineRule="auto"/>
        <w:ind w:left="630" w:leftChars="0"/>
        <w:jc w:val="center"/>
        <w:rPr>
          <w:rFonts w:ascii="FuturaA Bk BT" w:hAnsi="FuturaA Bk BT"/>
        </w:rPr>
      </w:pPr>
    </w:p>
    <w:p>
      <w:pPr>
        <w:pStyle w:val="25"/>
        <w:tabs>
          <w:tab w:val="clear" w:pos="851"/>
        </w:tabs>
        <w:spacing w:line="360" w:lineRule="auto"/>
        <w:ind w:left="630" w:leftChars="0"/>
        <w:jc w:val="center"/>
        <w:rPr>
          <w:rFonts w:ascii="FuturaA Bk BT" w:hAnsi="FuturaA Bk BT"/>
          <w:lang w:val="en-US"/>
        </w:rPr>
      </w:pPr>
    </w:p>
    <w:tbl>
      <w:tblPr>
        <w:tblStyle w:val="20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893"/>
        <w:gridCol w:w="1423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    者：</w:t>
            </w:r>
          </w:p>
        </w:tc>
        <w:tc>
          <w:tcPr>
            <w:tcW w:w="289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叶鸿</w:t>
            </w:r>
          </w:p>
        </w:tc>
        <w:tc>
          <w:tcPr>
            <w:tcW w:w="142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    期：</w:t>
            </w:r>
          </w:p>
        </w:tc>
        <w:tc>
          <w:tcPr>
            <w:tcW w:w="283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2020-2-10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289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142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    本：</w:t>
            </w:r>
          </w:p>
        </w:tc>
        <w:tc>
          <w:tcPr>
            <w:tcW w:w="283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Ver 1.0</w:t>
            </w:r>
          </w:p>
        </w:tc>
      </w:tr>
    </w:tbl>
    <w:p>
      <w:pPr>
        <w:widowControl/>
        <w:jc w:val="left"/>
        <w:rPr>
          <w:rFonts w:ascii="Arial" w:hAnsi="Arial" w:cs="Arial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35"/>
        <w:jc w:val="center"/>
      </w:pPr>
      <w:bookmarkStart w:id="0" w:name="_Toc446431035"/>
    </w:p>
    <w:p>
      <w:pPr>
        <w:pStyle w:val="2"/>
        <w:numPr>
          <w:ilvl w:val="0"/>
          <w:numId w:val="0"/>
        </w:numPr>
      </w:pPr>
      <w:r>
        <w:rPr>
          <w:rFonts w:hint="eastAsia"/>
        </w:rPr>
        <w:t>1.测试概述</w:t>
      </w:r>
      <w:bookmarkEnd w:id="0"/>
    </w:p>
    <w:p>
      <w:pPr>
        <w:pStyle w:val="3"/>
        <w:tabs>
          <w:tab w:val="left" w:pos="588"/>
        </w:tabs>
        <w:spacing w:before="0" w:after="0" w:line="360" w:lineRule="auto"/>
        <w:ind w:left="0" w:firstLine="0"/>
      </w:pPr>
      <w:bookmarkStart w:id="1" w:name="_Toc446431036"/>
      <w:bookmarkStart w:id="2" w:name="_Toc445284943"/>
      <w:r>
        <w:rPr>
          <w:rFonts w:hint="eastAsia"/>
        </w:rPr>
        <w:t>编写目的</w:t>
      </w:r>
      <w:bookmarkEnd w:id="1"/>
      <w:bookmarkEnd w:id="2"/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本文档用于记录测试过程,总结各个模块的测试情况,分期测试数据,归纳测试工作进行过程中暴露的问题与遗留的风险,给出相应的测试建议,以供后续项目参考</w:t>
      </w:r>
    </w:p>
    <w:p>
      <w:pPr>
        <w:pStyle w:val="3"/>
        <w:tabs>
          <w:tab w:val="left" w:pos="588"/>
        </w:tabs>
        <w:spacing w:before="0" w:after="0" w:line="360" w:lineRule="auto"/>
        <w:ind w:left="0" w:firstLine="0"/>
      </w:pPr>
      <w:bookmarkStart w:id="3" w:name="_Toc445284944"/>
      <w:bookmarkStart w:id="4" w:name="_Toc446431037"/>
      <w:r>
        <w:rPr>
          <w:rFonts w:hint="eastAsia"/>
        </w:rPr>
        <w:t>测试范围</w:t>
      </w:r>
      <w:bookmarkEnd w:id="3"/>
      <w:bookmarkEnd w:id="4"/>
    </w:p>
    <w:p>
      <w:pPr>
        <w:pStyle w:val="4"/>
        <w:spacing w:line="360" w:lineRule="auto"/>
        <w:ind w:firstLine="48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主要是crm客户管理系统中的营销管理模块进行测试</w:t>
      </w:r>
    </w:p>
    <w:p>
      <w:pPr>
        <w:spacing w:line="36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主要功能包括：</w:t>
      </w:r>
      <w:r>
        <w:rPr>
          <w:rFonts w:hint="eastAsia"/>
          <w:sz w:val="24"/>
          <w:lang w:val="en-US" w:eastAsia="zh-CN"/>
        </w:rPr>
        <w:t>对潜在客户信息的增加，编辑，删除，页面的刷新，搜索功能</w:t>
      </w:r>
    </w:p>
    <w:p>
      <w:pPr>
        <w:pStyle w:val="2"/>
        <w:spacing w:before="0" w:after="0" w:line="360" w:lineRule="auto"/>
      </w:pPr>
      <w:bookmarkStart w:id="5" w:name="_Toc446431038"/>
      <w:bookmarkStart w:id="6" w:name="_Toc445284945"/>
      <w:r>
        <w:rPr>
          <w:rFonts w:hint="eastAsia"/>
        </w:rPr>
        <w:t>测试计划执行情况</w:t>
      </w:r>
      <w:bookmarkEnd w:id="5"/>
      <w:bookmarkEnd w:id="6"/>
    </w:p>
    <w:p>
      <w:pPr>
        <w:pStyle w:val="3"/>
        <w:tabs>
          <w:tab w:val="left" w:pos="588"/>
        </w:tabs>
        <w:spacing w:before="0" w:after="0" w:line="360" w:lineRule="auto"/>
        <w:ind w:left="0" w:firstLine="0"/>
      </w:pPr>
      <w:bookmarkStart w:id="7" w:name="_Toc445284946"/>
      <w:bookmarkStart w:id="8" w:name="_Toc446431039"/>
      <w:r>
        <w:rPr>
          <w:rFonts w:hint="eastAsia"/>
        </w:rPr>
        <w:t>测试类型</w:t>
      </w:r>
      <w:bookmarkEnd w:id="7"/>
      <w:bookmarkEnd w:id="8"/>
    </w:p>
    <w:tbl>
      <w:tblPr>
        <w:tblStyle w:val="20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3031"/>
        <w:gridCol w:w="2904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252" w:type="dxa"/>
            <w:shd w:val="clear" w:color="auto" w:fill="auto"/>
          </w:tcPr>
          <w:p>
            <w:pPr>
              <w:pStyle w:val="4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3031" w:type="dxa"/>
            <w:shd w:val="clear" w:color="auto" w:fill="auto"/>
          </w:tcPr>
          <w:p>
            <w:pPr>
              <w:pStyle w:val="4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904" w:type="dxa"/>
            <w:shd w:val="clear" w:color="auto" w:fill="auto"/>
          </w:tcPr>
          <w:p>
            <w:pPr>
              <w:pStyle w:val="4"/>
              <w:spacing w:line="276" w:lineRule="auto"/>
              <w:ind w:firstLine="0" w:firstLineChars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2012" w:type="dxa"/>
            <w:shd w:val="clear" w:color="auto" w:fill="auto"/>
          </w:tcPr>
          <w:p>
            <w:pPr>
              <w:pStyle w:val="4"/>
              <w:spacing w:line="276" w:lineRule="auto"/>
              <w:ind w:firstLine="0" w:firstLineChars="0"/>
            </w:pPr>
            <w:r>
              <w:rPr>
                <w:rFonts w:hint="eastAsia"/>
              </w:rPr>
              <w:t>所用的测试工具和方法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</w:trPr>
        <w:tc>
          <w:tcPr>
            <w:tcW w:w="1252" w:type="dxa"/>
            <w:shd w:val="clear" w:color="auto" w:fill="auto"/>
          </w:tcPr>
          <w:p>
            <w:pPr>
              <w:pStyle w:val="4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</w:t>
            </w:r>
          </w:p>
        </w:tc>
        <w:tc>
          <w:tcPr>
            <w:tcW w:w="3031" w:type="dxa"/>
            <w:shd w:val="clear" w:color="auto" w:fill="auto"/>
          </w:tcPr>
          <w:p>
            <w:pPr>
              <w:pStyle w:val="4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 w:val="24"/>
                <w:lang w:val="en-US" w:eastAsia="zh-CN"/>
              </w:rPr>
              <w:t>潜在客户信息的增加，编辑，删除，页面的刷新，搜索功能</w:t>
            </w:r>
          </w:p>
        </w:tc>
        <w:tc>
          <w:tcPr>
            <w:tcW w:w="2904" w:type="dxa"/>
            <w:shd w:val="clear" w:color="auto" w:fill="auto"/>
          </w:tcPr>
          <w:p>
            <w:pPr>
              <w:pStyle w:val="4"/>
              <w:spacing w:line="276" w:lineRule="auto"/>
              <w:ind w:firstLine="0" w:firstLineChars="0"/>
            </w:pPr>
            <w:r>
              <w:rPr>
                <w:rFonts w:hint="eastAsia"/>
              </w:rPr>
              <w:t xml:space="preserve">  核实所有功能均已正常实现，即可按用户的需求使用软件：</w:t>
            </w:r>
          </w:p>
          <w:p>
            <w:pPr>
              <w:pStyle w:val="4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业务流程检验：各个业务流程能够满足用户需求，用户使用不会产生疑问；</w:t>
            </w:r>
          </w:p>
          <w:p>
            <w:pPr>
              <w:pStyle w:val="4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数据准确：</w:t>
            </w:r>
            <w:r>
              <w:rPr>
                <w:rFonts w:hint="eastAsia"/>
                <w:lang w:val="en-US" w:eastAsia="zh-CN"/>
              </w:rPr>
              <w:t>各个模块的数据传递正确</w:t>
            </w:r>
          </w:p>
        </w:tc>
        <w:tc>
          <w:tcPr>
            <w:tcW w:w="2012" w:type="dxa"/>
            <w:shd w:val="clear" w:color="auto" w:fill="auto"/>
          </w:tcPr>
          <w:p>
            <w:pPr>
              <w:pStyle w:val="4"/>
              <w:spacing w:line="276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采用黑盒测试，使用边界值测试、等价类划分等测试方法，进行手工测试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使用禅道缺陷管理工具。</w:t>
            </w:r>
          </w:p>
        </w:tc>
      </w:tr>
    </w:tbl>
    <w:p>
      <w:pPr>
        <w:pStyle w:val="4"/>
        <w:spacing w:line="360" w:lineRule="auto"/>
      </w:pPr>
    </w:p>
    <w:p>
      <w:pPr>
        <w:pStyle w:val="4"/>
        <w:spacing w:line="360" w:lineRule="auto"/>
      </w:pPr>
    </w:p>
    <w:p>
      <w:pPr>
        <w:pStyle w:val="3"/>
        <w:tabs>
          <w:tab w:val="left" w:pos="588"/>
        </w:tabs>
        <w:spacing w:before="0" w:after="0" w:line="360" w:lineRule="auto"/>
        <w:ind w:left="0" w:firstLine="0"/>
      </w:pPr>
      <w:bookmarkStart w:id="9" w:name="_Toc445284947"/>
      <w:bookmarkStart w:id="10" w:name="_Toc446431040"/>
      <w:r>
        <w:rPr>
          <w:rFonts w:hint="eastAsia"/>
        </w:rPr>
        <w:t>测试环境与配置</w:t>
      </w:r>
      <w:bookmarkEnd w:id="9"/>
      <w:bookmarkEnd w:id="10"/>
    </w:p>
    <w:tbl>
      <w:tblPr>
        <w:tblStyle w:val="20"/>
        <w:tblW w:w="85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shd w:val="clear" w:color="auto" w:fill="auto"/>
          </w:tcPr>
          <w:p>
            <w:pPr>
              <w:pStyle w:val="4"/>
              <w:spacing w:line="360" w:lineRule="auto"/>
              <w:ind w:firstLine="0" w:firstLineChars="0"/>
            </w:pPr>
            <w:r>
              <w:rPr>
                <w:rFonts w:hint="eastAsia"/>
              </w:rPr>
              <w:t>资源名称/类型</w:t>
            </w:r>
          </w:p>
        </w:tc>
        <w:tc>
          <w:tcPr>
            <w:tcW w:w="6320" w:type="dxa"/>
            <w:shd w:val="clear" w:color="auto" w:fill="auto"/>
          </w:tcPr>
          <w:p>
            <w:pPr>
              <w:pStyle w:val="4"/>
              <w:spacing w:line="360" w:lineRule="auto"/>
              <w:ind w:firstLine="0" w:firstLineChars="0"/>
              <w:jc w:val="center"/>
            </w:pPr>
            <w:r>
              <w:rPr>
                <w:rFonts w:hint="eastAsia"/>
              </w:rPr>
              <w:t>配   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shd w:val="clear" w:color="auto" w:fill="auto"/>
          </w:tcPr>
          <w:p>
            <w:pPr>
              <w:pStyle w:val="4"/>
              <w:spacing w:line="360" w:lineRule="auto"/>
              <w:ind w:firstLine="0" w:firstLineChars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  <w:shd w:val="clear" w:color="auto" w:fill="auto"/>
          </w:tcPr>
          <w:p>
            <w:pPr>
              <w:pStyle w:val="4"/>
              <w:spacing w:line="360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Mysql，Navicat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shd w:val="clear" w:color="auto" w:fill="auto"/>
          </w:tcPr>
          <w:p>
            <w:pPr>
              <w:pStyle w:val="4"/>
              <w:spacing w:line="360" w:lineRule="auto"/>
              <w:ind w:firstLine="0" w:firstLineChars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  <w:shd w:val="clear" w:color="auto" w:fill="auto"/>
          </w:tcPr>
          <w:p>
            <w:pPr>
              <w:pStyle w:val="4"/>
              <w:spacing w:line="360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Crm客户管理系统</w:t>
            </w:r>
          </w:p>
        </w:tc>
      </w:tr>
    </w:tbl>
    <w:p>
      <w:pPr>
        <w:pStyle w:val="4"/>
        <w:spacing w:line="360" w:lineRule="auto"/>
        <w:ind w:firstLine="0" w:firstLineChars="0"/>
      </w:pPr>
    </w:p>
    <w:p>
      <w:pPr>
        <w:pStyle w:val="3"/>
        <w:tabs>
          <w:tab w:val="left" w:pos="588"/>
        </w:tabs>
        <w:spacing w:before="0" w:after="0" w:line="360" w:lineRule="auto"/>
        <w:ind w:left="0" w:firstLine="0"/>
      </w:pPr>
      <w:bookmarkStart w:id="11" w:name="_Toc445284948"/>
      <w:bookmarkStart w:id="12" w:name="_Toc446431041"/>
      <w:r>
        <w:rPr>
          <w:rFonts w:hint="eastAsia"/>
        </w:rPr>
        <w:t>测试人员</w:t>
      </w:r>
      <w:bookmarkEnd w:id="11"/>
      <w:bookmarkEnd w:id="12"/>
    </w:p>
    <w:tbl>
      <w:tblPr>
        <w:tblStyle w:val="20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4"/>
              <w:spacing w:line="360" w:lineRule="auto"/>
              <w:ind w:firstLine="0" w:firstLineChars="0"/>
            </w:pPr>
            <w:r>
              <w:rPr>
                <w:rFonts w:hint="eastAsia"/>
              </w:rPr>
              <w:t>职务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4"/>
              <w:spacing w:line="360" w:lineRule="auto"/>
              <w:ind w:firstLine="0" w:firstLineChars="0"/>
            </w:pP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4"/>
              <w:spacing w:line="360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测试组长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4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4"/>
              <w:spacing w:line="360" w:lineRule="auto"/>
              <w:ind w:firstLine="0" w:firstLineChars="0"/>
            </w:pPr>
            <w:r>
              <w:rPr>
                <w:rFonts w:hint="eastAsia"/>
              </w:rPr>
              <w:t>测试人员1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4"/>
              <w:spacing w:line="360" w:lineRule="auto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叶鸿</w:t>
            </w:r>
          </w:p>
        </w:tc>
      </w:tr>
    </w:tbl>
    <w:p>
      <w:pPr>
        <w:pStyle w:val="4"/>
        <w:spacing w:line="360" w:lineRule="auto"/>
      </w:pPr>
    </w:p>
    <w:p>
      <w:pPr>
        <w:pStyle w:val="3"/>
        <w:tabs>
          <w:tab w:val="left" w:pos="588"/>
        </w:tabs>
        <w:spacing w:before="0" w:after="0" w:line="360" w:lineRule="auto"/>
        <w:ind w:left="0" w:firstLine="0"/>
      </w:pPr>
      <w:bookmarkStart w:id="13" w:name="_Toc446431042"/>
      <w:bookmarkStart w:id="14" w:name="_Toc445284949"/>
      <w:r>
        <w:rPr>
          <w:rFonts w:hint="eastAsia"/>
        </w:rPr>
        <w:t>测试问题总结</w:t>
      </w:r>
      <w:bookmarkEnd w:id="13"/>
      <w:bookmarkEnd w:id="14"/>
    </w:p>
    <w:p>
      <w:pPr>
        <w:spacing w:line="360" w:lineRule="auto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在手工测试过程中我们一共发现了54个bug，其中添加模块有27个bug，编辑模块有27个bug，删除模块有1个bug，刷新模块有1个bug。</w:t>
      </w:r>
      <w:bookmarkStart w:id="15" w:name="_GoBack"/>
      <w:r>
        <w:rPr>
          <w:rFonts w:hint="default" w:eastAsia="宋体"/>
          <w:lang w:val="en-US" w:eastAsia="zh-CN"/>
        </w:rPr>
        <w:drawing>
          <wp:inline distT="0" distB="0" distL="114300" distR="114300">
            <wp:extent cx="5745480" cy="4056380"/>
            <wp:effectExtent l="4445" t="4445" r="22225" b="1587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15"/>
    </w:p>
    <w:p>
      <w:pPr>
        <w:spacing w:line="360" w:lineRule="auto"/>
        <w:ind w:left="840"/>
      </w:pP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dobe 黑体 Std R">
    <w:altName w:val="黑体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FuturaA Bk BT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256A"/>
    <w:multiLevelType w:val="multilevel"/>
    <w:tmpl w:val="0D5C256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E7105B8"/>
    <w:multiLevelType w:val="multilevel"/>
    <w:tmpl w:val="1E7105B8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09"/>
        </w:tabs>
        <w:ind w:left="709" w:hanging="709"/>
      </w:pPr>
      <w:rPr>
        <w:rFonts w:hint="default" w:ascii="Times New Roman" w:hAnsi="Times New Roman" w:eastAsia="楷体_GB2312" w:cs="Times New Roman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4"/>
        <w:szCs w:val="24"/>
        <w:u w:val="none"/>
        <w:shd w:val="clear" w:color="auto" w:fill="auto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  <w:b/>
        <w:sz w:val="24"/>
        <w:szCs w:val="24"/>
      </w:r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0"/>
      <w:numFmt w:val="none"/>
      <w:pStyle w:val="11"/>
      <w:lvlText w:val=""/>
      <w:lvlJc w:val="left"/>
      <w:pPr>
        <w:tabs>
          <w:tab w:val="left" w:pos="360"/>
        </w:tabs>
        <w:ind w:left="0" w:firstLine="0"/>
      </w:pPr>
      <w:rPr>
        <w:rFonts w:hint="eastAsia"/>
      </w:rPr>
    </w:lvl>
  </w:abstractNum>
  <w:abstractNum w:abstractNumId="2">
    <w:nsid w:val="34B41BD8"/>
    <w:multiLevelType w:val="multilevel"/>
    <w:tmpl w:val="34B41BD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pStyle w:val="12"/>
      <w:lvlText w:val="%1.%2."/>
      <w:lvlJc w:val="left"/>
      <w:pPr>
        <w:tabs>
          <w:tab w:val="left" w:pos="1080"/>
        </w:tabs>
        <w:ind w:left="792" w:hanging="432"/>
      </w:pPr>
      <w:rPr>
        <w:rFonts w:hint="default"/>
      </w:rPr>
    </w:lvl>
    <w:lvl w:ilvl="2" w:tentative="0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C9"/>
    <w:rsid w:val="00005F36"/>
    <w:rsid w:val="00020A6F"/>
    <w:rsid w:val="00026E80"/>
    <w:rsid w:val="00031709"/>
    <w:rsid w:val="00045425"/>
    <w:rsid w:val="0005238C"/>
    <w:rsid w:val="00052EFC"/>
    <w:rsid w:val="00062BB9"/>
    <w:rsid w:val="00065472"/>
    <w:rsid w:val="000A0471"/>
    <w:rsid w:val="000A40D4"/>
    <w:rsid w:val="000B35C0"/>
    <w:rsid w:val="000D1EFF"/>
    <w:rsid w:val="000E4A3E"/>
    <w:rsid w:val="000E6F76"/>
    <w:rsid w:val="000F07CE"/>
    <w:rsid w:val="00107C94"/>
    <w:rsid w:val="00121938"/>
    <w:rsid w:val="001225D7"/>
    <w:rsid w:val="00124ABD"/>
    <w:rsid w:val="00124D3C"/>
    <w:rsid w:val="001407C9"/>
    <w:rsid w:val="00143550"/>
    <w:rsid w:val="00155BCB"/>
    <w:rsid w:val="001637F9"/>
    <w:rsid w:val="00167554"/>
    <w:rsid w:val="001815D2"/>
    <w:rsid w:val="00186EEA"/>
    <w:rsid w:val="001D441F"/>
    <w:rsid w:val="001D71BB"/>
    <w:rsid w:val="001E6389"/>
    <w:rsid w:val="00210FFA"/>
    <w:rsid w:val="00227D40"/>
    <w:rsid w:val="00236F4E"/>
    <w:rsid w:val="00243C34"/>
    <w:rsid w:val="00260B30"/>
    <w:rsid w:val="00262A8C"/>
    <w:rsid w:val="00263682"/>
    <w:rsid w:val="0026471A"/>
    <w:rsid w:val="00264D05"/>
    <w:rsid w:val="0028058F"/>
    <w:rsid w:val="00283981"/>
    <w:rsid w:val="002915CC"/>
    <w:rsid w:val="002A0065"/>
    <w:rsid w:val="002B3F80"/>
    <w:rsid w:val="002F667C"/>
    <w:rsid w:val="00306CD1"/>
    <w:rsid w:val="003558B4"/>
    <w:rsid w:val="0036558A"/>
    <w:rsid w:val="0039181C"/>
    <w:rsid w:val="003933B3"/>
    <w:rsid w:val="0039662D"/>
    <w:rsid w:val="003B0C28"/>
    <w:rsid w:val="003B7AD4"/>
    <w:rsid w:val="003C3401"/>
    <w:rsid w:val="003E6E52"/>
    <w:rsid w:val="00414D9F"/>
    <w:rsid w:val="00435132"/>
    <w:rsid w:val="004404B8"/>
    <w:rsid w:val="00440726"/>
    <w:rsid w:val="004428B0"/>
    <w:rsid w:val="00446AB0"/>
    <w:rsid w:val="00490CDC"/>
    <w:rsid w:val="00490F9B"/>
    <w:rsid w:val="004A16F2"/>
    <w:rsid w:val="004C4CDB"/>
    <w:rsid w:val="004E7418"/>
    <w:rsid w:val="00502A7B"/>
    <w:rsid w:val="00504C23"/>
    <w:rsid w:val="0053041F"/>
    <w:rsid w:val="00534C8B"/>
    <w:rsid w:val="00556E39"/>
    <w:rsid w:val="0056381E"/>
    <w:rsid w:val="00570C65"/>
    <w:rsid w:val="005816C3"/>
    <w:rsid w:val="00582D72"/>
    <w:rsid w:val="00595984"/>
    <w:rsid w:val="005E1495"/>
    <w:rsid w:val="005E39E2"/>
    <w:rsid w:val="0060031A"/>
    <w:rsid w:val="00606C3C"/>
    <w:rsid w:val="0066250F"/>
    <w:rsid w:val="00665BDD"/>
    <w:rsid w:val="00675F28"/>
    <w:rsid w:val="006826BE"/>
    <w:rsid w:val="006950C9"/>
    <w:rsid w:val="006B3556"/>
    <w:rsid w:val="006C06A6"/>
    <w:rsid w:val="006C6360"/>
    <w:rsid w:val="006E7B07"/>
    <w:rsid w:val="00702397"/>
    <w:rsid w:val="0070322B"/>
    <w:rsid w:val="007038B7"/>
    <w:rsid w:val="00707684"/>
    <w:rsid w:val="00712657"/>
    <w:rsid w:val="0072459A"/>
    <w:rsid w:val="00757CEE"/>
    <w:rsid w:val="00775B47"/>
    <w:rsid w:val="007B1C1B"/>
    <w:rsid w:val="007D4BDF"/>
    <w:rsid w:val="007E2D16"/>
    <w:rsid w:val="007F37FB"/>
    <w:rsid w:val="007F42C5"/>
    <w:rsid w:val="008233B6"/>
    <w:rsid w:val="00835C86"/>
    <w:rsid w:val="00837C88"/>
    <w:rsid w:val="00857EC3"/>
    <w:rsid w:val="008B6009"/>
    <w:rsid w:val="008D5BD4"/>
    <w:rsid w:val="00924FD9"/>
    <w:rsid w:val="009259B0"/>
    <w:rsid w:val="00925F68"/>
    <w:rsid w:val="00930806"/>
    <w:rsid w:val="009415D5"/>
    <w:rsid w:val="009439B6"/>
    <w:rsid w:val="00952B1F"/>
    <w:rsid w:val="00961386"/>
    <w:rsid w:val="009C1F06"/>
    <w:rsid w:val="009D4E07"/>
    <w:rsid w:val="00A45443"/>
    <w:rsid w:val="00A62CB3"/>
    <w:rsid w:val="00A736FA"/>
    <w:rsid w:val="00A86AB4"/>
    <w:rsid w:val="00AA610D"/>
    <w:rsid w:val="00AC2E46"/>
    <w:rsid w:val="00AD1281"/>
    <w:rsid w:val="00B0541F"/>
    <w:rsid w:val="00B133FD"/>
    <w:rsid w:val="00B13F80"/>
    <w:rsid w:val="00B14BB8"/>
    <w:rsid w:val="00B17965"/>
    <w:rsid w:val="00B20837"/>
    <w:rsid w:val="00B22A81"/>
    <w:rsid w:val="00B3352E"/>
    <w:rsid w:val="00B34F28"/>
    <w:rsid w:val="00B3619A"/>
    <w:rsid w:val="00B5407F"/>
    <w:rsid w:val="00B643F4"/>
    <w:rsid w:val="00B87C42"/>
    <w:rsid w:val="00BB118B"/>
    <w:rsid w:val="00BC383F"/>
    <w:rsid w:val="00BE427F"/>
    <w:rsid w:val="00BE5EF8"/>
    <w:rsid w:val="00BE6D6C"/>
    <w:rsid w:val="00C2756B"/>
    <w:rsid w:val="00C453FE"/>
    <w:rsid w:val="00C52E15"/>
    <w:rsid w:val="00C56412"/>
    <w:rsid w:val="00C718B2"/>
    <w:rsid w:val="00C75859"/>
    <w:rsid w:val="00CA1FF2"/>
    <w:rsid w:val="00CB1C08"/>
    <w:rsid w:val="00CC28E9"/>
    <w:rsid w:val="00CC39E8"/>
    <w:rsid w:val="00D07E2A"/>
    <w:rsid w:val="00D35C82"/>
    <w:rsid w:val="00D43135"/>
    <w:rsid w:val="00DA509C"/>
    <w:rsid w:val="00DB3365"/>
    <w:rsid w:val="00DB45D5"/>
    <w:rsid w:val="00DD2D04"/>
    <w:rsid w:val="00DD32D8"/>
    <w:rsid w:val="00E15754"/>
    <w:rsid w:val="00E41698"/>
    <w:rsid w:val="00E43090"/>
    <w:rsid w:val="00E43EB7"/>
    <w:rsid w:val="00E852B0"/>
    <w:rsid w:val="00EB0A33"/>
    <w:rsid w:val="00F12D8A"/>
    <w:rsid w:val="00F16985"/>
    <w:rsid w:val="00F20E4A"/>
    <w:rsid w:val="00F26588"/>
    <w:rsid w:val="00F31704"/>
    <w:rsid w:val="00F3795F"/>
    <w:rsid w:val="00F60DC8"/>
    <w:rsid w:val="00F91E0B"/>
    <w:rsid w:val="00F9458B"/>
    <w:rsid w:val="00FA33A2"/>
    <w:rsid w:val="0D42137E"/>
    <w:rsid w:val="125731B4"/>
    <w:rsid w:val="244907E4"/>
    <w:rsid w:val="33A450D3"/>
    <w:rsid w:val="34CD5220"/>
    <w:rsid w:val="607F0995"/>
    <w:rsid w:val="6D6A4C75"/>
    <w:rsid w:val="7562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after="200" w:line="578" w:lineRule="auto"/>
      <w:outlineLvl w:val="0"/>
    </w:pPr>
    <w:rPr>
      <w:rFonts w:ascii="黑体" w:hAnsi="宋体" w:eastAsia="黑体"/>
      <w:b/>
      <w:kern w:val="44"/>
      <w:sz w:val="36"/>
      <w:szCs w:val="32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sz w:val="32"/>
      <w:szCs w:val="20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hAnsi="Arial" w:eastAsia="Adobe 黑体 Std R"/>
      <w:b/>
      <w:sz w:val="28"/>
      <w:szCs w:val="20"/>
    </w:rPr>
  </w:style>
  <w:style w:type="paragraph" w:styleId="6">
    <w:name w:val="heading 4"/>
    <w:basedOn w:val="1"/>
    <w:next w:val="4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sz w:val="24"/>
      <w:szCs w:val="20"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sz w:val="24"/>
      <w:szCs w:val="20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4"/>
      <w:szCs w:val="20"/>
    </w:rPr>
  </w:style>
  <w:style w:type="character" w:default="1" w:styleId="22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numPr>
        <w:ilvl w:val="1"/>
        <w:numId w:val="2"/>
      </w:numPr>
      <w:shd w:val="clear" w:color="auto" w:fill="000080"/>
      <w:tabs>
        <w:tab w:val="clear" w:pos="1080"/>
      </w:tabs>
      <w:ind w:left="0" w:firstLine="0"/>
    </w:pPr>
  </w:style>
  <w:style w:type="paragraph" w:styleId="13">
    <w:name w:val="toc 3"/>
    <w:basedOn w:val="1"/>
    <w:next w:val="1"/>
    <w:qFormat/>
    <w:uiPriority w:val="39"/>
    <w:pPr>
      <w:ind w:left="840" w:leftChars="400"/>
    </w:pPr>
  </w:style>
  <w:style w:type="paragraph" w:styleId="14">
    <w:name w:val="Balloon Text"/>
    <w:basedOn w:val="1"/>
    <w:link w:val="32"/>
    <w:qFormat/>
    <w:uiPriority w:val="0"/>
    <w:rPr>
      <w:sz w:val="18"/>
      <w:szCs w:val="18"/>
    </w:rPr>
  </w:style>
  <w:style w:type="paragraph" w:styleId="15">
    <w:name w:val="footer"/>
    <w:basedOn w:val="1"/>
    <w:link w:val="3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tabs>
        <w:tab w:val="left" w:pos="420"/>
        <w:tab w:val="right" w:leader="dot" w:pos="8296"/>
      </w:tabs>
    </w:pPr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paragraph" w:styleId="19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1">
    <w:name w:val="Table Grid"/>
    <w:basedOn w:val="20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qFormat/>
    <w:uiPriority w:val="99"/>
    <w:rPr>
      <w:color w:val="0000FF"/>
      <w:u w:val="single"/>
    </w:rPr>
  </w:style>
  <w:style w:type="paragraph" w:customStyle="1" w:styleId="24">
    <w:name w:val="TitlePage_Header"/>
    <w:basedOn w:val="1"/>
    <w:qFormat/>
    <w:uiPriority w:val="0"/>
    <w:pPr>
      <w:widowControl/>
      <w:spacing w:before="240" w:after="240"/>
      <w:ind w:left="3240"/>
      <w:jc w:val="left"/>
    </w:pPr>
    <w:rPr>
      <w:rFonts w:ascii="宋体" w:hAnsi="宋体" w:eastAsia="宋体" w:cs="宋体"/>
      <w:kern w:val="0"/>
      <w:sz w:val="32"/>
      <w:szCs w:val="20"/>
      <w:lang w:eastAsia="en-US"/>
    </w:rPr>
  </w:style>
  <w:style w:type="paragraph" w:customStyle="1" w:styleId="25">
    <w:name w:val="LLF-text"/>
    <w:basedOn w:val="1"/>
    <w:link w:val="26"/>
    <w:qFormat/>
    <w:uiPriority w:val="0"/>
    <w:pPr>
      <w:widowControl/>
      <w:tabs>
        <w:tab w:val="left" w:pos="851"/>
      </w:tabs>
      <w:ind w:left="600" w:leftChars="300"/>
    </w:pPr>
    <w:rPr>
      <w:rFonts w:ascii="Arial" w:hAnsi="Arial"/>
      <w:sz w:val="24"/>
      <w:lang w:val="en-GB"/>
    </w:rPr>
  </w:style>
  <w:style w:type="character" w:customStyle="1" w:styleId="26">
    <w:name w:val="LLF-text Char Char"/>
    <w:link w:val="25"/>
    <w:qFormat/>
    <w:uiPriority w:val="0"/>
    <w:rPr>
      <w:rFonts w:ascii="Arial" w:hAnsi="Arial"/>
      <w:kern w:val="2"/>
      <w:sz w:val="24"/>
      <w:szCs w:val="24"/>
      <w:lang w:val="en-GB"/>
    </w:rPr>
  </w:style>
  <w:style w:type="paragraph" w:customStyle="1" w:styleId="27">
    <w:name w:val="ac"/>
    <w:basedOn w:val="1"/>
    <w:qFormat/>
    <w:uiPriority w:val="0"/>
    <w:pPr>
      <w:widowControl/>
      <w:numPr>
        <w:ilvl w:val="0"/>
        <w:numId w:val="2"/>
      </w:numPr>
      <w:tabs>
        <w:tab w:val="clear" w:pos="360"/>
      </w:tabs>
      <w:spacing w:before="100" w:beforeAutospacing="1" w:after="100" w:afterAutospacing="1"/>
      <w:ind w:left="0" w:firstLine="0"/>
      <w:jc w:val="left"/>
    </w:pPr>
    <w:rPr>
      <w:rFonts w:ascii="宋体" w:hAnsi="宋体" w:cs="宋体"/>
      <w:kern w:val="0"/>
      <w:sz w:val="24"/>
    </w:rPr>
  </w:style>
  <w:style w:type="character" w:customStyle="1" w:styleId="28">
    <w:name w:val="content"/>
    <w:basedOn w:val="22"/>
    <w:qFormat/>
    <w:uiPriority w:val="0"/>
  </w:style>
  <w:style w:type="paragraph" w:customStyle="1" w:styleId="29">
    <w:name w:val="No Spacing"/>
    <w:qFormat/>
    <w:uiPriority w:val="1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0">
    <w:name w:val="页脚 Char"/>
    <w:link w:val="15"/>
    <w:qFormat/>
    <w:uiPriority w:val="99"/>
    <w:rPr>
      <w:kern w:val="2"/>
      <w:sz w:val="18"/>
      <w:szCs w:val="18"/>
    </w:rPr>
  </w:style>
  <w:style w:type="character" w:customStyle="1" w:styleId="31">
    <w:name w:val="标题 Char"/>
    <w:link w:val="19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2">
    <w:name w:val="批注框文本 Char"/>
    <w:link w:val="14"/>
    <w:qFormat/>
    <w:uiPriority w:val="0"/>
    <w:rPr>
      <w:kern w:val="2"/>
      <w:sz w:val="18"/>
      <w:szCs w:val="18"/>
    </w:rPr>
  </w:style>
  <w:style w:type="character" w:customStyle="1" w:styleId="33">
    <w:name w:val="页眉 Char"/>
    <w:link w:val="16"/>
    <w:qFormat/>
    <w:uiPriority w:val="0"/>
    <w:rPr>
      <w:kern w:val="2"/>
      <w:sz w:val="18"/>
      <w:szCs w:val="18"/>
    </w:rPr>
  </w:style>
  <w:style w:type="paragraph" w:customStyle="1" w:styleId="34">
    <w:name w:val="列出段落1"/>
    <w:basedOn w:val="1"/>
    <w:qFormat/>
    <w:uiPriority w:val="34"/>
    <w:pPr>
      <w:ind w:firstLine="420" w:firstLineChars="200"/>
    </w:pPr>
    <w:rPr>
      <w:szCs w:val="20"/>
    </w:r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customStyle="1" w:styleId="36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</c:v>
                </c:pt>
              </c:strCache>
            </c:strRef>
          </c:tx>
          <c:spPr/>
          <c:explosion val="0"/>
          <c:dPt>
            <c:idx val="0"/>
            <c:bubble3D val="0"/>
            <c:explosion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explosion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添加</c:v>
                </c:pt>
                <c:pt idx="1">
                  <c:v>编辑</c:v>
                </c:pt>
                <c:pt idx="2">
                  <c:v>删除</c:v>
                </c:pt>
                <c:pt idx="3">
                  <c:v>刷新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</c:v>
                </c:pt>
                <c:pt idx="1">
                  <c:v>27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AD693D-2867-48EA-8A1A-D2E4DF6811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经理</Manager>
  <Company>集团</Company>
  <Pages>3</Pages>
  <Words>1595</Words>
  <Characters>9096</Characters>
  <Lines>75</Lines>
  <Paragraphs>21</Paragraphs>
  <TotalTime>3</TotalTime>
  <ScaleCrop>false</ScaleCrop>
  <LinksUpToDate>false</LinksUpToDate>
  <CharactersWithSpaces>10670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经营</cp:category>
  <dcterms:created xsi:type="dcterms:W3CDTF">2016-08-18T02:51:00Z</dcterms:created>
  <dc:creator>乐享集团</dc:creator>
  <dc:description>经营管理</dc:description>
  <cp:keywords>综合</cp:keywords>
  <cp:lastModifiedBy>yhaoe</cp:lastModifiedBy>
  <dcterms:modified xsi:type="dcterms:W3CDTF">2020-02-10T03:26:08Z</dcterms:modified>
  <dc:subject>经营管理</dc:subject>
  <dc:title>手机APP测试报告模板【完整版】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