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8076EF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작성(추진배경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0E530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  <w:bookmarkStart w:id="0" w:name="_GoBack"/>
            <w:bookmarkEnd w:id="0"/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D2398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RFP 추진 배경 조사 및 작성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4차 산업혁명의 영향으로</w:t>
            </w:r>
            <w:r w:rsidRPr="006A2C6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다양한 시스템에서 데이터를 수집하고 분석하는 업무의 중요성이 증대.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자율성을 높이고 실시간 데이터 처리 및 분석이 가능.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서비스에 대한 활용 범위가 확산 추세.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실제 산업에서는 데이터를 활용한 시스템 체계가 구축되고 있는 과정이며 많은 데이터가 사용되지 못한 체 버려지고 있음.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CAN통신과 ECU 센서를 이용하여 차량 데이터를 실시간으로 관제센터에 제공하고, 수집한 정보를 바탕으로 빅데이터 분석을 진행한다. </w:t>
            </w:r>
          </w:p>
          <w:p w:rsidR="004D5739" w:rsidRPr="000D2398" w:rsidRDefault="000D2398" w:rsidP="00D87F8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수집 모델 구축을 통해 무인 운송수단 및 자율주행 시스템의 구체적인 활용 방안에 대하여 소비자들의 </w:t>
            </w:r>
            <w:proofErr w:type="spellStart"/>
            <w:r>
              <w:rPr>
                <w:rFonts w:hint="eastAsia"/>
              </w:rPr>
              <w:t>니즈를</w:t>
            </w:r>
            <w:proofErr w:type="spellEnd"/>
            <w:r>
              <w:rPr>
                <w:rFonts w:hint="eastAsia"/>
              </w:rPr>
              <w:t xml:space="preserve"> 충족한다.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0D2398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자료조사 과정에서 공신력 있는 출처 찾기에 어려움.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0D2398" w:rsidRPr="00A70620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회원 가입, 로그인 테이블</w:t>
            </w:r>
          </w:p>
          <w:p w:rsidR="000D2398" w:rsidRPr="00A70620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차량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>서버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 xml:space="preserve"> 전송할 데이터 테이블</w:t>
            </w:r>
          </w:p>
          <w:p w:rsidR="00B44A3B" w:rsidRPr="00484097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태블릿 &amp; 스마트폰 뷰 개발</w:t>
            </w: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138" w:rsidRDefault="008B7138" w:rsidP="00366667">
      <w:pPr>
        <w:spacing w:after="0" w:line="240" w:lineRule="auto"/>
      </w:pPr>
      <w:r>
        <w:separator/>
      </w:r>
    </w:p>
  </w:endnote>
  <w:endnote w:type="continuationSeparator" w:id="0">
    <w:p w:rsidR="008B7138" w:rsidRDefault="008B7138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138" w:rsidRDefault="008B7138" w:rsidP="00366667">
      <w:pPr>
        <w:spacing w:after="0" w:line="240" w:lineRule="auto"/>
      </w:pPr>
      <w:r>
        <w:separator/>
      </w:r>
    </w:p>
  </w:footnote>
  <w:footnote w:type="continuationSeparator" w:id="0">
    <w:p w:rsidR="008B7138" w:rsidRDefault="008B7138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8076EF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7"/>
  </w:num>
  <w:num w:numId="25">
    <w:abstractNumId w:val="22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404A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0C5-0FB1-4E4E-A525-791EE4E3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오 성식</cp:lastModifiedBy>
  <cp:revision>19</cp:revision>
  <cp:lastPrinted>2020-03-18T08:00:00Z</cp:lastPrinted>
  <dcterms:created xsi:type="dcterms:W3CDTF">2019-10-17T05:11:00Z</dcterms:created>
  <dcterms:modified xsi:type="dcterms:W3CDTF">2020-05-12T12:48:00Z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