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C++ Programming Assignment 6</w:t>
      </w:r>
    </w:p>
    <w:p w:rsidR="00000000" w:rsidDel="00000000" w:rsidP="00000000" w:rsidRDefault="00000000" w:rsidRPr="00000000" w14:paraId="00000002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Write a C++ program to demonstrate function overloading. Function overloading allows multiple functions with the same name but different parameters.</w:t>
      </w:r>
    </w:p>
    <w:p w:rsidR="00000000" w:rsidDel="00000000" w:rsidP="00000000" w:rsidRDefault="00000000" w:rsidRPr="00000000" w14:paraId="00000004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Clarifications: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Define two or more functions with the same name but different types or numbers of parameters.</w:t>
        <w:br w:type="textWrapping"/>
        <w:t xml:space="preserve">2. The program should demonstrate function overloading by calling the overloaded functions with different arguments.</w:t>
        <w:br w:type="textWrapping"/>
        <w:t xml:space="preserve">3. Display the output of each function call.</w:t>
      </w:r>
    </w:p>
    <w:p w:rsidR="00000000" w:rsidDel="00000000" w:rsidP="00000000" w:rsidRDefault="00000000" w:rsidRPr="00000000" w14:paraId="00000006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Expected Output: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Example 1: Function with two integers</w:t>
        <w:br w:type="textWrapping"/>
        <w:t xml:space="preserve">Sum of two integers: 10</w:t>
        <w:br w:type="textWrapping"/>
        <w:br w:type="textWrapping"/>
        <w:t xml:space="preserve">Example 2: Function with two doubles</w:t>
        <w:br w:type="textWrapping"/>
        <w:t xml:space="preserve">Sum of two doubles: 8.5</w:t>
        <w:br w:type="textWrapping"/>
        <w:br w:type="textWrapping"/>
        <w:t xml:space="preserve">Example 3: Function with three integers</w:t>
        <w:br w:type="textWrapping"/>
        <w:t xml:space="preserve">Sum of three integers: 15</w:t>
      </w:r>
    </w:p>
    <w:p w:rsidR="00000000" w:rsidDel="00000000" w:rsidP="00000000" w:rsidRDefault="00000000" w:rsidRPr="00000000" w14:paraId="00000008">
      <w:pPr>
        <w:pStyle w:val="Heading1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Question 2: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Demonstrate operator overloading with the help of an example program. Operator overloading allows you to redefine the behavior of operators for user-defined types.</w:t>
      </w:r>
    </w:p>
    <w:p w:rsidR="00000000" w:rsidDel="00000000" w:rsidP="00000000" w:rsidRDefault="00000000" w:rsidRPr="00000000" w14:paraId="0000000A">
      <w:pPr>
        <w:pStyle w:val="Heading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Clarifications: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Define a class and overload one or more operators for that class.</w:t>
        <w:br w:type="textWrapping"/>
        <w:t xml:space="preserve">2. The program should demonstrate the use of the overloaded operator by performing operations on objects of the class.</w:t>
        <w:br w:type="textWrapping"/>
        <w:t xml:space="preserve">3. Display the results of the overloaded operator usage.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80" w:before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Submission Guidelines: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folder on your Google Drive for the assignment.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Take full-screen screenshots of each task/program completed on your system’s IDE (online compiler screenshots are not valid).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not crop or edit the screenshots in any way to maintain clarity.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the full-screen screenshots into the folder.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uploading the screenshots, get the </w:t>
      </w:r>
      <w:hyperlink r:id="rId7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shareable link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to the folder.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36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Submit the link to the assignment section.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character" w:styleId="Hyperlink">
    <w:name w:val="Hyperlink"/>
    <w:basedOn w:val="DefaultParagraphFont"/>
    <w:uiPriority w:val="99"/>
    <w:unhideWhenUsed w:val="1"/>
    <w:rsid w:val="002336C4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youtu.be/BbLmHRqHCA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fB3veyUSvnT3MK/z73F6/EZDBg==">CgMxLjA4AHIhMTUzdS1ObDZNOG0teW1WZUsyZDZMV0xhQVBPQ29sQzdo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