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49C5883B" w:rsidR="002B333C" w:rsidRDefault="005132D5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0919</w:t>
            </w: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05C0146D" w:rsidR="002B333C" w:rsidRDefault="0092290D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1018</w:t>
            </w: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</w:t>
      </w:r>
      <w:r w:rsidRPr="007D38DF">
        <w:lastRenderedPageBreak/>
        <w:t>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</w:t>
      </w:r>
      <w:r w:rsidRPr="00997477">
        <w:lastRenderedPageBreak/>
        <w:t>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>0830 js</w:t>
      </w:r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r>
        <w:rPr>
          <w:rFonts w:hint="eastAsia"/>
        </w:rPr>
        <w:t>Js在node和浏览器环境的不同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Dom，bom的api不同，操作系统能力不同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>浏览器 node  事件循环的差异性</w:t>
      </w:r>
    </w:p>
    <w:p w14:paraId="3056021D" w14:textId="6F058BD1" w:rsidR="00C12FD9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>Web api（dom bom）</w:t>
      </w:r>
    </w:p>
    <w:p w14:paraId="298CA70D" w14:textId="77777777" w:rsidR="00365D45" w:rsidRDefault="00365D45" w:rsidP="00B22027">
      <w:pPr>
        <w:rPr>
          <w:rFonts w:hint="eastAsia"/>
        </w:rPr>
      </w:pPr>
    </w:p>
    <w:p w14:paraId="2ED2C006" w14:textId="77777777" w:rsidR="00365D45" w:rsidRDefault="00365D45" w:rsidP="00B22027">
      <w:pPr>
        <w:rPr>
          <w:rFonts w:hint="eastAsia"/>
        </w:rPr>
      </w:pPr>
    </w:p>
    <w:p w14:paraId="1371E0C0" w14:textId="77777777" w:rsidR="00365D45" w:rsidRDefault="00365D45" w:rsidP="00B22027">
      <w:pPr>
        <w:rPr>
          <w:rFonts w:hint="eastAsia"/>
        </w:rPr>
      </w:pPr>
    </w:p>
    <w:p w14:paraId="1BB6ABC6" w14:textId="77777777" w:rsidR="00365D45" w:rsidRDefault="00365D45" w:rsidP="00B22027">
      <w:pPr>
        <w:rPr>
          <w:rFonts w:hint="eastAsia"/>
        </w:rPr>
      </w:pPr>
    </w:p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pPr>
        <w:rPr>
          <w:rFonts w:hint="eastAsia"/>
        </w:rPr>
      </w:pPr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pPr>
        <w:rPr>
          <w:rFonts w:hint="eastAsia"/>
        </w:rPr>
      </w:pPr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浏览器 (HTML5 规范)</w:t>
            </w:r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Node.js (libuv)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Microtask Queue (Promise, MutationObserver)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同样有 Microtask Queue，但额外区分 process.nextTick</w:t>
            </w:r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requestAnimationFrame (渲染前), requestIdleCallback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process.nextTick (最高优先级), setImmediate</w:t>
            </w:r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V8/SpiderMonkey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 + libuv (C++ 层)</w:t>
            </w:r>
          </w:p>
        </w:tc>
      </w:tr>
    </w:tbl>
    <w:p w14:paraId="0ED6D8E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pPr>
        <w:rPr>
          <w:rFonts w:hint="eastAsia"/>
        </w:rPr>
      </w:pPr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执行一个宏任务（如 setTimeout、DOM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清空所有微任务（Promise.then、MutationObserver）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  <w:rPr>
          <w:rFonts w:hint="eastAsia"/>
        </w:rPr>
      </w:pPr>
      <w:r w:rsidRPr="00365D45">
        <w:t>如果需要：执行 requestAnimationFrame → 计算样式/布局 → 绘制 → requestIdleCallback</w:t>
      </w:r>
    </w:p>
    <w:p w14:paraId="5C12FF77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进入下一轮循环</w:t>
      </w:r>
    </w:p>
    <w:p w14:paraId="5FDF7052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执行。requestAnimationFrame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(libuv)</w:t>
      </w:r>
    </w:p>
    <w:p w14:paraId="7CBF8054" w14:textId="77777777" w:rsidR="00365D45" w:rsidRPr="00365D45" w:rsidRDefault="00365D45" w:rsidP="00365D45">
      <w:pPr>
        <w:rPr>
          <w:rFonts w:hint="eastAsia"/>
        </w:rPr>
      </w:pPr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pPr>
        <w:rPr>
          <w:rFonts w:hint="eastAsia"/>
        </w:rPr>
      </w:pPr>
      <w:r w:rsidRPr="00365D45">
        <w:t>文本</w:t>
      </w:r>
    </w:p>
    <w:p w14:paraId="0FEA4CC1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2A8F42DC" w14:textId="77777777" w:rsidR="00365D45" w:rsidRPr="00365D45" w:rsidRDefault="00365D45" w:rsidP="00365D45">
      <w:pPr>
        <w:rPr>
          <w:rFonts w:hint="eastAsia"/>
        </w:rPr>
      </w:pPr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pPr>
        <w:rPr>
          <w:rFonts w:hint="eastAsia"/>
        </w:rPr>
      </w:pPr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setTimeout / setInterval</w:t>
      </w:r>
    </w:p>
    <w:p w14:paraId="309FF0D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│  │     pending callbacks     │ ← 系统操作回调 (如 TCP 错误)</w:t>
      </w:r>
    </w:p>
    <w:p w14:paraId="3A1A5DBA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Pr>
        <w:rPr>
          <w:rFonts w:hint="eastAsia"/>
        </w:rPr>
      </w:pPr>
      <w:r w:rsidRPr="00365D45">
        <w:t>│  │       idle, prepare       │ ← 内部使用</w:t>
      </w:r>
    </w:p>
    <w:p w14:paraId="0689B537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Pr>
        <w:rPr>
          <w:rFonts w:hint="eastAsia"/>
        </w:rPr>
      </w:pPr>
      <w:r w:rsidRPr="00365D45">
        <w:t>│  │          poll             │ ← I/O 回调, 文件读写, 网络请求</w:t>
      </w:r>
    </w:p>
    <w:p w14:paraId="5DBBEB4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Pr>
        <w:rPr>
          <w:rFonts w:hint="eastAsia"/>
        </w:rPr>
      </w:pPr>
      <w:r w:rsidRPr="00365D45">
        <w:t>│  │          check            │ ← setImmediate</w:t>
      </w:r>
    </w:p>
    <w:p w14:paraId="366A7182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Pr>
        <w:rPr>
          <w:rFonts w:hint="eastAsia"/>
        </w:rPr>
      </w:pPr>
      <w:r w:rsidRPr="00365D45">
        <w:t>│  │      close callbacks      │ ← socket.on('close') 等</w:t>
      </w:r>
    </w:p>
    <w:p w14:paraId="27A5A996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pPr>
        <w:rPr>
          <w:rFonts w:hint="eastAsia"/>
        </w:rPr>
      </w:pPr>
      <w:r w:rsidRPr="00365D45">
        <w:t>│                │</w:t>
      </w:r>
    </w:p>
    <w:p w14:paraId="3A21305B" w14:textId="77777777" w:rsidR="00365D45" w:rsidRPr="00365D45" w:rsidRDefault="00365D45" w:rsidP="00365D45">
      <w:pPr>
        <w:rPr>
          <w:rFonts w:hint="eastAsia"/>
        </w:rPr>
      </w:pPr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：每个阶段切换时，都会先清空微任务队列。但 process.nextTick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① setTimeout(fn, 0) vs setImmediate(fn)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：没有 setImmediate（仅 IE/Edge 旧版支持）。setTimeout(fn, 0)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回调内部，setImmediate 总是优先于 setTimeout。</w:t>
      </w:r>
    </w:p>
    <w:p w14:paraId="3213BCF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② process.nextTick 的特殊性</w:t>
      </w:r>
    </w:p>
    <w:p w14:paraId="3A462CE6" w14:textId="77777777" w:rsidR="00365D45" w:rsidRPr="00365D45" w:rsidRDefault="00365D45" w:rsidP="00365D45">
      <w:pPr>
        <w:rPr>
          <w:rFonts w:hint="eastAsia"/>
        </w:rPr>
      </w:pPr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Pr>
        <w:rPr>
          <w:rFonts w:hint="eastAsia"/>
        </w:rPr>
      </w:pPr>
      <w:r w:rsidRPr="00365D45">
        <w:t>javascript</w:t>
      </w:r>
    </w:p>
    <w:p w14:paraId="61B69217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340F693A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Pr>
        <w:rPr>
          <w:rFonts w:hint="eastAsia"/>
        </w:rPr>
      </w:pPr>
      <w:r w:rsidRPr="00365D45">
        <w:t>Promise.resolve().then(() =&gt; console.log('microtask'));</w:t>
      </w:r>
    </w:p>
    <w:p w14:paraId="3BAD345C" w14:textId="77777777" w:rsidR="00365D45" w:rsidRPr="00365D45" w:rsidRDefault="00365D45" w:rsidP="00365D45">
      <w:pPr>
        <w:rPr>
          <w:rFonts w:hint="eastAsia"/>
        </w:rPr>
      </w:pPr>
      <w:r w:rsidRPr="00365D45">
        <w:t>process.nextTick(() =&gt; console.log('nextTick'));</w:t>
      </w:r>
    </w:p>
    <w:p w14:paraId="7EBE8E13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输出: nextTick → microtask （与直觉相反！）</w:t>
      </w:r>
    </w:p>
    <w:p w14:paraId="6F5D7B3E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process.nextTick 会饿死 I/O 和其他微任务，导致程序挂起。</w:t>
      </w:r>
    </w:p>
    <w:p w14:paraId="704DDB9A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：严格在"一个宏任务结束后"刷新。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>
      <w:pPr>
        <w:rPr>
          <w:rFonts w:hint="eastAsia"/>
        </w:rPr>
      </w:pPr>
    </w:p>
    <w:p w14:paraId="3347894C" w14:textId="77777777" w:rsidR="00365D45" w:rsidRDefault="00365D45" w:rsidP="00B22027">
      <w:pPr>
        <w:rPr>
          <w:rFonts w:hint="eastAsia"/>
        </w:rPr>
      </w:pPr>
    </w:p>
    <w:p w14:paraId="538C6701" w14:textId="77777777" w:rsidR="00365D45" w:rsidRDefault="00365D45" w:rsidP="00B22027">
      <w:pPr>
        <w:rPr>
          <w:rFonts w:hint="eastAsia"/>
        </w:rPr>
      </w:pPr>
    </w:p>
    <w:p w14:paraId="5DDD08EB" w14:textId="77777777" w:rsidR="00365D45" w:rsidRPr="00365D45" w:rsidRDefault="00365D45" w:rsidP="00365D45">
      <w:pPr>
        <w:rPr>
          <w:rFonts w:hint="eastAsia"/>
        </w:rPr>
      </w:pPr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000000" w:rsidP="00365D45">
      <w:pPr>
        <w:rPr>
          <w:rFonts w:hint="eastAsia"/>
        </w:rPr>
      </w:pPr>
      <w:r>
        <w:pict w14:anchorId="576DC892">
          <v:rect id="_x0000_i1032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pPr>
        <w:rPr>
          <w:rFonts w:hint="eastAsia"/>
        </w:rPr>
      </w:pPr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节点查询</w:t>
      </w:r>
      <w:r w:rsidRPr="00365D45">
        <w:t>: querySelector, getElementById, getElementsByClassName</w:t>
      </w:r>
    </w:p>
    <w:p w14:paraId="6ADC285E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内容修改</w:t>
      </w:r>
      <w:r w:rsidRPr="00365D45">
        <w:t>: innerHTML, textContent, setAttribute, classList</w:t>
      </w:r>
    </w:p>
    <w:p w14:paraId="1B058BC5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节点操作</w:t>
      </w:r>
      <w:r w:rsidRPr="00365D45">
        <w:t>: createElement, appendChild, removeChild, cloneNode</w:t>
      </w:r>
    </w:p>
    <w:p w14:paraId="3ECFD484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事件系统</w:t>
      </w:r>
      <w:r w:rsidRPr="00365D45">
        <w:t>: addEventListener, 事件冒泡/捕获,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几何信息</w:t>
      </w:r>
      <w:r w:rsidRPr="00365D45">
        <w:t>: getBoundingClientRect, offsetWidth, scrollHeight</w:t>
      </w:r>
    </w:p>
    <w:p w14:paraId="398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节点类型</w:t>
      </w:r>
      <w:r w:rsidRPr="00365D45">
        <w:t>: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实时集合 vs 静态集合</w:t>
      </w:r>
      <w:r w:rsidRPr="00365D45">
        <w:t>: getElementsBy* 返回实时更新的 HTMLCollection；querySelectorAll 返回静态快照 NodeList</w:t>
      </w:r>
    </w:p>
    <w:p w14:paraId="6916BBB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重排与重绘</w:t>
      </w:r>
      <w:r w:rsidRPr="00365D45">
        <w:t>: 频繁读写 DOM 会触发浏览器渲染管线，需使用 DocumentFragment、批量更新或虚拟 DOM 优化</w:t>
      </w:r>
    </w:p>
    <w:p w14:paraId="282C0BE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MutationObserver</w:t>
      </w:r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IntersectionObserver / ResizeObserver</w:t>
      </w:r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requestAnimationFrame 分帧处理，避免卡死主线程。</w:t>
      </w:r>
    </w:p>
    <w:p w14:paraId="2F3DC7D7" w14:textId="77777777" w:rsidR="00365D45" w:rsidRPr="00365D45" w:rsidRDefault="00000000" w:rsidP="00365D45">
      <w:pPr>
        <w:rPr>
          <w:rFonts w:hint="eastAsia"/>
        </w:rPr>
      </w:pPr>
      <w:r>
        <w:pict w14:anchorId="29B45A90">
          <v:rect id="_x0000_i1033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pPr>
        <w:rPr>
          <w:rFonts w:hint="eastAsia"/>
        </w:rPr>
      </w:pPr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alert, setTimeout, open, close, resizeTo</w:t>
            </w:r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href,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pushState, replaceState,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userAgent, language, clipboard, geolocation, serviceWorker</w:t>
            </w:r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width, height, availWidth, pixelDepth</w:t>
            </w:r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localStorage, sessionStorage</w:t>
            </w:r>
          </w:p>
        </w:tc>
      </w:tr>
    </w:tbl>
    <w:p w14:paraId="44DED98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window 的双重身份</w:t>
      </w:r>
      <w:r w:rsidRPr="00365D45">
        <w:t>: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History API</w:t>
      </w:r>
      <w:r w:rsidRPr="00365D45">
        <w:t>: pushState / replaceState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Storage API</w:t>
      </w:r>
      <w:r w:rsidRPr="00365D45">
        <w:t>: localStorage 持久化（~5MB），sessionStorage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BOM 无统一标准，部分 API 仅特定浏览器支持（如 Safari 的 webkit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弹窗 (window.open)、剪贴板、地理位置等受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iframe 中的 BOM 受同源策略约束，跨域访问会被拦截</w:t>
      </w:r>
    </w:p>
    <w:p w14:paraId="783AAE5E" w14:textId="77777777" w:rsidR="00365D45" w:rsidRDefault="00365D45" w:rsidP="00B22027">
      <w:pPr>
        <w:rPr>
          <w:rFonts w:hint="eastAsia"/>
        </w:rPr>
      </w:pPr>
    </w:p>
    <w:p w14:paraId="1BE917EA" w14:textId="77777777" w:rsidR="00154E67" w:rsidRDefault="00154E67" w:rsidP="00B22027">
      <w:pPr>
        <w:rPr>
          <w:rFonts w:hint="eastAsia"/>
        </w:rPr>
      </w:pPr>
    </w:p>
    <w:p w14:paraId="3CDD1AB8" w14:textId="77777777" w:rsidR="00154E67" w:rsidRDefault="00154E67" w:rsidP="00B22027">
      <w:pPr>
        <w:rPr>
          <w:rFonts w:hint="eastAsia"/>
        </w:rPr>
      </w:pPr>
    </w:p>
    <w:p w14:paraId="61F2108B" w14:textId="5A46C5F6" w:rsidR="00154E67" w:rsidRDefault="00154E67" w:rsidP="00B22027">
      <w:pPr>
        <w:rPr>
          <w:rFonts w:hint="eastAsia"/>
        </w:rPr>
      </w:pPr>
      <w:r>
        <w:rPr>
          <w:rFonts w:hint="eastAsia"/>
        </w:rPr>
        <w:t>0913 v8执行机制</w:t>
      </w:r>
    </w:p>
    <w:p w14:paraId="7A0DA263" w14:textId="77777777" w:rsidR="00154E67" w:rsidRDefault="00154E67" w:rsidP="00B22027">
      <w:pPr>
        <w:rPr>
          <w:rFonts w:hint="eastAsia"/>
        </w:rPr>
      </w:pPr>
    </w:p>
    <w:p w14:paraId="58ACBA17" w14:textId="6242F565" w:rsidR="00154E67" w:rsidRDefault="00154E67" w:rsidP="00B22027">
      <w:pPr>
        <w:rPr>
          <w:rFonts w:hint="eastAsia"/>
        </w:rPr>
      </w:pPr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pPr>
        <w:rPr>
          <w:rFonts w:hint="eastAsia"/>
        </w:rPr>
      </w:pPr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pPr>
        <w:rPr>
          <w:rFonts w:hint="eastAsia"/>
        </w:rPr>
      </w:pPr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>variableDecla</w:t>
            </w:r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addExpression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pPr>
        <w:rPr>
          <w:rFonts w:hint="eastAsia"/>
        </w:rPr>
      </w:pPr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>
      <w:pPr>
        <w:rPr>
          <w:rFonts w:hint="eastAsia"/>
        </w:rPr>
      </w:pPr>
    </w:p>
    <w:p w14:paraId="5E4FA251" w14:textId="77777777" w:rsidR="003C623A" w:rsidRDefault="003C623A" w:rsidP="00B22027">
      <w:pPr>
        <w:rPr>
          <w:rFonts w:hint="eastAsia"/>
        </w:rPr>
      </w:pPr>
    </w:p>
    <w:p w14:paraId="6FAE36E5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+ 2转化为根节点VariableDeclaration，子节点包含标识符a与BinaryExpression（ADD），左右叶子分别为1和2；所有语言（HTML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TurboFan的热点识别与优化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热点字节码转化为机器码</w:t>
      </w:r>
      <w:r w:rsidRPr="003C623A">
        <w:t>：TurboFan是V8特有的JIT优化机制，将反复执行的热点字节码进一步编译为二进制机器码，交由CPU直接运行以提升性能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Default="003C623A" w:rsidP="00B22027">
      <w:pPr>
        <w:rPr>
          <w:rFonts w:hint="eastAsia"/>
        </w:rPr>
      </w:pPr>
    </w:p>
    <w:p w14:paraId="6A3EB29E" w14:textId="6F6EE171" w:rsidR="007B2BDD" w:rsidRDefault="007B2BDD" w:rsidP="00B22027">
      <w:pPr>
        <w:rPr>
          <w:rFonts w:hint="eastAsia"/>
        </w:rPr>
      </w:pPr>
      <w:r>
        <w:rPr>
          <w:rFonts w:hint="eastAsia"/>
        </w:rPr>
        <w:t xml:space="preserve">0919 </w:t>
      </w:r>
    </w:p>
    <w:p w14:paraId="1ECD14AD" w14:textId="1E3FA4B0" w:rsidR="007B2BDD" w:rsidRDefault="007B2BDD" w:rsidP="00B22027">
      <w:pPr>
        <w:rPr>
          <w:rFonts w:hint="eastAsia"/>
        </w:rPr>
      </w:pPr>
      <w:r>
        <w:rPr>
          <w:rFonts w:hint="eastAsia"/>
        </w:rPr>
        <w:t>Js特征</w:t>
      </w:r>
    </w:p>
    <w:p w14:paraId="609ED77A" w14:textId="0D02F52B" w:rsidR="007B2BDD" w:rsidRDefault="00137DAC" w:rsidP="00B22027">
      <w:pPr>
        <w:rPr>
          <w:rFonts w:hint="eastAsia"/>
        </w:rPr>
      </w:pPr>
      <w:r>
        <w:rPr>
          <w:rFonts w:hint="eastAsia"/>
        </w:rPr>
        <w:t>Js是解释型语言，边读边执行</w:t>
      </w:r>
    </w:p>
    <w:p w14:paraId="1EEE7EEC" w14:textId="60FF6CB5" w:rsidR="007B2BDD" w:rsidRDefault="007B2BDD" w:rsidP="00B22027">
      <w:pPr>
        <w:rPr>
          <w:rFonts w:hint="eastAsia"/>
        </w:rPr>
      </w:pPr>
      <w:r>
        <w:rPr>
          <w:rFonts w:hint="eastAsia"/>
        </w:rPr>
        <w:t>Js弱类型语言</w:t>
      </w:r>
      <w:r w:rsidR="00E73F2F">
        <w:rPr>
          <w:rFonts w:hint="eastAsia"/>
        </w:rPr>
        <w:t>，会隐式转换（</w:t>
      </w:r>
      <w:r w:rsidR="00E73F2F" w:rsidRPr="00E73F2F">
        <w:t>Implicit conversion</w:t>
      </w:r>
      <w:r w:rsidR="00E73F2F">
        <w:rPr>
          <w:rFonts w:hint="eastAsia"/>
        </w:rPr>
        <w:t>）类型</w:t>
      </w:r>
    </w:p>
    <w:p w14:paraId="06A2FE18" w14:textId="431ADFF7" w:rsidR="00137DAC" w:rsidRDefault="00137DAC" w:rsidP="00B22027">
      <w:pPr>
        <w:rPr>
          <w:rFonts w:hint="eastAsia"/>
        </w:rPr>
      </w:pPr>
      <w:r>
        <w:tab/>
      </w:r>
      <w:r>
        <w:rPr>
          <w:rFonts w:hint="eastAsia"/>
        </w:rPr>
        <w:t>（在文件开头输入</w:t>
      </w:r>
      <w:r w:rsidRPr="00137DAC">
        <w:t>export {}</w:t>
      </w:r>
      <w:r>
        <w:rPr>
          <w:rFonts w:hint="eastAsia"/>
        </w:rPr>
        <w:t>可以将文件模块化）</w:t>
      </w:r>
    </w:p>
    <w:p w14:paraId="3C2AFD3D" w14:textId="5305006E" w:rsidR="00E73F2F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Ts静态类型（dynamically），在执行前就检验类型</w:t>
      </w:r>
    </w:p>
    <w:p w14:paraId="5BD6BC7E" w14:textId="4C288316" w:rsidR="00137DAC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Js、Python动态(statically)语言解析，在运行时检验</w:t>
      </w:r>
    </w:p>
    <w:p w14:paraId="37B5E701" w14:textId="39E1471E" w:rsidR="00137DAC" w:rsidRDefault="00137DAC" w:rsidP="00B22027">
      <w:pPr>
        <w:rPr>
          <w:rFonts w:hint="eastAsia"/>
        </w:rPr>
      </w:pPr>
      <w:r>
        <w:rPr>
          <w:rFonts w:hint="eastAsia"/>
        </w:rPr>
        <w:t>Js单线程</w:t>
      </w:r>
    </w:p>
    <w:p w14:paraId="78B96A22" w14:textId="7B0D8696" w:rsidR="00137DAC" w:rsidRPr="00137DAC" w:rsidRDefault="00137DAC" w:rsidP="00B22027">
      <w:pPr>
        <w:rPr>
          <w:rFonts w:hint="eastAsia"/>
        </w:rPr>
      </w:pPr>
      <w:r>
        <w:rPr>
          <w:rFonts w:hint="eastAsia"/>
        </w:rPr>
        <w:t>Js多范式</w:t>
      </w:r>
      <w:r w:rsidR="00EF7A65">
        <w:rPr>
          <w:rFonts w:hint="eastAsia"/>
        </w:rPr>
        <w:t>，是基于原型链的语言</w:t>
      </w:r>
    </w:p>
    <w:p w14:paraId="3E5C04E0" w14:textId="77777777" w:rsidR="00137DAC" w:rsidRDefault="00137DAC" w:rsidP="00B22027">
      <w:pPr>
        <w:rPr>
          <w:rFonts w:hint="eastAsia"/>
        </w:rPr>
      </w:pPr>
    </w:p>
    <w:p w14:paraId="3E6EE504" w14:textId="3AE9BAF1" w:rsidR="00137DAC" w:rsidRPr="003C623A" w:rsidRDefault="00137DAC" w:rsidP="00B22027">
      <w:pPr>
        <w:rPr>
          <w:rFonts w:hint="eastAsia"/>
        </w:rPr>
      </w:pPr>
    </w:p>
    <w:sectPr w:rsidR="00137DAC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EAA58" w14:textId="77777777" w:rsidR="00436942" w:rsidRDefault="00436942" w:rsidP="00BD572E">
      <w:pPr>
        <w:rPr>
          <w:rFonts w:hint="eastAsia"/>
        </w:rPr>
      </w:pPr>
      <w:r>
        <w:separator/>
      </w:r>
    </w:p>
  </w:endnote>
  <w:endnote w:type="continuationSeparator" w:id="0">
    <w:p w14:paraId="2013EBDC" w14:textId="77777777" w:rsidR="00436942" w:rsidRDefault="00436942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15875" w14:textId="77777777" w:rsidR="00436942" w:rsidRDefault="00436942" w:rsidP="00BD572E">
      <w:pPr>
        <w:rPr>
          <w:rFonts w:hint="eastAsia"/>
        </w:rPr>
      </w:pPr>
      <w:r>
        <w:separator/>
      </w:r>
    </w:p>
  </w:footnote>
  <w:footnote w:type="continuationSeparator" w:id="0">
    <w:p w14:paraId="3CFD43CA" w14:textId="77777777" w:rsidR="00436942" w:rsidRDefault="00436942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584073"/>
    <w:multiLevelType w:val="hybridMultilevel"/>
    <w:tmpl w:val="A060F9C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9346741">
    <w:abstractNumId w:val="8"/>
  </w:num>
  <w:num w:numId="2" w16cid:durableId="816802955">
    <w:abstractNumId w:val="15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6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4"/>
  </w:num>
  <w:num w:numId="17" w16cid:durableId="1616055584">
    <w:abstractNumId w:val="5"/>
  </w:num>
  <w:num w:numId="18" w16cid:durableId="15901922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101E62"/>
    <w:rsid w:val="00125739"/>
    <w:rsid w:val="00137DAC"/>
    <w:rsid w:val="00154E67"/>
    <w:rsid w:val="00161BB8"/>
    <w:rsid w:val="001748E0"/>
    <w:rsid w:val="00184B93"/>
    <w:rsid w:val="00185EBE"/>
    <w:rsid w:val="00190E29"/>
    <w:rsid w:val="001A4E6D"/>
    <w:rsid w:val="001C67E5"/>
    <w:rsid w:val="001E7490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5D45"/>
    <w:rsid w:val="00366EE3"/>
    <w:rsid w:val="00373872"/>
    <w:rsid w:val="003A5440"/>
    <w:rsid w:val="003A6BDE"/>
    <w:rsid w:val="003C623A"/>
    <w:rsid w:val="003E6709"/>
    <w:rsid w:val="0040712C"/>
    <w:rsid w:val="004162C8"/>
    <w:rsid w:val="00436942"/>
    <w:rsid w:val="004402B4"/>
    <w:rsid w:val="00453253"/>
    <w:rsid w:val="00465A73"/>
    <w:rsid w:val="00467C79"/>
    <w:rsid w:val="004725A3"/>
    <w:rsid w:val="004A1B36"/>
    <w:rsid w:val="004C57E7"/>
    <w:rsid w:val="005003C9"/>
    <w:rsid w:val="005132D5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93002"/>
    <w:rsid w:val="006A5E94"/>
    <w:rsid w:val="006D45BA"/>
    <w:rsid w:val="006F1544"/>
    <w:rsid w:val="00736090"/>
    <w:rsid w:val="00746E07"/>
    <w:rsid w:val="007870ED"/>
    <w:rsid w:val="007967C4"/>
    <w:rsid w:val="007A4282"/>
    <w:rsid w:val="007A7E25"/>
    <w:rsid w:val="007B2BDD"/>
    <w:rsid w:val="007B6020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2290D"/>
    <w:rsid w:val="009356CD"/>
    <w:rsid w:val="00937768"/>
    <w:rsid w:val="0096481E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0FC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73F2F"/>
    <w:rsid w:val="00EA4358"/>
    <w:rsid w:val="00EB2B21"/>
    <w:rsid w:val="00EE13D8"/>
    <w:rsid w:val="00EF7A65"/>
    <w:rsid w:val="00F00FC4"/>
    <w:rsid w:val="00F11B37"/>
    <w:rsid w:val="00F21E91"/>
    <w:rsid w:val="00F73251"/>
    <w:rsid w:val="00F75E78"/>
    <w:rsid w:val="00F966CD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22</Pages>
  <Words>6395</Words>
  <Characters>12088</Characters>
  <Application>Microsoft Office Word</Application>
  <DocSecurity>0</DocSecurity>
  <Lines>805</Lines>
  <Paragraphs>770</Paragraphs>
  <ScaleCrop>false</ScaleCrop>
  <Company/>
  <LinksUpToDate>false</LinksUpToDate>
  <CharactersWithSpaces>17713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39</cp:revision>
  <dcterms:created xsi:type="dcterms:W3CDTF">2026-05-31T12:04:00Z</dcterms:created>
  <dcterms:modified xsi:type="dcterms:W3CDTF">2026-10-21T09:52:00Z</dcterms:modified>
</cp:coreProperties>
</file>