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2B333C" w14:paraId="33240013" w14:textId="77777777" w:rsidTr="002B333C">
        <w:tc>
          <w:tcPr>
            <w:tcW w:w="988" w:type="dxa"/>
          </w:tcPr>
          <w:p w14:paraId="7B619DDA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6AF1A616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537D776D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F5B7DE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43FA7AB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7B435A6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61EF448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2B333C" w14:paraId="49B81861" w14:textId="77777777" w:rsidTr="002B333C">
        <w:tc>
          <w:tcPr>
            <w:tcW w:w="988" w:type="dxa"/>
          </w:tcPr>
          <w:p w14:paraId="0723B25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F7E9557" w14:textId="0221DC1D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63418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7A0984D" w14:textId="6805F0F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6FF7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D0A86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CD81C07" w14:textId="410660D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0531</w:t>
            </w:r>
          </w:p>
        </w:tc>
      </w:tr>
      <w:tr w:rsidR="002B333C" w14:paraId="7D373346" w14:textId="77777777" w:rsidTr="002B333C">
        <w:tc>
          <w:tcPr>
            <w:tcW w:w="988" w:type="dxa"/>
          </w:tcPr>
          <w:p w14:paraId="368C17E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77EE55F" w14:textId="57E4BFA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32342C" w14:textId="22F97AB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3083A7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DB8208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C4BC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57E66B7" w14:textId="32C280D9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0607</w:t>
            </w:r>
          </w:p>
        </w:tc>
      </w:tr>
      <w:tr w:rsidR="002B333C" w14:paraId="1E8ADF4F" w14:textId="77777777" w:rsidTr="002B333C">
        <w:tc>
          <w:tcPr>
            <w:tcW w:w="988" w:type="dxa"/>
          </w:tcPr>
          <w:p w14:paraId="49B6F8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B67E18D" w14:textId="564773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B44A7A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3E08B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8604B61" w14:textId="7D9849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38B78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7E4C5F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5CA57557" w14:textId="77777777" w:rsidTr="002B333C">
        <w:tc>
          <w:tcPr>
            <w:tcW w:w="988" w:type="dxa"/>
          </w:tcPr>
          <w:p w14:paraId="50A5AB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EB4D482" w14:textId="0E253AE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A498D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2D257E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A821B3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C5A198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791BA50" w14:textId="3EB5B86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0621</w:t>
            </w:r>
          </w:p>
        </w:tc>
      </w:tr>
      <w:tr w:rsidR="002B333C" w14:paraId="0D626DE3" w14:textId="77777777" w:rsidTr="002B333C">
        <w:tc>
          <w:tcPr>
            <w:tcW w:w="988" w:type="dxa"/>
          </w:tcPr>
          <w:p w14:paraId="5293621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B281F17" w14:textId="3D8CC56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D3DC1C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53F8BB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DED9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D3A643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23D300" w14:textId="3C4F24D8" w:rsidR="002B333C" w:rsidRDefault="00896CF2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0628</w:t>
            </w:r>
          </w:p>
        </w:tc>
      </w:tr>
      <w:tr w:rsidR="002B333C" w14:paraId="35A318CA" w14:textId="77777777" w:rsidTr="002B333C">
        <w:tc>
          <w:tcPr>
            <w:tcW w:w="988" w:type="dxa"/>
          </w:tcPr>
          <w:p w14:paraId="141E4A8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91CCA58" w14:textId="465253E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08B748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0126DE" w14:textId="5C7D19C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43D00B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351662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4C93280" w14:textId="34B45B36" w:rsidR="002B333C" w:rsidRDefault="00A04BA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0705</w:t>
            </w:r>
          </w:p>
        </w:tc>
      </w:tr>
      <w:tr w:rsidR="002B333C" w14:paraId="71A7BC14" w14:textId="77777777" w:rsidTr="002B333C">
        <w:tc>
          <w:tcPr>
            <w:tcW w:w="988" w:type="dxa"/>
          </w:tcPr>
          <w:p w14:paraId="4CFAD161" w14:textId="5ABB35FB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3F417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EBF5A2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DF287E5" w14:textId="5F69039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C54547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A38AE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B7AD0C4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851F179" w14:textId="77777777" w:rsidTr="002B333C">
        <w:tc>
          <w:tcPr>
            <w:tcW w:w="988" w:type="dxa"/>
          </w:tcPr>
          <w:p w14:paraId="4AE7330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29DF681" w14:textId="7ACE11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1066D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A7BCBC" w14:textId="5B12C9A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40041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8E096F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0C7784" w14:textId="543E5177" w:rsidR="002B333C" w:rsidRDefault="00616403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0719</w:t>
            </w:r>
          </w:p>
        </w:tc>
      </w:tr>
      <w:tr w:rsidR="002B333C" w14:paraId="0AD8F880" w14:textId="77777777" w:rsidTr="002B333C">
        <w:tc>
          <w:tcPr>
            <w:tcW w:w="988" w:type="dxa"/>
          </w:tcPr>
          <w:p w14:paraId="3AA985B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47BF11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1DC9B87" w14:textId="394F235E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7476F46" w14:textId="4E80ABE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A84933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0F929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F76C7B9" w14:textId="145F8D73" w:rsidR="002B333C" w:rsidRDefault="008C7C9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0726</w:t>
            </w:r>
          </w:p>
        </w:tc>
      </w:tr>
      <w:tr w:rsidR="002B333C" w14:paraId="00B11FDA" w14:textId="77777777" w:rsidTr="002B333C">
        <w:tc>
          <w:tcPr>
            <w:tcW w:w="988" w:type="dxa"/>
          </w:tcPr>
          <w:p w14:paraId="40C1F6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C15C3B3" w14:textId="7CC8259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01896A" w14:textId="2C0CA95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0163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85F77F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89D7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029DA87" w14:textId="1FF67EE6" w:rsidR="002B333C" w:rsidRDefault="00DC6DF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0802</w:t>
            </w:r>
          </w:p>
        </w:tc>
      </w:tr>
      <w:tr w:rsidR="002B333C" w14:paraId="0A10C0BB" w14:textId="77777777" w:rsidTr="002B333C">
        <w:tc>
          <w:tcPr>
            <w:tcW w:w="988" w:type="dxa"/>
          </w:tcPr>
          <w:p w14:paraId="261F8CA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363C96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6337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0791F3B" w14:textId="2556452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B003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87CB91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3D629D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2BD0A02C" w14:textId="77777777" w:rsidTr="002B333C">
        <w:tc>
          <w:tcPr>
            <w:tcW w:w="988" w:type="dxa"/>
          </w:tcPr>
          <w:p w14:paraId="3FBE775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8F4067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4A7D0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4F1DCFA" w14:textId="79A6DCD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DB71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50A25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15A2F2C" w14:textId="14CE984E" w:rsidR="002B333C" w:rsidRDefault="00EA4358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0816</w:t>
            </w:r>
          </w:p>
        </w:tc>
      </w:tr>
      <w:tr w:rsidR="002B333C" w14:paraId="73DB7F24" w14:textId="77777777" w:rsidTr="002B333C">
        <w:tc>
          <w:tcPr>
            <w:tcW w:w="988" w:type="dxa"/>
          </w:tcPr>
          <w:p w14:paraId="7D9D95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6E97A3" w14:textId="710C7379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ABC05E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A3A7563" w14:textId="117282B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FB61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E909A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2236B63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A788863" w14:textId="77777777" w:rsidTr="002B333C">
        <w:tc>
          <w:tcPr>
            <w:tcW w:w="988" w:type="dxa"/>
          </w:tcPr>
          <w:p w14:paraId="46A9818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FDB4F8A" w14:textId="5574B7B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B875B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2BF5CA6" w14:textId="05B6EB7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252227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40151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19E8C49" w14:textId="1EB6FEA6" w:rsidR="002B333C" w:rsidRDefault="00EA4358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0830</w:t>
            </w:r>
          </w:p>
        </w:tc>
      </w:tr>
      <w:tr w:rsidR="002B333C" w14:paraId="7F25A426" w14:textId="77777777" w:rsidTr="002B333C">
        <w:tc>
          <w:tcPr>
            <w:tcW w:w="988" w:type="dxa"/>
          </w:tcPr>
          <w:p w14:paraId="3D151C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DFFAE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4CED682" w14:textId="79B8756A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07E98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6097CC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A8CEAC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185299" w14:textId="24D4A5F4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4A2C2F5" w14:textId="77777777" w:rsidTr="002B333C">
        <w:tc>
          <w:tcPr>
            <w:tcW w:w="988" w:type="dxa"/>
          </w:tcPr>
          <w:p w14:paraId="62174D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307DF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00FC56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14CE1F" w14:textId="347D5B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343C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C05A26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F344E0B" w14:textId="53DCC64F" w:rsidR="002B333C" w:rsidRDefault="00EA4358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0913</w:t>
            </w:r>
          </w:p>
        </w:tc>
      </w:tr>
      <w:tr w:rsidR="002B333C" w14:paraId="4B39DDDD" w14:textId="77777777" w:rsidTr="002B333C">
        <w:tc>
          <w:tcPr>
            <w:tcW w:w="988" w:type="dxa"/>
          </w:tcPr>
          <w:p w14:paraId="731DE50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CE733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CADA5C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CBCDB4C" w14:textId="482ADD1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435A1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884F36C" w14:textId="49C5883B" w:rsidR="002B333C" w:rsidRDefault="005132D5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0919</w:t>
            </w:r>
          </w:p>
        </w:tc>
        <w:tc>
          <w:tcPr>
            <w:tcW w:w="1617" w:type="dxa"/>
          </w:tcPr>
          <w:p w14:paraId="4F7B60B5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E2CDEDE" w14:textId="77777777" w:rsidTr="002B333C">
        <w:tc>
          <w:tcPr>
            <w:tcW w:w="988" w:type="dxa"/>
          </w:tcPr>
          <w:p w14:paraId="0601468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9FB30F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49317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9EB0FE7" w14:textId="2F7094A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9CDCC4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21FAC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D9EBFB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69FFF44" w14:textId="77777777" w:rsidTr="002B333C">
        <w:tc>
          <w:tcPr>
            <w:tcW w:w="988" w:type="dxa"/>
          </w:tcPr>
          <w:p w14:paraId="6A6E9D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0AC63B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6079165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05A619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65FC0B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2710FE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67C38E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B9CE7FF" w14:textId="77777777" w:rsidTr="002B333C">
        <w:tc>
          <w:tcPr>
            <w:tcW w:w="988" w:type="dxa"/>
          </w:tcPr>
          <w:p w14:paraId="4310852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BD124D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1807AF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F95A2C" w14:textId="0D0451BF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0536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FF6A7E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493F7FA" w14:textId="05C0146D" w:rsidR="002B333C" w:rsidRDefault="0092290D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1018</w:t>
            </w:r>
          </w:p>
        </w:tc>
      </w:tr>
      <w:tr w:rsidR="002B333C" w14:paraId="75AB69F1" w14:textId="77777777" w:rsidTr="002B333C">
        <w:tc>
          <w:tcPr>
            <w:tcW w:w="988" w:type="dxa"/>
          </w:tcPr>
          <w:p w14:paraId="1D7CE1A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AE895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7C05D6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9CB5F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A0974F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7DA323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8C5C1E0" w14:textId="79C0B5E5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187B127" w14:textId="77777777" w:rsidTr="002B333C">
        <w:tc>
          <w:tcPr>
            <w:tcW w:w="988" w:type="dxa"/>
          </w:tcPr>
          <w:p w14:paraId="4C0C2B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9FCFF6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9DE0A7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64597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6CA7E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15575F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69AF3CB" w14:textId="710F0428" w:rsidR="002B333C" w:rsidRDefault="002B333C" w:rsidP="00773990">
            <w:pPr>
              <w:rPr>
                <w:rFonts w:hint="eastAsia"/>
              </w:rPr>
            </w:pPr>
          </w:p>
        </w:tc>
      </w:tr>
    </w:tbl>
    <w:p w14:paraId="2E6BDF48" w14:textId="77777777" w:rsidR="002B333C" w:rsidRDefault="002B333C">
      <w:pPr>
        <w:rPr>
          <w:rFonts w:hint="eastAsia"/>
        </w:rPr>
      </w:pPr>
    </w:p>
    <w:p w14:paraId="0EA44712" w14:textId="33D28603" w:rsidR="002018E8" w:rsidRDefault="009356CD">
      <w:pPr>
        <w:rPr>
          <w:rFonts w:hint="eastAsia"/>
        </w:rPr>
      </w:pPr>
      <w:r>
        <w:rPr>
          <w:rFonts w:hint="eastAsia"/>
        </w:rPr>
        <w:t xml:space="preserve">0531 </w:t>
      </w:r>
      <w:r w:rsidR="00BD572E">
        <w:rPr>
          <w:rFonts w:hint="eastAsia"/>
        </w:rPr>
        <w:t>CSS变量、函数</w:t>
      </w:r>
    </w:p>
    <w:p w14:paraId="3D2B2B2A" w14:textId="77777777" w:rsidR="00BD572E" w:rsidRDefault="00BD572E">
      <w:pPr>
        <w:rPr>
          <w:rFonts w:hint="eastAsia"/>
        </w:rPr>
      </w:pPr>
    </w:p>
    <w:p w14:paraId="04B0F5B7" w14:textId="77777777" w:rsidR="007967C4" w:rsidRDefault="007967C4">
      <w:pPr>
        <w:rPr>
          <w:rFonts w:hint="eastAsia"/>
        </w:rPr>
      </w:pPr>
    </w:p>
    <w:p w14:paraId="7C49806B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>选择器 {</w:t>
      </w:r>
    </w:p>
    <w:p w14:paraId="2AD0955D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 xml:space="preserve">     key：value</w:t>
      </w:r>
    </w:p>
    <w:p w14:paraId="778027E1" w14:textId="1EFEDA71" w:rsidR="00292ECC" w:rsidRDefault="00292ECC" w:rsidP="00292ECC">
      <w:pPr>
        <w:rPr>
          <w:rFonts w:hint="eastAsia"/>
        </w:rPr>
      </w:pPr>
      <w:r>
        <w:rPr>
          <w:rFonts w:hint="eastAsia"/>
        </w:rPr>
        <w:t>}</w:t>
      </w:r>
    </w:p>
    <w:p w14:paraId="01298C1F" w14:textId="77777777" w:rsidR="00292ECC" w:rsidRDefault="00292ECC" w:rsidP="00292ECC"/>
    <w:p w14:paraId="6A1A4692" w14:textId="77777777" w:rsidR="00B16001" w:rsidRDefault="00B16001" w:rsidP="00292ECC">
      <w:pPr>
        <w:rPr>
          <w:rFonts w:hint="eastAsia"/>
        </w:rPr>
      </w:pPr>
    </w:p>
    <w:p w14:paraId="0CF77926" w14:textId="204806A7" w:rsidR="009A763B" w:rsidRDefault="00292ECC">
      <w:pPr>
        <w:rPr>
          <w:rFonts w:hint="eastAsia"/>
        </w:rPr>
      </w:pPr>
      <w:r>
        <w:rPr>
          <w:rFonts w:hint="eastAsia"/>
        </w:rPr>
        <w:t>自定义变量格式：--开头</w:t>
      </w:r>
    </w:p>
    <w:p w14:paraId="1CEEBE1E" w14:textId="77777777" w:rsidR="009A763B" w:rsidRDefault="009A763B">
      <w:pPr>
        <w:rPr>
          <w:rFonts w:hint="eastAsia"/>
        </w:rPr>
      </w:pPr>
    </w:p>
    <w:p w14:paraId="348B627D" w14:textId="2471D283" w:rsidR="009A763B" w:rsidRDefault="009A763B">
      <w:pPr>
        <w:rPr>
          <w:rFonts w:hint="eastAsia"/>
        </w:rPr>
      </w:pPr>
      <w:r>
        <w:rPr>
          <w:rFonts w:hint="eastAsia"/>
        </w:rPr>
        <w:t>权重</w:t>
      </w:r>
    </w:p>
    <w:p w14:paraId="17A5CBE6" w14:textId="0BE3F128" w:rsidR="009A763B" w:rsidRDefault="009A763B">
      <w:pPr>
        <w:rPr>
          <w:rFonts w:hint="eastAsia"/>
        </w:rPr>
      </w:pPr>
      <w:r>
        <w:rPr>
          <w:rFonts w:hint="eastAsia"/>
        </w:rPr>
        <w:t>重要性：important</w:t>
      </w:r>
    </w:p>
    <w:p w14:paraId="25541F76" w14:textId="173D3FC0" w:rsidR="009A763B" w:rsidRDefault="009A763B">
      <w:pPr>
        <w:rPr>
          <w:rFonts w:hint="eastAsia"/>
        </w:rPr>
      </w:pPr>
      <w:r>
        <w:rPr>
          <w:rFonts w:hint="eastAsia"/>
        </w:rPr>
        <w:t>顺序</w:t>
      </w:r>
    </w:p>
    <w:p w14:paraId="3CEF24F9" w14:textId="77777777" w:rsidR="009A763B" w:rsidRDefault="009A763B">
      <w:pPr>
        <w:rPr>
          <w:rFonts w:hint="eastAsia"/>
        </w:rPr>
      </w:pPr>
    </w:p>
    <w:p w14:paraId="30913386" w14:textId="4EDA5163" w:rsidR="009A763B" w:rsidRDefault="009A763B">
      <w:pPr>
        <w:rPr>
          <w:rFonts w:hint="eastAsia"/>
        </w:rPr>
      </w:pPr>
      <w:r>
        <w:rPr>
          <w:rFonts w:hint="eastAsia"/>
        </w:rPr>
        <w:t>Sass：需要编译</w:t>
      </w:r>
    </w:p>
    <w:p w14:paraId="741354F7" w14:textId="77777777" w:rsidR="00161BB8" w:rsidRDefault="00161BB8">
      <w:pPr>
        <w:rPr>
          <w:rFonts w:hint="eastAsia"/>
        </w:rPr>
      </w:pPr>
    </w:p>
    <w:p w14:paraId="4E057815" w14:textId="77777777" w:rsidR="00161BB8" w:rsidRPr="00161BB8" w:rsidRDefault="00161BB8" w:rsidP="00161BB8">
      <w:pPr>
        <w:rPr>
          <w:rFonts w:hint="eastAsia"/>
        </w:rPr>
      </w:pPr>
      <w:r w:rsidRPr="00161BB8">
        <w:t>前端全站知识点之CSS变量及主题切换讲解</w:t>
      </w:r>
    </w:p>
    <w:p w14:paraId="42DC9751" w14:textId="77777777" w:rsidR="00161BB8" w:rsidRPr="00161BB8" w:rsidRDefault="00161BB8" w:rsidP="00161BB8">
      <w:pPr>
        <w:rPr>
          <w:rFonts w:hint="eastAsia"/>
        </w:rPr>
      </w:pPr>
      <w:r w:rsidRPr="00161BB8">
        <w:t>本次课程围绕前端全站知识点展开，重点讲解 CSS 变量定义、使用及通过 JS 实现主题切换功能。</w:t>
      </w:r>
    </w:p>
    <w:p w14:paraId="23A5E887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学习安排</w:t>
      </w:r>
      <w:r w:rsidRPr="00161BB8">
        <w:t>：从 0 到 1 依次学习前端、后端及数据库知识点，不懂的重点讲，以主题方式推进并将代码推到 GitHub。</w:t>
      </w:r>
    </w:p>
    <w:p w14:paraId="2ED63E50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变量概念</w:t>
      </w:r>
      <w:r w:rsidRPr="00161BB8">
        <w:t>：类似 LESS 和 Sass，可自定义属性，使网站风格更统一，有全局和</w:t>
      </w:r>
      <w:r w:rsidRPr="00161BB8">
        <w:lastRenderedPageBreak/>
        <w:t>局部作用域。</w:t>
      </w:r>
    </w:p>
    <w:p w14:paraId="6C215089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变量定义</w:t>
      </w:r>
      <w:r w:rsidRPr="00161BB8">
        <w:t>：在:root选择器中定义，变量名以两个横杠开头，后跟值 ，如--BG-color: white; 。</w:t>
      </w:r>
    </w:p>
    <w:p w14:paraId="551B90E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变量使用</w:t>
      </w:r>
      <w:r w:rsidRPr="00161BB8">
        <w:t>：使用var()函数，在选择器中取值，如html { color: var(--Text-color); } 。</w:t>
      </w:r>
    </w:p>
    <w:p w14:paraId="1D93C95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主题切换实现思路</w:t>
      </w:r>
      <w:r w:rsidRPr="00161BB8">
        <w:t>：</w:t>
      </w:r>
    </w:p>
    <w:p w14:paraId="49A0B287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模式设定</w:t>
      </w:r>
      <w:r w:rsidRPr="00161BB8">
        <w:t>：设定白天、黑夜两种模式，对应不同颜色变量。</w:t>
      </w:r>
    </w:p>
    <w:p w14:paraId="34EDB24C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操作方式</w:t>
      </w:r>
      <w:r w:rsidRPr="00161BB8">
        <w:t>：通过 JavaScript 操作 HTML 元素的 class，利用 CSS 层叠性切换主题。</w:t>
      </w:r>
    </w:p>
    <w:p w14:paraId="2AEDEF66" w14:textId="2A280AD7" w:rsidR="00D9468A" w:rsidRDefault="00161BB8" w:rsidP="0065052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具体代码</w:t>
      </w:r>
      <w:r w:rsidRPr="00161BB8">
        <w:t>：用document.documentElement表示 HTML 根节点，使用toggle()方法添加或移除类。</w:t>
      </w:r>
    </w:p>
    <w:p w14:paraId="50AE8440" w14:textId="77777777" w:rsidR="00D9468A" w:rsidRDefault="00D9468A">
      <w:pPr>
        <w:rPr>
          <w:rFonts w:hint="eastAsia"/>
        </w:rPr>
      </w:pPr>
    </w:p>
    <w:p w14:paraId="75400076" w14:textId="411ACDE8" w:rsidR="00D9468A" w:rsidRDefault="00D9468A">
      <w:pPr>
        <w:rPr>
          <w:rFonts w:hint="eastAsia"/>
        </w:rPr>
      </w:pPr>
      <w:r>
        <w:rPr>
          <w:rFonts w:hint="eastAsia"/>
        </w:rPr>
        <w:t>CSS函数</w:t>
      </w:r>
    </w:p>
    <w:p w14:paraId="6863A45A" w14:textId="5EA6BBC4" w:rsidR="00D9468A" w:rsidRDefault="00D9468A">
      <w:pPr>
        <w:rPr>
          <w:rFonts w:hint="eastAsia"/>
        </w:rPr>
      </w:pPr>
      <w:r>
        <w:rPr>
          <w:rFonts w:hint="eastAsia"/>
        </w:rPr>
        <w:t>Var(--XX, #000000)</w:t>
      </w:r>
    </w:p>
    <w:p w14:paraId="2CDB73C5" w14:textId="3FEC7D78" w:rsidR="00D9468A" w:rsidRDefault="00D9468A">
      <w:pPr>
        <w:rPr>
          <w:rFonts w:hint="eastAsia"/>
        </w:rPr>
      </w:pPr>
      <w:r>
        <w:rPr>
          <w:rFonts w:hint="eastAsia"/>
        </w:rPr>
        <w:t>Calc(100vw-300px)</w:t>
      </w:r>
    </w:p>
    <w:p w14:paraId="171680C8" w14:textId="6EA47AF6" w:rsidR="00D9468A" w:rsidRDefault="00D9468A">
      <w:pPr>
        <w:rPr>
          <w:rFonts w:hint="eastAsia"/>
        </w:rPr>
      </w:pPr>
      <w:r>
        <w:rPr>
          <w:rFonts w:hint="eastAsia"/>
        </w:rPr>
        <w:t>Min()</w:t>
      </w:r>
    </w:p>
    <w:p w14:paraId="34E7F583" w14:textId="50185B4B" w:rsidR="00D9468A" w:rsidRDefault="00D9468A">
      <w:pPr>
        <w:rPr>
          <w:rFonts w:hint="eastAsia"/>
        </w:rPr>
      </w:pPr>
      <w:r>
        <w:rPr>
          <w:rFonts w:hint="eastAsia"/>
        </w:rPr>
        <w:t>Max()</w:t>
      </w:r>
    </w:p>
    <w:p w14:paraId="307ADAF0" w14:textId="77777777" w:rsidR="00A359F0" w:rsidRPr="00A359F0" w:rsidRDefault="00D9468A" w:rsidP="00A359F0">
      <w:pPr>
        <w:rPr>
          <w:rFonts w:hint="eastAsia"/>
        </w:rPr>
      </w:pPr>
      <w:r>
        <w:rPr>
          <w:rFonts w:hint="eastAsia"/>
        </w:rPr>
        <w:t>Clamp(最小值，理想值，最大值)</w:t>
      </w:r>
      <w:r w:rsidR="00A359F0">
        <w:rPr>
          <w:rFonts w:hint="eastAsia"/>
        </w:rPr>
        <w:t>：</w:t>
      </w:r>
      <w:r w:rsidR="00A359F0" w:rsidRPr="00A359F0">
        <w:t xml:space="preserve">font-size: </w:t>
      </w:r>
      <w:r w:rsidR="00A359F0" w:rsidRPr="00A359F0">
        <w:rPr>
          <w:b/>
          <w:bCs/>
        </w:rPr>
        <w:t>clamp</w:t>
      </w:r>
      <w:r w:rsidR="00A359F0" w:rsidRPr="00A359F0">
        <w:t>(16px, 2vw, 30px);</w:t>
      </w:r>
    </w:p>
    <w:p w14:paraId="1B63CDDB" w14:textId="77777777" w:rsidR="00A359F0" w:rsidRPr="003A6BDE" w:rsidRDefault="00A359F0">
      <w:pPr>
        <w:rPr>
          <w:rFonts w:hint="eastAsia"/>
        </w:rPr>
      </w:pPr>
    </w:p>
    <w:p w14:paraId="6329617A" w14:textId="145E0238" w:rsidR="00A359F0" w:rsidRDefault="00A359F0">
      <w:pPr>
        <w:rPr>
          <w:rFonts w:hint="eastAsia"/>
        </w:rPr>
      </w:pPr>
      <w:r>
        <w:rPr>
          <w:rFonts w:hint="eastAsia"/>
        </w:rPr>
        <w:t>构建工具（webpack</w:t>
      </w:r>
      <w:r w:rsidR="008A0964">
        <w:rPr>
          <w:rFonts w:hint="eastAsia"/>
        </w:rPr>
        <w:t xml:space="preserve"> vite</w:t>
      </w:r>
      <w:r>
        <w:rPr>
          <w:rFonts w:hint="eastAsia"/>
        </w:rPr>
        <w:t>）</w:t>
      </w:r>
    </w:p>
    <w:p w14:paraId="317CA4C7" w14:textId="1ED5F261" w:rsidR="008A0964" w:rsidRDefault="008A0964">
      <w:pPr>
        <w:rPr>
          <w:rFonts w:hint="eastAsia"/>
        </w:rPr>
      </w:pPr>
      <w:r>
        <w:rPr>
          <w:rFonts w:hint="eastAsia"/>
        </w:rPr>
        <w:t>复用样式：</w:t>
      </w:r>
    </w:p>
    <w:p w14:paraId="68FC9902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.baseStyle{</w:t>
      </w:r>
    </w:p>
    <w:p w14:paraId="3D86CDEC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width:</w:t>
      </w:r>
    </w:p>
    <w:p w14:paraId="7796BBA9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height:</w:t>
      </w:r>
    </w:p>
    <w:p w14:paraId="39E72622" w14:textId="6CAA35EE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3A6327E5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.primaryButton{</w:t>
      </w:r>
    </w:p>
    <w:p w14:paraId="08FE50DD" w14:textId="0EF5014D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composes: baseStyle baseStyle1 baseStyle2</w:t>
      </w:r>
    </w:p>
    <w:p w14:paraId="1F70EB81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color:XXX</w:t>
      </w:r>
    </w:p>
    <w:p w14:paraId="3B5EA44C" w14:textId="4A0776B3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7B9B8396" w14:textId="77777777" w:rsidR="008A0964" w:rsidRDefault="008A0964" w:rsidP="008A0964">
      <w:pPr>
        <w:rPr>
          <w:rFonts w:hint="eastAsia"/>
        </w:rPr>
      </w:pPr>
    </w:p>
    <w:p w14:paraId="3DD9DE52" w14:textId="5EAC4C0E" w:rsidR="008A0964" w:rsidRP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CSS: </w:t>
      </w:r>
      <w:r w:rsidRPr="008A0964">
        <w:t>Cascading</w:t>
      </w:r>
      <w:r>
        <w:rPr>
          <w:rFonts w:hint="eastAsia"/>
        </w:rPr>
        <w:t>(层叠性)</w:t>
      </w:r>
      <w:r w:rsidRPr="008A0964">
        <w:t xml:space="preserve"> Style Sheets</w:t>
      </w:r>
    </w:p>
    <w:p w14:paraId="5593FBF3" w14:textId="77777777" w:rsidR="00101E62" w:rsidRDefault="00101E62" w:rsidP="00101E62">
      <w:pPr>
        <w:rPr>
          <w:rFonts w:hint="eastAsia"/>
        </w:rPr>
      </w:pPr>
    </w:p>
    <w:p w14:paraId="29358972" w14:textId="77777777" w:rsidR="00101E62" w:rsidRDefault="00101E62" w:rsidP="00101E62">
      <w:pPr>
        <w:rPr>
          <w:rFonts w:hint="eastAsia"/>
        </w:rPr>
      </w:pPr>
      <w:r>
        <w:rPr>
          <w:rFonts w:hint="eastAsia"/>
        </w:rPr>
        <w:t>作业：Classlist的返回，伪数组，使用Array.from转换</w:t>
      </w:r>
    </w:p>
    <w:p w14:paraId="720DA824" w14:textId="3F6F9C6E" w:rsidR="00101E62" w:rsidRDefault="00101E62" w:rsidP="008A0964">
      <w:pPr>
        <w:rPr>
          <w:rFonts w:hint="eastAsia"/>
        </w:rPr>
      </w:pPr>
      <w:r w:rsidRPr="00101E62">
        <w:t>课后作业： selector 选择器</w:t>
      </w:r>
    </w:p>
    <w:p w14:paraId="42C46BFB" w14:textId="77777777" w:rsidR="007D38DF" w:rsidRDefault="007D38DF" w:rsidP="008A0964">
      <w:pPr>
        <w:rPr>
          <w:rFonts w:hint="eastAsia"/>
        </w:rPr>
      </w:pPr>
    </w:p>
    <w:p w14:paraId="02266F89" w14:textId="77777777" w:rsidR="005F2DFA" w:rsidRDefault="005F2DFA" w:rsidP="008A0964">
      <w:pPr>
        <w:rPr>
          <w:rFonts w:hint="eastAsia"/>
        </w:rPr>
      </w:pPr>
    </w:p>
    <w:p w14:paraId="6756541A" w14:textId="77777777" w:rsidR="007D38DF" w:rsidRPr="007D38DF" w:rsidRDefault="007D38DF" w:rsidP="007D38DF">
      <w:pPr>
        <w:rPr>
          <w:rFonts w:hint="eastAsia"/>
        </w:rPr>
      </w:pPr>
      <w:r w:rsidRPr="007D38DF">
        <w:t>CSS基础知识及相关要点讲解</w:t>
      </w:r>
    </w:p>
    <w:p w14:paraId="75E55BC9" w14:textId="77777777" w:rsidR="007D38DF" w:rsidRPr="007D38DF" w:rsidRDefault="007D38DF" w:rsidP="007D38DF">
      <w:pPr>
        <w:rPr>
          <w:rFonts w:hint="eastAsia"/>
        </w:rPr>
      </w:pPr>
      <w:r w:rsidRPr="007D38DF">
        <w:t>本次课程从基础讲起，对 CSS 变量、函数、模块、概念、框架及性能优化等多方面知识进行了讲解。</w:t>
      </w:r>
    </w:p>
    <w:p w14:paraId="7AFF25E7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复习与作业</w:t>
      </w:r>
      <w:r w:rsidRPr="007D38DF">
        <w:t>：回顾上节课 SNS 主题页切换相关内容，本次课后作业为研究 classList，包括其返回值、转换数组方法及常用操作。</w:t>
      </w:r>
    </w:p>
    <w:p w14:paraId="295E00BC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变量与作用域</w:t>
      </w:r>
      <w:r w:rsidRPr="007D38DF">
        <w:t>：</w:t>
      </w:r>
    </w:p>
    <w:p w14:paraId="164F02D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变量定义与使用</w:t>
      </w:r>
      <w:r w:rsidRPr="007D38DF">
        <w:t>：可在:root（HTML）中定义全局变量，在类中用 var 使用变量，切换主题可通过添加或减少定义变量的类实现。</w:t>
      </w:r>
    </w:p>
    <w:p w14:paraId="702CC413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lastRenderedPageBreak/>
        <w:t>作用域</w:t>
      </w:r>
      <w:r w:rsidRPr="007D38DF">
        <w:t>：变量放在 HTML 里是全局变量，放在特定选择器如 div.card 中是局部变量，遵循就近原则，:root 是伪类，优先级比 HTML 高。</w:t>
      </w:r>
    </w:p>
    <w:p w14:paraId="006B022B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写法与选择器</w:t>
      </w:r>
      <w:r w:rsidRPr="007D38DF">
        <w:t>：</w:t>
      </w:r>
    </w:p>
    <w:p w14:paraId="243EE97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写法</w:t>
      </w:r>
      <w:r w:rsidRPr="007D38DF">
        <w:t>：CSS 只有选择器一种写法，即选择器 {属性名：属性值}。</w:t>
      </w:r>
    </w:p>
    <w:p w14:paraId="1C8E41E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选择器</w:t>
      </w:r>
      <w:r w:rsidRPr="007D38DF">
        <w:t>：对应 HTML 元素，可对应多个元素，一个元素也可能对应多个 CSS，通过优先级确定生效的 CSS。</w:t>
      </w:r>
    </w:p>
    <w:p w14:paraId="18834CEB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属性</w:t>
      </w:r>
      <w:r w:rsidRPr="007D38DF">
        <w:t>：属性名分为内置（如 color、width 等）和自定义（以两个横杠开头），属性值对应相应的值。</w:t>
      </w:r>
    </w:p>
    <w:p w14:paraId="002A973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函数</w:t>
      </w:r>
      <w:r w:rsidRPr="007D38DF">
        <w:t>：</w:t>
      </w:r>
    </w:p>
    <w:p w14:paraId="7CF8183E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var</w:t>
      </w:r>
      <w:r w:rsidRPr="007D38DF">
        <w:t>：读取 CSS 变量，可设置第二个默认值，当变量无值时生效。</w:t>
      </w:r>
    </w:p>
    <w:p w14:paraId="54C7035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calc</w:t>
      </w:r>
      <w:r w:rsidRPr="007D38DF">
        <w:t>：用于计算，如计算页面宽度分配。</w:t>
      </w:r>
    </w:p>
    <w:p w14:paraId="71D8E89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max/min</w:t>
      </w:r>
      <w:r w:rsidRPr="007D38DF">
        <w:t>：分别取最大值和最小值。</w:t>
      </w:r>
    </w:p>
    <w:p w14:paraId="295EDE1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clamp</w:t>
      </w:r>
      <w:r w:rsidRPr="007D38DF">
        <w:t>：有最小值、理想值、最大值三个值，常用于响应式设计，如设置字体大小自适应。</w:t>
      </w:r>
    </w:p>
    <w:p w14:paraId="377AE2E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模块（CSS model）</w:t>
      </w:r>
      <w:r w:rsidRPr="007D38DF">
        <w:t>：</w:t>
      </w:r>
    </w:p>
    <w:p w14:paraId="005FD43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概念</w:t>
      </w:r>
      <w:r w:rsidRPr="007D38DF">
        <w:t>：是 CSS 作用域的隔离机制，使 CSS 类只在当前组件或文件生效。</w:t>
      </w:r>
    </w:p>
    <w:p w14:paraId="775D3E6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原理</w:t>
      </w:r>
      <w:r w:rsidRPr="007D38DF">
        <w:t>：构建工具（Yarn 或 Webpack）读取文件生成唯一类名，返回 style 映射对象，解决类名冲突。</w:t>
      </w:r>
    </w:p>
    <w:p w14:paraId="4F311D3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复用样式</w:t>
      </w:r>
      <w:r w:rsidRPr="007D38DF">
        <w:t>：使用 composes 关键字复用其他样式，可复用多个，直接在后面空格续写样式名。</w:t>
      </w:r>
    </w:p>
    <w:p w14:paraId="2A3A96A2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概念梳理</w:t>
      </w:r>
      <w:r w:rsidRPr="007D38DF">
        <w:t>：</w:t>
      </w:r>
    </w:p>
    <w:p w14:paraId="24B17B8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全称</w:t>
      </w:r>
      <w:r w:rsidRPr="007D38DF">
        <w:t>：Cascading Style Sheets，Cascading 指层叠性，包括权重、重要性、顺序。</w:t>
      </w:r>
    </w:p>
    <w:p w14:paraId="47DD9AA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样式</w:t>
      </w:r>
      <w:r w:rsidRPr="007D38DF">
        <w:t>：包括自定义样式和内置样式。</w:t>
      </w:r>
    </w:p>
    <w:p w14:paraId="1B81D421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存储</w:t>
      </w:r>
      <w:r w:rsidRPr="007D38DF">
        <w:t>：写在独立的.css 文件，或 style 标签里，浏览器通过 CSS 解析器读取。</w:t>
      </w:r>
    </w:p>
    <w:p w14:paraId="5EB3ADF5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继承性</w:t>
      </w:r>
      <w:r w:rsidRPr="007D38DF">
        <w:t>：文字相关属性一般可继承，盒子模型相关属性一般不可继承。</w:t>
      </w:r>
    </w:p>
    <w:p w14:paraId="2E258425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框架与重置库</w:t>
      </w:r>
      <w:r w:rsidRPr="007D38DF">
        <w:t>：</w:t>
      </w:r>
    </w:p>
    <w:p w14:paraId="704B47B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框架</w:t>
      </w:r>
      <w:r w:rsidRPr="007D38DF">
        <w:t>：老师将常用 CSS 框架截图发给学生，包括图标库等。</w:t>
      </w:r>
    </w:p>
    <w:p w14:paraId="130C4F1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重置库</w:t>
      </w:r>
      <w:r w:rsidRPr="007D38DF">
        <w:t>：normalize.css 可去除浏览器默认初始化效果，使用时拷贝保存为文件，在 index.html 的 head 中用 link 引入，需放在 style 样式之前。</w:t>
      </w:r>
    </w:p>
    <w:p w14:paraId="72DD0DE7" w14:textId="57F6A28E" w:rsidR="00997477" w:rsidRPr="008E71F8" w:rsidRDefault="007D38DF" w:rsidP="008A0964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性能优化</w:t>
      </w:r>
      <w:r w:rsidRPr="007D38DF">
        <w:t>：样式有行内样式、style 标签内样式、外部链接样式表三种写法，外部链接样式表虽常用，但增加 HTTP 请求，性能优化方法是关键 CSS 放 style 里，非关键的外部引用。</w:t>
      </w:r>
    </w:p>
    <w:p w14:paraId="51DDC7E8" w14:textId="77777777" w:rsidR="00997477" w:rsidRPr="008A4041" w:rsidRDefault="00997477" w:rsidP="008A0964">
      <w:pPr>
        <w:rPr>
          <w:rFonts w:hint="eastAsia"/>
        </w:rPr>
      </w:pPr>
    </w:p>
    <w:p w14:paraId="4929681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1. classList 的返回值：DOMTokenList</w:t>
      </w:r>
    </w:p>
    <w:p w14:paraId="548A775E" w14:textId="77777777" w:rsidR="00997477" w:rsidRPr="00997477" w:rsidRDefault="00997477" w:rsidP="00997477">
      <w:pPr>
        <w:rPr>
          <w:rFonts w:hint="eastAsia"/>
        </w:rPr>
      </w:pPr>
      <w:r w:rsidRPr="00997477">
        <w:t>当你访问一个元素的 element.classList 时，返回的</w:t>
      </w:r>
      <w:r w:rsidRPr="00997477">
        <w:rPr>
          <w:b/>
          <w:bCs/>
        </w:rPr>
        <w:t>不是</w:t>
      </w:r>
      <w:r w:rsidRPr="00997477">
        <w:t>普通的 JavaScript 数组，而是一个 </w:t>
      </w:r>
      <w:r w:rsidRPr="00997477">
        <w:rPr>
          <w:b/>
          <w:bCs/>
        </w:rPr>
        <w:t>DOMTokenList</w:t>
      </w:r>
      <w:r w:rsidRPr="00997477">
        <w:t> 对象。</w:t>
      </w:r>
    </w:p>
    <w:p w14:paraId="5F124283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特性：它是一个只读的、类似数组的对象，表示元素的 class 属性中包含的令牌（token）集合。</w:t>
      </w:r>
    </w:p>
    <w:p w14:paraId="5A8E94F9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自带方法：虽然它不是数组，但它自带了便捷的操作方法：</w:t>
      </w:r>
    </w:p>
    <w:p w14:paraId="2AF5F830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add(className) / remove(className)</w:t>
      </w:r>
    </w:p>
    <w:p w14:paraId="393F1A36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toggle(className)</w:t>
      </w:r>
    </w:p>
    <w:p w14:paraId="44DD5C1D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contains(className)</w:t>
      </w:r>
    </w:p>
    <w:p w14:paraId="7B239DD9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replace(old, new)</w:t>
      </w:r>
    </w:p>
    <w:p w14:paraId="206B7B74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lastRenderedPageBreak/>
        <w:t>局限性：它没有数组的高阶方法，如 map(), filter(), reduce(), forEach() (注：现代浏览器已支持 forEach，但 map/filter 仍不支持)。</w:t>
      </w:r>
    </w:p>
    <w:p w14:paraId="566BE117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03A701E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3901C162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document.querySelector('.box');</w:t>
      </w:r>
    </w:p>
    <w:p w14:paraId="13648FB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console.log(el.classList); </w:t>
      </w:r>
    </w:p>
    <w:p w14:paraId="13EB15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输出: DOMTokenList ["active", "visible", length: 2, value: "active visible"]</w:t>
      </w:r>
    </w:p>
    <w:p w14:paraId="3CB453BA" w14:textId="77777777" w:rsidR="00997477" w:rsidRPr="00997477" w:rsidRDefault="00000000" w:rsidP="00997477">
      <w:pPr>
        <w:rPr>
          <w:rFonts w:hint="eastAsia"/>
        </w:rPr>
      </w:pPr>
      <w:r>
        <w:pict w14:anchorId="2C5611E6">
          <v:rect id="_x0000_i1025" style="width:0;height:0" o:hrstd="t" o:hr="t" fillcolor="#a0a0a0" stroked="f"/>
        </w:pict>
      </w:r>
    </w:p>
    <w:p w14:paraId="6CFCD65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2. 什么是伪数组（Array-like Object）</w:t>
      </w:r>
    </w:p>
    <w:p w14:paraId="3AB8BF26" w14:textId="77777777" w:rsidR="00997477" w:rsidRPr="00997477" w:rsidRDefault="00997477" w:rsidP="00997477">
      <w:pPr>
        <w:rPr>
          <w:rFonts w:hint="eastAsia"/>
        </w:rPr>
      </w:pPr>
      <w:r w:rsidRPr="00997477">
        <w:t>伪数组（也叫类数组对象）是指</w:t>
      </w:r>
      <w:r w:rsidRPr="00997477">
        <w:rPr>
          <w:b/>
          <w:bCs/>
        </w:rPr>
        <w:t>拥有数字索引和 length 属性，但没有继承自 Array.prototype 方法的对象</w:t>
      </w:r>
      <w:r w:rsidRPr="00997477">
        <w:t>。</w:t>
      </w:r>
    </w:p>
    <w:p w14:paraId="5C89D6F7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常见的伪数组</w:t>
      </w:r>
    </w:p>
    <w:p w14:paraId="2F08AA7B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DOMTokenList (classList)</w:t>
      </w:r>
    </w:p>
    <w:p w14:paraId="7A8107F9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NodeList (document.querySelectorAll() 的返回值)</w:t>
      </w:r>
    </w:p>
    <w:p w14:paraId="431BCCC0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HTMLCollection (document.getElementsByClassName() 的返回值)</w:t>
      </w:r>
    </w:p>
    <w:p w14:paraId="1C8AADCE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函数内部的 arguments 对象</w:t>
      </w:r>
    </w:p>
    <w:p w14:paraId="0F3A795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为什么需要转换？</w:t>
      </w:r>
    </w:p>
    <w:p w14:paraId="514D358D" w14:textId="77777777" w:rsidR="00997477" w:rsidRPr="00997477" w:rsidRDefault="00997477" w:rsidP="00997477">
      <w:pPr>
        <w:rPr>
          <w:rFonts w:hint="eastAsia"/>
        </w:rPr>
      </w:pPr>
      <w:r w:rsidRPr="00997477">
        <w:t>因为伪数组无法直接使用强大的数组方法来处理数据。例如，你想过滤出所有包含特定前缀的类名，或者将类名映射为新的数据结构，就必须先将其转换为真正的数组。</w:t>
      </w:r>
    </w:p>
    <w:p w14:paraId="1A0C383E" w14:textId="77777777" w:rsidR="00997477" w:rsidRPr="00997477" w:rsidRDefault="00000000" w:rsidP="00997477">
      <w:pPr>
        <w:rPr>
          <w:rFonts w:hint="eastAsia"/>
        </w:rPr>
      </w:pPr>
      <w:r>
        <w:pict w14:anchorId="7CF976F9">
          <v:rect id="_x0000_i1026" style="width:0;height:0" o:hrstd="t" o:hr="t" fillcolor="#a0a0a0" stroked="f"/>
        </w:pict>
      </w:r>
    </w:p>
    <w:p w14:paraId="61D66A1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3. 使用 Array.from() 进行转换</w:t>
      </w:r>
    </w:p>
    <w:p w14:paraId="79B06D02" w14:textId="77777777" w:rsidR="00997477" w:rsidRPr="00997477" w:rsidRDefault="00997477" w:rsidP="00997477">
      <w:pPr>
        <w:rPr>
          <w:rFonts w:hint="eastAsia"/>
        </w:rPr>
      </w:pPr>
      <w:r w:rsidRPr="00997477">
        <w:t>Array.from() 是 ES6 引入的方法，专门用于将</w:t>
      </w:r>
      <w:r w:rsidRPr="00997477">
        <w:rPr>
          <w:b/>
          <w:bCs/>
        </w:rPr>
        <w:t>可迭代对象</w:t>
      </w:r>
      <w:r w:rsidRPr="00997477">
        <w:t>或</w:t>
      </w:r>
      <w:r w:rsidRPr="00997477">
        <w:rPr>
          <w:b/>
          <w:bCs/>
        </w:rPr>
        <w:t>类数组对象</w:t>
      </w:r>
      <w:r w:rsidRPr="00997477">
        <w:t>转换为真正的数组。</w:t>
      </w:r>
    </w:p>
    <w:p w14:paraId="0052ED9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基本用法</w:t>
      </w:r>
    </w:p>
    <w:p w14:paraId="0870E005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6D4EDB75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05461634" w14:textId="77777777" w:rsidR="00997477" w:rsidRPr="00997477" w:rsidRDefault="00997477" w:rsidP="00997477">
      <w:pPr>
        <w:rPr>
          <w:rFonts w:hint="eastAsia"/>
        </w:rPr>
      </w:pPr>
      <w:r w:rsidRPr="00997477">
        <w:t>const classList = element.classList;</w:t>
      </w:r>
    </w:p>
    <w:p w14:paraId="6CCE7313" w14:textId="77777777" w:rsidR="00997477" w:rsidRPr="00997477" w:rsidRDefault="00997477" w:rsidP="00997477">
      <w:pPr>
        <w:rPr>
          <w:rFonts w:hint="eastAsia"/>
        </w:rPr>
      </w:pPr>
    </w:p>
    <w:p w14:paraId="472183D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</w:t>
      </w:r>
      <w:r w:rsidRPr="00997477">
        <w:rPr>
          <w:rFonts w:ascii="Segoe UI Emoji" w:hAnsi="Segoe UI Emoji" w:cs="Segoe UI Emoji"/>
          <w:i/>
          <w:iCs/>
        </w:rPr>
        <w:t>✅</w:t>
      </w:r>
      <w:r w:rsidRPr="00997477">
        <w:rPr>
          <w:i/>
          <w:iCs/>
        </w:rPr>
        <w:t xml:space="preserve"> 转换为真数组</w:t>
      </w:r>
    </w:p>
    <w:p w14:paraId="6BCC4E62" w14:textId="77777777" w:rsidR="00997477" w:rsidRPr="00997477" w:rsidRDefault="00997477" w:rsidP="00997477">
      <w:pPr>
        <w:rPr>
          <w:rFonts w:hint="eastAsia"/>
        </w:rPr>
      </w:pPr>
      <w:r w:rsidRPr="00997477">
        <w:t>const classArray = Array.from(classList);</w:t>
      </w:r>
    </w:p>
    <w:p w14:paraId="17E8000A" w14:textId="77777777" w:rsidR="00997477" w:rsidRPr="00997477" w:rsidRDefault="00997477" w:rsidP="00997477">
      <w:pPr>
        <w:rPr>
          <w:rFonts w:hint="eastAsia"/>
        </w:rPr>
      </w:pPr>
    </w:p>
    <w:p w14:paraId="3A562B9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现在可以使用所有数组方法</w:t>
      </w:r>
    </w:p>
    <w:p w14:paraId="16D417C7" w14:textId="77777777" w:rsidR="00997477" w:rsidRPr="00997477" w:rsidRDefault="00997477" w:rsidP="00997477">
      <w:pPr>
        <w:rPr>
          <w:rFonts w:hint="eastAsia"/>
        </w:rPr>
      </w:pPr>
      <w:r w:rsidRPr="00997477">
        <w:t>const activeClasses = classArray.filter(cls =&gt; cls.startsWith('is-'));</w:t>
      </w:r>
    </w:p>
    <w:p w14:paraId="61A0FCCA" w14:textId="77777777" w:rsidR="00997477" w:rsidRPr="00997477" w:rsidRDefault="00997477" w:rsidP="00997477">
      <w:pPr>
        <w:rPr>
          <w:rFonts w:hint="eastAsia"/>
        </w:rPr>
      </w:pPr>
      <w:r w:rsidRPr="00997477">
        <w:t>const upperClasses = classArray.map(cls =&gt; cls.toUpperCase());</w:t>
      </w:r>
    </w:p>
    <w:p w14:paraId="780EC6D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高级用法：带映射函数</w:t>
      </w:r>
    </w:p>
    <w:p w14:paraId="69F02BA8" w14:textId="77777777" w:rsidR="00997477" w:rsidRPr="00997477" w:rsidRDefault="00997477" w:rsidP="00997477">
      <w:pPr>
        <w:rPr>
          <w:rFonts w:hint="eastAsia"/>
        </w:rPr>
      </w:pPr>
      <w:r w:rsidRPr="00997477">
        <w:t>Array.from 接受第二个参数作为 mapFn，可以在转换的同时进行处理，避免创建中间数组：</w:t>
      </w:r>
    </w:p>
    <w:p w14:paraId="3DC7B35C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31389668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62EEE048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转换 + 过滤 一步完成</w:t>
      </w:r>
    </w:p>
    <w:p w14:paraId="011F1575" w14:textId="77777777" w:rsidR="00997477" w:rsidRPr="00997477" w:rsidRDefault="00997477" w:rsidP="00997477">
      <w:pPr>
        <w:rPr>
          <w:rFonts w:hint="eastAsia"/>
        </w:rPr>
      </w:pPr>
      <w:r w:rsidRPr="00997477">
        <w:t>const result = Array.from(element.classList, cls =&gt; {</w:t>
      </w:r>
    </w:p>
    <w:p w14:paraId="2086E12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return cls.includes('--') ? cls : null;</w:t>
      </w:r>
    </w:p>
    <w:p w14:paraId="7179539D" w14:textId="77777777" w:rsidR="00997477" w:rsidRDefault="00997477" w:rsidP="00997477">
      <w:pPr>
        <w:rPr>
          <w:rFonts w:hint="eastAsia"/>
        </w:rPr>
      </w:pPr>
      <w:r w:rsidRPr="00997477">
        <w:t>}).filter(Boolean);</w:t>
      </w:r>
    </w:p>
    <w:p w14:paraId="77148E9E" w14:textId="77777777" w:rsidR="00CB40A2" w:rsidRPr="00997477" w:rsidRDefault="00CB40A2" w:rsidP="00997477">
      <w:pPr>
        <w:rPr>
          <w:rFonts w:hint="eastAsia"/>
        </w:rPr>
      </w:pPr>
    </w:p>
    <w:p w14:paraId="3AB604DC" w14:textId="73E52E15" w:rsidR="00CB40A2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⚠️</w:t>
      </w:r>
      <w:r w:rsidRPr="00997477">
        <w:rPr>
          <w:b/>
          <w:bCs/>
        </w:rPr>
        <w:t xml:space="preserve"> 其他转换方式对比</w:t>
      </w:r>
    </w:p>
    <w:p w14:paraId="76BF6C1E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6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7"/>
        <w:gridCol w:w="5065"/>
      </w:tblGrid>
      <w:tr w:rsidR="00997477" w:rsidRPr="00997477" w14:paraId="69DF30D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39F4E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lastRenderedPageBreak/>
              <w:t>方法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233619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说明</w:t>
            </w:r>
          </w:p>
        </w:tc>
      </w:tr>
      <w:tr w:rsidR="00997477" w:rsidRPr="00997477" w14:paraId="13D04DC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61F7E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Array.from(obj)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6F6706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> </w:t>
            </w:r>
            <w:r w:rsidRPr="00997477">
              <w:rPr>
                <w:b/>
                <w:bCs/>
              </w:rPr>
              <w:t>推荐</w:t>
            </w:r>
            <w:r w:rsidRPr="00997477">
              <w:t>，语义清晰，支持映射函数</w:t>
            </w:r>
          </w:p>
        </w:tc>
      </w:tr>
      <w:tr w:rsidR="00997477" w:rsidRPr="00997477" w14:paraId="7490C2A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4F48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[...obj]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66D1F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 xml:space="preserve"> 展开运算符，简洁，要求对象可迭代</w:t>
            </w:r>
          </w:p>
        </w:tc>
      </w:tr>
      <w:tr w:rsidR="00997477" w:rsidRPr="00997477" w14:paraId="71B6D66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891C3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Array.prototype.slice.call(obj)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0B9097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❌</w:t>
            </w:r>
            <w:r w:rsidRPr="00997477">
              <w:t xml:space="preserve"> 旧写法，ES5 时代的兼容方案，不推荐</w:t>
            </w:r>
          </w:p>
        </w:tc>
      </w:tr>
    </w:tbl>
    <w:p w14:paraId="0E4B4C2A" w14:textId="77777777" w:rsidR="00997477" w:rsidRPr="00997477" w:rsidRDefault="00000000" w:rsidP="00997477">
      <w:pPr>
        <w:rPr>
          <w:rFonts w:hint="eastAsia"/>
        </w:rPr>
      </w:pPr>
      <w:r>
        <w:pict w14:anchorId="0956272C">
          <v:rect id="_x0000_i1027" style="width:0;height:0" o:hrstd="t" o:hr="t" fillcolor="#a0a0a0" stroked="f"/>
        </w:pict>
      </w:r>
    </w:p>
    <w:p w14:paraId="79B5A3B9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4. Selector 选择器与 classList 的配合</w:t>
      </w:r>
    </w:p>
    <w:p w14:paraId="4856E073" w14:textId="77777777" w:rsidR="00997477" w:rsidRPr="00997477" w:rsidRDefault="00997477" w:rsidP="00997477">
      <w:pPr>
        <w:rPr>
          <w:rFonts w:hint="eastAsia"/>
        </w:rPr>
      </w:pPr>
      <w:r w:rsidRPr="00997477">
        <w:t>在实际开发中，classList 很少单独使用，通常与 CSS 选择器配合完成"查找 → 操作"的流程。</w:t>
      </w:r>
    </w:p>
    <w:p w14:paraId="47ED798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常用选择器获取元素</w:t>
      </w:r>
    </w:p>
    <w:p w14:paraId="7C5B7958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5C4B0E3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466E424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单个元素</w:t>
      </w:r>
    </w:p>
    <w:p w14:paraId="0EF285C0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document.querySelector('.nav-item.active');</w:t>
      </w:r>
    </w:p>
    <w:p w14:paraId="0901E14F" w14:textId="77777777" w:rsidR="00997477" w:rsidRPr="00997477" w:rsidRDefault="00997477" w:rsidP="00997477">
      <w:pPr>
        <w:rPr>
          <w:rFonts w:hint="eastAsia"/>
        </w:rPr>
      </w:pPr>
    </w:p>
    <w:p w14:paraId="282D3C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多个元素（返回 NodeList 伪数组）</w:t>
      </w:r>
    </w:p>
    <w:p w14:paraId="6A868CBC" w14:textId="77777777" w:rsidR="00997477" w:rsidRPr="00997477" w:rsidRDefault="00997477" w:rsidP="00997477">
      <w:pPr>
        <w:rPr>
          <w:rFonts w:hint="eastAsia"/>
        </w:rPr>
      </w:pPr>
      <w:r w:rsidRPr="00997477">
        <w:t>const items = document.querySelectorAll('.list-item');</w:t>
      </w:r>
    </w:p>
    <w:p w14:paraId="46D1FD2F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实战示例：批量操作类名</w:t>
      </w:r>
    </w:p>
    <w:p w14:paraId="00EADBB4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4CFB43E2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5E68177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场景：将所有带有 .card 的元素中，含有 .disabled 的类名提取出来并移除</w:t>
      </w:r>
    </w:p>
    <w:p w14:paraId="5A59C1F1" w14:textId="77777777" w:rsidR="00997477" w:rsidRPr="00997477" w:rsidRDefault="00997477" w:rsidP="00997477">
      <w:pPr>
        <w:rPr>
          <w:rFonts w:hint="eastAsia"/>
        </w:rPr>
      </w:pPr>
    </w:p>
    <w:p w14:paraId="407228D8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cards = document.querySelectorAll('.card'); </w:t>
      </w:r>
      <w:r w:rsidRPr="00997477">
        <w:rPr>
          <w:i/>
          <w:iCs/>
        </w:rPr>
        <w:t>// NodeList (伪数组)</w:t>
      </w:r>
    </w:p>
    <w:p w14:paraId="7695CEB1" w14:textId="77777777" w:rsidR="00997477" w:rsidRPr="00997477" w:rsidRDefault="00997477" w:rsidP="00997477">
      <w:pPr>
        <w:rPr>
          <w:rFonts w:hint="eastAsia"/>
        </w:rPr>
      </w:pPr>
    </w:p>
    <w:p w14:paraId="6C274F8A" w14:textId="77777777" w:rsidR="00997477" w:rsidRPr="00997477" w:rsidRDefault="00997477" w:rsidP="00997477">
      <w:pPr>
        <w:rPr>
          <w:rFonts w:hint="eastAsia"/>
        </w:rPr>
      </w:pPr>
      <w:r w:rsidRPr="00997477">
        <w:t>Array.from(cards).forEach(card =&gt; {</w:t>
      </w:r>
    </w:p>
    <w:p w14:paraId="3B23490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  <w:r w:rsidRPr="00997477">
        <w:rPr>
          <w:i/>
          <w:iCs/>
        </w:rPr>
        <w:t>// card.classList 也是伪数组 (DOMTokenList)</w:t>
      </w:r>
    </w:p>
    <w:p w14:paraId="53B69BE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const classes = Array.from(card.classList);</w:t>
      </w:r>
    </w:p>
    <w:p w14:paraId="1F8752B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</w:p>
    <w:p w14:paraId="257C3A7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if (classes.includes('disabled')) {</w:t>
      </w:r>
    </w:p>
    <w:p w14:paraId="29DC1C8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card.classList.remove('disabled');</w:t>
      </w:r>
    </w:p>
    <w:p w14:paraId="7C40634D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card.setAttribute('aria-disabled', 'false');</w:t>
      </w:r>
    </w:p>
    <w:p w14:paraId="4D2E7A8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}</w:t>
      </w:r>
    </w:p>
    <w:p w14:paraId="0B1E98AF" w14:textId="77777777" w:rsidR="00997477" w:rsidRPr="00997477" w:rsidRDefault="00997477" w:rsidP="00997477">
      <w:pPr>
        <w:rPr>
          <w:rFonts w:hint="eastAsia"/>
        </w:rPr>
      </w:pPr>
      <w:r w:rsidRPr="00997477">
        <w:t>});</w:t>
      </w:r>
    </w:p>
    <w:p w14:paraId="2FD421A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选择器字符串 vs classList 的区别</w:t>
      </w:r>
    </w:p>
    <w:p w14:paraId="781CDB36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4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3850"/>
        <w:gridCol w:w="3599"/>
      </w:tblGrid>
      <w:tr w:rsidR="00997477" w:rsidRPr="00997477" w14:paraId="31D40B40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12A001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维度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9103BC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CSS 选择器 (querySelector)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48EDB5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classListAPI</w:t>
            </w:r>
          </w:p>
        </w:tc>
      </w:tr>
      <w:tr w:rsidR="00997477" w:rsidRPr="00997477" w14:paraId="776032A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C06F9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用途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84D4E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查找</w:t>
            </w:r>
            <w:r w:rsidRPr="00997477">
              <w:t>DOM 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E9A4B3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读写</w:t>
            </w:r>
            <w:r w:rsidRPr="00997477">
              <w:t>元素的 class 属性</w:t>
            </w:r>
          </w:p>
        </w:tc>
      </w:tr>
      <w:tr w:rsidR="00997477" w:rsidRPr="00997477" w14:paraId="3F62BDD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32EE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输入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AC9F5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CSS 语法字符串 (.a.b, #id &gt; .cls)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2696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具体的类名字符串</w:t>
            </w:r>
          </w:p>
        </w:tc>
      </w:tr>
      <w:tr w:rsidR="00997477" w:rsidRPr="00997477" w14:paraId="128A527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9624E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返回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DD209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Element / NodeList / null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37AA3B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DOMTokenList</w:t>
            </w:r>
          </w:p>
        </w:tc>
      </w:tr>
      <w:tr w:rsidR="00997477" w:rsidRPr="00997477" w14:paraId="3C4D193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8A0EB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lastRenderedPageBreak/>
              <w:t>关系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6490B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先用选择器找到元素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10F32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再对找到的元素操作 classList</w:t>
            </w:r>
          </w:p>
        </w:tc>
      </w:tr>
    </w:tbl>
    <w:p w14:paraId="74CD9BCA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💡</w:t>
      </w:r>
      <w:r w:rsidRPr="00997477">
        <w:rPr>
          <w:b/>
          <w:bCs/>
        </w:rPr>
        <w:t xml:space="preserve"> 总结要点</w:t>
      </w:r>
    </w:p>
    <w:p w14:paraId="0EDE7D70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classList 返回 DOMTokenList，是伪数组，自带 add/remove/toggle 但缺少 map/filter。</w:t>
      </w:r>
    </w:p>
    <w:p w14:paraId="087ED847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伪数组有 length 和索引，但不是真数组，不能直接调用数组高阶方法。</w:t>
      </w:r>
    </w:p>
    <w:p w14:paraId="053BE42D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Array.from() 是将伪数组转为真数组的最佳实践，支持同时映射。</w:t>
      </w:r>
    </w:p>
    <w:p w14:paraId="65AD57A8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工作流：querySelector 选元素 → Array.from 转 NodeList → 遍历每个元素 → 操作 classList（必要时也用 Array.from 转换以进行复杂判断）。</w:t>
      </w:r>
    </w:p>
    <w:p w14:paraId="1A9A64A5" w14:textId="77777777" w:rsidR="00DC276E" w:rsidRDefault="00DC276E" w:rsidP="008A0964">
      <w:pPr>
        <w:rPr>
          <w:rFonts w:hint="eastAsia"/>
        </w:rPr>
      </w:pPr>
    </w:p>
    <w:p w14:paraId="03BBB758" w14:textId="344201C5" w:rsidR="00DC276E" w:rsidRDefault="00DC276E" w:rsidP="00DC276E">
      <w:pPr>
        <w:pStyle w:val="1"/>
        <w:rPr>
          <w:rFonts w:hint="eastAsia"/>
        </w:rPr>
      </w:pPr>
      <w:r>
        <w:rPr>
          <w:rFonts w:hint="eastAsia"/>
        </w:rPr>
        <w:t>0621 选择器</w:t>
      </w:r>
    </w:p>
    <w:p w14:paraId="7E3B8E73" w14:textId="5D213747" w:rsidR="00DC276E" w:rsidRPr="00DC276E" w:rsidRDefault="00DC276E" w:rsidP="00DC276E">
      <w:pPr>
        <w:rPr>
          <w:rStyle w:val="af3"/>
          <w:rFonts w:hint="eastAsia"/>
          <w:b w:val="0"/>
          <w:bCs w:val="0"/>
        </w:rPr>
      </w:pPr>
      <w:r w:rsidRPr="00DC276E">
        <w:rPr>
          <w:rFonts w:hint="eastAsia"/>
          <w:b/>
          <w:bCs/>
        </w:rPr>
        <w:t>基础定位</w:t>
      </w:r>
    </w:p>
    <w:p w14:paraId="20BEE46D" w14:textId="6E0BCF8A" w:rsidR="00DC276E" w:rsidRDefault="00DC276E" w:rsidP="00DC276E">
      <w:pPr>
        <w:rPr>
          <w:rFonts w:hint="eastAsia"/>
        </w:rPr>
      </w:pPr>
      <w:r>
        <w:rPr>
          <w:rFonts w:hint="eastAsia"/>
        </w:rPr>
        <w:t>通配选择器：</w:t>
      </w:r>
      <w:r w:rsidRPr="00DC276E">
        <w:t>*</w:t>
      </w:r>
      <w:r>
        <w:rPr>
          <w:rFonts w:hint="eastAsia"/>
        </w:rPr>
        <w:t>{}</w:t>
      </w:r>
    </w:p>
    <w:p w14:paraId="40AC50E5" w14:textId="0F8EB4BD" w:rsidR="00DC276E" w:rsidRDefault="00DC276E" w:rsidP="00DC276E">
      <w:pPr>
        <w:rPr>
          <w:rFonts w:hint="eastAsia"/>
        </w:rPr>
      </w:pPr>
      <w:r>
        <w:rPr>
          <w:rFonts w:hint="eastAsia"/>
        </w:rPr>
        <w:t>标签选择器：p{}</w:t>
      </w:r>
    </w:p>
    <w:p w14:paraId="45A08E27" w14:textId="2355A944" w:rsidR="00DC276E" w:rsidRDefault="00DC276E" w:rsidP="00DC276E">
      <w:pPr>
        <w:rPr>
          <w:rFonts w:hint="eastAsia"/>
        </w:rPr>
      </w:pPr>
      <w:r>
        <w:rPr>
          <w:rFonts w:hint="eastAsia"/>
        </w:rPr>
        <w:t>类</w:t>
      </w:r>
    </w:p>
    <w:p w14:paraId="6F200EE4" w14:textId="3C639519" w:rsidR="00DC276E" w:rsidRDefault="00DC276E" w:rsidP="00DC276E">
      <w:pPr>
        <w:rPr>
          <w:rFonts w:hint="eastAsia"/>
        </w:rPr>
      </w:pPr>
      <w:r>
        <w:rPr>
          <w:rFonts w:hint="eastAsia"/>
        </w:rPr>
        <w:t>Id</w:t>
      </w:r>
    </w:p>
    <w:p w14:paraId="17C0CE4D" w14:textId="40BBFDCF" w:rsidR="00DC276E" w:rsidRDefault="00DC276E" w:rsidP="00DC276E">
      <w:pPr>
        <w:rPr>
          <w:rFonts w:hint="eastAsia"/>
        </w:rPr>
      </w:pPr>
      <w:r>
        <w:rPr>
          <w:rFonts w:hint="eastAsia"/>
        </w:rPr>
        <w:t>属性选择：h1[title=</w:t>
      </w:r>
      <w:r>
        <w:t>””</w:t>
      </w:r>
      <w:r>
        <w:rPr>
          <w:rFonts w:hint="eastAsia"/>
        </w:rPr>
        <w:t>]{}</w:t>
      </w:r>
    </w:p>
    <w:p w14:paraId="3DDE0895" w14:textId="77777777" w:rsidR="00DC276E" w:rsidRDefault="00DC276E" w:rsidP="00DC276E">
      <w:pPr>
        <w:rPr>
          <w:rFonts w:hint="eastAsia"/>
        </w:rPr>
      </w:pPr>
    </w:p>
    <w:p w14:paraId="269BC000" w14:textId="5F139B00" w:rsidR="00DC276E" w:rsidRPr="009F2CCC" w:rsidRDefault="00DC276E" w:rsidP="00DC276E">
      <w:pPr>
        <w:rPr>
          <w:rFonts w:hint="eastAsia"/>
          <w:b/>
          <w:bCs/>
        </w:rPr>
      </w:pPr>
      <w:r w:rsidRPr="009F2CCC">
        <w:rPr>
          <w:rFonts w:hint="eastAsia"/>
          <w:b/>
          <w:bCs/>
        </w:rPr>
        <w:t>关系选择器</w:t>
      </w:r>
    </w:p>
    <w:p w14:paraId="06E92865" w14:textId="00D129F4" w:rsidR="00DC276E" w:rsidRDefault="009F2CCC" w:rsidP="00DC276E">
      <w:pPr>
        <w:rPr>
          <w:rFonts w:hint="eastAsia"/>
        </w:rPr>
      </w:pPr>
      <w:r>
        <w:rPr>
          <w:rFonts w:hint="eastAsia"/>
        </w:rPr>
        <w:t>后代：</w:t>
      </w:r>
      <w:r w:rsidR="00DC276E">
        <w:rPr>
          <w:rFonts w:hint="eastAsia"/>
        </w:rPr>
        <w:t>.</w:t>
      </w:r>
      <w:r>
        <w:rPr>
          <w:rFonts w:hint="eastAsia"/>
        </w:rPr>
        <w:t>class.class1{}</w:t>
      </w:r>
    </w:p>
    <w:p w14:paraId="164561E7" w14:textId="2E8F2183" w:rsidR="009F2CCC" w:rsidRDefault="009F2CCC" w:rsidP="00DC276E">
      <w:pPr>
        <w:rPr>
          <w:rFonts w:hint="eastAsia"/>
        </w:rPr>
      </w:pPr>
      <w:r>
        <w:rPr>
          <w:rFonts w:hint="eastAsia"/>
        </w:rPr>
        <w:t>子代：.class&gt;.class1{}</w:t>
      </w:r>
    </w:p>
    <w:p w14:paraId="4299FEEB" w14:textId="1D2CBE11" w:rsidR="009F2CCC" w:rsidRDefault="009F2CCC" w:rsidP="00DC276E">
      <w:pPr>
        <w:rPr>
          <w:rFonts w:hint="eastAsia"/>
        </w:rPr>
      </w:pPr>
      <w:r>
        <w:rPr>
          <w:rFonts w:hint="eastAsia"/>
        </w:rPr>
        <w:t>兄弟：.class~.class1{}</w:t>
      </w:r>
    </w:p>
    <w:p w14:paraId="01384967" w14:textId="743C3223" w:rsidR="009F2CCC" w:rsidRDefault="009F2CCC" w:rsidP="00DC276E">
      <w:pPr>
        <w:rPr>
          <w:rFonts w:hint="eastAsia"/>
        </w:rPr>
      </w:pPr>
      <w:r>
        <w:rPr>
          <w:rFonts w:hint="eastAsia"/>
        </w:rPr>
        <w:t>兄弟（强制相邻）：.class+.class1{}</w:t>
      </w:r>
    </w:p>
    <w:p w14:paraId="280F52AC" w14:textId="77777777" w:rsidR="009F2CCC" w:rsidRDefault="009F2CCC" w:rsidP="00DC276E">
      <w:pPr>
        <w:rPr>
          <w:rFonts w:hint="eastAsia"/>
        </w:rPr>
      </w:pPr>
    </w:p>
    <w:p w14:paraId="225687A6" w14:textId="1169918F" w:rsidR="009F2CCC" w:rsidRPr="00314955" w:rsidRDefault="009F2CCC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状态</w:t>
      </w:r>
      <w:r w:rsidR="00736090" w:rsidRPr="00314955">
        <w:rPr>
          <w:rFonts w:hint="eastAsia"/>
          <w:b/>
          <w:bCs/>
        </w:rPr>
        <w:t>选择器</w:t>
      </w:r>
    </w:p>
    <w:p w14:paraId="55E55467" w14:textId="2AA15222" w:rsidR="00736090" w:rsidRDefault="00736090" w:rsidP="00DC276E">
      <w:pPr>
        <w:rPr>
          <w:rFonts w:hint="eastAsia"/>
        </w:rPr>
      </w:pPr>
      <w:r>
        <w:rPr>
          <w:rFonts w:hint="eastAsia"/>
        </w:rPr>
        <w:t>伪类</w:t>
      </w:r>
    </w:p>
    <w:p w14:paraId="57573C66" w14:textId="62A299E0" w:rsidR="00736090" w:rsidRDefault="00736090" w:rsidP="00DC276E">
      <w:pPr>
        <w:rPr>
          <w:rFonts w:hint="eastAsia"/>
        </w:rPr>
      </w:pPr>
      <w:r>
        <w:rPr>
          <w:rFonts w:hint="eastAsia"/>
        </w:rPr>
        <w:t>伪元素</w:t>
      </w:r>
    </w:p>
    <w:p w14:paraId="63A92E6E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:Focus-visible：只针对键盘的触发</w:t>
      </w:r>
    </w:p>
    <w:p w14:paraId="6C6714C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:active：点击后未放手</w:t>
      </w:r>
    </w:p>
    <w:p w14:paraId="499579A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:visited：访问过</w:t>
      </w:r>
    </w:p>
    <w:p w14:paraId="0667CCDD" w14:textId="77777777" w:rsidR="00314955" w:rsidRDefault="00314955" w:rsidP="00314955">
      <w:pPr>
        <w:rPr>
          <w:rFonts w:hint="eastAsia"/>
        </w:rPr>
      </w:pPr>
    </w:p>
    <w:p w14:paraId="572AF6AD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:checked</w:t>
      </w:r>
    </w:p>
    <w:p w14:paraId="2646342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:disabled</w:t>
      </w:r>
    </w:p>
    <w:p w14:paraId="6E4A6AF7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:able</w:t>
      </w:r>
    </w:p>
    <w:p w14:paraId="37F6808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:require</w:t>
      </w:r>
    </w:p>
    <w:p w14:paraId="06ADFCE3" w14:textId="77777777" w:rsidR="00314955" w:rsidRPr="009F2CCC" w:rsidRDefault="00314955" w:rsidP="00314955">
      <w:pPr>
        <w:rPr>
          <w:rFonts w:hint="eastAsia"/>
        </w:rPr>
      </w:pPr>
      <w:r>
        <w:rPr>
          <w:rFonts w:hint="eastAsia"/>
        </w:rPr>
        <w:t>:invalid：不合法的</w:t>
      </w:r>
    </w:p>
    <w:p w14:paraId="40C2B615" w14:textId="77777777" w:rsidR="00736090" w:rsidRPr="00314955" w:rsidRDefault="00736090" w:rsidP="00DC276E">
      <w:pPr>
        <w:rPr>
          <w:rFonts w:hint="eastAsia"/>
        </w:rPr>
      </w:pPr>
    </w:p>
    <w:p w14:paraId="2FD41B20" w14:textId="6B27DA31" w:rsidR="00736090" w:rsidRPr="00314955" w:rsidRDefault="00736090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结构位置类</w:t>
      </w:r>
    </w:p>
    <w:p w14:paraId="058C6BF6" w14:textId="1337E16A" w:rsidR="00736090" w:rsidRDefault="00314955" w:rsidP="00314955">
      <w:pPr>
        <w:rPr>
          <w:rFonts w:hint="eastAsia"/>
        </w:rPr>
      </w:pPr>
      <w:r w:rsidRPr="00314955">
        <w:t>nth-child</w:t>
      </w:r>
    </w:p>
    <w:p w14:paraId="6C4D2115" w14:textId="0B5D219B" w:rsidR="00314955" w:rsidRDefault="00314955" w:rsidP="00314955">
      <w:pPr>
        <w:rPr>
          <w:rFonts w:hint="eastAsia"/>
        </w:rPr>
      </w:pPr>
      <w:r w:rsidRPr="00314955">
        <w:lastRenderedPageBreak/>
        <w:t>nth-of-type</w:t>
      </w:r>
    </w:p>
    <w:p w14:paraId="1774E31E" w14:textId="77777777" w:rsidR="00314955" w:rsidRDefault="00314955" w:rsidP="00314955">
      <w:pPr>
        <w:rPr>
          <w:rFonts w:hint="eastAsia"/>
        </w:rPr>
      </w:pPr>
    </w:p>
    <w:p w14:paraId="14C40FC7" w14:textId="77777777" w:rsidR="00314955" w:rsidRDefault="00314955" w:rsidP="00314955">
      <w:pPr>
        <w:rPr>
          <w:rFonts w:hint="eastAsia"/>
        </w:rPr>
      </w:pPr>
    </w:p>
    <w:p w14:paraId="090C9BD8" w14:textId="77777777" w:rsidR="00314955" w:rsidRDefault="00314955" w:rsidP="00314955">
      <w:pPr>
        <w:rPr>
          <w:rFonts w:hint="eastAsia"/>
        </w:rPr>
      </w:pPr>
    </w:p>
    <w:p w14:paraId="5159B308" w14:textId="77777777" w:rsidR="00314955" w:rsidRDefault="00314955" w:rsidP="00314955">
      <w:pPr>
        <w:rPr>
          <w:rFonts w:hint="eastAsia"/>
        </w:rPr>
      </w:pPr>
      <w:r w:rsidRPr="00314955">
        <w:t>nth-child</w:t>
      </w:r>
    </w:p>
    <w:p w14:paraId="793615FD" w14:textId="77777777" w:rsidR="00314955" w:rsidRDefault="00314955" w:rsidP="00314955">
      <w:pPr>
        <w:rPr>
          <w:rFonts w:hint="eastAsia"/>
        </w:rPr>
      </w:pPr>
      <w:r w:rsidRPr="00314955">
        <w:t>nth-of-type</w:t>
      </w:r>
    </w:p>
    <w:p w14:paraId="5C6D952D" w14:textId="17F413A6" w:rsidR="00314955" w:rsidRDefault="00314955" w:rsidP="00314955">
      <w:pPr>
        <w:rPr>
          <w:rFonts w:hint="eastAsia"/>
        </w:rPr>
      </w:pPr>
      <w:r w:rsidRPr="00314955">
        <w:t>has is not empty</w:t>
      </w:r>
    </w:p>
    <w:p w14:paraId="38B2FDDD" w14:textId="44A197BA" w:rsidR="00314955" w:rsidRDefault="00314955" w:rsidP="00314955">
      <w:pPr>
        <w:rPr>
          <w:rFonts w:hint="eastAsia"/>
        </w:rPr>
      </w:pPr>
      <w:r>
        <w:rPr>
          <w:rFonts w:hint="eastAsia"/>
        </w:rPr>
        <w:t xml:space="preserve">举例 </w:t>
      </w:r>
    </w:p>
    <w:p w14:paraId="57F1A653" w14:textId="77777777" w:rsidR="00896CF2" w:rsidRDefault="00896CF2" w:rsidP="00314955">
      <w:pPr>
        <w:rPr>
          <w:rFonts w:hint="eastAsia"/>
        </w:rPr>
      </w:pPr>
    </w:p>
    <w:p w14:paraId="0336D4CD" w14:textId="77777777" w:rsidR="00896CF2" w:rsidRDefault="00896CF2" w:rsidP="00314955">
      <w:pPr>
        <w:rPr>
          <w:rFonts w:hint="eastAsia"/>
        </w:rPr>
      </w:pPr>
    </w:p>
    <w:p w14:paraId="0E5A7F91" w14:textId="77777777" w:rsidR="00896CF2" w:rsidRPr="00896CF2" w:rsidRDefault="00896CF2" w:rsidP="00896CF2">
      <w:pPr>
        <w:rPr>
          <w:rFonts w:hint="eastAsia"/>
        </w:rPr>
      </w:pPr>
      <w:r w:rsidRPr="00896CF2">
        <w:t>以下是 CSS 选择器 :nth-child、:nth-of-type、:has()、:not()、:empty 的详细对比与举例说明。</w:t>
      </w:r>
    </w:p>
    <w:p w14:paraId="40DC895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1. :nth-child(n) vs :nth-of-type(n)</w:t>
      </w:r>
    </w:p>
    <w:p w14:paraId="678E644A" w14:textId="77777777" w:rsidR="00896CF2" w:rsidRPr="00896CF2" w:rsidRDefault="00896CF2" w:rsidP="00896CF2">
      <w:pPr>
        <w:rPr>
          <w:rFonts w:hint="eastAsia"/>
        </w:rPr>
      </w:pPr>
      <w:r w:rsidRPr="00896CF2">
        <w:t>这是最容易混淆的两个选择器，核心区别在于</w:t>
      </w:r>
      <w:r w:rsidRPr="00896CF2">
        <w:rPr>
          <w:b/>
          <w:bCs/>
        </w:rPr>
        <w:t>计数范围</w:t>
      </w:r>
      <w:r w:rsidRPr="00896CF2">
        <w:t>不同。</w:t>
      </w:r>
    </w:p>
    <w:p w14:paraId="5CAA4ADD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1089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5852"/>
        <w:gridCol w:w="3135"/>
      </w:tblGrid>
      <w:tr w:rsidR="00896CF2" w:rsidRPr="00896CF2" w14:paraId="3421D4FE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06F44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D6022B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1DCBD8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计数范围</w:t>
            </w:r>
          </w:p>
        </w:tc>
      </w:tr>
      <w:tr w:rsidR="00896CF2" w:rsidRPr="00896CF2" w14:paraId="2A1221A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F4F599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7EB74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父元素下的</w:t>
            </w:r>
            <w:r w:rsidRPr="00896CF2">
              <w:rPr>
                <w:b/>
                <w:bCs/>
              </w:rPr>
              <w:t>第 n 个子元素</w:t>
            </w:r>
            <w:r w:rsidRPr="00896CF2">
              <w:t>，且该元素必须匹配指定标签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4AD67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所有子元素（不区分标签）</w:t>
            </w:r>
          </w:p>
        </w:tc>
      </w:tr>
      <w:tr w:rsidR="00896CF2" w:rsidRPr="00896CF2" w14:paraId="70C8FF9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A1EF6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6A96F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</w:t>
            </w:r>
            <w:r w:rsidRPr="00896CF2">
              <w:rPr>
                <w:b/>
                <w:bCs/>
              </w:rPr>
              <w:t>同类型标签</w:t>
            </w:r>
            <w:r w:rsidRPr="00896CF2">
              <w:t>中的第 n 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2F4DD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仅计算相同标签的元素</w:t>
            </w:r>
          </w:p>
        </w:tc>
      </w:tr>
    </w:tbl>
    <w:p w14:paraId="6A02850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HTML 示例结构</w:t>
      </w:r>
    </w:p>
    <w:p w14:paraId="7DB5F524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88A6E99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01C1BBA0" w14:textId="77777777" w:rsidR="00896CF2" w:rsidRPr="00896CF2" w:rsidRDefault="00896CF2" w:rsidP="00896CF2">
      <w:pPr>
        <w:rPr>
          <w:rFonts w:hint="eastAsia"/>
        </w:rPr>
      </w:pPr>
      <w:r w:rsidRPr="00896CF2">
        <w:t>&lt;div class="container"&gt;</w:t>
      </w:r>
    </w:p>
    <w:p w14:paraId="0047AD0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&lt;h2&gt;标题&lt;/h2&gt;       </w:t>
      </w:r>
      <w:r w:rsidRPr="00896CF2">
        <w:rPr>
          <w:i/>
          <w:iCs/>
        </w:rPr>
        <w:t>&lt;!-- 第1个子元素, 第1个h2 --&gt;</w:t>
      </w:r>
    </w:p>
    <w:p w14:paraId="58C5154C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A&lt;/p&gt;       </w:t>
      </w:r>
      <w:r w:rsidRPr="00896CF2">
        <w:rPr>
          <w:i/>
          <w:iCs/>
        </w:rPr>
        <w:t>&lt;!-- 第2个子元素, 第1个p  --&gt;</w:t>
      </w:r>
    </w:p>
    <w:p w14:paraId="1BCEE0D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B&lt;/p&gt;       </w:t>
      </w:r>
      <w:r w:rsidRPr="00896CF2">
        <w:rPr>
          <w:i/>
          <w:iCs/>
        </w:rPr>
        <w:t>&lt;!-- 第3个子元素, 第2个p  --&gt;</w:t>
      </w:r>
    </w:p>
    <w:p w14:paraId="6A9478B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&lt;span&gt;备注&lt;/span&gt;    </w:t>
      </w:r>
      <w:r w:rsidRPr="00896CF2">
        <w:rPr>
          <w:i/>
          <w:iCs/>
        </w:rPr>
        <w:t>&lt;!-- 第4个子元素, 第1个span --&gt;</w:t>
      </w:r>
    </w:p>
    <w:p w14:paraId="5CE6D6F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C&lt;/p&gt;       </w:t>
      </w:r>
      <w:r w:rsidRPr="00896CF2">
        <w:rPr>
          <w:i/>
          <w:iCs/>
        </w:rPr>
        <w:t>&lt;!-- 第5个子元素, 第3个p  --&gt;</w:t>
      </w:r>
    </w:p>
    <w:p w14:paraId="1ED0E80B" w14:textId="77777777" w:rsidR="00896CF2" w:rsidRPr="00896CF2" w:rsidRDefault="00896CF2" w:rsidP="00896CF2">
      <w:pPr>
        <w:rPr>
          <w:rFonts w:hint="eastAsia"/>
        </w:rPr>
      </w:pPr>
      <w:r w:rsidRPr="00896CF2">
        <w:t>&lt;/div&gt;</w:t>
      </w:r>
    </w:p>
    <w:p w14:paraId="4F62B793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CSS 对比</w:t>
      </w:r>
    </w:p>
    <w:p w14:paraId="19296A7B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4E6AF9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0EC56C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B"：它是所有子元素中的第3个，且是&lt;p&gt; */</w:t>
      </w:r>
    </w:p>
    <w:p w14:paraId="05C9FF57" w14:textId="77777777" w:rsidR="00896CF2" w:rsidRPr="00896CF2" w:rsidRDefault="00896CF2" w:rsidP="00896CF2">
      <w:pPr>
        <w:rPr>
          <w:rFonts w:hint="eastAsia"/>
        </w:rPr>
      </w:pPr>
      <w:r w:rsidRPr="00896CF2">
        <w:t>p:nth-child(3) { color: red; }</w:t>
      </w:r>
    </w:p>
    <w:p w14:paraId="3155676D" w14:textId="77777777" w:rsidR="00896CF2" w:rsidRPr="00896CF2" w:rsidRDefault="00896CF2" w:rsidP="00896CF2">
      <w:pPr>
        <w:rPr>
          <w:rFonts w:hint="eastAsia"/>
        </w:rPr>
      </w:pPr>
    </w:p>
    <w:p w14:paraId="346D962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❌</w:t>
      </w:r>
      <w:r w:rsidRPr="00896CF2">
        <w:rPr>
          <w:i/>
          <w:iCs/>
        </w:rPr>
        <w:t xml:space="preserve"> 不选中任何元素：第2个子元素是&lt;p&gt;，但第4个子元素是&lt;span&gt;不是&lt;p&gt; */</w:t>
      </w:r>
    </w:p>
    <w:p w14:paraId="6B2515CA" w14:textId="77777777" w:rsidR="00896CF2" w:rsidRPr="00896CF2" w:rsidRDefault="00896CF2" w:rsidP="00896CF2">
      <w:pPr>
        <w:rPr>
          <w:rFonts w:hint="eastAsia"/>
        </w:rPr>
      </w:pPr>
      <w:r w:rsidRPr="00896CF2">
        <w:t>p:nth-child(4) { color: blue; }</w:t>
      </w:r>
    </w:p>
    <w:p w14:paraId="08C1C582" w14:textId="77777777" w:rsidR="00896CF2" w:rsidRPr="00896CF2" w:rsidRDefault="00896CF2" w:rsidP="00896CF2">
      <w:pPr>
        <w:rPr>
          <w:rFonts w:hint="eastAsia"/>
        </w:rPr>
      </w:pPr>
    </w:p>
    <w:p w14:paraId="0CC2C34D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C"：它是所有&lt;p&gt;中的第3个（忽略h2和span） */</w:t>
      </w:r>
    </w:p>
    <w:p w14:paraId="26CB27DB" w14:textId="77777777" w:rsidR="00896CF2" w:rsidRPr="00896CF2" w:rsidRDefault="00896CF2" w:rsidP="00896CF2">
      <w:pPr>
        <w:rPr>
          <w:rFonts w:hint="eastAsia"/>
        </w:rPr>
      </w:pPr>
      <w:r w:rsidRPr="00896CF2">
        <w:t>p:nth-of-type(3) { color: green; }</w:t>
      </w:r>
    </w:p>
    <w:p w14:paraId="5AC4CFF4" w14:textId="77777777" w:rsidR="00896CF2" w:rsidRPr="00896CF2" w:rsidRDefault="00896CF2" w:rsidP="00896CF2">
      <w:pPr>
        <w:rPr>
          <w:rFonts w:hint="eastAsia"/>
        </w:rPr>
      </w:pPr>
    </w:p>
    <w:p w14:paraId="4B6AA3D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A"：它是所有&lt;p&gt;中的第1个 */</w:t>
      </w:r>
    </w:p>
    <w:p w14:paraId="551C9E5D" w14:textId="77777777" w:rsidR="00896CF2" w:rsidRPr="00896CF2" w:rsidRDefault="00896CF2" w:rsidP="00896CF2">
      <w:pPr>
        <w:rPr>
          <w:rFonts w:hint="eastAsia"/>
        </w:rPr>
      </w:pPr>
      <w:r w:rsidRPr="00896CF2">
        <w:t>p:nth-of-type(1) { font-weight: bold; }</w:t>
      </w:r>
    </w:p>
    <w:p w14:paraId="45F42A28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lastRenderedPageBreak/>
        <w:t>💡</w:t>
      </w:r>
      <w:r w:rsidRPr="00896CF2">
        <w:t> </w:t>
      </w:r>
      <w:r w:rsidRPr="00896CF2">
        <w:rPr>
          <w:b/>
          <w:bCs/>
        </w:rPr>
        <w:t>记忆口诀</w:t>
      </w:r>
      <w:r w:rsidRPr="00896CF2">
        <w:t>：nth-child 先数位置再验标签；nth-of-type 先筛标签再数位置。</w:t>
      </w:r>
    </w:p>
    <w:p w14:paraId="4302083D" w14:textId="77777777" w:rsidR="00896CF2" w:rsidRPr="00896CF2" w:rsidRDefault="00000000" w:rsidP="00896CF2">
      <w:pPr>
        <w:rPr>
          <w:rFonts w:hint="eastAsia"/>
        </w:rPr>
      </w:pPr>
      <w:r>
        <w:pict w14:anchorId="3081C02F">
          <v:rect id="_x0000_i1028" style="width:0;height:0" o:hrstd="t" o:hr="t" fillcolor="#a0a0a0" stroked="f"/>
        </w:pict>
      </w:r>
    </w:p>
    <w:p w14:paraId="4002DF7B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2. :has() — 父级/关系选择器</w:t>
      </w:r>
    </w:p>
    <w:p w14:paraId="49444AEC" w14:textId="77777777" w:rsidR="00896CF2" w:rsidRPr="00896CF2" w:rsidRDefault="00896CF2" w:rsidP="00896CF2">
      <w:pPr>
        <w:rPr>
          <w:rFonts w:hint="eastAsia"/>
        </w:rPr>
      </w:pPr>
      <w:r w:rsidRPr="00896CF2">
        <w:t>:has() 被称为 CSS 的"父选择器"，它根据</w:t>
      </w:r>
      <w:r w:rsidRPr="00896CF2">
        <w:rPr>
          <w:b/>
          <w:bCs/>
        </w:rPr>
        <w:t>子元素或后代元素的状态</w:t>
      </w:r>
      <w:r w:rsidRPr="00896CF2">
        <w:t>来选中当前元素。</w:t>
      </w:r>
    </w:p>
    <w:p w14:paraId="5BFB2662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4CFC77F6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C92E39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包含 &lt;img&gt; 的 &lt;a&gt; 标签添加特殊样式 */</w:t>
      </w:r>
    </w:p>
    <w:p w14:paraId="7A322624" w14:textId="77777777" w:rsidR="00896CF2" w:rsidRPr="00896CF2" w:rsidRDefault="00896CF2" w:rsidP="00896CF2">
      <w:pPr>
        <w:rPr>
          <w:rFonts w:hint="eastAsia"/>
        </w:rPr>
      </w:pPr>
      <w:r w:rsidRPr="00896CF2">
        <w:t>a:has(img) {</w:t>
      </w:r>
    </w:p>
    <w:p w14:paraId="70EE30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border: 2px solid gold;</w:t>
      </w:r>
    </w:p>
    <w:p w14:paraId="7CD3473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506111D4" w14:textId="77777777" w:rsidR="00896CF2" w:rsidRPr="00896CF2" w:rsidRDefault="00896CF2" w:rsidP="00896CF2">
      <w:pPr>
        <w:rPr>
          <w:rFonts w:hint="eastAsia"/>
        </w:rPr>
      </w:pPr>
    </w:p>
    <w:p w14:paraId="36F5D90B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含有 .error 子元素的 &lt;form&gt; 变红框 */</w:t>
      </w:r>
    </w:p>
    <w:p w14:paraId="10944B79" w14:textId="77777777" w:rsidR="00896CF2" w:rsidRPr="00896CF2" w:rsidRDefault="00896CF2" w:rsidP="00896CF2">
      <w:pPr>
        <w:rPr>
          <w:rFonts w:hint="eastAsia"/>
        </w:rPr>
      </w:pPr>
      <w:r w:rsidRPr="00896CF2">
        <w:t>form:has(.error) {</w:t>
      </w:r>
    </w:p>
    <w:p w14:paraId="24201795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border-color: red;</w:t>
      </w:r>
    </w:p>
    <w:p w14:paraId="7E357290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378EA6F" w14:textId="77777777" w:rsidR="00896CF2" w:rsidRPr="00896CF2" w:rsidRDefault="00896CF2" w:rsidP="00896CF2">
      <w:pPr>
        <w:rPr>
          <w:rFonts w:hint="eastAsia"/>
        </w:rPr>
      </w:pPr>
    </w:p>
    <w:p w14:paraId="30C6825C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后面紧跟着 &lt;p&gt; 的 &lt;h2&gt;（兄弟关系） */</w:t>
      </w:r>
    </w:p>
    <w:p w14:paraId="4A83DBB0" w14:textId="77777777" w:rsidR="00896CF2" w:rsidRPr="00896CF2" w:rsidRDefault="00896CF2" w:rsidP="00896CF2">
      <w:pPr>
        <w:rPr>
          <w:rFonts w:hint="eastAsia"/>
        </w:rPr>
      </w:pPr>
      <w:r w:rsidRPr="00896CF2">
        <w:t>h2:has(+ p) {</w:t>
      </w:r>
    </w:p>
    <w:p w14:paraId="3F8FC7B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margin-bottom: 0;</w:t>
      </w:r>
    </w:p>
    <w:p w14:paraId="09EE0DC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C9351A7" w14:textId="77777777" w:rsidR="00896CF2" w:rsidRPr="00896CF2" w:rsidRDefault="00896CF2" w:rsidP="00896CF2">
      <w:pPr>
        <w:rPr>
          <w:rFonts w:hint="eastAsia"/>
        </w:rPr>
      </w:pPr>
    </w:p>
    <w:p w14:paraId="0AB03CA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不包含任何 &lt;li&gt; 的 &lt;ul&gt; 隐藏 */</w:t>
      </w:r>
    </w:p>
    <w:p w14:paraId="26138300" w14:textId="77777777" w:rsidR="00896CF2" w:rsidRPr="00896CF2" w:rsidRDefault="00896CF2" w:rsidP="00896CF2">
      <w:pPr>
        <w:rPr>
          <w:rFonts w:hint="eastAsia"/>
        </w:rPr>
      </w:pPr>
      <w:r w:rsidRPr="00896CF2">
        <w:t>ul:not(:has(li)) {</w:t>
      </w:r>
    </w:p>
    <w:p w14:paraId="5595508B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display: none;</w:t>
      </w:r>
    </w:p>
    <w:p w14:paraId="5C3FD184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75599CF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兼容性</w:t>
      </w:r>
      <w:r w:rsidRPr="00896CF2">
        <w:t>：:has() 在现代浏览器中已广泛支持（Chrome 105+, Firefox 121+, Safari 15.4+），IE 不支持。</w:t>
      </w:r>
    </w:p>
    <w:p w14:paraId="49FA6068" w14:textId="77777777" w:rsidR="00896CF2" w:rsidRPr="00896CF2" w:rsidRDefault="00000000" w:rsidP="00896CF2">
      <w:pPr>
        <w:rPr>
          <w:rFonts w:hint="eastAsia"/>
        </w:rPr>
      </w:pPr>
      <w:r>
        <w:pict w14:anchorId="7CB69D58">
          <v:rect id="_x0000_i1029" style="width:0;height:0" o:hrstd="t" o:hr="t" fillcolor="#a0a0a0" stroked="f"/>
        </w:pict>
      </w:r>
    </w:p>
    <w:p w14:paraId="25515731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3. :not() — 否定伪类</w:t>
      </w:r>
    </w:p>
    <w:p w14:paraId="3C8AAB5F" w14:textId="77777777" w:rsidR="00896CF2" w:rsidRPr="00896CF2" w:rsidRDefault="00896CF2" w:rsidP="00896CF2">
      <w:pPr>
        <w:rPr>
          <w:rFonts w:hint="eastAsia"/>
        </w:rPr>
      </w:pPr>
      <w:r w:rsidRPr="00896CF2">
        <w:t>排除匹配的元素，可接受</w:t>
      </w:r>
      <w:r w:rsidRPr="00896CF2">
        <w:rPr>
          <w:b/>
          <w:bCs/>
        </w:rPr>
        <w:t>选择器列表</w:t>
      </w:r>
      <w:r w:rsidRPr="00896CF2">
        <w:t>（CSS4）。</w:t>
      </w:r>
    </w:p>
    <w:p w14:paraId="2EDD3AA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7820A62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179440C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除了 .active 以外的所有 li */</w:t>
      </w:r>
    </w:p>
    <w:p w14:paraId="2D85D4C1" w14:textId="77777777" w:rsidR="00896CF2" w:rsidRPr="00896CF2" w:rsidRDefault="00896CF2" w:rsidP="00896CF2">
      <w:pPr>
        <w:rPr>
          <w:rFonts w:hint="eastAsia"/>
        </w:rPr>
      </w:pPr>
      <w:r w:rsidRPr="00896CF2">
        <w:t>li:not(.active) {</w:t>
      </w:r>
    </w:p>
    <w:p w14:paraId="023FCE61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opacity: 0.5;</w:t>
      </w:r>
    </w:p>
    <w:p w14:paraId="64DCFFA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D49A902" w14:textId="77777777" w:rsidR="00896CF2" w:rsidRPr="00896CF2" w:rsidRDefault="00896CF2" w:rsidP="00896CF2">
      <w:pPr>
        <w:rPr>
          <w:rFonts w:hint="eastAsia"/>
        </w:rPr>
      </w:pPr>
    </w:p>
    <w:p w14:paraId="5DE56055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既不是 &lt;p&gt; 也不是 &lt;span&gt; 的子元素 */</w:t>
      </w:r>
    </w:p>
    <w:p w14:paraId="43AD75F8" w14:textId="77777777" w:rsidR="00896CF2" w:rsidRPr="00896CF2" w:rsidRDefault="00896CF2" w:rsidP="00896CF2">
      <w:pPr>
        <w:rPr>
          <w:rFonts w:hint="eastAsia"/>
        </w:rPr>
      </w:pPr>
      <w:r w:rsidRPr="00896CF2">
        <w:t>.container &gt; :not(p, span) {</w:t>
      </w:r>
    </w:p>
    <w:p w14:paraId="709383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gray;</w:t>
      </w:r>
    </w:p>
    <w:p w14:paraId="6634786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5FD2B3F" w14:textId="77777777" w:rsidR="00896CF2" w:rsidRPr="00896CF2" w:rsidRDefault="00896CF2" w:rsidP="00896CF2">
      <w:pPr>
        <w:rPr>
          <w:rFonts w:hint="eastAsia"/>
        </w:rPr>
      </w:pPr>
    </w:p>
    <w:p w14:paraId="5C70B91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没有 href 属性的 &lt;a&gt; */</w:t>
      </w:r>
    </w:p>
    <w:p w14:paraId="6B79CA2C" w14:textId="77777777" w:rsidR="00896CF2" w:rsidRPr="00896CF2" w:rsidRDefault="00896CF2" w:rsidP="00896CF2">
      <w:pPr>
        <w:rPr>
          <w:rFonts w:hint="eastAsia"/>
        </w:rPr>
      </w:pPr>
      <w:r w:rsidRPr="00896CF2">
        <w:t>a:not([href]) {</w:t>
      </w:r>
    </w:p>
    <w:p w14:paraId="3A4DEEE0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 xml:space="preserve">  cursor: default;</w:t>
      </w:r>
    </w:p>
    <w:p w14:paraId="5AD1C8A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text-decoration: none;</w:t>
      </w:r>
    </w:p>
    <w:p w14:paraId="3D0AF71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8B54FEB" w14:textId="77777777" w:rsidR="00896CF2" w:rsidRPr="00896CF2" w:rsidRDefault="00000000" w:rsidP="00896CF2">
      <w:pPr>
        <w:rPr>
          <w:rFonts w:hint="eastAsia"/>
        </w:rPr>
      </w:pPr>
      <w:r>
        <w:pict w14:anchorId="04BF23BF">
          <v:rect id="_x0000_i1030" style="width:0;height:0" o:hrstd="t" o:hr="t" fillcolor="#a0a0a0" stroked="f"/>
        </w:pict>
      </w:r>
    </w:p>
    <w:p w14:paraId="0EC7D72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4. :empty — 空元素选择器</w:t>
      </w:r>
    </w:p>
    <w:p w14:paraId="23965C92" w14:textId="77777777" w:rsidR="00896CF2" w:rsidRPr="00896CF2" w:rsidRDefault="00896CF2" w:rsidP="00896CF2">
      <w:pPr>
        <w:rPr>
          <w:rFonts w:hint="eastAsia"/>
        </w:rPr>
      </w:pPr>
      <w:r w:rsidRPr="00896CF2">
        <w:t>选中</w:t>
      </w:r>
      <w:r w:rsidRPr="00896CF2">
        <w:rPr>
          <w:b/>
          <w:bCs/>
        </w:rPr>
        <w:t>没有任何子节点</w:t>
      </w:r>
      <w:r w:rsidRPr="00896CF2">
        <w:t>（包括文本节点、注释、空格）的元素。</w:t>
      </w:r>
    </w:p>
    <w:p w14:paraId="5A6A1F9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344B83F5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50121124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空的 &lt;p&gt; 显示占位提示 */</w:t>
      </w:r>
    </w:p>
    <w:p w14:paraId="60286253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0850F89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"暂无内容";</w:t>
      </w:r>
    </w:p>
    <w:p w14:paraId="255DD56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#999;</w:t>
      </w:r>
    </w:p>
    <w:p w14:paraId="1BCFD53D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F344753" w14:textId="77777777" w:rsidR="00896CF2" w:rsidRPr="00896CF2" w:rsidRDefault="00896CF2" w:rsidP="00896CF2">
      <w:pPr>
        <w:rPr>
          <w:rFonts w:hint="eastAsia"/>
        </w:rPr>
      </w:pPr>
    </w:p>
    <w:p w14:paraId="63A0FD8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非空的 &lt;div&gt; 添加内边距 */</w:t>
      </w:r>
    </w:p>
    <w:p w14:paraId="322B6E6D" w14:textId="77777777" w:rsidR="00896CF2" w:rsidRPr="00896CF2" w:rsidRDefault="00896CF2" w:rsidP="00896CF2">
      <w:pPr>
        <w:rPr>
          <w:rFonts w:hint="eastAsia"/>
        </w:rPr>
      </w:pPr>
      <w:r w:rsidRPr="00896CF2">
        <w:t>div:not(:empty) {</w:t>
      </w:r>
    </w:p>
    <w:p w14:paraId="47381687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padding: 16px;</w:t>
      </w:r>
    </w:p>
    <w:p w14:paraId="4DC5051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A615192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常见陷阱</w:t>
      </w:r>
      <w:r w:rsidRPr="00896CF2">
        <w:t>：&lt;p&gt; &lt;/p&gt; 中间有空格/换行就</w:t>
      </w:r>
      <w:r w:rsidRPr="00896CF2">
        <w:rPr>
          <w:b/>
          <w:bCs/>
        </w:rPr>
        <w:t>不是</w:t>
      </w:r>
      <w:r w:rsidRPr="00896CF2">
        <w:t> :empty！只有 &lt;p&gt;&lt;/p&gt; 或 &lt;p/&gt; 才算空。</w:t>
      </w:r>
    </w:p>
    <w:p w14:paraId="22831E70" w14:textId="77777777" w:rsidR="00896CF2" w:rsidRPr="00896CF2" w:rsidRDefault="00000000" w:rsidP="00896CF2">
      <w:pPr>
        <w:rPr>
          <w:rFonts w:hint="eastAsia"/>
        </w:rPr>
      </w:pPr>
      <w:r>
        <w:pict w14:anchorId="33CB03B8">
          <v:rect id="_x0000_i1031" style="width:0;height:0" o:hrstd="t" o:hr="t" fillcolor="#a0a0a0" stroked="f"/>
        </w:pict>
      </w:r>
    </w:p>
    <w:p w14:paraId="1B3384B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rFonts w:ascii="Segoe UI Emoji" w:hAnsi="Segoe UI Emoji" w:cs="Segoe UI Emoji"/>
          <w:b/>
          <w:bCs/>
        </w:rPr>
        <w:t>🎯</w:t>
      </w:r>
      <w:r w:rsidRPr="00896CF2">
        <w:rPr>
          <w:b/>
          <w:bCs/>
        </w:rPr>
        <w:t xml:space="preserve"> 综合实战示例</w:t>
      </w:r>
    </w:p>
    <w:p w14:paraId="2276DB50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4C85172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53E963E5" w14:textId="77777777" w:rsidR="00896CF2" w:rsidRPr="00896CF2" w:rsidRDefault="00896CF2" w:rsidP="00896CF2">
      <w:pPr>
        <w:rPr>
          <w:rFonts w:hint="eastAsia"/>
        </w:rPr>
      </w:pPr>
      <w:r w:rsidRPr="00896CF2">
        <w:t>&lt;article&gt;</w:t>
      </w:r>
    </w:p>
    <w:p w14:paraId="3BAA2E1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&lt;h2&gt;章节一&lt;/h2&gt;</w:t>
      </w:r>
    </w:p>
    <w:p w14:paraId="0AB729C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&lt;p&gt;有内容的段落&lt;/p&gt;</w:t>
      </w:r>
    </w:p>
    <w:p w14:paraId="2FC9C58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&lt;p&gt;&lt;/p&gt;              </w:t>
      </w:r>
      <w:r w:rsidRPr="00896CF2">
        <w:rPr>
          <w:i/>
          <w:iCs/>
        </w:rPr>
        <w:t>&lt;!-- 空段落 --&gt;</w:t>
      </w:r>
    </w:p>
    <w:p w14:paraId="6AAC9666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&lt;figure&gt;</w:t>
      </w:r>
    </w:p>
    <w:p w14:paraId="7A12C1A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&lt;img src="photo.jpg"&gt;</w:t>
      </w:r>
    </w:p>
    <w:p w14:paraId="3C9B6A5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&lt;figcaption&gt;图片说明&lt;/figcaption&gt;</w:t>
      </w:r>
    </w:p>
    <w:p w14:paraId="314BB3F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&lt;/figure&gt;</w:t>
      </w:r>
    </w:p>
    <w:p w14:paraId="4044108D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&lt;p&gt;最后一段&lt;/p&gt;</w:t>
      </w:r>
    </w:p>
    <w:p w14:paraId="0E3BDACD" w14:textId="77777777" w:rsidR="00896CF2" w:rsidRPr="00896CF2" w:rsidRDefault="00896CF2" w:rsidP="00896CF2">
      <w:pPr>
        <w:rPr>
          <w:rFonts w:hint="eastAsia"/>
        </w:rPr>
      </w:pPr>
      <w:r w:rsidRPr="00896CF2">
        <w:t>&lt;/article&gt;</w:t>
      </w:r>
    </w:p>
    <w:p w14:paraId="29459B54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E64A979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26C67D7F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1. article 中包含 figure 时，给 article 加背景 */</w:t>
      </w:r>
    </w:p>
    <w:p w14:paraId="27C93267" w14:textId="77777777" w:rsidR="00896CF2" w:rsidRPr="00896CF2" w:rsidRDefault="00896CF2" w:rsidP="00896CF2">
      <w:pPr>
        <w:rPr>
          <w:rFonts w:hint="eastAsia"/>
        </w:rPr>
      </w:pPr>
      <w:r w:rsidRPr="00896CF2">
        <w:t>article:has(figure) {</w:t>
      </w:r>
    </w:p>
    <w:p w14:paraId="6C9F54E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background: #fafafa;</w:t>
      </w:r>
    </w:p>
    <w:p w14:paraId="3789510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29F6400D" w14:textId="77777777" w:rsidR="00896CF2" w:rsidRPr="00896CF2" w:rsidRDefault="00896CF2" w:rsidP="00896CF2">
      <w:pPr>
        <w:rPr>
          <w:rFonts w:hint="eastAsia"/>
        </w:rPr>
      </w:pPr>
    </w:p>
    <w:p w14:paraId="670409A3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2. 空段落显示占位符 */</w:t>
      </w:r>
    </w:p>
    <w:p w14:paraId="20F2A708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17FE983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"[内容为空]";</w:t>
      </w:r>
    </w:p>
    <w:p w14:paraId="1D21C28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#ccc;</w:t>
      </w:r>
    </w:p>
    <w:p w14:paraId="332FB0DF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>}</w:t>
      </w:r>
    </w:p>
    <w:p w14:paraId="47A124F7" w14:textId="77777777" w:rsidR="00896CF2" w:rsidRPr="00896CF2" w:rsidRDefault="00896CF2" w:rsidP="00896CF2">
      <w:pPr>
        <w:rPr>
          <w:rFonts w:hint="eastAsia"/>
        </w:rPr>
      </w:pPr>
    </w:p>
    <w:p w14:paraId="0C13FC4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3. 除最后一个段落外的所有 p 加底部分隔线 */</w:t>
      </w:r>
    </w:p>
    <w:p w14:paraId="75C24D37" w14:textId="77777777" w:rsidR="00896CF2" w:rsidRPr="00896CF2" w:rsidRDefault="00896CF2" w:rsidP="00896CF2">
      <w:pPr>
        <w:rPr>
          <w:rFonts w:hint="eastAsia"/>
        </w:rPr>
      </w:pPr>
      <w:r w:rsidRPr="00896CF2">
        <w:t>p:not(:last-of-type) {</w:t>
      </w:r>
    </w:p>
    <w:p w14:paraId="3A1928DF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border-bottom: 1px dashed #eee;</w:t>
      </w:r>
    </w:p>
    <w:p w14:paraId="7241D07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1E692A8" w14:textId="77777777" w:rsidR="00896CF2" w:rsidRPr="00896CF2" w:rsidRDefault="00896CF2" w:rsidP="00896CF2">
      <w:pPr>
        <w:rPr>
          <w:rFonts w:hint="eastAsia"/>
        </w:rPr>
      </w:pPr>
    </w:p>
    <w:p w14:paraId="659530F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4. figure 中有 figcaption 时，图片加圆角 */</w:t>
      </w:r>
    </w:p>
    <w:p w14:paraId="27835555" w14:textId="77777777" w:rsidR="00896CF2" w:rsidRPr="00896CF2" w:rsidRDefault="00896CF2" w:rsidP="00896CF2">
      <w:pPr>
        <w:rPr>
          <w:rFonts w:hint="eastAsia"/>
        </w:rPr>
      </w:pPr>
      <w:r w:rsidRPr="00896CF2">
        <w:t>figure:has(figcaption) img {</w:t>
      </w:r>
    </w:p>
    <w:p w14:paraId="746D782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border-radius: 8px;</w:t>
      </w:r>
    </w:p>
    <w:p w14:paraId="26A7DEB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118DFB1" w14:textId="77777777" w:rsidR="00896CF2" w:rsidRPr="00896CF2" w:rsidRDefault="00896CF2" w:rsidP="00896CF2">
      <w:pPr>
        <w:rPr>
          <w:rFonts w:hint="eastAsia"/>
        </w:rPr>
      </w:pPr>
    </w:p>
    <w:p w14:paraId="024A336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5. 第二个同类型段落（即那个空&lt;p&gt;）高亮 */</w:t>
      </w:r>
    </w:p>
    <w:p w14:paraId="73A32021" w14:textId="77777777" w:rsidR="00896CF2" w:rsidRPr="00896CF2" w:rsidRDefault="00896CF2" w:rsidP="00896CF2">
      <w:pPr>
        <w:rPr>
          <w:rFonts w:hint="eastAsia"/>
        </w:rPr>
      </w:pPr>
      <w:r w:rsidRPr="00896CF2">
        <w:t>p:nth-of-type(2) {</w:t>
      </w:r>
    </w:p>
    <w:p w14:paraId="54147BC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outline: 2px dashed orange;</w:t>
      </w:r>
    </w:p>
    <w:p w14:paraId="30DDD13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8B02D3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速查表</w:t>
      </w:r>
    </w:p>
    <w:p w14:paraId="29C31842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820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3743"/>
        <w:gridCol w:w="2513"/>
      </w:tblGrid>
      <w:tr w:rsidR="00896CF2" w:rsidRPr="00896CF2" w14:paraId="73E581FD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8652D3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2440FF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作用对象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E300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关键要点</w:t>
            </w:r>
          </w:p>
        </w:tc>
      </w:tr>
      <w:tr w:rsidR="00896CF2" w:rsidRPr="00896CF2" w14:paraId="34CD9D8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B8B41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E15622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所有子元素中第n个 + 标签匹配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B21B48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跨标签计数</w:t>
            </w:r>
          </w:p>
        </w:tc>
      </w:tr>
      <w:tr w:rsidR="00896CF2" w:rsidRPr="00896CF2" w14:paraId="64DDF3B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2228E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88EBD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同标签中第n个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CD0FA4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同标签计数</w:t>
            </w:r>
          </w:p>
        </w:tc>
      </w:tr>
      <w:tr w:rsidR="00896CF2" w:rsidRPr="00896CF2" w14:paraId="37BCA04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DCD92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:has(selector)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8477A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当前元素（基于后代/兄弟条件）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F00A0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"父选择器"，可嵌套</w:t>
            </w:r>
          </w:p>
        </w:tc>
      </w:tr>
      <w:tr w:rsidR="00896CF2" w:rsidRPr="00896CF2" w14:paraId="19F656F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5CC58A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:not(selector)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13168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排除匹配的元素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52FE6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支持逗号分隔多条件</w:t>
            </w:r>
          </w:p>
        </w:tc>
      </w:tr>
      <w:tr w:rsidR="00896CF2" w:rsidRPr="00896CF2" w14:paraId="4DAB038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73E9C6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:empty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DC1DC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无任何子节点的元素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704F9C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空格/换行也算非空</w:t>
            </w:r>
          </w:p>
        </w:tc>
      </w:tr>
    </w:tbl>
    <w:p w14:paraId="19B14036" w14:textId="77777777" w:rsidR="00896CF2" w:rsidRDefault="00896CF2" w:rsidP="00314955">
      <w:pPr>
        <w:rPr>
          <w:rFonts w:hint="eastAsia"/>
        </w:rPr>
      </w:pPr>
    </w:p>
    <w:p w14:paraId="36FF799F" w14:textId="77777777" w:rsidR="00896CF2" w:rsidRDefault="00896CF2" w:rsidP="00314955">
      <w:pPr>
        <w:rPr>
          <w:rFonts w:hint="eastAsia"/>
        </w:rPr>
      </w:pPr>
    </w:p>
    <w:p w14:paraId="2FD87B38" w14:textId="07640A25" w:rsidR="00896CF2" w:rsidRDefault="00896CF2" w:rsidP="00896CF2">
      <w:pPr>
        <w:pStyle w:val="1"/>
        <w:rPr>
          <w:rFonts w:hint="eastAsia"/>
        </w:rPr>
      </w:pPr>
      <w:r>
        <w:rPr>
          <w:rFonts w:hint="eastAsia"/>
        </w:rPr>
        <w:t>0628选择器</w:t>
      </w:r>
    </w:p>
    <w:p w14:paraId="7C5A50BE" w14:textId="436AE307" w:rsidR="00896CF2" w:rsidRDefault="00DF5C78" w:rsidP="00314955">
      <w:pPr>
        <w:rPr>
          <w:rFonts w:hint="eastAsia"/>
        </w:rPr>
      </w:pPr>
      <w:r>
        <w:rPr>
          <w:rFonts w:hint="eastAsia"/>
        </w:rPr>
        <w:t>伪元素</w:t>
      </w:r>
    </w:p>
    <w:p w14:paraId="36E8D217" w14:textId="3B97DD32" w:rsidR="00DF5C78" w:rsidRDefault="00DF5C78" w:rsidP="00314955">
      <w:pPr>
        <w:rPr>
          <w:rFonts w:hint="eastAsia"/>
        </w:rPr>
      </w:pPr>
      <w:r>
        <w:rPr>
          <w:rFonts w:hint="eastAsia"/>
        </w:rPr>
        <w:t>改造元素的一部分，不算真实dom一部分，主要目的减少一些无意义的标签</w:t>
      </w:r>
    </w:p>
    <w:p w14:paraId="3EA4DA8A" w14:textId="77777777" w:rsidR="00DF5C78" w:rsidRDefault="00DF5C78" w:rsidP="00314955">
      <w:pPr>
        <w:rPr>
          <w:rFonts w:hint="eastAsia"/>
        </w:rPr>
      </w:pPr>
    </w:p>
    <w:p w14:paraId="7B9A4DD0" w14:textId="668BF1AC" w:rsidR="00DF5C78" w:rsidRDefault="00DF5C78" w:rsidP="00314955">
      <w:pPr>
        <w:rPr>
          <w:rFonts w:hint="eastAsia"/>
        </w:rPr>
      </w:pPr>
      <w:r>
        <w:rPr>
          <w:rFonts w:hint="eastAsia"/>
        </w:rPr>
        <w:t>::first-letter：首字母</w:t>
      </w:r>
    </w:p>
    <w:p w14:paraId="5C20E79C" w14:textId="75B764FE" w:rsidR="00DF5C78" w:rsidRDefault="00DF5C78" w:rsidP="00314955">
      <w:pPr>
        <w:rPr>
          <w:rFonts w:hint="eastAsia"/>
        </w:rPr>
      </w:pPr>
      <w:r>
        <w:rPr>
          <w:rFonts w:hint="eastAsia"/>
        </w:rPr>
        <w:t>::first-line：第一行</w:t>
      </w:r>
    </w:p>
    <w:p w14:paraId="49269BEB" w14:textId="77777777" w:rsidR="002A4836" w:rsidRDefault="002A4836" w:rsidP="00314955">
      <w:pPr>
        <w:rPr>
          <w:rFonts w:hint="eastAsia"/>
        </w:rPr>
      </w:pPr>
    </w:p>
    <w:p w14:paraId="31711911" w14:textId="77777777" w:rsidR="002A4836" w:rsidRDefault="002A4836" w:rsidP="00314955">
      <w:pPr>
        <w:rPr>
          <w:rFonts w:hint="eastAsia"/>
        </w:rPr>
      </w:pPr>
    </w:p>
    <w:p w14:paraId="319513EB" w14:textId="0801A8A9" w:rsidR="002A4836" w:rsidRDefault="002A4836" w:rsidP="00314955">
      <w:pPr>
        <w:rPr>
          <w:rFonts w:hint="eastAsia"/>
        </w:rPr>
      </w:pPr>
      <w:r>
        <w:rPr>
          <w:rFonts w:hint="eastAsia"/>
        </w:rPr>
        <w:t>Inline元素的padding生效，但不会撑开父元素高度，不影响周边排版</w:t>
      </w:r>
    </w:p>
    <w:p w14:paraId="7ACBDFDD" w14:textId="77777777" w:rsidR="00A04BA0" w:rsidRDefault="00A04BA0" w:rsidP="00314955">
      <w:pPr>
        <w:rPr>
          <w:rFonts w:hint="eastAsia"/>
        </w:rPr>
      </w:pPr>
    </w:p>
    <w:p w14:paraId="2065DD0A" w14:textId="77777777" w:rsidR="00A04BA0" w:rsidRDefault="00A04BA0" w:rsidP="00314955">
      <w:pPr>
        <w:rPr>
          <w:rFonts w:hint="eastAsia"/>
        </w:rPr>
      </w:pPr>
    </w:p>
    <w:p w14:paraId="64F59FAB" w14:textId="77777777" w:rsidR="00A04BA0" w:rsidRPr="00A04BA0" w:rsidRDefault="00A04BA0" w:rsidP="00A04BA0">
      <w:pPr>
        <w:rPr>
          <w:rFonts w:hint="eastAsia"/>
          <w:b/>
          <w:bCs/>
        </w:rPr>
      </w:pPr>
      <w:r w:rsidRPr="00A04BA0">
        <w:rPr>
          <w:b/>
          <w:bCs/>
        </w:rPr>
        <w:t>总结</w:t>
      </w:r>
    </w:p>
    <w:p w14:paraId="3DFB4713" w14:textId="77777777" w:rsidR="00A04BA0" w:rsidRPr="00A04BA0" w:rsidRDefault="00A04BA0" w:rsidP="00A04BA0">
      <w:pPr>
        <w:rPr>
          <w:rFonts w:hint="eastAsia"/>
        </w:rPr>
      </w:pPr>
      <w:r w:rsidRPr="00A04BA0">
        <w:t>音频围绕 CSS 相关知识展开，回顾上节课内容，详细讲解选择器、伪元素、盒子模型、文本流等知识点，引入 flex 布局概念并布置作业，还对下节课进行了安排，内容如下：</w:t>
      </w:r>
    </w:p>
    <w:p w14:paraId="7889A06C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上节课内容回顾</w:t>
      </w:r>
    </w:p>
    <w:p w14:paraId="52DC34FC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rPr>
          <w:b/>
          <w:bCs/>
        </w:rPr>
        <w:t>选择器类型</w:t>
      </w:r>
    </w:p>
    <w:p w14:paraId="64E99B29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基础定位选择器：包括通配符、标签、类、ID、属性选择器等。</w:t>
      </w:r>
    </w:p>
    <w:p w14:paraId="70F25825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关系型选择器：如后代选择器（两选择器挨着写）、子代选择器（两选择器用大于号连接）、兄弟选择器（用波浪号或加号）。</w:t>
      </w:r>
    </w:p>
    <w:p w14:paraId="1C2C84FF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状态选择器：包含伪类和伪元素、结构位选择器等。</w:t>
      </w:r>
    </w:p>
    <w:p w14:paraId="72F6E05C" w14:textId="77777777" w:rsidR="00A04BA0" w:rsidRPr="00A04BA0" w:rsidRDefault="00A04BA0" w:rsidP="00A04BA0">
      <w:pPr>
        <w:rPr>
          <w:rFonts w:hint="eastAsia"/>
        </w:rPr>
      </w:pPr>
    </w:p>
    <w:p w14:paraId="040A0C55" w14:textId="3C72B599" w:rsidR="00A04BA0" w:rsidRPr="00A04BA0" w:rsidRDefault="00A04BA0" w:rsidP="00A04BA0">
      <w:pPr>
        <w:rPr>
          <w:rFonts w:hint="eastAsia"/>
        </w:rPr>
      </w:pPr>
      <w:r w:rsidRPr="00A04BA0">
        <w:rPr>
          <w:noProof/>
        </w:rPr>
        <w:drawing>
          <wp:inline distT="0" distB="0" distL="0" distR="0" wp14:anchorId="3C460333" wp14:editId="17EEBA6D">
            <wp:extent cx="5274310" cy="5532755"/>
            <wp:effectExtent l="0" t="0" r="0" b="0"/>
            <wp:docPr id="198100009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3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7C35E" w14:textId="77777777" w:rsidR="00A04BA0" w:rsidRPr="00A04BA0" w:rsidRDefault="00A04BA0" w:rsidP="00A04BA0">
      <w:pPr>
        <w:rPr>
          <w:rFonts w:hint="eastAsia"/>
        </w:rPr>
      </w:pPr>
    </w:p>
    <w:p w14:paraId="435EA040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课后作业情况</w:t>
      </w:r>
    </w:p>
    <w:p w14:paraId="20368C7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lastRenderedPageBreak/>
        <w:t>作业完成情况：课后作业要求做 test 等选择器相关内容，学员仅看了用法和举例。</w:t>
      </w:r>
    </w:p>
    <w:p w14:paraId="67B6B90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选择器讲解：重点讲解 has 选择器，它是一种父级条件选择器，能根据子元素状态确定父元素状态，通过输入框聚焦改变父元素样式的例子说明其联动效果；ins 是选择性合并，等价于将多个元素并列书写；not 是排除，empty 针对无内容的元素，使用时要注意无换行和空格。</w:t>
      </w:r>
    </w:p>
    <w:p w14:paraId="67E5CDB6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伪元素讲解</w:t>
      </w:r>
    </w:p>
    <w:p w14:paraId="76119C7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伪元素定义与作用</w:t>
      </w:r>
    </w:p>
    <w:p w14:paraId="1CACDA9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定义：伪元素是 CSS 参与元素的一种方式，主要改造元素内容部分。</w:t>
      </w:r>
    </w:p>
    <w:p w14:paraId="2E4AF72D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作用：减少无意义标签，避免页面卡顿，参与和改造元素的 content 部分。</w:t>
      </w:r>
    </w:p>
    <w:p w14:paraId="0CF939C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常见伪元素</w:t>
      </w:r>
    </w:p>
    <w:p w14:paraId="502AB5F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before 和 after：与 content 合作，为元素增加内容，但不算真实节点。</w:t>
      </w:r>
    </w:p>
    <w:p w14:paraId="119314A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first - letter 和 first - line：分别表示首字母和第一行，first - line 能自适应浏览器变动。</w:t>
      </w:r>
    </w:p>
    <w:p w14:paraId="528B26CD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CSS 基础知识问答</w:t>
      </w:r>
    </w:p>
    <w:p w14:paraId="3F5C56CC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盒子模型</w:t>
      </w:r>
    </w:p>
    <w:p w14:paraId="547A9F2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模型类型：分为 W3C 标准模型和怪异模型。</w:t>
      </w:r>
    </w:p>
    <w:p w14:paraId="7F38B39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区别：标准模型宽度和高度不包括 margin 和 border；怪异模型包括 padding 和 border。</w:t>
      </w:r>
    </w:p>
    <w:p w14:paraId="3D4DD369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元素显示类型</w:t>
      </w:r>
    </w:p>
    <w:p w14:paraId="6DB4483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类型分类：主要有 block（块级元素）和 inline（行内元素）。</w:t>
      </w:r>
    </w:p>
    <w:p w14:paraId="38438DD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区别：行内元素可放在一排，宽高由内容决定，上下 padding 和 margin 不生效，但视觉上撑开；块级元素占一整行。</w:t>
      </w:r>
    </w:p>
    <w:p w14:paraId="12A48656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文本流</w:t>
      </w:r>
    </w:p>
    <w:p w14:paraId="4CC24AF0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概念：文本流是从左到右、从上到下的流体，水平方向由 text - align 控制。</w:t>
      </w:r>
    </w:p>
    <w:p w14:paraId="54C1ADC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对齐方式：默认文字按基线（baseline）对齐，可通过 vertical - align 改变对齐方式，该属性写在子元素中。</w:t>
      </w:r>
    </w:p>
    <w:p w14:paraId="2534AE4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应用：图片属于 inline 元素，可通过修改其 vertical - align 实现与其他元素的垂直居中。</w:t>
      </w:r>
    </w:p>
    <w:p w14:paraId="710E5405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flex 布局讲解</w:t>
      </w:r>
    </w:p>
    <w:p w14:paraId="4DBA448B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布局理解与作业</w:t>
      </w:r>
    </w:p>
    <w:p w14:paraId="7DE464B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布局理解：flex 布局是元素在某个方向上的排布方式。</w:t>
      </w:r>
    </w:p>
    <w:p w14:paraId="3DF94AC7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作业布置：要求学员复刻包含 5 个 div 和 1 个 h2 的布局，写出 5 个圆的样式，并使用 flex 布局实现内容的水平和垂直居中。</w:t>
      </w:r>
    </w:p>
    <w:p w14:paraId="1FB67D0D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flex 布局核心概念</w:t>
      </w:r>
    </w:p>
    <w:p w14:paraId="36E81D8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主轴和辅轴：主轴默认水平，辅轴默认垂直，可通过 flex - direction 改变。</w:t>
      </w:r>
    </w:p>
    <w:p w14:paraId="01C0F08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控制属性：justify - content 控制主轴，align - items 控制辅轴。</w:t>
      </w:r>
    </w:p>
    <w:p w14:paraId="61D72408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其他交流与后续安排</w:t>
      </w:r>
    </w:p>
    <w:p w14:paraId="0BC702D2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后续课程安排</w:t>
      </w:r>
    </w:p>
    <w:p w14:paraId="6CC3DEA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lastRenderedPageBreak/>
        <w:t>课程时间：下节课于下周日进行。</w:t>
      </w:r>
    </w:p>
    <w:p w14:paraId="31414E2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课程难度：若学员觉得内容简单，可完整讲解后跳过，老师会根据学员情况调整难度。</w:t>
      </w:r>
    </w:p>
    <w:p w14:paraId="31605C3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预习要求：学员需提前预习 flex 相关内容或完成作业。</w:t>
      </w:r>
    </w:p>
    <w:p w14:paraId="58BEF509" w14:textId="77777777" w:rsidR="00A04BA0" w:rsidRPr="00A04BA0" w:rsidRDefault="00A04BA0" w:rsidP="00A04BA0">
      <w:pPr>
        <w:rPr>
          <w:rFonts w:hint="eastAsia"/>
        </w:rPr>
      </w:pPr>
    </w:p>
    <w:p w14:paraId="16DA1734" w14:textId="77777777" w:rsidR="00A04BA0" w:rsidRDefault="00A04BA0" w:rsidP="00314955">
      <w:pPr>
        <w:rPr>
          <w:rFonts w:hint="eastAsia"/>
        </w:rPr>
      </w:pPr>
    </w:p>
    <w:p w14:paraId="6F84B2E1" w14:textId="36C5FD62" w:rsidR="004725A3" w:rsidRDefault="004725A3" w:rsidP="004725A3">
      <w:pPr>
        <w:pStyle w:val="1"/>
        <w:rPr>
          <w:rFonts w:hint="eastAsia"/>
        </w:rPr>
      </w:pPr>
      <w:r>
        <w:rPr>
          <w:rFonts w:hint="eastAsia"/>
        </w:rPr>
        <w:t>0705 flex</w:t>
      </w:r>
    </w:p>
    <w:p w14:paraId="4AF378B8" w14:textId="4B18FD19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flex-direction — 主轴方向</w:t>
      </w:r>
    </w:p>
    <w:p w14:paraId="3D414D20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flex-wrap — 换行策略</w:t>
      </w:r>
    </w:p>
    <w:p w14:paraId="1A3AB844" w14:textId="77777777" w:rsidR="00F75E78" w:rsidRPr="00F75E78" w:rsidRDefault="00F75E78" w:rsidP="00F75E78">
      <w:pPr>
        <w:rPr>
          <w:rFonts w:hint="eastAsia"/>
        </w:rPr>
      </w:pPr>
    </w:p>
    <w:p w14:paraId="29C43AB4" w14:textId="264C0A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justify-content — 主轴对齐</w:t>
      </w:r>
    </w:p>
    <w:p w14:paraId="38C81970" w14:textId="680CC6F5" w:rsidR="004725A3" w:rsidRDefault="004725A3" w:rsidP="00314955">
      <w:pPr>
        <w:rPr>
          <w:rFonts w:hint="eastAsia"/>
        </w:rPr>
      </w:pPr>
      <w:r>
        <w:rPr>
          <w:rFonts w:hint="eastAsia"/>
        </w:rPr>
        <w:t xml:space="preserve">: start, end, center, </w:t>
      </w:r>
      <w:r w:rsidR="004A1B36">
        <w:rPr>
          <w:rFonts w:hint="eastAsia"/>
        </w:rPr>
        <w:t>space-around, space-between, space-evenly</w:t>
      </w:r>
    </w:p>
    <w:p w14:paraId="020143BF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align-items — 交叉轴对齐（单行）</w:t>
      </w:r>
    </w:p>
    <w:p w14:paraId="24A91BF7" w14:textId="63F9D22F" w:rsidR="004A1B36" w:rsidRDefault="004A1B36" w:rsidP="00314955">
      <w:pPr>
        <w:rPr>
          <w:rFonts w:hint="eastAsia"/>
        </w:rPr>
      </w:pPr>
      <w:r>
        <w:rPr>
          <w:rFonts w:hint="eastAsia"/>
        </w:rPr>
        <w:t>: start, center, stretch(当子项本身有高度,start和stretch一样，无高度stretch再拉伸)</w:t>
      </w:r>
    </w:p>
    <w:p w14:paraId="05DF65A7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align-content — 多行交叉轴对齐</w:t>
      </w:r>
    </w:p>
    <w:p w14:paraId="3E50C479" w14:textId="2E90D8F1" w:rsidR="004A1B36" w:rsidRDefault="004A1B36" w:rsidP="00314955">
      <w:pPr>
        <w:rPr>
          <w:rFonts w:hint="eastAsia"/>
        </w:rPr>
      </w:pPr>
      <w:r>
        <w:rPr>
          <w:rFonts w:hint="eastAsia"/>
        </w:rPr>
        <w:t>: 控制辅轴</w:t>
      </w:r>
      <w:r w:rsidR="00AA1091">
        <w:rPr>
          <w:rFonts w:hint="eastAsia"/>
        </w:rPr>
        <w:t>方向上多行的对齐</w:t>
      </w:r>
      <w:r>
        <w:rPr>
          <w:rFonts w:hint="eastAsia"/>
        </w:rPr>
        <w:t>，值和Justify-content一样</w:t>
      </w:r>
    </w:p>
    <w:p w14:paraId="4832909F" w14:textId="77777777" w:rsidR="00AA1091" w:rsidRDefault="00AA1091" w:rsidP="00314955">
      <w:pPr>
        <w:rPr>
          <w:rFonts w:hint="eastAsia"/>
        </w:rPr>
      </w:pPr>
    </w:p>
    <w:p w14:paraId="5713BBFA" w14:textId="7E8F4C31" w:rsidR="00D233C0" w:rsidRDefault="00D233C0" w:rsidP="00314955">
      <w:pPr>
        <w:rPr>
          <w:rFonts w:hint="eastAsia"/>
        </w:rPr>
      </w:pPr>
      <w:r>
        <w:rPr>
          <w:rFonts w:hint="eastAsia"/>
        </w:rPr>
        <w:t>Order: 默认0，类似index</w:t>
      </w:r>
      <w:r w:rsidR="00693002">
        <w:rPr>
          <w:rFonts w:hint="eastAsia"/>
        </w:rPr>
        <w:t>，不改变dom结构，只改变显示顺序，设置在子元素上</w:t>
      </w:r>
    </w:p>
    <w:p w14:paraId="5DBD47E4" w14:textId="77777777" w:rsidR="00AA1091" w:rsidRDefault="00AA1091" w:rsidP="00314955">
      <w:pPr>
        <w:rPr>
          <w:rFonts w:hint="eastAsia"/>
        </w:rPr>
      </w:pPr>
    </w:p>
    <w:p w14:paraId="482ACA27" w14:textId="623C35BB" w:rsidR="00AA1091" w:rsidRDefault="00AA1091" w:rsidP="00314955">
      <w:pPr>
        <w:rPr>
          <w:rFonts w:hint="eastAsia"/>
        </w:rPr>
      </w:pPr>
      <w:r>
        <w:rPr>
          <w:rFonts w:hint="eastAsia"/>
        </w:rPr>
        <w:t>Flex: 1 (grow、shrink：1，basis: 0)</w:t>
      </w:r>
    </w:p>
    <w:p w14:paraId="587092C9" w14:textId="7849499B" w:rsidR="00AA1091" w:rsidRDefault="00AA1091" w:rsidP="00AA1091">
      <w:pPr>
        <w:rPr>
          <w:rFonts w:hint="eastAsia"/>
        </w:rPr>
      </w:pPr>
      <w:r>
        <w:rPr>
          <w:rFonts w:hint="eastAsia"/>
        </w:rPr>
        <w:t>Flex: 2 (grow: 2、shrink：1，basis: 0)</w:t>
      </w:r>
    </w:p>
    <w:p w14:paraId="39CB1FC3" w14:textId="47B66064" w:rsidR="00F75E78" w:rsidRDefault="00F75E78" w:rsidP="00AA1091">
      <w:pPr>
        <w:rPr>
          <w:rFonts w:hint="eastAsia"/>
        </w:rPr>
      </w:pPr>
      <w:r w:rsidRPr="00F75E78">
        <w:t>flex 属性的默认值是 0 1 auto</w:t>
      </w:r>
    </w:p>
    <w:p w14:paraId="29D92345" w14:textId="77777777" w:rsidR="00F75E78" w:rsidRDefault="00F75E78" w:rsidP="00AA1091">
      <w:pPr>
        <w:rPr>
          <w:rFonts w:hint="eastAsia"/>
        </w:rPr>
      </w:pPr>
    </w:p>
    <w:p w14:paraId="6581B9F0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/* flex: grow shrink basis */</w:t>
      </w:r>
    </w:p>
    <w:p w14:paraId="3CC70DBF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1; }        /* = flex: 1 1 0%  → 等分剩余空间 */</w:t>
      </w:r>
    </w:p>
    <w:p w14:paraId="3B671EE5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auto; }     /* = flex: 1 1 auto → 可伸缩+内容宽度 */</w:t>
      </w:r>
    </w:p>
    <w:p w14:paraId="7E190E1B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none; }     /* = flex: 0 0 auto → 固定不伸缩 */</w:t>
      </w:r>
    </w:p>
    <w:p w14:paraId="2E7CD144" w14:textId="223F16A0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0 0 200px; }/* 固定200px，不伸缩 */</w:t>
      </w:r>
    </w:p>
    <w:p w14:paraId="1910A2AC" w14:textId="77777777" w:rsidR="00D233C0" w:rsidRDefault="00D233C0" w:rsidP="00AA1091">
      <w:pPr>
        <w:rPr>
          <w:rFonts w:hint="eastAsia"/>
        </w:rPr>
      </w:pPr>
    </w:p>
    <w:p w14:paraId="2CCE2BFE" w14:textId="5267E4C7" w:rsidR="00D233C0" w:rsidRDefault="00D233C0" w:rsidP="00AA1091">
      <w:pPr>
        <w:rPr>
          <w:rFonts w:hint="eastAsia"/>
        </w:rPr>
      </w:pPr>
      <w:r>
        <w:rPr>
          <w:rFonts w:hint="eastAsia"/>
        </w:rPr>
        <w:t>Flex-grow: 分配剩余空间，先减去固定宽度，再按比例分配剩余宽度</w:t>
      </w:r>
    </w:p>
    <w:p w14:paraId="51B2CD84" w14:textId="17C534F2" w:rsidR="00D233C0" w:rsidRPr="00A04BA0" w:rsidRDefault="00D233C0" w:rsidP="00AA1091">
      <w:pPr>
        <w:rPr>
          <w:rFonts w:hint="eastAsia"/>
        </w:rPr>
      </w:pPr>
      <w:r>
        <w:rPr>
          <w:rFonts w:hint="eastAsia"/>
        </w:rPr>
        <w:t>Flex-shrink: （不换行时）空间不足，</w:t>
      </w:r>
      <w:r w:rsidR="00F75E78">
        <w:rPr>
          <w:rFonts w:hint="eastAsia"/>
        </w:rPr>
        <w:t>先计算不足的空间宽度，再按比例分配减少</w:t>
      </w:r>
    </w:p>
    <w:p w14:paraId="4FC1CA09" w14:textId="7A1C42F1" w:rsidR="00AA1091" w:rsidRDefault="00693002" w:rsidP="00314955">
      <w:pPr>
        <w:rPr>
          <w:rFonts w:hint="eastAsia"/>
        </w:rPr>
      </w:pPr>
      <w:r>
        <w:rPr>
          <w:rFonts w:hint="eastAsia"/>
        </w:rPr>
        <w:t>Flex-basis: 优先级比width高</w:t>
      </w:r>
    </w:p>
    <w:p w14:paraId="04C71272" w14:textId="526CB954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flex-basis — 基准尺寸</w:t>
      </w:r>
    </w:p>
    <w:p w14:paraId="641B4507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auto; }   </w:t>
      </w:r>
      <w:r w:rsidRPr="00F75E78">
        <w:rPr>
          <w:i/>
          <w:iCs/>
        </w:rPr>
        <w:t>/* 默认，按内容/width计算 */</w:t>
      </w:r>
    </w:p>
    <w:p w14:paraId="0533FE6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200px; }  </w:t>
      </w:r>
      <w:r w:rsidRPr="00F75E78">
        <w:rPr>
          <w:i/>
          <w:iCs/>
        </w:rPr>
        <w:t>/* 以200px为基准分配空间 */</w:t>
      </w:r>
    </w:p>
    <w:p w14:paraId="36B4701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0; }      </w:t>
      </w:r>
      <w:r w:rsidRPr="00F75E78">
        <w:rPr>
          <w:i/>
          <w:iCs/>
        </w:rPr>
        <w:t>/* 忽略内容宽度，纯按比例分配 */</w:t>
      </w:r>
    </w:p>
    <w:p w14:paraId="4756C45F" w14:textId="77777777" w:rsidR="00693002" w:rsidRPr="00F75E78" w:rsidRDefault="00693002" w:rsidP="00314955">
      <w:pPr>
        <w:rPr>
          <w:rFonts w:hint="eastAsia"/>
        </w:rPr>
      </w:pPr>
    </w:p>
    <w:p w14:paraId="47EC4626" w14:textId="5D431DC8" w:rsidR="00693002" w:rsidRDefault="00693002" w:rsidP="00314955">
      <w:pPr>
        <w:rPr>
          <w:rFonts w:hint="eastAsia"/>
        </w:rPr>
      </w:pPr>
      <w:r>
        <w:rPr>
          <w:rFonts w:hint="eastAsia"/>
        </w:rPr>
        <w:t>Align-self: 设置在子元素上，改变单个子元素的交叉轴方向对齐</w:t>
      </w:r>
    </w:p>
    <w:p w14:paraId="4019F01C" w14:textId="77777777" w:rsidR="00693002" w:rsidRDefault="00693002" w:rsidP="00314955">
      <w:pPr>
        <w:rPr>
          <w:rFonts w:hint="eastAsia"/>
        </w:rPr>
      </w:pPr>
    </w:p>
    <w:p w14:paraId="7F8BF3AD" w14:textId="77777777" w:rsidR="00693002" w:rsidRDefault="00693002" w:rsidP="00314955">
      <w:pPr>
        <w:rPr>
          <w:rFonts w:hint="eastAsia"/>
        </w:rPr>
      </w:pPr>
    </w:p>
    <w:p w14:paraId="039E28FE" w14:textId="76EE44CC" w:rsidR="00693002" w:rsidRDefault="00693002" w:rsidP="00314955">
      <w:pPr>
        <w:rPr>
          <w:rFonts w:hint="eastAsia"/>
        </w:rPr>
      </w:pPr>
      <w:r>
        <w:rPr>
          <w:rFonts w:hint="eastAsia"/>
        </w:rPr>
        <w:lastRenderedPageBreak/>
        <w:t>Grid</w:t>
      </w:r>
    </w:p>
    <w:p w14:paraId="65FB801F" w14:textId="77777777" w:rsidR="00A52CD6" w:rsidRDefault="00A52CD6" w:rsidP="00314955">
      <w:pPr>
        <w:rPr>
          <w:rFonts w:hint="eastAsia"/>
        </w:rPr>
      </w:pPr>
    </w:p>
    <w:p w14:paraId="00171A77" w14:textId="28F64021" w:rsidR="00A52CD6" w:rsidRDefault="00A52CD6" w:rsidP="00A52CD6">
      <w:pPr>
        <w:pStyle w:val="1"/>
        <w:rPr>
          <w:rFonts w:hint="eastAsia"/>
        </w:rPr>
      </w:pPr>
      <w:r>
        <w:rPr>
          <w:rFonts w:hint="eastAsia"/>
        </w:rPr>
        <w:t>0719 grid</w:t>
      </w:r>
    </w:p>
    <w:p w14:paraId="43852F15" w14:textId="77777777" w:rsidR="007A4282" w:rsidRPr="007A4282" w:rsidRDefault="00FA096F" w:rsidP="007A4282">
      <w:pPr>
        <w:rPr>
          <w:rFonts w:hint="eastAsia"/>
        </w:rPr>
      </w:pPr>
      <w:r>
        <w:rPr>
          <w:rFonts w:hint="eastAsia"/>
        </w:rPr>
        <w:t>默认是stretch，</w:t>
      </w:r>
      <w:r w:rsidR="007A4282">
        <w:rPr>
          <w:rFonts w:hint="eastAsia"/>
        </w:rPr>
        <w:t>设置了</w:t>
      </w:r>
      <w:r w:rsidR="007A4282" w:rsidRPr="007A4282">
        <w:t>align-self</w:t>
      </w:r>
      <w:r w:rsidR="007A4282">
        <w:rPr>
          <w:rFonts w:hint="eastAsia"/>
        </w:rPr>
        <w:t>和</w:t>
      </w:r>
      <w:r w:rsidR="007A4282" w:rsidRPr="007A4282">
        <w:t>justify-self</w:t>
      </w:r>
      <w:r w:rsidR="007A4282">
        <w:rPr>
          <w:rFonts w:hint="eastAsia"/>
        </w:rPr>
        <w:t>后发生了改变，让元素缩回到了内容的宽度，而不是父元素设置的</w:t>
      </w:r>
      <w:r w:rsidR="007A4282" w:rsidRPr="007A4282">
        <w:t>grid-template-columns</w:t>
      </w:r>
    </w:p>
    <w:p w14:paraId="64BBBE58" w14:textId="27FB77AB" w:rsidR="007A4282" w:rsidRPr="007A4282" w:rsidRDefault="00803A3D" w:rsidP="007A4282">
      <w:pPr>
        <w:rPr>
          <w:rFonts w:hint="eastAsia"/>
        </w:rPr>
      </w:pPr>
      <w:r>
        <w:rPr>
          <w:rFonts w:hint="eastAsia"/>
        </w:rPr>
        <w:t>父元素：</w:t>
      </w:r>
    </w:p>
    <w:p w14:paraId="747B0A90" w14:textId="70989488" w:rsidR="007A4282" w:rsidRPr="00FA096F" w:rsidRDefault="007A4282" w:rsidP="007A4282">
      <w:pPr>
        <w:rPr>
          <w:rFonts w:hint="eastAsia"/>
        </w:rPr>
      </w:pPr>
      <w:r w:rsidRPr="00FA096F">
        <w:t>grid-template-columns: repeat(3, 1fr);</w:t>
      </w:r>
      <w:r w:rsidR="00803A3D">
        <w:rPr>
          <w:rFonts w:hint="eastAsia"/>
        </w:rPr>
        <w:t>//三列等宽</w:t>
      </w:r>
    </w:p>
    <w:p w14:paraId="2F511AF1" w14:textId="576E987E" w:rsidR="007A4282" w:rsidRPr="00FA096F" w:rsidRDefault="007A4282" w:rsidP="007A4282">
      <w:pPr>
        <w:rPr>
          <w:rFonts w:hint="eastAsia"/>
        </w:rPr>
      </w:pPr>
      <w:r w:rsidRPr="00FA096F">
        <w:t xml:space="preserve">grid-template-rows: 100px 200px; </w:t>
      </w:r>
    </w:p>
    <w:p w14:paraId="5583674A" w14:textId="1BD89636" w:rsidR="00803A3D" w:rsidRDefault="007A4282" w:rsidP="007A4282">
      <w:pPr>
        <w:rPr>
          <w:rFonts w:hint="eastAsia"/>
        </w:rPr>
      </w:pPr>
      <w:r w:rsidRPr="00FA096F">
        <w:t>grid-auto-rows: 100px 200px;</w:t>
      </w:r>
      <w:r>
        <w:rPr>
          <w:rFonts w:hint="eastAsia"/>
        </w:rPr>
        <w:t xml:space="preserve"> //</w:t>
      </w:r>
      <w:r w:rsidR="00803A3D">
        <w:rPr>
          <w:rFonts w:hint="eastAsia"/>
        </w:rPr>
        <w:t>一直按照100px、200px的高度规律重复</w:t>
      </w:r>
    </w:p>
    <w:p w14:paraId="53C8F8CB" w14:textId="0BDA2304" w:rsidR="00803A3D" w:rsidRDefault="00803A3D" w:rsidP="00803A3D">
      <w:pPr>
        <w:widowControl/>
        <w:jc w:val="left"/>
        <w:rPr>
          <w:rFonts w:hint="eastAsia"/>
        </w:rPr>
      </w:pPr>
      <w:r w:rsidRPr="00803A3D">
        <w:t>justify-content</w:t>
      </w:r>
      <w:r>
        <w:rPr>
          <w:rFonts w:hint="eastAsia"/>
        </w:rPr>
        <w:t>、</w:t>
      </w:r>
      <w:r w:rsidRPr="00803A3D">
        <w:t>align-items</w:t>
      </w:r>
      <w:r>
        <w:rPr>
          <w:rFonts w:hint="eastAsia"/>
        </w:rPr>
        <w:t>：类似flex，行、列布局</w:t>
      </w:r>
    </w:p>
    <w:p w14:paraId="7E11C537" w14:textId="1D6B47E3" w:rsidR="00803A3D" w:rsidRDefault="00803A3D" w:rsidP="00803A3D">
      <w:pPr>
        <w:widowControl/>
        <w:jc w:val="left"/>
        <w:rPr>
          <w:rFonts w:hint="eastAsia"/>
        </w:rPr>
      </w:pPr>
      <w:r>
        <w:rPr>
          <w:rFonts w:hint="eastAsia"/>
        </w:rPr>
        <w:t>子元素：</w:t>
      </w:r>
    </w:p>
    <w:p w14:paraId="526D8419" w14:textId="752A97E3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align-self</w:t>
      </w:r>
      <w:r>
        <w:rPr>
          <w:rFonts w:hint="eastAsia"/>
        </w:rPr>
        <w:t>、</w:t>
      </w:r>
      <w:r w:rsidRPr="00803A3D">
        <w:t>justify-self</w:t>
      </w:r>
      <w:r>
        <w:rPr>
          <w:rFonts w:hint="eastAsia"/>
        </w:rPr>
        <w:t>：单个子元素布局</w:t>
      </w:r>
    </w:p>
    <w:p w14:paraId="5ECE5A1D" w14:textId="3F09A8DE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grid-column</w:t>
      </w:r>
      <w:r>
        <w:rPr>
          <w:rFonts w:hint="eastAsia"/>
        </w:rPr>
        <w:t>：2/3;//布局位置从第二条网格线到第三条网格线（三列有四条网格线）</w:t>
      </w:r>
    </w:p>
    <w:p w14:paraId="2D1E769F" w14:textId="2F33B705" w:rsidR="007A4282" w:rsidRDefault="00803A3D" w:rsidP="007A4282">
      <w:pPr>
        <w:rPr>
          <w:rFonts w:hint="eastAsia"/>
        </w:rPr>
      </w:pPr>
      <w:r w:rsidRPr="00803A3D">
        <w:t>grid-row</w:t>
      </w:r>
      <w:r>
        <w:rPr>
          <w:rFonts w:hint="eastAsia"/>
        </w:rPr>
        <w:t>同理</w:t>
      </w:r>
    </w:p>
    <w:p w14:paraId="04B98B74" w14:textId="77777777" w:rsidR="007A4282" w:rsidRDefault="007A4282" w:rsidP="007A4282">
      <w:pPr>
        <w:rPr>
          <w:rFonts w:hint="eastAsia"/>
        </w:rPr>
      </w:pPr>
    </w:p>
    <w:p w14:paraId="01FEE9EA" w14:textId="2341C380" w:rsidR="00FA096F" w:rsidRDefault="008C7C90" w:rsidP="00B666F4">
      <w:pPr>
        <w:pStyle w:val="1"/>
        <w:rPr>
          <w:rFonts w:hint="eastAsia"/>
        </w:rPr>
      </w:pPr>
      <w:r>
        <w:rPr>
          <w:rFonts w:hint="eastAsia"/>
        </w:rPr>
        <w:t>0726</w:t>
      </w:r>
      <w:r w:rsidR="00B22027">
        <w:rPr>
          <w:rFonts w:hint="eastAsia"/>
        </w:rPr>
        <w:t xml:space="preserve"> Auto-fit、Auto-fill</w:t>
      </w:r>
    </w:p>
    <w:p w14:paraId="4200CDD9" w14:textId="7A4237B2" w:rsidR="00B666F4" w:rsidRDefault="00B666F4" w:rsidP="00B666F4">
      <w:pPr>
        <w:rPr>
          <w:rFonts w:hint="eastAsia"/>
        </w:rPr>
      </w:pPr>
      <w:r>
        <w:rPr>
          <w:rFonts w:hint="eastAsia"/>
        </w:rPr>
        <w:t>500宽度，gap10，</w:t>
      </w:r>
      <w:r w:rsidR="00046424">
        <w:rPr>
          <w:rFonts w:hint="eastAsia"/>
        </w:rPr>
        <w:t>3个元素，minmax最小列宽100px</w:t>
      </w:r>
    </w:p>
    <w:p w14:paraId="221DE065" w14:textId="77777777" w:rsidR="00046424" w:rsidRPr="00B666F4" w:rsidRDefault="00046424" w:rsidP="00B666F4">
      <w:pPr>
        <w:rPr>
          <w:rFonts w:hint="eastAsia"/>
        </w:rPr>
      </w:pPr>
    </w:p>
    <w:p w14:paraId="119E008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Auto-fit</w:t>
      </w:r>
    </w:p>
    <w:p w14:paraId="4656E4A7" w14:textId="77138B8C" w:rsidR="00046424" w:rsidRDefault="00046424" w:rsidP="00B666F4">
      <w:pPr>
        <w:rPr>
          <w:rFonts w:hint="eastAsia"/>
        </w:rPr>
      </w:pPr>
      <w:r>
        <w:rPr>
          <w:rFonts w:hint="eastAsia"/>
        </w:rPr>
        <w:t>100*3+20=320，（500-320）/3=60，100+60=160</w:t>
      </w:r>
    </w:p>
    <w:p w14:paraId="230DC4A6" w14:textId="3A418209" w:rsidR="00046424" w:rsidRDefault="00046424" w:rsidP="00B666F4">
      <w:pPr>
        <w:rPr>
          <w:rFonts w:hint="eastAsia"/>
        </w:rPr>
      </w:pPr>
      <w:r>
        <w:rPr>
          <w:rFonts w:hint="eastAsia"/>
        </w:rPr>
        <w:t>先占据已有空间，将多余空间进行分配</w:t>
      </w:r>
    </w:p>
    <w:p w14:paraId="0EC5D5EA" w14:textId="77777777" w:rsidR="00046424" w:rsidRDefault="00046424" w:rsidP="00B666F4">
      <w:pPr>
        <w:rPr>
          <w:rFonts w:hint="eastAsia"/>
        </w:rPr>
      </w:pPr>
    </w:p>
    <w:p w14:paraId="6EDECD12" w14:textId="064CAB5E" w:rsidR="00B666F4" w:rsidRDefault="00B666F4" w:rsidP="00B666F4">
      <w:pPr>
        <w:rPr>
          <w:rFonts w:hint="eastAsia"/>
        </w:rPr>
      </w:pPr>
      <w:r>
        <w:rPr>
          <w:rFonts w:hint="eastAsia"/>
        </w:rPr>
        <w:t>Auto-fill</w:t>
      </w:r>
    </w:p>
    <w:p w14:paraId="28403407" w14:textId="332517B1" w:rsidR="00046424" w:rsidRDefault="00046424" w:rsidP="00B666F4">
      <w:pPr>
        <w:rPr>
          <w:rFonts w:hint="eastAsia"/>
        </w:rPr>
      </w:pPr>
      <w:r>
        <w:rPr>
          <w:rFonts w:hint="eastAsia"/>
        </w:rPr>
        <w:t>最多四列，先占据已有空间430，然后空余70/4，100+70/4</w:t>
      </w:r>
    </w:p>
    <w:p w14:paraId="01198404" w14:textId="77777777" w:rsidR="00046424" w:rsidRDefault="00046424" w:rsidP="00B666F4">
      <w:pPr>
        <w:rPr>
          <w:rFonts w:hint="eastAsia"/>
        </w:rPr>
      </w:pPr>
    </w:p>
    <w:p w14:paraId="1881B3DC" w14:textId="77777777" w:rsidR="00046424" w:rsidRDefault="00046424" w:rsidP="00B666F4">
      <w:pPr>
        <w:rPr>
          <w:rFonts w:hint="eastAsia"/>
        </w:rPr>
      </w:pPr>
    </w:p>
    <w:p w14:paraId="50704970" w14:textId="0D4E13D5" w:rsidR="00046424" w:rsidRDefault="00046424" w:rsidP="00B666F4">
      <w:pPr>
        <w:rPr>
          <w:rFonts w:hint="eastAsia"/>
        </w:rPr>
      </w:pPr>
      <w:r>
        <w:rPr>
          <w:rFonts w:hint="eastAsia"/>
        </w:rPr>
        <w:t>Position：</w:t>
      </w:r>
    </w:p>
    <w:p w14:paraId="63CDC8BE" w14:textId="5325BEF2" w:rsidR="007E73A5" w:rsidRDefault="00046424" w:rsidP="00B666F4">
      <w:pPr>
        <w:rPr>
          <w:rFonts w:hint="eastAsia"/>
        </w:rPr>
      </w:pPr>
      <w:r>
        <w:rPr>
          <w:rFonts w:hint="eastAsia"/>
        </w:rPr>
        <w:t>默认：Static对于top</w:t>
      </w:r>
      <w:r w:rsidR="00184B93">
        <w:rPr>
          <w:rFonts w:hint="eastAsia"/>
        </w:rPr>
        <w:t>不会生效</w:t>
      </w:r>
    </w:p>
    <w:p w14:paraId="144C6151" w14:textId="513E2D4D" w:rsidR="007E73A5" w:rsidRDefault="007E73A5" w:rsidP="00B666F4">
      <w:pPr>
        <w:rPr>
          <w:rFonts w:hint="eastAsia"/>
        </w:rPr>
      </w:pPr>
      <w:r>
        <w:rPr>
          <w:rFonts w:hint="eastAsia"/>
        </w:rPr>
        <w:t>Relative不会脱离文档流，修改top原本的位置还在占位</w:t>
      </w:r>
    </w:p>
    <w:p w14:paraId="55E6E205" w14:textId="336B9FC3" w:rsidR="007E73A5" w:rsidRDefault="007E73A5" w:rsidP="00B666F4">
      <w:pPr>
        <w:rPr>
          <w:rFonts w:hint="eastAsia"/>
        </w:rPr>
      </w:pPr>
      <w:r>
        <w:rPr>
          <w:rFonts w:hint="eastAsia"/>
        </w:rPr>
        <w:t>Absolute会脱离文档流，是相较于所有的最近的非static进行定位而不是relative</w:t>
      </w:r>
    </w:p>
    <w:p w14:paraId="7B6F08DC" w14:textId="373225A1" w:rsidR="007E73A5" w:rsidRDefault="007E73A5" w:rsidP="00B666F4">
      <w:pPr>
        <w:rPr>
          <w:rFonts w:hint="eastAsia"/>
        </w:rPr>
      </w:pPr>
      <w:r>
        <w:rPr>
          <w:rFonts w:hint="eastAsia"/>
        </w:rPr>
        <w:t>Fixed会脱离文档流，是相对于视口的定位</w:t>
      </w:r>
    </w:p>
    <w:p w14:paraId="2E59F33C" w14:textId="3B3A78DA" w:rsidR="00184B93" w:rsidRDefault="00184B93" w:rsidP="00B666F4">
      <w:pPr>
        <w:rPr>
          <w:rFonts w:hint="eastAsia"/>
        </w:rPr>
      </w:pPr>
      <w:r>
        <w:rPr>
          <w:rFonts w:hint="eastAsia"/>
        </w:rPr>
        <w:t>Sticky类似于fixed和relative结合</w:t>
      </w:r>
    </w:p>
    <w:p w14:paraId="6FD2D411" w14:textId="77777777" w:rsidR="00184B93" w:rsidRDefault="00184B93" w:rsidP="00B666F4">
      <w:pPr>
        <w:rPr>
          <w:rFonts w:hint="eastAsia"/>
        </w:rPr>
      </w:pPr>
    </w:p>
    <w:p w14:paraId="5E228492" w14:textId="6522CEF4" w:rsidR="00184B93" w:rsidRDefault="00184B93" w:rsidP="00B666F4">
      <w:pPr>
        <w:rPr>
          <w:rFonts w:hint="eastAsia"/>
        </w:rPr>
      </w:pPr>
      <w:r>
        <w:rPr>
          <w:rFonts w:hint="eastAsia"/>
        </w:rPr>
        <w:t>absolute垂直居中：top:50%, transform:translate(-50%, -50%)</w:t>
      </w:r>
    </w:p>
    <w:p w14:paraId="453C0114" w14:textId="77777777" w:rsidR="00184B93" w:rsidRDefault="00184B93" w:rsidP="00B666F4">
      <w:pPr>
        <w:rPr>
          <w:rFonts w:hint="eastAsia"/>
        </w:rPr>
      </w:pPr>
    </w:p>
    <w:p w14:paraId="3979E123" w14:textId="77777777" w:rsidR="00184B93" w:rsidRDefault="00184B93" w:rsidP="00B666F4">
      <w:pPr>
        <w:rPr>
          <w:rFonts w:hint="eastAsia"/>
        </w:rPr>
      </w:pPr>
    </w:p>
    <w:p w14:paraId="34357791" w14:textId="11DB77C2" w:rsidR="00D43286" w:rsidRDefault="00D43286" w:rsidP="00B666F4">
      <w:pPr>
        <w:rPr>
          <w:rFonts w:hint="eastAsia"/>
        </w:rPr>
      </w:pPr>
      <w:r>
        <w:rPr>
          <w:rFonts w:hint="eastAsia"/>
        </w:rPr>
        <w:t>auto-fill，auto-fit</w:t>
      </w:r>
    </w:p>
    <w:p w14:paraId="1C190E7E" w14:textId="2B6F7977" w:rsidR="00184B93" w:rsidRDefault="00184B93" w:rsidP="00B666F4">
      <w:pPr>
        <w:rPr>
          <w:rFonts w:hint="eastAsia"/>
        </w:rPr>
      </w:pPr>
      <w:r>
        <w:rPr>
          <w:rFonts w:hint="eastAsia"/>
        </w:rPr>
        <w:lastRenderedPageBreak/>
        <w:t>动效：</w:t>
      </w:r>
    </w:p>
    <w:p w14:paraId="303BEE7E" w14:textId="6E93A1AB" w:rsidR="00184B93" w:rsidRDefault="00184B93" w:rsidP="00B666F4">
      <w:pPr>
        <w:rPr>
          <w:rFonts w:hint="eastAsia"/>
        </w:rPr>
      </w:pPr>
      <w:r>
        <w:rPr>
          <w:rFonts w:hint="eastAsia"/>
        </w:rPr>
        <w:t>不换行，</w:t>
      </w:r>
    </w:p>
    <w:p w14:paraId="2916962B" w14:textId="77777777" w:rsidR="00DC6DF0" w:rsidRDefault="00DC6DF0" w:rsidP="00B666F4">
      <w:pPr>
        <w:rPr>
          <w:rFonts w:hint="eastAsia"/>
        </w:rPr>
      </w:pPr>
    </w:p>
    <w:p w14:paraId="204C906D" w14:textId="31036742" w:rsidR="00DC6DF0" w:rsidRDefault="00DC6DF0" w:rsidP="00DC6DF0">
      <w:pPr>
        <w:pStyle w:val="1"/>
        <w:rPr>
          <w:rFonts w:hint="eastAsia"/>
        </w:rPr>
      </w:pPr>
      <w:r>
        <w:rPr>
          <w:rFonts w:hint="eastAsia"/>
        </w:rPr>
        <w:t>0802</w:t>
      </w:r>
      <w:r w:rsidR="00C96BE3">
        <w:rPr>
          <w:rFonts w:hint="eastAsia"/>
        </w:rPr>
        <w:t xml:space="preserve"> 动画</w:t>
      </w:r>
    </w:p>
    <w:p w14:paraId="269EC05B" w14:textId="79A96F8D" w:rsidR="00C96BE3" w:rsidRPr="00C96BE3" w:rsidRDefault="00C96BE3" w:rsidP="00C96BE3">
      <w:pPr>
        <w:rPr>
          <w:rFonts w:hint="eastAsia"/>
        </w:rPr>
      </w:pPr>
      <w:r>
        <w:rPr>
          <w:rFonts w:hint="eastAsia"/>
        </w:rPr>
        <w:t>Animation+@keyframes</w:t>
      </w:r>
    </w:p>
    <w:p w14:paraId="25B15D14" w14:textId="5C81421B" w:rsidR="00DC6DF0" w:rsidRDefault="00C96BE3" w:rsidP="00B666F4">
      <w:pPr>
        <w:rPr>
          <w:rFonts w:hint="eastAsia"/>
        </w:rPr>
      </w:pPr>
      <w:r>
        <w:rPr>
          <w:rFonts w:hint="eastAsia"/>
        </w:rPr>
        <w:t>Transform, transition</w:t>
      </w:r>
    </w:p>
    <w:p w14:paraId="412A01B5" w14:textId="77777777" w:rsidR="00C96BE3" w:rsidRDefault="00C96BE3" w:rsidP="00B666F4">
      <w:pPr>
        <w:rPr>
          <w:rFonts w:hint="eastAsia"/>
        </w:rPr>
      </w:pPr>
    </w:p>
    <w:p w14:paraId="19E499EA" w14:textId="77777777" w:rsidR="00746E07" w:rsidRDefault="00746E07" w:rsidP="00B666F4">
      <w:pPr>
        <w:rPr>
          <w:rFonts w:hint="eastAsia"/>
        </w:rPr>
      </w:pPr>
    </w:p>
    <w:p w14:paraId="474A0561" w14:textId="60879E46" w:rsidR="00C96BE3" w:rsidRDefault="00746E07" w:rsidP="00B666F4">
      <w:pPr>
        <w:rPr>
          <w:rFonts w:hint="eastAsia"/>
        </w:rPr>
      </w:pPr>
      <w:r>
        <w:rPr>
          <w:rFonts w:hint="eastAsia"/>
        </w:rPr>
        <w:t>Transition：如何变化</w:t>
      </w:r>
      <w:r w:rsidR="00D03CAA">
        <w:rPr>
          <w:rFonts w:hint="eastAsia"/>
        </w:rPr>
        <w:t>，属性|持续时间|效果|延迟时间</w:t>
      </w:r>
    </w:p>
    <w:p w14:paraId="3A5F9AE8" w14:textId="6C78C662" w:rsidR="00D03CAA" w:rsidRDefault="00D03CAA" w:rsidP="00B666F4">
      <w:pPr>
        <w:rPr>
          <w:rFonts w:hint="eastAsia"/>
        </w:rPr>
      </w:pPr>
      <w:r>
        <w:rPr>
          <w:rFonts w:hint="eastAsia"/>
        </w:rPr>
        <w:t>效果：</w:t>
      </w:r>
    </w:p>
    <w:p w14:paraId="3DC980E1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 开始慢 → 中间快 → 结束慢 默认情况</w:t>
      </w:r>
    </w:p>
    <w:p w14:paraId="76620DD4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linear 匀速</w:t>
      </w:r>
    </w:p>
    <w:p w14:paraId="2AB972E8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 先慢后快</w:t>
      </w:r>
    </w:p>
    <w:p w14:paraId="2779EF8C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ease-out 先快后慢</w:t>
      </w:r>
    </w:p>
    <w:p w14:paraId="0BE7895B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ease-in-out 开始慢 → 中间快 → 结束慢</w:t>
      </w:r>
    </w:p>
    <w:p w14:paraId="5B36DA71" w14:textId="28588465" w:rsidR="00746E07" w:rsidRDefault="00746E07" w:rsidP="00746E07">
      <w:pPr>
        <w:rPr>
          <w:rFonts w:hint="eastAsia"/>
        </w:rPr>
      </w:pPr>
      <w:r>
        <w:rPr>
          <w:rFonts w:hint="eastAsia"/>
        </w:rPr>
        <w:t>step-end 跳跃型，不像上述平滑v</w:t>
      </w:r>
    </w:p>
    <w:p w14:paraId="36AEB295" w14:textId="77777777" w:rsidR="00746E07" w:rsidRDefault="00746E07" w:rsidP="00B666F4">
      <w:pPr>
        <w:rPr>
          <w:rFonts w:hint="eastAsia"/>
        </w:rPr>
      </w:pPr>
    </w:p>
    <w:p w14:paraId="5C9A783F" w14:textId="77777777" w:rsidR="00746E07" w:rsidRDefault="00746E07" w:rsidP="00B666F4">
      <w:pPr>
        <w:rPr>
          <w:rFonts w:hint="eastAsia"/>
        </w:rPr>
      </w:pPr>
    </w:p>
    <w:p w14:paraId="25B34C36" w14:textId="50A1D4D2" w:rsidR="00D31C21" w:rsidRDefault="00D31C21" w:rsidP="00B666F4">
      <w:pPr>
        <w:rPr>
          <w:rFonts w:hint="eastAsia"/>
        </w:rPr>
      </w:pPr>
      <w:r>
        <w:rPr>
          <w:rFonts w:hint="eastAsia"/>
        </w:rPr>
        <w:t>伪元素必需content，position相当于元素的子元素</w:t>
      </w:r>
    </w:p>
    <w:p w14:paraId="357D4B90" w14:textId="77777777" w:rsidR="00D31C21" w:rsidRDefault="00D31C21" w:rsidP="00B666F4">
      <w:pPr>
        <w:rPr>
          <w:rFonts w:hint="eastAsia"/>
        </w:rPr>
      </w:pPr>
    </w:p>
    <w:p w14:paraId="312490F7" w14:textId="26B77D7C" w:rsidR="003E6709" w:rsidRDefault="003E6709" w:rsidP="00B666F4">
      <w:pPr>
        <w:rPr>
          <w:rFonts w:hint="eastAsia"/>
        </w:rPr>
      </w:pPr>
      <w:r>
        <w:rPr>
          <w:rFonts w:hint="eastAsia"/>
        </w:rPr>
        <w:t>Transform</w:t>
      </w:r>
      <w:r w:rsidR="00D03CAA" w:rsidRPr="00D03CAA">
        <w:t>不触发重排(reflow)</w:t>
      </w:r>
      <w:r>
        <w:rPr>
          <w:rFonts w:hint="eastAsia"/>
        </w:rPr>
        <w:t xml:space="preserve"> ，布局层未发生变化，只影响视觉层</w:t>
      </w:r>
    </w:p>
    <w:p w14:paraId="06A4CE7C" w14:textId="77777777" w:rsidR="00D31C21" w:rsidRDefault="00D31C21" w:rsidP="00B666F4">
      <w:pPr>
        <w:rPr>
          <w:rFonts w:hint="eastAsia"/>
        </w:rPr>
      </w:pPr>
    </w:p>
    <w:p w14:paraId="288869E0" w14:textId="77777777" w:rsidR="00746E07" w:rsidRDefault="00746E07" w:rsidP="00B666F4">
      <w:pPr>
        <w:rPr>
          <w:rFonts w:hint="eastAsia"/>
        </w:rPr>
      </w:pPr>
    </w:p>
    <w:p w14:paraId="3BAD5F99" w14:textId="7A1F13DF" w:rsidR="00746E07" w:rsidRDefault="00746E07" w:rsidP="00B666F4">
      <w:pPr>
        <w:rPr>
          <w:rFonts w:hint="eastAsia"/>
        </w:rPr>
      </w:pPr>
      <w:r>
        <w:rPr>
          <w:rFonts w:hint="eastAsia"/>
        </w:rPr>
        <w:t>作业</w:t>
      </w:r>
    </w:p>
    <w:p w14:paraId="533CF80E" w14:textId="32A8B1F8" w:rsidR="00C96BE3" w:rsidRDefault="00C96BE3" w:rsidP="00B666F4">
      <w:pPr>
        <w:rPr>
          <w:rFonts w:hint="eastAsia"/>
        </w:rPr>
      </w:pPr>
      <w:r>
        <w:rPr>
          <w:rFonts w:hint="eastAsia"/>
        </w:rPr>
        <w:t>Transform的值</w:t>
      </w:r>
    </w:p>
    <w:p w14:paraId="7462A394" w14:textId="0BF83A75" w:rsidR="003E6709" w:rsidRDefault="003E6709" w:rsidP="00B666F4">
      <w:pPr>
        <w:rPr>
          <w:rFonts w:hint="eastAsia"/>
        </w:rPr>
      </w:pPr>
      <w:r>
        <w:rPr>
          <w:rFonts w:hint="eastAsia"/>
        </w:rPr>
        <w:t>伪类伪元素</w:t>
      </w:r>
    </w:p>
    <w:p w14:paraId="40EF81BF" w14:textId="77777777" w:rsidR="00B22027" w:rsidRDefault="00B22027" w:rsidP="00B666F4">
      <w:pPr>
        <w:rPr>
          <w:rFonts w:hint="eastAsia"/>
        </w:rPr>
      </w:pPr>
    </w:p>
    <w:p w14:paraId="13AF78BD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translate()</w:t>
      </w:r>
      <w:r>
        <w:rPr>
          <w:rFonts w:hint="eastAsia"/>
        </w:rPr>
        <w:tab/>
        <w:t>translate(tx, ty)</w:t>
      </w:r>
      <w:r>
        <w:rPr>
          <w:rFonts w:hint="eastAsia"/>
        </w:rPr>
        <w:tab/>
        <w:t>平移。ty 省略时等于 tx</w:t>
      </w:r>
    </w:p>
    <w:p w14:paraId="4DB79CA3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translateX()</w:t>
      </w:r>
      <w:r>
        <w:rPr>
          <w:rFonts w:hint="eastAsia"/>
        </w:rPr>
        <w:tab/>
        <w:t>translateX(t)</w:t>
      </w:r>
      <w:r>
        <w:rPr>
          <w:rFonts w:hint="eastAsia"/>
        </w:rPr>
        <w:tab/>
        <w:t>仅水平平移</w:t>
      </w:r>
    </w:p>
    <w:p w14:paraId="1800F8F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translateY()</w:t>
      </w:r>
      <w:r>
        <w:rPr>
          <w:rFonts w:hint="eastAsia"/>
        </w:rPr>
        <w:tab/>
        <w:t>translateY(t)</w:t>
      </w:r>
      <w:r>
        <w:rPr>
          <w:rFonts w:hint="eastAsia"/>
        </w:rPr>
        <w:tab/>
        <w:t>仅垂直平移</w:t>
      </w:r>
    </w:p>
    <w:p w14:paraId="785C478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scale()</w:t>
      </w:r>
      <w:r>
        <w:rPr>
          <w:rFonts w:hint="eastAsia"/>
        </w:rPr>
        <w:tab/>
        <w:t>scale(sx, sy)</w:t>
      </w:r>
      <w:r>
        <w:rPr>
          <w:rFonts w:hint="eastAsia"/>
        </w:rPr>
        <w:tab/>
        <w:t>缩放。sy 省略时等于 sx（等比缩放）</w:t>
      </w:r>
    </w:p>
    <w:p w14:paraId="0731663B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scaleX()</w:t>
      </w:r>
      <w:r>
        <w:rPr>
          <w:rFonts w:hint="eastAsia"/>
        </w:rPr>
        <w:tab/>
        <w:t>scaleX(s)</w:t>
      </w:r>
      <w:r>
        <w:rPr>
          <w:rFonts w:hint="eastAsia"/>
        </w:rPr>
        <w:tab/>
        <w:t>仅水平缩放</w:t>
      </w:r>
    </w:p>
    <w:p w14:paraId="0D2BAAE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scaleY()</w:t>
      </w:r>
      <w:r>
        <w:rPr>
          <w:rFonts w:hint="eastAsia"/>
        </w:rPr>
        <w:tab/>
        <w:t>scaleY(s)</w:t>
      </w:r>
      <w:r>
        <w:rPr>
          <w:rFonts w:hint="eastAsia"/>
        </w:rPr>
        <w:tab/>
        <w:t>仅垂直缩放</w:t>
      </w:r>
    </w:p>
    <w:p w14:paraId="5F47D54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rotate()</w:t>
      </w:r>
      <w:r>
        <w:rPr>
          <w:rFonts w:hint="eastAsia"/>
        </w:rPr>
        <w:tab/>
        <w:t>rotate(angle)</w:t>
      </w:r>
      <w:r>
        <w:rPr>
          <w:rFonts w:hint="eastAsia"/>
        </w:rPr>
        <w:tab/>
        <w:t>绕 Z 轴旋转（2D 平面内旋转）</w:t>
      </w:r>
    </w:p>
    <w:p w14:paraId="61CDE693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skew()</w:t>
      </w:r>
      <w:r>
        <w:rPr>
          <w:rFonts w:hint="eastAsia"/>
        </w:rPr>
        <w:tab/>
        <w:t>skew(ax, ay)</w:t>
      </w:r>
      <w:r>
        <w:rPr>
          <w:rFonts w:hint="eastAsia"/>
        </w:rPr>
        <w:tab/>
        <w:t>倾斜。ay 省略时为 0</w:t>
      </w:r>
    </w:p>
    <w:p w14:paraId="331370D1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skewX()</w:t>
      </w:r>
      <w:r>
        <w:rPr>
          <w:rFonts w:hint="eastAsia"/>
        </w:rPr>
        <w:tab/>
        <w:t>skewX(angle)</w:t>
      </w:r>
      <w:r>
        <w:rPr>
          <w:rFonts w:hint="eastAsia"/>
        </w:rPr>
        <w:tab/>
        <w:t>仅水平倾斜</w:t>
      </w:r>
    </w:p>
    <w:p w14:paraId="0BDBCC7C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skewY()</w:t>
      </w:r>
      <w:r>
        <w:rPr>
          <w:rFonts w:hint="eastAsia"/>
        </w:rPr>
        <w:tab/>
        <w:t>skewY(angle)</w:t>
      </w:r>
      <w:r>
        <w:rPr>
          <w:rFonts w:hint="eastAsia"/>
        </w:rPr>
        <w:tab/>
        <w:t>仅垂直倾斜</w:t>
      </w:r>
    </w:p>
    <w:p w14:paraId="30262C92" w14:textId="0A405A43" w:rsidR="00B22027" w:rsidRDefault="00B22027" w:rsidP="00B22027">
      <w:pPr>
        <w:rPr>
          <w:rFonts w:hint="eastAsia"/>
        </w:rPr>
      </w:pPr>
      <w:r>
        <w:rPr>
          <w:rFonts w:hint="eastAsia"/>
        </w:rPr>
        <w:t>matrix()</w:t>
      </w:r>
      <w:r>
        <w:rPr>
          <w:rFonts w:hint="eastAsia"/>
        </w:rPr>
        <w:tab/>
        <w:t>matrix(a,b,c,d,e,f)</w:t>
      </w:r>
      <w:r>
        <w:rPr>
          <w:rFonts w:hint="eastAsia"/>
        </w:rPr>
        <w:tab/>
        <w:t>以上所有 2D 变换的矩阵合并形式</w:t>
      </w:r>
    </w:p>
    <w:p w14:paraId="5E3A06C4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translate3d()</w:t>
      </w:r>
      <w:r>
        <w:rPr>
          <w:rFonts w:hint="eastAsia"/>
        </w:rPr>
        <w:tab/>
        <w:t>translate3d(tx, ty, tz)</w:t>
      </w:r>
      <w:r>
        <w:rPr>
          <w:rFonts w:hint="eastAsia"/>
        </w:rPr>
        <w:tab/>
        <w:t>三轴平移</w:t>
      </w:r>
    </w:p>
    <w:p w14:paraId="7322687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translateZ()</w:t>
      </w:r>
      <w:r>
        <w:rPr>
          <w:rFonts w:hint="eastAsia"/>
        </w:rPr>
        <w:tab/>
        <w:t>translateZ(tz)</w:t>
      </w:r>
      <w:r>
        <w:rPr>
          <w:rFonts w:hint="eastAsia"/>
        </w:rPr>
        <w:tab/>
        <w:t>仅 Z 轴平移</w:t>
      </w:r>
    </w:p>
    <w:p w14:paraId="0A0E803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lastRenderedPageBreak/>
        <w:t>scale3d()</w:t>
      </w:r>
      <w:r>
        <w:rPr>
          <w:rFonts w:hint="eastAsia"/>
        </w:rPr>
        <w:tab/>
        <w:t>scale3d(sx, sy, sz)</w:t>
      </w:r>
      <w:r>
        <w:rPr>
          <w:rFonts w:hint="eastAsia"/>
        </w:rPr>
        <w:tab/>
        <w:t>三轴缩放</w:t>
      </w:r>
    </w:p>
    <w:p w14:paraId="69596F82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scaleZ()</w:t>
      </w:r>
      <w:r>
        <w:rPr>
          <w:rFonts w:hint="eastAsia"/>
        </w:rPr>
        <w:tab/>
        <w:t>scaleZ(s)</w:t>
      </w:r>
      <w:r>
        <w:rPr>
          <w:rFonts w:hint="eastAsia"/>
        </w:rPr>
        <w:tab/>
        <w:t>仅 Z 轴缩放</w:t>
      </w:r>
    </w:p>
    <w:p w14:paraId="2717AA8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rotate3d()</w:t>
      </w:r>
      <w:r>
        <w:rPr>
          <w:rFonts w:hint="eastAsia"/>
        </w:rPr>
        <w:tab/>
        <w:t>rotate3d(x, y, z, angle)</w:t>
      </w:r>
      <w:r>
        <w:rPr>
          <w:rFonts w:hint="eastAsia"/>
        </w:rPr>
        <w:tab/>
        <w:t>绕任意向量 (x,y,z) 旋转</w:t>
      </w:r>
    </w:p>
    <w:p w14:paraId="51F64194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rotateX()</w:t>
      </w:r>
      <w:r>
        <w:rPr>
          <w:rFonts w:hint="eastAsia"/>
        </w:rPr>
        <w:tab/>
        <w:t>rotateX(angle)</w:t>
      </w:r>
      <w:r>
        <w:rPr>
          <w:rFonts w:hint="eastAsia"/>
        </w:rPr>
        <w:tab/>
        <w:t>绕 X 轴旋转</w:t>
      </w:r>
    </w:p>
    <w:p w14:paraId="6F3EB59C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rotateY()</w:t>
      </w:r>
      <w:r>
        <w:rPr>
          <w:rFonts w:hint="eastAsia"/>
        </w:rPr>
        <w:tab/>
        <w:t>rotateY(angle)</w:t>
      </w:r>
      <w:r>
        <w:rPr>
          <w:rFonts w:hint="eastAsia"/>
        </w:rPr>
        <w:tab/>
        <w:t>绕 Y 轴旋转</w:t>
      </w:r>
    </w:p>
    <w:p w14:paraId="53CA229F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rotateZ()</w:t>
      </w:r>
      <w:r>
        <w:rPr>
          <w:rFonts w:hint="eastAsia"/>
        </w:rPr>
        <w:tab/>
        <w:t>rotateZ(angle)</w:t>
      </w:r>
      <w:r>
        <w:rPr>
          <w:rFonts w:hint="eastAsia"/>
        </w:rPr>
        <w:tab/>
        <w:t>绕 Z 轴旋转（等价于 rotate()）</w:t>
      </w:r>
    </w:p>
    <w:p w14:paraId="0C9F1ED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perspective()</w:t>
      </w:r>
      <w:r>
        <w:rPr>
          <w:rFonts w:hint="eastAsia"/>
        </w:rPr>
        <w:tab/>
        <w:t>perspective(length)</w:t>
      </w:r>
      <w:r>
        <w:rPr>
          <w:rFonts w:hint="eastAsia"/>
        </w:rPr>
        <w:tab/>
        <w:t>设置透视距离（仅作为 transform 值时作用于当前元素）</w:t>
      </w:r>
    </w:p>
    <w:p w14:paraId="06E5BD11" w14:textId="4F6E8887" w:rsidR="00B22027" w:rsidRDefault="00B22027" w:rsidP="00B22027">
      <w:pPr>
        <w:rPr>
          <w:rFonts w:hint="eastAsia"/>
        </w:rPr>
      </w:pPr>
      <w:r>
        <w:rPr>
          <w:rFonts w:hint="eastAsia"/>
        </w:rPr>
        <w:t>matrix3d()</w:t>
      </w:r>
      <w:r>
        <w:rPr>
          <w:rFonts w:hint="eastAsia"/>
        </w:rPr>
        <w:tab/>
        <w:t>matrix3d(16个值)</w:t>
      </w:r>
      <w:r>
        <w:rPr>
          <w:rFonts w:hint="eastAsia"/>
        </w:rPr>
        <w:tab/>
        <w:t>以上所有 3D 变换的 4×4 矩阵合并形式</w:t>
      </w:r>
    </w:p>
    <w:p w14:paraId="69A0C22C" w14:textId="77777777" w:rsidR="00B22027" w:rsidRDefault="00B22027" w:rsidP="00B22027">
      <w:pPr>
        <w:rPr>
          <w:rFonts w:hint="eastAsia"/>
        </w:rPr>
      </w:pPr>
    </w:p>
    <w:p w14:paraId="307BC7B2" w14:textId="5D39808D" w:rsidR="00B22027" w:rsidRDefault="00B22027" w:rsidP="00B22027">
      <w:pPr>
        <w:pStyle w:val="1"/>
        <w:rPr>
          <w:rFonts w:hint="eastAsia"/>
        </w:rPr>
      </w:pPr>
      <w:r>
        <w:rPr>
          <w:rFonts w:hint="eastAsia"/>
        </w:rPr>
        <w:t xml:space="preserve">0816 </w:t>
      </w:r>
      <w:r w:rsidR="00A527B1">
        <w:rPr>
          <w:rFonts w:hint="eastAsia"/>
        </w:rPr>
        <w:t>响应式</w:t>
      </w:r>
    </w:p>
    <w:p w14:paraId="473035F6" w14:textId="02132735" w:rsidR="00A527B1" w:rsidRPr="00A527B1" w:rsidRDefault="00A527B1" w:rsidP="00A527B1">
      <w:pPr>
        <w:rPr>
          <w:rFonts w:hint="eastAsia"/>
        </w:rPr>
      </w:pPr>
      <w:r>
        <w:rPr>
          <w:rFonts w:hint="eastAsia"/>
        </w:rPr>
        <w:t>响应式前提：Meta的属性</w:t>
      </w:r>
      <w:r w:rsidRPr="00A527B1">
        <w:t xml:space="preserve"> name="viewport"</w:t>
      </w:r>
    </w:p>
    <w:p w14:paraId="20C881DD" w14:textId="77777777" w:rsidR="005003C9" w:rsidRDefault="005003C9" w:rsidP="005003C9">
      <w:pPr>
        <w:rPr>
          <w:rFonts w:hint="eastAsia"/>
        </w:rPr>
      </w:pPr>
      <w:r>
        <w:rPr>
          <w:rFonts w:hint="eastAsia"/>
        </w:rPr>
        <w:t>@media针对样式的语法结构，</w:t>
      </w:r>
    </w:p>
    <w:p w14:paraId="2FC75260" w14:textId="66C4A3B0" w:rsidR="005003C9" w:rsidRPr="005003C9" w:rsidRDefault="005003C9" w:rsidP="005003C9">
      <w:pPr>
        <w:rPr>
          <w:rFonts w:hint="eastAsia"/>
        </w:rPr>
      </w:pPr>
      <w:r w:rsidRPr="005003C9">
        <w:t>@media XXX and (css语法)</w:t>
      </w:r>
      <w:r>
        <w:rPr>
          <w:rFonts w:hint="eastAsia"/>
        </w:rPr>
        <w:t>：</w:t>
      </w:r>
      <w:r w:rsidRPr="005003C9">
        <w:t xml:space="preserve">@media screen and (max-width:640px) </w:t>
      </w:r>
    </w:p>
    <w:p w14:paraId="32AB15D9" w14:textId="3628B9FB" w:rsidR="00B22027" w:rsidRPr="005003C9" w:rsidRDefault="005003C9" w:rsidP="00B22027">
      <w:pPr>
        <w:rPr>
          <w:rFonts w:hint="eastAsia"/>
        </w:rPr>
      </w:pPr>
      <w:r>
        <w:rPr>
          <w:rFonts w:hint="eastAsia"/>
        </w:rPr>
        <w:t>新写法：</w:t>
      </w:r>
      <w:r w:rsidRPr="005003C9">
        <w:t>@media (640px &lt;= width &lt;= 768px) {  }</w:t>
      </w:r>
    </w:p>
    <w:p w14:paraId="346ABB40" w14:textId="77777777" w:rsidR="005003C9" w:rsidRDefault="005003C9" w:rsidP="00B22027">
      <w:pPr>
        <w:rPr>
          <w:rFonts w:hint="eastAsia"/>
        </w:rPr>
      </w:pPr>
    </w:p>
    <w:p w14:paraId="3D77BF72" w14:textId="623DBAF1" w:rsidR="005003C9" w:rsidRDefault="005003C9" w:rsidP="00B22027">
      <w:pPr>
        <w:rPr>
          <w:rFonts w:hint="eastAsia"/>
        </w:rPr>
      </w:pPr>
      <w:r w:rsidRPr="005003C9">
        <w:rPr>
          <w:rFonts w:hint="eastAsia"/>
        </w:rPr>
        <w:t>O</w:t>
      </w:r>
      <w:r w:rsidRPr="005003C9">
        <w:t>rientation</w:t>
      </w:r>
      <w:r>
        <w:rPr>
          <w:rFonts w:hint="eastAsia"/>
        </w:rPr>
        <w:t>：屏幕方向</w:t>
      </w:r>
    </w:p>
    <w:p w14:paraId="3BF6ABE3" w14:textId="77777777" w:rsidR="005003C9" w:rsidRDefault="005003C9" w:rsidP="00B22027">
      <w:pPr>
        <w:rPr>
          <w:rFonts w:hint="eastAsia"/>
        </w:rPr>
      </w:pPr>
    </w:p>
    <w:p w14:paraId="36772594" w14:textId="23E414C8" w:rsidR="005003C9" w:rsidRDefault="005003C9" w:rsidP="00B22027">
      <w:pPr>
        <w:rPr>
          <w:rFonts w:hint="eastAsia"/>
        </w:rPr>
      </w:pPr>
      <w:r>
        <w:rPr>
          <w:rFonts w:hint="eastAsia"/>
        </w:rPr>
        <w:t>断点参考：</w:t>
      </w:r>
      <w:hyperlink r:id="rId8" w:history="1">
        <w:r w:rsidRPr="004D32AC">
          <w:rPr>
            <w:rStyle w:val="af4"/>
          </w:rPr>
          <w:t>https://tailwindcss.com/docs/responsive-design</w:t>
        </w:r>
      </w:hyperlink>
    </w:p>
    <w:p w14:paraId="55F404E9" w14:textId="77777777" w:rsidR="005003C9" w:rsidRDefault="005003C9" w:rsidP="00B22027">
      <w:pPr>
        <w:rPr>
          <w:rFonts w:hint="eastAsia"/>
        </w:rPr>
      </w:pPr>
    </w:p>
    <w:p w14:paraId="568217A0" w14:textId="3F97C429" w:rsidR="005003C9" w:rsidRDefault="005003C9" w:rsidP="00B22027">
      <w:pPr>
        <w:rPr>
          <w:rFonts w:hint="eastAsia"/>
        </w:rPr>
      </w:pPr>
      <w:r>
        <w:rPr>
          <w:rFonts w:hint="eastAsia"/>
        </w:rPr>
        <w:t>Web优先方式：默认pc端样式</w:t>
      </w:r>
    </w:p>
    <w:p w14:paraId="789A6839" w14:textId="52CDFA3F" w:rsidR="005003C9" w:rsidRDefault="005003C9" w:rsidP="00B22027">
      <w:pPr>
        <w:rPr>
          <w:rFonts w:hint="eastAsia"/>
        </w:rPr>
      </w:pPr>
      <w:r>
        <w:rPr>
          <w:rFonts w:hint="eastAsia"/>
        </w:rPr>
        <w:t>Mobile优先方式：默认移动端样式</w:t>
      </w:r>
    </w:p>
    <w:p w14:paraId="5F23BF3D" w14:textId="77777777" w:rsidR="005003C9" w:rsidRDefault="005003C9" w:rsidP="00B22027">
      <w:pPr>
        <w:rPr>
          <w:rFonts w:hint="eastAsia"/>
        </w:rPr>
      </w:pPr>
    </w:p>
    <w:p w14:paraId="6226A671" w14:textId="21E03C3C" w:rsidR="004162C8" w:rsidRDefault="004162C8" w:rsidP="004162C8">
      <w:pPr>
        <w:pStyle w:val="1"/>
        <w:rPr>
          <w:rFonts w:hint="eastAsia"/>
        </w:rPr>
      </w:pPr>
      <w:r>
        <w:rPr>
          <w:rFonts w:hint="eastAsia"/>
        </w:rPr>
        <w:t>0830 js</w:t>
      </w:r>
    </w:p>
    <w:p w14:paraId="4E33CA46" w14:textId="3DEC2DBC" w:rsidR="005003C9" w:rsidRDefault="004162C8" w:rsidP="00B22027">
      <w:pPr>
        <w:rPr>
          <w:rFonts w:hint="eastAsia"/>
        </w:rPr>
      </w:pPr>
      <w:r>
        <w:rPr>
          <w:rFonts w:hint="eastAsia"/>
        </w:rPr>
        <w:t>Software：编译器，解析器</w:t>
      </w:r>
    </w:p>
    <w:p w14:paraId="1B4C9881" w14:textId="0FB7A135" w:rsidR="004162C8" w:rsidRDefault="004162C8" w:rsidP="00B22027">
      <w:pPr>
        <w:rPr>
          <w:rFonts w:hint="eastAsia"/>
        </w:rPr>
      </w:pPr>
      <w:r>
        <w:rPr>
          <w:rFonts w:hint="eastAsia"/>
        </w:rPr>
        <w:t>编译器：翻译成机器代码</w:t>
      </w:r>
    </w:p>
    <w:p w14:paraId="0CAB7659" w14:textId="2711A4A7" w:rsidR="004162C8" w:rsidRDefault="004162C8" w:rsidP="00B22027">
      <w:pPr>
        <w:rPr>
          <w:rFonts w:hint="eastAsia"/>
        </w:rPr>
      </w:pPr>
      <w:r>
        <w:rPr>
          <w:rFonts w:hint="eastAsia"/>
        </w:rPr>
        <w:t>解析器：读代码执行代码</w:t>
      </w:r>
    </w:p>
    <w:p w14:paraId="22F154DA" w14:textId="77777777" w:rsidR="004162C8" w:rsidRDefault="004162C8" w:rsidP="00B22027">
      <w:pPr>
        <w:rPr>
          <w:rFonts w:hint="eastAsia"/>
        </w:rPr>
      </w:pPr>
    </w:p>
    <w:p w14:paraId="7E161915" w14:textId="2605FCF4" w:rsidR="002B7244" w:rsidRDefault="002B7244" w:rsidP="00B22027">
      <w:pPr>
        <w:rPr>
          <w:rFonts w:hint="eastAsia"/>
        </w:rPr>
      </w:pPr>
      <w:r>
        <w:rPr>
          <w:rFonts w:hint="eastAsia"/>
        </w:rPr>
        <w:t>Js在node和浏览器环境的不同</w:t>
      </w:r>
    </w:p>
    <w:p w14:paraId="1B8ABE7D" w14:textId="77777777" w:rsidR="002B7244" w:rsidRDefault="002B7244" w:rsidP="00B22027">
      <w:pPr>
        <w:rPr>
          <w:rFonts w:hint="eastAsia"/>
        </w:rPr>
      </w:pPr>
    </w:p>
    <w:p w14:paraId="23B22394" w14:textId="1E4918AF" w:rsidR="002B7244" w:rsidRDefault="002B7244" w:rsidP="00B22027">
      <w:pPr>
        <w:rPr>
          <w:rFonts w:hint="eastAsia"/>
        </w:rPr>
      </w:pPr>
      <w:r>
        <w:rPr>
          <w:rFonts w:hint="eastAsia"/>
        </w:rPr>
        <w:t>Dom，bom的api不同，操作系统能力不同</w:t>
      </w:r>
    </w:p>
    <w:p w14:paraId="6685297F" w14:textId="77777777" w:rsidR="002B7244" w:rsidRDefault="002B7244" w:rsidP="00B22027">
      <w:pPr>
        <w:rPr>
          <w:rFonts w:hint="eastAsia"/>
        </w:rPr>
      </w:pPr>
    </w:p>
    <w:p w14:paraId="16A02F41" w14:textId="77777777" w:rsidR="002B7244" w:rsidRDefault="002B7244" w:rsidP="00B22027">
      <w:pPr>
        <w:rPr>
          <w:rFonts w:hint="eastAsia"/>
        </w:rPr>
      </w:pPr>
    </w:p>
    <w:p w14:paraId="5E4CF9D6" w14:textId="32B45A40" w:rsidR="002B7244" w:rsidRDefault="002B7244" w:rsidP="00B22027">
      <w:pPr>
        <w:rPr>
          <w:rFonts w:hint="eastAsia"/>
        </w:rPr>
      </w:pPr>
      <w:r>
        <w:rPr>
          <w:rFonts w:hint="eastAsia"/>
        </w:rPr>
        <w:t>读写文件的能力：fs</w:t>
      </w:r>
    </w:p>
    <w:p w14:paraId="53978C04" w14:textId="77777777" w:rsidR="00292DB1" w:rsidRDefault="00292DB1" w:rsidP="00B22027">
      <w:pPr>
        <w:rPr>
          <w:rFonts w:hint="eastAsia"/>
        </w:rPr>
      </w:pPr>
    </w:p>
    <w:p w14:paraId="669C5F75" w14:textId="77777777" w:rsidR="00292DB1" w:rsidRDefault="00292DB1" w:rsidP="00B22027">
      <w:pPr>
        <w:rPr>
          <w:rFonts w:hint="eastAsia"/>
        </w:rPr>
      </w:pPr>
    </w:p>
    <w:p w14:paraId="610E33C9" w14:textId="7A341B5B" w:rsidR="00292DB1" w:rsidRDefault="00292DB1" w:rsidP="00B22027">
      <w:pPr>
        <w:rPr>
          <w:rFonts w:hint="eastAsia"/>
        </w:rPr>
      </w:pPr>
      <w:r>
        <w:rPr>
          <w:rFonts w:hint="eastAsia"/>
        </w:rPr>
        <w:t>Event loop，</w:t>
      </w:r>
      <w:r w:rsidRPr="00292DB1">
        <w:t>浏览器 node  事件循环的差异性</w:t>
      </w:r>
    </w:p>
    <w:p w14:paraId="3056021D" w14:textId="6F058BD1" w:rsidR="00C12FD9" w:rsidRDefault="00C12FD9" w:rsidP="00B22027">
      <w:pPr>
        <w:rPr>
          <w:rFonts w:hint="eastAsia"/>
        </w:rPr>
      </w:pPr>
      <w:r>
        <w:rPr>
          <w:rFonts w:hint="eastAsia"/>
        </w:rPr>
        <w:lastRenderedPageBreak/>
        <w:t>Web api（dom bom）</w:t>
      </w:r>
    </w:p>
    <w:p w14:paraId="298CA70D" w14:textId="77777777" w:rsidR="00365D45" w:rsidRDefault="00365D45" w:rsidP="00B22027">
      <w:pPr>
        <w:rPr>
          <w:rFonts w:hint="eastAsia"/>
        </w:rPr>
      </w:pPr>
    </w:p>
    <w:p w14:paraId="2ED2C006" w14:textId="77777777" w:rsidR="00365D45" w:rsidRDefault="00365D45" w:rsidP="00B22027">
      <w:pPr>
        <w:rPr>
          <w:rFonts w:hint="eastAsia"/>
        </w:rPr>
      </w:pPr>
    </w:p>
    <w:p w14:paraId="1371E0C0" w14:textId="77777777" w:rsidR="00365D45" w:rsidRDefault="00365D45" w:rsidP="00B22027">
      <w:pPr>
        <w:rPr>
          <w:rFonts w:hint="eastAsia"/>
        </w:rPr>
      </w:pPr>
    </w:p>
    <w:p w14:paraId="1BB6ABC6" w14:textId="77777777" w:rsidR="00365D45" w:rsidRDefault="00365D45" w:rsidP="00B22027">
      <w:pPr>
        <w:rPr>
          <w:rFonts w:hint="eastAsia"/>
        </w:rPr>
      </w:pPr>
    </w:p>
    <w:p w14:paraId="79F24EAC" w14:textId="77777777" w:rsidR="00365D45" w:rsidRDefault="00365D45" w:rsidP="00B22027">
      <w:pPr>
        <w:rPr>
          <w:rFonts w:hint="eastAsia"/>
        </w:rPr>
      </w:pPr>
    </w:p>
    <w:p w14:paraId="2E54ACE4" w14:textId="77777777" w:rsidR="00365D45" w:rsidRPr="00365D45" w:rsidRDefault="00365D45" w:rsidP="00365D45">
      <w:pPr>
        <w:rPr>
          <w:rFonts w:hint="eastAsia"/>
        </w:rPr>
      </w:pPr>
      <w:r w:rsidRPr="00365D45">
        <w:t>浏览器和 Node.js 的事件循环虽然都基于“单线程 + 异步非阻塞”的核心思想，但由于运行环境和设计目标不同，它们在</w:t>
      </w:r>
      <w:r w:rsidRPr="00365D45">
        <w:rPr>
          <w:b/>
          <w:bCs/>
        </w:rPr>
        <w:t>任务队列划分、执行优先级和微任务触发时机</w:t>
      </w:r>
      <w:r w:rsidRPr="00365D45">
        <w:t>上存在显著差异。</w:t>
      </w:r>
    </w:p>
    <w:p w14:paraId="01797F79" w14:textId="77777777" w:rsidR="00365D45" w:rsidRPr="00365D45" w:rsidRDefault="00365D45" w:rsidP="00365D45">
      <w:pPr>
        <w:rPr>
          <w:rFonts w:hint="eastAsia"/>
        </w:rPr>
      </w:pPr>
      <w:r w:rsidRPr="00365D45">
        <w:t>以下是核心差异的详细对比：</w:t>
      </w:r>
    </w:p>
    <w:p w14:paraId="2D1BF3DD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1. 队列模型与任务分类</w:t>
      </w:r>
    </w:p>
    <w:p w14:paraId="246733E3" w14:textId="77777777" w:rsidR="00365D45" w:rsidRPr="00365D45" w:rsidRDefault="00365D45" w:rsidP="00365D45">
      <w:pPr>
        <w:rPr>
          <w:rFonts w:hint="eastAsia"/>
        </w:rPr>
      </w:pPr>
      <w:r w:rsidRPr="00365D45">
        <w:t>表格</w:t>
      </w:r>
    </w:p>
    <w:tbl>
      <w:tblPr>
        <w:tblW w:w="11970" w:type="dxa"/>
        <w:tblInd w:w="-182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3"/>
        <w:gridCol w:w="3501"/>
        <w:gridCol w:w="5103"/>
        <w:gridCol w:w="1993"/>
      </w:tblGrid>
      <w:tr w:rsidR="00365D45" w:rsidRPr="00365D45" w14:paraId="2F089D90" w14:textId="77777777" w:rsidTr="00154E67">
        <w:trPr>
          <w:gridAfter w:val="1"/>
          <w:wAfter w:w="1993" w:type="dxa"/>
          <w:tblHeader/>
        </w:trPr>
        <w:tc>
          <w:tcPr>
            <w:tcW w:w="0" w:type="auto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3E5F33" w14:textId="77777777" w:rsidR="00365D45" w:rsidRPr="00365D45" w:rsidRDefault="00365D45" w:rsidP="00365D45">
            <w:pPr>
              <w:rPr>
                <w:rFonts w:hint="eastAsia"/>
                <w:b/>
                <w:bCs/>
              </w:rPr>
            </w:pPr>
            <w:r w:rsidRPr="00365D45">
              <w:rPr>
                <w:b/>
                <w:bCs/>
              </w:rPr>
              <w:t>特性</w:t>
            </w:r>
          </w:p>
        </w:tc>
        <w:tc>
          <w:tcPr>
            <w:tcW w:w="3501" w:type="dxa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D6ED8C" w14:textId="77777777" w:rsidR="00365D45" w:rsidRPr="00365D45" w:rsidRDefault="00365D45" w:rsidP="00365D45">
            <w:pPr>
              <w:rPr>
                <w:rFonts w:hint="eastAsia"/>
                <w:b/>
                <w:bCs/>
              </w:rPr>
            </w:pPr>
            <w:r w:rsidRPr="00365D45">
              <w:rPr>
                <w:b/>
                <w:bCs/>
              </w:rPr>
              <w:t>浏览器 (HTML5 规范)</w:t>
            </w:r>
          </w:p>
        </w:tc>
        <w:tc>
          <w:tcPr>
            <w:tcW w:w="5103" w:type="dxa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63F706" w14:textId="77777777" w:rsidR="00365D45" w:rsidRPr="00365D45" w:rsidRDefault="00365D45" w:rsidP="00365D45">
            <w:pPr>
              <w:rPr>
                <w:rFonts w:hint="eastAsia"/>
                <w:b/>
                <w:bCs/>
              </w:rPr>
            </w:pPr>
            <w:r w:rsidRPr="00365D45">
              <w:rPr>
                <w:b/>
                <w:bCs/>
              </w:rPr>
              <w:t>Node.js (libuv)</w:t>
            </w:r>
          </w:p>
        </w:tc>
      </w:tr>
      <w:tr w:rsidR="00365D45" w:rsidRPr="00365D45" w14:paraId="3A8955B4" w14:textId="77777777" w:rsidTr="00154E67">
        <w:trPr>
          <w:gridAfter w:val="1"/>
          <w:wAfter w:w="1993" w:type="dxa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9164DE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rPr>
                <w:b/>
                <w:bCs/>
              </w:rPr>
              <w:t>宏任务队列</w:t>
            </w:r>
          </w:p>
        </w:tc>
        <w:tc>
          <w:tcPr>
            <w:tcW w:w="3501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D78464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只有一个统一的宏任务队列（Task Queue）</w:t>
            </w:r>
          </w:p>
        </w:tc>
        <w:tc>
          <w:tcPr>
            <w:tcW w:w="5103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FEF852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分为多个阶段，每个阶段有独立的队列（Timers, I/O, Check 等）</w:t>
            </w:r>
          </w:p>
        </w:tc>
      </w:tr>
      <w:tr w:rsidR="00365D45" w:rsidRPr="00365D45" w14:paraId="03ECD8C2" w14:textId="77777777" w:rsidTr="00154E67">
        <w:trPr>
          <w:gridAfter w:val="1"/>
          <w:wAfter w:w="1993" w:type="dxa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A9B43B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rPr>
                <w:b/>
                <w:bCs/>
              </w:rPr>
              <w:t>微任务队列</w:t>
            </w:r>
          </w:p>
        </w:tc>
        <w:tc>
          <w:tcPr>
            <w:tcW w:w="3501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740D1B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Microtask Queue (Promise, MutationObserver)</w:t>
            </w:r>
          </w:p>
        </w:tc>
        <w:tc>
          <w:tcPr>
            <w:tcW w:w="5103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279E33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同样有 Microtask Queue，但额外区分 process.nextTick</w:t>
            </w:r>
          </w:p>
        </w:tc>
      </w:tr>
      <w:tr w:rsidR="00365D45" w:rsidRPr="00365D45" w14:paraId="2BFA2B3F" w14:textId="77777777" w:rsidTr="00154E67">
        <w:trPr>
          <w:gridAfter w:val="1"/>
          <w:wAfter w:w="1993" w:type="dxa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442FDE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rPr>
                <w:b/>
                <w:bCs/>
              </w:rPr>
              <w:t>特殊 API</w:t>
            </w:r>
          </w:p>
        </w:tc>
        <w:tc>
          <w:tcPr>
            <w:tcW w:w="3501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ED23A0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requestAnimationFrame (渲染前), requestIdleCallback</w:t>
            </w:r>
          </w:p>
        </w:tc>
        <w:tc>
          <w:tcPr>
            <w:tcW w:w="5103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7C9202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process.nextTick (最高优先级), setImmediate</w:t>
            </w:r>
          </w:p>
        </w:tc>
      </w:tr>
      <w:tr w:rsidR="00365D45" w:rsidRPr="00365D45" w14:paraId="4D2490E1" w14:textId="77777777" w:rsidTr="00154E6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59E588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rPr>
                <w:b/>
                <w:bCs/>
              </w:rPr>
              <w:t>驱动引擎</w:t>
            </w:r>
          </w:p>
        </w:tc>
        <w:tc>
          <w:tcPr>
            <w:tcW w:w="3501" w:type="dxa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C75D7D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V8/SpiderMonkey + 浏览器宿主环境</w:t>
            </w:r>
          </w:p>
        </w:tc>
        <w:tc>
          <w:tcPr>
            <w:tcW w:w="7096" w:type="dxa"/>
            <w:gridSpan w:val="2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5A380A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V8 + libuv (C++ 层)</w:t>
            </w:r>
          </w:p>
        </w:tc>
      </w:tr>
    </w:tbl>
    <w:p w14:paraId="0ED6D8E4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2. 执行流程的差异</w:t>
      </w:r>
    </w:p>
    <w:p w14:paraId="634B4B70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rFonts w:ascii="Segoe UI Emoji" w:hAnsi="Segoe UI Emoji" w:cs="Segoe UI Emoji"/>
          <w:b/>
          <w:bCs/>
        </w:rPr>
        <w:t>🌐</w:t>
      </w:r>
      <w:r w:rsidRPr="00365D45">
        <w:rPr>
          <w:b/>
          <w:bCs/>
        </w:rPr>
        <w:t xml:space="preserve"> 浏览器事件循环</w:t>
      </w:r>
    </w:p>
    <w:p w14:paraId="5A99F2C2" w14:textId="77777777" w:rsidR="00365D45" w:rsidRPr="00365D45" w:rsidRDefault="00365D45" w:rsidP="00365D45">
      <w:pPr>
        <w:rPr>
          <w:rFonts w:hint="eastAsia"/>
        </w:rPr>
      </w:pPr>
      <w:r w:rsidRPr="00365D45">
        <w:t>浏览器的循环是</w:t>
      </w:r>
      <w:r w:rsidRPr="00365D45">
        <w:rPr>
          <w:b/>
          <w:bCs/>
        </w:rPr>
        <w:t>以渲染为导向</w:t>
      </w:r>
      <w:r w:rsidRPr="00365D45">
        <w:t>的，每一轮循环大致遵循：</w:t>
      </w:r>
    </w:p>
    <w:p w14:paraId="5F02EBF8" w14:textId="77777777" w:rsidR="00365D45" w:rsidRPr="00365D45" w:rsidRDefault="00365D45" w:rsidP="00365D45">
      <w:pPr>
        <w:numPr>
          <w:ilvl w:val="0"/>
          <w:numId w:val="13"/>
        </w:numPr>
        <w:rPr>
          <w:rFonts w:hint="eastAsia"/>
        </w:rPr>
      </w:pPr>
      <w:r w:rsidRPr="00365D45">
        <w:t>执行一个宏任务（如 setTimeout、DOM 事件、脚本解析）</w:t>
      </w:r>
    </w:p>
    <w:p w14:paraId="0E236DBA" w14:textId="77777777" w:rsidR="00365D45" w:rsidRPr="00365D45" w:rsidRDefault="00365D45" w:rsidP="00365D45">
      <w:pPr>
        <w:numPr>
          <w:ilvl w:val="0"/>
          <w:numId w:val="13"/>
        </w:numPr>
        <w:rPr>
          <w:rFonts w:hint="eastAsia"/>
        </w:rPr>
      </w:pPr>
      <w:r w:rsidRPr="00365D45">
        <w:t>清空所有微任务（Promise.then、MutationObserver）</w:t>
      </w:r>
    </w:p>
    <w:p w14:paraId="003529E1" w14:textId="77777777" w:rsidR="00365D45" w:rsidRPr="00365D45" w:rsidRDefault="00365D45" w:rsidP="00365D45">
      <w:pPr>
        <w:numPr>
          <w:ilvl w:val="0"/>
          <w:numId w:val="13"/>
        </w:numPr>
        <w:rPr>
          <w:rFonts w:hint="eastAsia"/>
        </w:rPr>
      </w:pPr>
      <w:r w:rsidRPr="00365D45">
        <w:rPr>
          <w:b/>
          <w:bCs/>
        </w:rPr>
        <w:t>判断是否需要渲染</w:t>
      </w:r>
      <w:r w:rsidRPr="00365D45">
        <w:t>（通常 ~16ms 一次）</w:t>
      </w:r>
    </w:p>
    <w:p w14:paraId="12943DC9" w14:textId="77777777" w:rsidR="00365D45" w:rsidRPr="00365D45" w:rsidRDefault="00365D45" w:rsidP="00365D45">
      <w:pPr>
        <w:numPr>
          <w:ilvl w:val="1"/>
          <w:numId w:val="13"/>
        </w:numPr>
        <w:rPr>
          <w:rFonts w:hint="eastAsia"/>
        </w:rPr>
      </w:pPr>
      <w:r w:rsidRPr="00365D45">
        <w:t>如果需要：执行 requestAnimationFrame → 计算样式/布局 → 绘制 → requestIdleCallback</w:t>
      </w:r>
    </w:p>
    <w:p w14:paraId="5C12FF77" w14:textId="77777777" w:rsidR="00365D45" w:rsidRPr="00365D45" w:rsidRDefault="00365D45" w:rsidP="00365D45">
      <w:pPr>
        <w:numPr>
          <w:ilvl w:val="0"/>
          <w:numId w:val="13"/>
        </w:numPr>
        <w:rPr>
          <w:rFonts w:hint="eastAsia"/>
        </w:rPr>
      </w:pPr>
      <w:r w:rsidRPr="00365D45">
        <w:t>进入下一轮循环</w:t>
      </w:r>
    </w:p>
    <w:p w14:paraId="5FDF7052" w14:textId="77777777" w:rsidR="00365D45" w:rsidRPr="00365D45" w:rsidRDefault="00365D45" w:rsidP="00365D45">
      <w:pPr>
        <w:rPr>
          <w:rFonts w:hint="eastAsia"/>
        </w:rPr>
      </w:pPr>
      <w:r w:rsidRPr="00365D45">
        <w:rPr>
          <w:b/>
          <w:bCs/>
        </w:rPr>
        <w:t>关键点</w:t>
      </w:r>
      <w:r w:rsidRPr="00365D45">
        <w:t>：微任务在</w:t>
      </w:r>
      <w:r w:rsidRPr="00365D45">
        <w:rPr>
          <w:b/>
          <w:bCs/>
        </w:rPr>
        <w:t>每次宏任务之后、渲染之前</w:t>
      </w:r>
      <w:r w:rsidRPr="00365D45">
        <w:t>执行。requestAnimationFrame 不属于宏任务也不属于微任务，它在渲染管线中独立调度。</w:t>
      </w:r>
    </w:p>
    <w:p w14:paraId="19E4E204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rFonts w:ascii="Segoe UI Emoji" w:hAnsi="Segoe UI Emoji" w:cs="Segoe UI Emoji"/>
          <w:b/>
          <w:bCs/>
        </w:rPr>
        <w:t>⚙️</w:t>
      </w:r>
      <w:r w:rsidRPr="00365D45">
        <w:rPr>
          <w:b/>
          <w:bCs/>
        </w:rPr>
        <w:t xml:space="preserve"> Node.js 事件循环 (libuv)</w:t>
      </w:r>
    </w:p>
    <w:p w14:paraId="7CBF8054" w14:textId="77777777" w:rsidR="00365D45" w:rsidRPr="00365D45" w:rsidRDefault="00365D45" w:rsidP="00365D45">
      <w:pPr>
        <w:rPr>
          <w:rFonts w:hint="eastAsia"/>
        </w:rPr>
      </w:pPr>
      <w:r w:rsidRPr="00365D45">
        <w:t>Node.js 的循环是</w:t>
      </w:r>
      <w:r w:rsidRPr="00365D45">
        <w:rPr>
          <w:b/>
          <w:bCs/>
        </w:rPr>
        <w:t>以 I/O 处理为导向</w:t>
      </w:r>
      <w:r w:rsidRPr="00365D45">
        <w:t>的，按固定阶段顺序执行：</w:t>
      </w:r>
    </w:p>
    <w:p w14:paraId="59AAFE4A" w14:textId="77777777" w:rsidR="00365D45" w:rsidRPr="00365D45" w:rsidRDefault="00365D45" w:rsidP="00365D45">
      <w:pPr>
        <w:rPr>
          <w:rFonts w:hint="eastAsia"/>
        </w:rPr>
      </w:pPr>
      <w:r w:rsidRPr="00365D45">
        <w:t>文本</w:t>
      </w:r>
    </w:p>
    <w:p w14:paraId="0FEA4CC1" w14:textId="77777777" w:rsidR="00365D45" w:rsidRPr="00365D45" w:rsidRDefault="00365D45" w:rsidP="00365D45">
      <w:pPr>
        <w:rPr>
          <w:rFonts w:hint="eastAsia"/>
        </w:rPr>
      </w:pPr>
      <w:r w:rsidRPr="00365D45">
        <w:t>编辑</w:t>
      </w:r>
    </w:p>
    <w:p w14:paraId="2A8F42DC" w14:textId="77777777" w:rsidR="00365D45" w:rsidRPr="00365D45" w:rsidRDefault="00365D45" w:rsidP="00365D45">
      <w:pPr>
        <w:rPr>
          <w:rFonts w:hint="eastAsia"/>
        </w:rPr>
      </w:pPr>
      <w:r w:rsidRPr="00365D45">
        <w:t xml:space="preserve">   ┌───────────────────────────┐</w:t>
      </w:r>
    </w:p>
    <w:p w14:paraId="5504B4FB" w14:textId="77777777" w:rsidR="00365D45" w:rsidRPr="00365D45" w:rsidRDefault="00365D45" w:rsidP="00365D45">
      <w:pPr>
        <w:rPr>
          <w:rFonts w:hint="eastAsia"/>
        </w:rPr>
      </w:pPr>
      <w:r w:rsidRPr="00365D45">
        <w:t>┌─</w:t>
      </w:r>
      <w:r w:rsidRPr="00365D45">
        <w:rPr>
          <w:rFonts w:ascii="Cambria Math" w:hAnsi="Cambria Math" w:cs="Cambria Math"/>
        </w:rPr>
        <w:t>▶</w:t>
      </w:r>
      <w:r w:rsidRPr="00365D45">
        <w:rPr>
          <w:rFonts w:ascii="等线" w:eastAsia="等线" w:hAnsi="等线" w:cs="等线" w:hint="eastAsia"/>
        </w:rPr>
        <w:t>│</w:t>
      </w:r>
      <w:r w:rsidRPr="00365D45">
        <w:t xml:space="preserve">         timers            </w:t>
      </w:r>
      <w:r w:rsidRPr="00365D45">
        <w:rPr>
          <w:rFonts w:ascii="等线" w:eastAsia="等线" w:hAnsi="等线" w:cs="等线" w:hint="eastAsia"/>
        </w:rPr>
        <w:t>│</w:t>
      </w:r>
      <w:r w:rsidRPr="00365D45">
        <w:t xml:space="preserve"> </w:t>
      </w:r>
      <w:r w:rsidRPr="00365D45">
        <w:rPr>
          <w:rFonts w:ascii="等线" w:eastAsia="等线" w:hAnsi="等线" w:cs="等线" w:hint="eastAsia"/>
        </w:rPr>
        <w:t>←</w:t>
      </w:r>
      <w:r w:rsidRPr="00365D45">
        <w:t xml:space="preserve"> setTimeout / setInterval</w:t>
      </w:r>
    </w:p>
    <w:p w14:paraId="309FF0D4" w14:textId="77777777" w:rsidR="00365D45" w:rsidRPr="00365D45" w:rsidRDefault="00365D45" w:rsidP="00365D45">
      <w:pPr>
        <w:rPr>
          <w:rFonts w:hint="eastAsia"/>
        </w:rPr>
      </w:pPr>
      <w:r w:rsidRPr="00365D45">
        <w:t>│  └─────────────┬─────────────┘</w:t>
      </w:r>
    </w:p>
    <w:p w14:paraId="02E6C139" w14:textId="77777777" w:rsidR="00365D45" w:rsidRPr="00365D45" w:rsidRDefault="00365D45" w:rsidP="00365D45">
      <w:pPr>
        <w:rPr>
          <w:rFonts w:hint="eastAsia"/>
        </w:rPr>
      </w:pPr>
      <w:r w:rsidRPr="00365D45">
        <w:t>│  ┌─────────────▼─────────────┐</w:t>
      </w:r>
    </w:p>
    <w:p w14:paraId="698F50C4" w14:textId="77777777" w:rsidR="00365D45" w:rsidRPr="00365D45" w:rsidRDefault="00365D45" w:rsidP="00365D45">
      <w:pPr>
        <w:rPr>
          <w:rFonts w:hint="eastAsia"/>
        </w:rPr>
      </w:pPr>
      <w:r w:rsidRPr="00365D45">
        <w:lastRenderedPageBreak/>
        <w:t>│  │     pending callbacks     │ ← 系统操作回调 (如 TCP 错误)</w:t>
      </w:r>
    </w:p>
    <w:p w14:paraId="3A1A5DBA" w14:textId="77777777" w:rsidR="00365D45" w:rsidRPr="00365D45" w:rsidRDefault="00365D45" w:rsidP="00365D45">
      <w:pPr>
        <w:rPr>
          <w:rFonts w:hint="eastAsia"/>
        </w:rPr>
      </w:pPr>
      <w:r w:rsidRPr="00365D45">
        <w:t>│  └─────────────┬─────────────┘</w:t>
      </w:r>
    </w:p>
    <w:p w14:paraId="208A6FFB" w14:textId="77777777" w:rsidR="00365D45" w:rsidRPr="00365D45" w:rsidRDefault="00365D45" w:rsidP="00365D45">
      <w:pPr>
        <w:rPr>
          <w:rFonts w:hint="eastAsia"/>
        </w:rPr>
      </w:pPr>
      <w:r w:rsidRPr="00365D45">
        <w:t>│  ┌─────────────▼─────────────┐</w:t>
      </w:r>
    </w:p>
    <w:p w14:paraId="79F6A7A1" w14:textId="77777777" w:rsidR="00365D45" w:rsidRPr="00365D45" w:rsidRDefault="00365D45" w:rsidP="00365D45">
      <w:pPr>
        <w:rPr>
          <w:rFonts w:hint="eastAsia"/>
        </w:rPr>
      </w:pPr>
      <w:r w:rsidRPr="00365D45">
        <w:t>│  │       idle, prepare       │ ← 内部使用</w:t>
      </w:r>
    </w:p>
    <w:p w14:paraId="0689B537" w14:textId="77777777" w:rsidR="00365D45" w:rsidRPr="00365D45" w:rsidRDefault="00365D45" w:rsidP="00365D45">
      <w:pPr>
        <w:rPr>
          <w:rFonts w:hint="eastAsia"/>
        </w:rPr>
      </w:pPr>
      <w:r w:rsidRPr="00365D45">
        <w:t>│  └─────────────┬─────────────┘</w:t>
      </w:r>
    </w:p>
    <w:p w14:paraId="6BF9BDD8" w14:textId="77777777" w:rsidR="00365D45" w:rsidRPr="00365D45" w:rsidRDefault="00365D45" w:rsidP="00365D45">
      <w:pPr>
        <w:rPr>
          <w:rFonts w:hint="eastAsia"/>
        </w:rPr>
      </w:pPr>
      <w:r w:rsidRPr="00365D45">
        <w:t>│  ┌─────────────▼─────────────┐</w:t>
      </w:r>
    </w:p>
    <w:p w14:paraId="66F4F084" w14:textId="77777777" w:rsidR="00365D45" w:rsidRPr="00365D45" w:rsidRDefault="00365D45" w:rsidP="00365D45">
      <w:pPr>
        <w:rPr>
          <w:rFonts w:hint="eastAsia"/>
        </w:rPr>
      </w:pPr>
      <w:r w:rsidRPr="00365D45">
        <w:t>│  │          poll             │ ← I/O 回调, 文件读写, 网络请求</w:t>
      </w:r>
    </w:p>
    <w:p w14:paraId="5DBBEB44" w14:textId="77777777" w:rsidR="00365D45" w:rsidRPr="00365D45" w:rsidRDefault="00365D45" w:rsidP="00365D45">
      <w:pPr>
        <w:rPr>
          <w:rFonts w:hint="eastAsia"/>
        </w:rPr>
      </w:pPr>
      <w:r w:rsidRPr="00365D45">
        <w:t>│  └─────────────┬─────────────┘</w:t>
      </w:r>
    </w:p>
    <w:p w14:paraId="0D3D7E73" w14:textId="77777777" w:rsidR="00365D45" w:rsidRPr="00365D45" w:rsidRDefault="00365D45" w:rsidP="00365D45">
      <w:pPr>
        <w:rPr>
          <w:rFonts w:hint="eastAsia"/>
        </w:rPr>
      </w:pPr>
      <w:r w:rsidRPr="00365D45">
        <w:t>│  ┌─────────────▼─────────────┐</w:t>
      </w:r>
    </w:p>
    <w:p w14:paraId="0B28C717" w14:textId="77777777" w:rsidR="00365D45" w:rsidRPr="00365D45" w:rsidRDefault="00365D45" w:rsidP="00365D45">
      <w:pPr>
        <w:rPr>
          <w:rFonts w:hint="eastAsia"/>
        </w:rPr>
      </w:pPr>
      <w:r w:rsidRPr="00365D45">
        <w:t>│  │          check            │ ← setImmediate</w:t>
      </w:r>
    </w:p>
    <w:p w14:paraId="366A7182" w14:textId="77777777" w:rsidR="00365D45" w:rsidRPr="00365D45" w:rsidRDefault="00365D45" w:rsidP="00365D45">
      <w:pPr>
        <w:rPr>
          <w:rFonts w:hint="eastAsia"/>
        </w:rPr>
      </w:pPr>
      <w:r w:rsidRPr="00365D45">
        <w:t>│  └─────────────┬─────────────┘</w:t>
      </w:r>
    </w:p>
    <w:p w14:paraId="2C914BE3" w14:textId="77777777" w:rsidR="00365D45" w:rsidRPr="00365D45" w:rsidRDefault="00365D45" w:rsidP="00365D45">
      <w:pPr>
        <w:rPr>
          <w:rFonts w:hint="eastAsia"/>
        </w:rPr>
      </w:pPr>
      <w:r w:rsidRPr="00365D45">
        <w:t>│  ┌─────────────▼─────────────┐</w:t>
      </w:r>
    </w:p>
    <w:p w14:paraId="5D191E20" w14:textId="77777777" w:rsidR="00365D45" w:rsidRPr="00365D45" w:rsidRDefault="00365D45" w:rsidP="00365D45">
      <w:pPr>
        <w:rPr>
          <w:rFonts w:hint="eastAsia"/>
        </w:rPr>
      </w:pPr>
      <w:r w:rsidRPr="00365D45">
        <w:t>│  │      close callbacks      │ ← socket.on('close') 等</w:t>
      </w:r>
    </w:p>
    <w:p w14:paraId="27A5A996" w14:textId="77777777" w:rsidR="00365D45" w:rsidRPr="00365D45" w:rsidRDefault="00365D45" w:rsidP="00365D45">
      <w:pPr>
        <w:rPr>
          <w:rFonts w:hint="eastAsia"/>
        </w:rPr>
      </w:pPr>
      <w:r w:rsidRPr="00365D45">
        <w:t>│  └─────────────┬─────────────┘</w:t>
      </w:r>
    </w:p>
    <w:p w14:paraId="1967B1EA" w14:textId="77777777" w:rsidR="00365D45" w:rsidRPr="00365D45" w:rsidRDefault="00365D45" w:rsidP="00365D45">
      <w:pPr>
        <w:rPr>
          <w:rFonts w:hint="eastAsia"/>
        </w:rPr>
      </w:pPr>
      <w:r w:rsidRPr="00365D45">
        <w:t>│                │</w:t>
      </w:r>
    </w:p>
    <w:p w14:paraId="3A21305B" w14:textId="77777777" w:rsidR="00365D45" w:rsidRPr="00365D45" w:rsidRDefault="00365D45" w:rsidP="00365D45">
      <w:pPr>
        <w:rPr>
          <w:rFonts w:hint="eastAsia"/>
        </w:rPr>
      </w:pPr>
      <w:r w:rsidRPr="00365D45">
        <w:t>└────────────────┘</w:t>
      </w:r>
    </w:p>
    <w:p w14:paraId="2648DE70" w14:textId="77777777" w:rsidR="00365D45" w:rsidRPr="00365D45" w:rsidRDefault="00365D45" w:rsidP="00365D45">
      <w:pPr>
        <w:rPr>
          <w:rFonts w:hint="eastAsia"/>
        </w:rPr>
      </w:pPr>
      <w:r w:rsidRPr="00365D45">
        <w:rPr>
          <w:b/>
          <w:bCs/>
        </w:rPr>
        <w:t>关键点</w:t>
      </w:r>
      <w:r w:rsidRPr="00365D45">
        <w:t>：每个阶段切换时，都会先清空微任务队列。但 process.nextTick 的优先级</w:t>
      </w:r>
      <w:r w:rsidRPr="00365D45">
        <w:rPr>
          <w:b/>
          <w:bCs/>
        </w:rPr>
        <w:t>高于</w:t>
      </w:r>
      <w:r w:rsidRPr="00365D45">
        <w:t>普通微任务，会在当前操作完成后立即执行，甚至在其他微任务之前。</w:t>
      </w:r>
    </w:p>
    <w:p w14:paraId="548A3E2F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3. 最容易踩坑的三个差异点</w:t>
      </w:r>
    </w:p>
    <w:p w14:paraId="56808690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① setTimeout(fn, 0) vs setImmediate(fn)</w:t>
      </w:r>
    </w:p>
    <w:p w14:paraId="1BB714F6" w14:textId="77777777" w:rsidR="00365D45" w:rsidRPr="00365D45" w:rsidRDefault="00365D45" w:rsidP="00365D45">
      <w:pPr>
        <w:numPr>
          <w:ilvl w:val="0"/>
          <w:numId w:val="14"/>
        </w:numPr>
        <w:rPr>
          <w:rFonts w:hint="eastAsia"/>
        </w:rPr>
      </w:pPr>
      <w:r w:rsidRPr="00365D45">
        <w:rPr>
          <w:b/>
          <w:bCs/>
        </w:rPr>
        <w:t>浏览器</w:t>
      </w:r>
      <w:r w:rsidRPr="00365D45">
        <w:t>：没有 setImmediate（仅 IE/Edge 旧版支持）。setTimeout(fn, 0) 被钳制为至少 4ms 延迟。</w:t>
      </w:r>
    </w:p>
    <w:p w14:paraId="59ABE241" w14:textId="77777777" w:rsidR="00365D45" w:rsidRPr="00365D45" w:rsidRDefault="00365D45" w:rsidP="00365D45">
      <w:pPr>
        <w:numPr>
          <w:ilvl w:val="0"/>
          <w:numId w:val="14"/>
        </w:numPr>
        <w:rPr>
          <w:rFonts w:hint="eastAsia"/>
        </w:rPr>
      </w:pPr>
      <w:r w:rsidRPr="00365D45">
        <w:rPr>
          <w:b/>
          <w:bCs/>
        </w:rPr>
        <w:t>Node.js</w:t>
      </w:r>
      <w:r w:rsidRPr="00365D45">
        <w:t>：两者执行顺序</w:t>
      </w:r>
      <w:r w:rsidRPr="00365D45">
        <w:rPr>
          <w:b/>
          <w:bCs/>
        </w:rPr>
        <w:t>不确定</w:t>
      </w:r>
      <w:r w:rsidRPr="00365D45">
        <w:t>（取决于进程启动时间和系统性能），但在 I/O 回调内部，setImmediate 总是优先于 setTimeout。</w:t>
      </w:r>
    </w:p>
    <w:p w14:paraId="3213BCFE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② process.nextTick 的特殊性</w:t>
      </w:r>
    </w:p>
    <w:p w14:paraId="3A462CE6" w14:textId="77777777" w:rsidR="00365D45" w:rsidRPr="00365D45" w:rsidRDefault="00365D45" w:rsidP="00365D45">
      <w:pPr>
        <w:rPr>
          <w:rFonts w:hint="eastAsia"/>
        </w:rPr>
      </w:pPr>
      <w:r w:rsidRPr="00365D45">
        <w:t>这是 Node.js 独有的，它</w:t>
      </w:r>
      <w:r w:rsidRPr="00365D45">
        <w:rPr>
          <w:b/>
          <w:bCs/>
        </w:rPr>
        <w:t>不属于微任务队列</w:t>
      </w:r>
      <w:r w:rsidRPr="00365D45">
        <w:t>，而是一个独立的、优先级最高的队列：</w:t>
      </w:r>
    </w:p>
    <w:p w14:paraId="3135381E" w14:textId="77777777" w:rsidR="00365D45" w:rsidRPr="00365D45" w:rsidRDefault="00365D45" w:rsidP="00365D45">
      <w:pPr>
        <w:rPr>
          <w:rFonts w:hint="eastAsia"/>
        </w:rPr>
      </w:pPr>
      <w:r w:rsidRPr="00365D45">
        <w:t>javascript</w:t>
      </w:r>
    </w:p>
    <w:p w14:paraId="61B69217" w14:textId="77777777" w:rsidR="00365D45" w:rsidRPr="00365D45" w:rsidRDefault="00365D45" w:rsidP="00365D45">
      <w:pPr>
        <w:rPr>
          <w:rFonts w:hint="eastAsia"/>
        </w:rPr>
      </w:pPr>
      <w:r w:rsidRPr="00365D45">
        <w:t>编辑</w:t>
      </w:r>
    </w:p>
    <w:p w14:paraId="340F693A" w14:textId="77777777" w:rsidR="00365D45" w:rsidRPr="00365D45" w:rsidRDefault="00365D45" w:rsidP="00365D45">
      <w:pPr>
        <w:rPr>
          <w:rFonts w:hint="eastAsia"/>
        </w:rPr>
      </w:pPr>
      <w:r w:rsidRPr="00365D45">
        <w:rPr>
          <w:i/>
          <w:iCs/>
        </w:rPr>
        <w:t>// Node.js 中的执行顺序</w:t>
      </w:r>
    </w:p>
    <w:p w14:paraId="4E44ACFD" w14:textId="77777777" w:rsidR="00365D45" w:rsidRPr="00365D45" w:rsidRDefault="00365D45" w:rsidP="00365D45">
      <w:pPr>
        <w:rPr>
          <w:rFonts w:hint="eastAsia"/>
        </w:rPr>
      </w:pPr>
      <w:r w:rsidRPr="00365D45">
        <w:t>Promise.resolve().then(() =&gt; console.log('microtask'));</w:t>
      </w:r>
    </w:p>
    <w:p w14:paraId="3BAD345C" w14:textId="77777777" w:rsidR="00365D45" w:rsidRPr="00365D45" w:rsidRDefault="00365D45" w:rsidP="00365D45">
      <w:pPr>
        <w:rPr>
          <w:rFonts w:hint="eastAsia"/>
        </w:rPr>
      </w:pPr>
      <w:r w:rsidRPr="00365D45">
        <w:t>process.nextTick(() =&gt; console.log('nextTick'));</w:t>
      </w:r>
    </w:p>
    <w:p w14:paraId="7EBE8E13" w14:textId="77777777" w:rsidR="00365D45" w:rsidRPr="00365D45" w:rsidRDefault="00365D45" w:rsidP="00365D45">
      <w:pPr>
        <w:rPr>
          <w:rFonts w:hint="eastAsia"/>
        </w:rPr>
      </w:pPr>
      <w:r w:rsidRPr="00365D45">
        <w:rPr>
          <w:i/>
          <w:iCs/>
        </w:rPr>
        <w:t>// 输出: nextTick → microtask （与直觉相反！）</w:t>
      </w:r>
    </w:p>
    <w:p w14:paraId="6F5D7B3E" w14:textId="77777777" w:rsidR="00365D45" w:rsidRPr="00365D45" w:rsidRDefault="00365D45" w:rsidP="00365D45">
      <w:pPr>
        <w:rPr>
          <w:rFonts w:hint="eastAsia"/>
        </w:rPr>
      </w:pPr>
      <w:r w:rsidRPr="00365D45">
        <w:rPr>
          <w:rFonts w:ascii="Segoe UI Emoji" w:hAnsi="Segoe UI Emoji" w:cs="Segoe UI Emoji"/>
        </w:rPr>
        <w:t>⚠️</w:t>
      </w:r>
      <w:r w:rsidRPr="00365D45">
        <w:t> </w:t>
      </w:r>
      <w:r w:rsidRPr="00365D45">
        <w:rPr>
          <w:b/>
          <w:bCs/>
        </w:rPr>
        <w:t>警告</w:t>
      </w:r>
      <w:r w:rsidRPr="00365D45">
        <w:t>：递归调用 process.nextTick 会饿死 I/O 和其他微任务，导致程序挂起。</w:t>
      </w:r>
    </w:p>
    <w:p w14:paraId="704DDB9A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③ 微任务的刷新时机</w:t>
      </w:r>
    </w:p>
    <w:p w14:paraId="75EE9A4E" w14:textId="77777777" w:rsidR="00365D45" w:rsidRPr="00365D45" w:rsidRDefault="00365D45" w:rsidP="00365D45">
      <w:pPr>
        <w:numPr>
          <w:ilvl w:val="0"/>
          <w:numId w:val="15"/>
        </w:numPr>
        <w:rPr>
          <w:rFonts w:hint="eastAsia"/>
        </w:rPr>
      </w:pPr>
      <w:r w:rsidRPr="00365D45">
        <w:rPr>
          <w:b/>
          <w:bCs/>
        </w:rPr>
        <w:t>浏览器</w:t>
      </w:r>
      <w:r w:rsidRPr="00365D45">
        <w:t>：严格在"一个宏任务结束后"刷新。</w:t>
      </w:r>
    </w:p>
    <w:p w14:paraId="5DA289CF" w14:textId="77777777" w:rsidR="00365D45" w:rsidRPr="00365D45" w:rsidRDefault="00365D45" w:rsidP="00365D45">
      <w:pPr>
        <w:numPr>
          <w:ilvl w:val="0"/>
          <w:numId w:val="15"/>
        </w:numPr>
        <w:rPr>
          <w:rFonts w:hint="eastAsia"/>
        </w:rPr>
      </w:pPr>
      <w:r w:rsidRPr="00365D45">
        <w:rPr>
          <w:b/>
          <w:bCs/>
        </w:rPr>
        <w:t>Node.js</w:t>
      </w:r>
      <w:r w:rsidRPr="00365D45">
        <w:t>：在</w:t>
      </w:r>
      <w:r w:rsidRPr="00365D45">
        <w:rPr>
          <w:b/>
          <w:bCs/>
        </w:rPr>
        <w:t>每个阶段之间</w:t>
      </w:r>
      <w:r w:rsidRPr="00365D45">
        <w:t>都会刷新。这意味着在一个 I/O 回调中产生的 Promise，可能在同一个 tick 内的 check 阶段之前就被执行了。</w:t>
      </w:r>
    </w:p>
    <w:p w14:paraId="4868B0F1" w14:textId="77777777" w:rsidR="00365D45" w:rsidRDefault="00365D45" w:rsidP="00B22027">
      <w:pPr>
        <w:rPr>
          <w:rFonts w:hint="eastAsia"/>
        </w:rPr>
      </w:pPr>
    </w:p>
    <w:p w14:paraId="3347894C" w14:textId="77777777" w:rsidR="00365D45" w:rsidRDefault="00365D45" w:rsidP="00B22027">
      <w:pPr>
        <w:rPr>
          <w:rFonts w:hint="eastAsia"/>
        </w:rPr>
      </w:pPr>
    </w:p>
    <w:p w14:paraId="538C6701" w14:textId="77777777" w:rsidR="00365D45" w:rsidRDefault="00365D45" w:rsidP="00B22027">
      <w:pPr>
        <w:rPr>
          <w:rFonts w:hint="eastAsia"/>
        </w:rPr>
      </w:pPr>
    </w:p>
    <w:p w14:paraId="5DDD08EB" w14:textId="77777777" w:rsidR="00365D45" w:rsidRPr="00365D45" w:rsidRDefault="00365D45" w:rsidP="00365D45">
      <w:pPr>
        <w:rPr>
          <w:rFonts w:hint="eastAsia"/>
        </w:rPr>
      </w:pPr>
      <w:r w:rsidRPr="00365D45">
        <w:t>Web API 是浏览器提供给 JavaScript 的</w:t>
      </w:r>
      <w:r w:rsidRPr="00365D45">
        <w:rPr>
          <w:b/>
          <w:bCs/>
        </w:rPr>
        <w:t>宿主环境接口</w:t>
      </w:r>
      <w:r w:rsidRPr="00365D45">
        <w:t>。JavaScript 引擎（如 V8）本身只负责执行语言规范（ECMAScript），并不具备操作页面、网络或系统的能力。正是通过 Web API，JS 才能与浏览器窗口及文档内容进行交互。</w:t>
      </w:r>
    </w:p>
    <w:p w14:paraId="03AC001C" w14:textId="77777777" w:rsidR="00365D45" w:rsidRPr="00365D45" w:rsidRDefault="00365D45" w:rsidP="00365D45">
      <w:pPr>
        <w:rPr>
          <w:rFonts w:hint="eastAsia"/>
        </w:rPr>
      </w:pPr>
      <w:r w:rsidRPr="00365D45">
        <w:t>Web API 主要分为两大核心体系：</w:t>
      </w:r>
      <w:r w:rsidRPr="00365D45">
        <w:rPr>
          <w:b/>
          <w:bCs/>
        </w:rPr>
        <w:t>DOM</w:t>
      </w:r>
      <w:r w:rsidRPr="00365D45">
        <w:t> 和 </w:t>
      </w:r>
      <w:r w:rsidRPr="00365D45">
        <w:rPr>
          <w:b/>
          <w:bCs/>
        </w:rPr>
        <w:t>BOM</w:t>
      </w:r>
      <w:r w:rsidRPr="00365D45">
        <w:t>。</w:t>
      </w:r>
    </w:p>
    <w:p w14:paraId="070311C5" w14:textId="77777777" w:rsidR="00365D45" w:rsidRPr="00365D45" w:rsidRDefault="00365D45" w:rsidP="00365D45">
      <w:pPr>
        <w:rPr>
          <w:rFonts w:hint="eastAsia"/>
        </w:rPr>
      </w:pPr>
      <w:r w:rsidRPr="00365D45">
        <w:lastRenderedPageBreak/>
        <w:t>Web API 是浏览器提供给 JavaScript 的</w:t>
      </w:r>
      <w:r w:rsidRPr="00365D45">
        <w:rPr>
          <w:b/>
          <w:bCs/>
        </w:rPr>
        <w:t>宿主环境接口</w:t>
      </w:r>
      <w:r w:rsidRPr="00365D45">
        <w:t>。JavaScript 引擎（如 V8）本身只负责执行语言规范（ECMAScript），并不具备操作页面、网络或系统的能力。正是通过 Web API，JS 才能与浏览器窗口及文档内容进行交互。</w:t>
      </w:r>
    </w:p>
    <w:p w14:paraId="1BCD62AC" w14:textId="77777777" w:rsidR="00365D45" w:rsidRPr="00365D45" w:rsidRDefault="00365D45" w:rsidP="00365D45">
      <w:pPr>
        <w:rPr>
          <w:rFonts w:hint="eastAsia"/>
        </w:rPr>
      </w:pPr>
      <w:r w:rsidRPr="00365D45">
        <w:t>Web API 主要分为两大核心体系：</w:t>
      </w:r>
      <w:r w:rsidRPr="00365D45">
        <w:rPr>
          <w:b/>
          <w:bCs/>
        </w:rPr>
        <w:t>DOM</w:t>
      </w:r>
      <w:r w:rsidRPr="00365D45">
        <w:t> 和 </w:t>
      </w:r>
      <w:r w:rsidRPr="00365D45">
        <w:rPr>
          <w:b/>
          <w:bCs/>
        </w:rPr>
        <w:t>BOM</w:t>
      </w:r>
      <w:r w:rsidRPr="00365D45">
        <w:t>。</w:t>
      </w:r>
    </w:p>
    <w:p w14:paraId="314F2B7D" w14:textId="77777777" w:rsidR="00365D45" w:rsidRPr="00365D45" w:rsidRDefault="00000000" w:rsidP="00365D45">
      <w:pPr>
        <w:rPr>
          <w:rFonts w:hint="eastAsia"/>
        </w:rPr>
      </w:pPr>
      <w:r>
        <w:pict w14:anchorId="576DC892">
          <v:rect id="_x0000_i1032" style="width:0;height:0" o:hrstd="t" o:hr="t" fillcolor="#a0a0a0" stroked="f"/>
        </w:pict>
      </w:r>
    </w:p>
    <w:p w14:paraId="45442D6E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rFonts w:ascii="Segoe UI Emoji" w:hAnsi="Segoe UI Emoji" w:cs="Segoe UI Emoji"/>
          <w:b/>
          <w:bCs/>
        </w:rPr>
        <w:t>📄</w:t>
      </w:r>
      <w:r w:rsidRPr="00365D45">
        <w:rPr>
          <w:b/>
          <w:bCs/>
        </w:rPr>
        <w:t xml:space="preserve"> DOM：文档对象模型</w:t>
      </w:r>
    </w:p>
    <w:p w14:paraId="638FB8B0" w14:textId="77777777" w:rsidR="00365D45" w:rsidRPr="00365D45" w:rsidRDefault="00365D45" w:rsidP="00365D45">
      <w:pPr>
        <w:rPr>
          <w:rFonts w:hint="eastAsia"/>
        </w:rPr>
      </w:pPr>
      <w:r w:rsidRPr="00365D45">
        <w:t>DOM 是网页内容的</w:t>
      </w:r>
      <w:r w:rsidRPr="00365D45">
        <w:rPr>
          <w:b/>
          <w:bCs/>
        </w:rPr>
        <w:t>编程接口</w:t>
      </w:r>
      <w:r w:rsidRPr="00365D45">
        <w:t>。它将 HTML/XML 文档解析为一棵节点树，使 JS 能够动态地读取、修改、添加或删除页面结构与样式。</w:t>
      </w:r>
    </w:p>
    <w:p w14:paraId="1BAD2F13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1. 核心能力</w:t>
      </w:r>
    </w:p>
    <w:p w14:paraId="5DF3BE66" w14:textId="77777777" w:rsidR="00365D45" w:rsidRPr="00365D45" w:rsidRDefault="00365D45" w:rsidP="00365D45">
      <w:pPr>
        <w:numPr>
          <w:ilvl w:val="0"/>
          <w:numId w:val="8"/>
        </w:numPr>
        <w:rPr>
          <w:rFonts w:hint="eastAsia"/>
        </w:rPr>
      </w:pPr>
      <w:r w:rsidRPr="00365D45">
        <w:rPr>
          <w:b/>
          <w:bCs/>
        </w:rPr>
        <w:t>节点查询</w:t>
      </w:r>
      <w:r w:rsidRPr="00365D45">
        <w:t>: querySelector, getElementById, getElementsByClassName</w:t>
      </w:r>
    </w:p>
    <w:p w14:paraId="6ADC285E" w14:textId="77777777" w:rsidR="00365D45" w:rsidRPr="00365D45" w:rsidRDefault="00365D45" w:rsidP="00365D45">
      <w:pPr>
        <w:numPr>
          <w:ilvl w:val="0"/>
          <w:numId w:val="8"/>
        </w:numPr>
        <w:rPr>
          <w:rFonts w:hint="eastAsia"/>
        </w:rPr>
      </w:pPr>
      <w:r w:rsidRPr="00365D45">
        <w:rPr>
          <w:b/>
          <w:bCs/>
        </w:rPr>
        <w:t>内容修改</w:t>
      </w:r>
      <w:r w:rsidRPr="00365D45">
        <w:t>: innerHTML, textContent, setAttribute, classList</w:t>
      </w:r>
    </w:p>
    <w:p w14:paraId="1B058BC5" w14:textId="77777777" w:rsidR="00365D45" w:rsidRPr="00365D45" w:rsidRDefault="00365D45" w:rsidP="00365D45">
      <w:pPr>
        <w:numPr>
          <w:ilvl w:val="0"/>
          <w:numId w:val="8"/>
        </w:numPr>
        <w:rPr>
          <w:rFonts w:hint="eastAsia"/>
        </w:rPr>
      </w:pPr>
      <w:r w:rsidRPr="00365D45">
        <w:rPr>
          <w:b/>
          <w:bCs/>
        </w:rPr>
        <w:t>节点操作</w:t>
      </w:r>
      <w:r w:rsidRPr="00365D45">
        <w:t>: createElement, appendChild, removeChild, cloneNode</w:t>
      </w:r>
    </w:p>
    <w:p w14:paraId="3ECFD484" w14:textId="77777777" w:rsidR="00365D45" w:rsidRPr="00365D45" w:rsidRDefault="00365D45" w:rsidP="00365D45">
      <w:pPr>
        <w:numPr>
          <w:ilvl w:val="0"/>
          <w:numId w:val="8"/>
        </w:numPr>
        <w:rPr>
          <w:rFonts w:hint="eastAsia"/>
        </w:rPr>
      </w:pPr>
      <w:r w:rsidRPr="00365D45">
        <w:rPr>
          <w:b/>
          <w:bCs/>
        </w:rPr>
        <w:t>事件系统</w:t>
      </w:r>
      <w:r w:rsidRPr="00365D45">
        <w:t>: addEventListener, 事件冒泡/捕获, 事件委托</w:t>
      </w:r>
    </w:p>
    <w:p w14:paraId="46189E86" w14:textId="77777777" w:rsidR="00365D45" w:rsidRPr="00365D45" w:rsidRDefault="00365D45" w:rsidP="00365D45">
      <w:pPr>
        <w:numPr>
          <w:ilvl w:val="0"/>
          <w:numId w:val="8"/>
        </w:numPr>
        <w:rPr>
          <w:rFonts w:hint="eastAsia"/>
        </w:rPr>
      </w:pPr>
      <w:r w:rsidRPr="00365D45">
        <w:rPr>
          <w:b/>
          <w:bCs/>
        </w:rPr>
        <w:t>几何信息</w:t>
      </w:r>
      <w:r w:rsidRPr="00365D45">
        <w:t>: getBoundingClientRect, offsetWidth, scrollHeight</w:t>
      </w:r>
    </w:p>
    <w:p w14:paraId="39865AF7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2. 关键概念</w:t>
      </w:r>
    </w:p>
    <w:p w14:paraId="725C78DD" w14:textId="77777777" w:rsidR="00365D45" w:rsidRPr="00365D45" w:rsidRDefault="00365D45" w:rsidP="00365D45">
      <w:pPr>
        <w:numPr>
          <w:ilvl w:val="0"/>
          <w:numId w:val="9"/>
        </w:numPr>
        <w:rPr>
          <w:rFonts w:hint="eastAsia"/>
        </w:rPr>
      </w:pPr>
      <w:r w:rsidRPr="00365D45">
        <w:rPr>
          <w:b/>
          <w:bCs/>
        </w:rPr>
        <w:t>节点类型</w:t>
      </w:r>
      <w:r w:rsidRPr="00365D45">
        <w:t>: 元素节点、文本节点、注释节点、文档节点等</w:t>
      </w:r>
    </w:p>
    <w:p w14:paraId="6095ACE5" w14:textId="77777777" w:rsidR="00365D45" w:rsidRPr="00365D45" w:rsidRDefault="00365D45" w:rsidP="00365D45">
      <w:pPr>
        <w:numPr>
          <w:ilvl w:val="0"/>
          <w:numId w:val="9"/>
        </w:numPr>
        <w:rPr>
          <w:rFonts w:hint="eastAsia"/>
        </w:rPr>
      </w:pPr>
      <w:r w:rsidRPr="00365D45">
        <w:rPr>
          <w:b/>
          <w:bCs/>
        </w:rPr>
        <w:t>实时集合 vs 静态集合</w:t>
      </w:r>
      <w:r w:rsidRPr="00365D45">
        <w:t>: getElementsBy* 返回实时更新的 HTMLCollection；querySelectorAll 返回静态快照 NodeList</w:t>
      </w:r>
    </w:p>
    <w:p w14:paraId="6916BBB5" w14:textId="77777777" w:rsidR="00365D45" w:rsidRPr="00365D45" w:rsidRDefault="00365D45" w:rsidP="00365D45">
      <w:pPr>
        <w:numPr>
          <w:ilvl w:val="0"/>
          <w:numId w:val="9"/>
        </w:numPr>
        <w:rPr>
          <w:rFonts w:hint="eastAsia"/>
        </w:rPr>
      </w:pPr>
      <w:r w:rsidRPr="00365D45">
        <w:rPr>
          <w:b/>
          <w:bCs/>
        </w:rPr>
        <w:t>重排与重绘</w:t>
      </w:r>
      <w:r w:rsidRPr="00365D45">
        <w:t>: 频繁读写 DOM 会触发浏览器渲染管线，需使用 DocumentFragment、批量更新或虚拟 DOM 优化</w:t>
      </w:r>
    </w:p>
    <w:p w14:paraId="282C0BE3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3. 现代演进</w:t>
      </w:r>
    </w:p>
    <w:p w14:paraId="3CD0C3FB" w14:textId="77777777" w:rsidR="00365D45" w:rsidRPr="00365D45" w:rsidRDefault="00365D45" w:rsidP="00365D45">
      <w:pPr>
        <w:numPr>
          <w:ilvl w:val="0"/>
          <w:numId w:val="10"/>
        </w:numPr>
        <w:rPr>
          <w:rFonts w:hint="eastAsia"/>
        </w:rPr>
      </w:pPr>
      <w:r w:rsidRPr="00365D45">
        <w:rPr>
          <w:b/>
          <w:bCs/>
        </w:rPr>
        <w:t>MutationObserver</w:t>
      </w:r>
      <w:r w:rsidRPr="00365D45">
        <w:t>: 异步监听 DOM 变化，替代已废弃的 Mutation Events</w:t>
      </w:r>
    </w:p>
    <w:p w14:paraId="2FFB36B9" w14:textId="77777777" w:rsidR="00365D45" w:rsidRPr="00365D45" w:rsidRDefault="00365D45" w:rsidP="00365D45">
      <w:pPr>
        <w:numPr>
          <w:ilvl w:val="0"/>
          <w:numId w:val="10"/>
        </w:numPr>
        <w:rPr>
          <w:rFonts w:hint="eastAsia"/>
        </w:rPr>
      </w:pPr>
      <w:r w:rsidRPr="00365D45">
        <w:rPr>
          <w:b/>
          <w:bCs/>
        </w:rPr>
        <w:t>IntersectionObserver / ResizeObserver</w:t>
      </w:r>
      <w:r w:rsidRPr="00365D45">
        <w:t>: 高性能地监听元素可见性与尺寸变化</w:t>
      </w:r>
    </w:p>
    <w:p w14:paraId="536F1612" w14:textId="77777777" w:rsidR="00365D45" w:rsidRPr="00365D45" w:rsidRDefault="00365D45" w:rsidP="00365D45">
      <w:pPr>
        <w:numPr>
          <w:ilvl w:val="0"/>
          <w:numId w:val="10"/>
        </w:numPr>
        <w:rPr>
          <w:rFonts w:hint="eastAsia"/>
        </w:rPr>
      </w:pPr>
      <w:r w:rsidRPr="00365D45">
        <w:rPr>
          <w:b/>
          <w:bCs/>
        </w:rPr>
        <w:t>Shadow DOM</w:t>
      </w:r>
      <w:r w:rsidRPr="00365D45">
        <w:t>: 组件级样式与结构隔离（Web Components 基础）</w:t>
      </w:r>
    </w:p>
    <w:p w14:paraId="67AE9996" w14:textId="77777777" w:rsidR="00365D45" w:rsidRPr="00365D45" w:rsidRDefault="00365D45" w:rsidP="00365D45">
      <w:pPr>
        <w:numPr>
          <w:ilvl w:val="0"/>
          <w:numId w:val="10"/>
        </w:numPr>
        <w:rPr>
          <w:rFonts w:hint="eastAsia"/>
        </w:rPr>
      </w:pPr>
      <w:r w:rsidRPr="00365D45">
        <w:rPr>
          <w:b/>
          <w:bCs/>
        </w:rPr>
        <w:t>Declarative Shadow DOM</w:t>
      </w:r>
      <w:r w:rsidRPr="00365D45">
        <w:t>: 服务端渲染原生支持 Shadow DOM</w:t>
      </w:r>
    </w:p>
    <w:p w14:paraId="304702A9" w14:textId="77777777" w:rsidR="00365D45" w:rsidRPr="00365D45" w:rsidRDefault="00365D45" w:rsidP="00365D45">
      <w:pPr>
        <w:rPr>
          <w:rFonts w:hint="eastAsia"/>
        </w:rPr>
      </w:pPr>
      <w:r w:rsidRPr="00365D45">
        <w:rPr>
          <w:rFonts w:ascii="Segoe UI Emoji" w:hAnsi="Segoe UI Emoji" w:cs="Segoe UI Emoji"/>
        </w:rPr>
        <w:t>⚠️</w:t>
      </w:r>
      <w:r w:rsidRPr="00365D45">
        <w:t> </w:t>
      </w:r>
      <w:r w:rsidRPr="00365D45">
        <w:rPr>
          <w:b/>
          <w:bCs/>
        </w:rPr>
        <w:t>注意</w:t>
      </w:r>
      <w:r w:rsidRPr="00365D45">
        <w:t>: DOM 操作是同步阻塞的。大量 DOM 操作应放在微任务之后或使用 requestAnimationFrame 分帧处理，避免卡死主线程。</w:t>
      </w:r>
    </w:p>
    <w:p w14:paraId="2F3DC7D7" w14:textId="77777777" w:rsidR="00365D45" w:rsidRPr="00365D45" w:rsidRDefault="00000000" w:rsidP="00365D45">
      <w:pPr>
        <w:rPr>
          <w:rFonts w:hint="eastAsia"/>
        </w:rPr>
      </w:pPr>
      <w:r>
        <w:pict w14:anchorId="29B45A90">
          <v:rect id="_x0000_i1033" style="width:0;height:0" o:hrstd="t" o:hr="t" fillcolor="#a0a0a0" stroked="f"/>
        </w:pict>
      </w:r>
    </w:p>
    <w:p w14:paraId="702850A7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rFonts w:ascii="Segoe UI Emoji" w:hAnsi="Segoe UI Emoji" w:cs="Segoe UI Emoji"/>
          <w:b/>
          <w:bCs/>
        </w:rPr>
        <w:t>🪟</w:t>
      </w:r>
      <w:r w:rsidRPr="00365D45">
        <w:rPr>
          <w:b/>
          <w:bCs/>
        </w:rPr>
        <w:t xml:space="preserve"> BOM：浏览器对象模型</w:t>
      </w:r>
    </w:p>
    <w:p w14:paraId="55AB16CB" w14:textId="77777777" w:rsidR="00365D45" w:rsidRPr="00365D45" w:rsidRDefault="00365D45" w:rsidP="00365D45">
      <w:pPr>
        <w:rPr>
          <w:rFonts w:hint="eastAsia"/>
        </w:rPr>
      </w:pPr>
      <w:r w:rsidRPr="00365D45">
        <w:t>BOM 是浏览器窗口的</w:t>
      </w:r>
      <w:r w:rsidRPr="00365D45">
        <w:rPr>
          <w:b/>
          <w:bCs/>
        </w:rPr>
        <w:t>编程接口</w:t>
      </w:r>
      <w:r w:rsidRPr="00365D45">
        <w:t>。它没有正式标准（W3C 不管），由各大浏览器厂商自行实现，因此兼容性差异较大。BOM 提供了与浏览器窗口本身交互的能力，而非页面内容。</w:t>
      </w:r>
    </w:p>
    <w:p w14:paraId="1F965AF7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1. 核心对象</w:t>
      </w:r>
    </w:p>
    <w:p w14:paraId="662C7AD0" w14:textId="77777777" w:rsidR="00365D45" w:rsidRPr="00365D45" w:rsidRDefault="00365D45" w:rsidP="00365D45">
      <w:pPr>
        <w:rPr>
          <w:rFonts w:hint="eastAsia"/>
        </w:rPr>
      </w:pPr>
      <w:r w:rsidRPr="00365D45">
        <w:t>表格</w:t>
      </w:r>
    </w:p>
    <w:tbl>
      <w:tblPr>
        <w:tblW w:w="1197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997"/>
        <w:gridCol w:w="7358"/>
      </w:tblGrid>
      <w:tr w:rsidR="00365D45" w:rsidRPr="00365D45" w14:paraId="37B039AF" w14:textId="77777777">
        <w:trPr>
          <w:tblHeader/>
        </w:trPr>
        <w:tc>
          <w:tcPr>
            <w:tcW w:w="0" w:type="auto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706989" w14:textId="77777777" w:rsidR="00365D45" w:rsidRPr="00365D45" w:rsidRDefault="00365D45" w:rsidP="00365D45">
            <w:pPr>
              <w:rPr>
                <w:rFonts w:hint="eastAsia"/>
                <w:b/>
                <w:bCs/>
              </w:rPr>
            </w:pPr>
            <w:r w:rsidRPr="00365D45">
              <w:rPr>
                <w:b/>
                <w:bCs/>
              </w:rPr>
              <w:t>对象</w:t>
            </w:r>
          </w:p>
        </w:tc>
        <w:tc>
          <w:tcPr>
            <w:tcW w:w="0" w:type="auto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8D7CCC" w14:textId="77777777" w:rsidR="00365D45" w:rsidRPr="00365D45" w:rsidRDefault="00365D45" w:rsidP="00365D45">
            <w:pPr>
              <w:rPr>
                <w:rFonts w:hint="eastAsia"/>
                <w:b/>
                <w:bCs/>
              </w:rPr>
            </w:pPr>
            <w:r w:rsidRPr="00365D45">
              <w:rPr>
                <w:b/>
                <w:bCs/>
              </w:rPr>
              <w:t>职责</w:t>
            </w:r>
          </w:p>
        </w:tc>
        <w:tc>
          <w:tcPr>
            <w:tcW w:w="0" w:type="auto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F95149" w14:textId="77777777" w:rsidR="00365D45" w:rsidRPr="00365D45" w:rsidRDefault="00365D45" w:rsidP="00365D45">
            <w:pPr>
              <w:rPr>
                <w:rFonts w:hint="eastAsia"/>
                <w:b/>
                <w:bCs/>
              </w:rPr>
            </w:pPr>
            <w:r w:rsidRPr="00365D45">
              <w:rPr>
                <w:b/>
                <w:bCs/>
              </w:rPr>
              <w:t>常用 API</w:t>
            </w:r>
          </w:p>
        </w:tc>
      </w:tr>
      <w:tr w:rsidR="00365D45" w:rsidRPr="00365D45" w14:paraId="04719940" w14:textId="7777777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A1B215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window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39C2B9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全局对象 + 窗口控制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EFE6AE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alert, setTimeout, open, close, resizeTo</w:t>
            </w:r>
          </w:p>
        </w:tc>
      </w:tr>
      <w:tr w:rsidR="00365D45" w:rsidRPr="00365D45" w14:paraId="7F67A96B" w14:textId="7777777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10DF6E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location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5834C2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URL 信息与导航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ECE05A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href, pathname, search, assign, reload</w:t>
            </w:r>
          </w:p>
        </w:tc>
      </w:tr>
      <w:tr w:rsidR="00365D45" w:rsidRPr="00365D45" w14:paraId="3264A403" w14:textId="7777777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DB6E13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history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1AA0A6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会话历史记录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91E0A9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pushState, replaceState, back, forward</w:t>
            </w:r>
          </w:p>
        </w:tc>
      </w:tr>
      <w:tr w:rsidR="00365D45" w:rsidRPr="00365D45" w14:paraId="010AD110" w14:textId="7777777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F4E13A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navigator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715B9E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浏览器与环境信息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4854D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userAgent, language, clipboard, geolocation, serviceWorker</w:t>
            </w:r>
          </w:p>
        </w:tc>
      </w:tr>
      <w:tr w:rsidR="00365D45" w:rsidRPr="00365D45" w14:paraId="0F6802E3" w14:textId="7777777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03107B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screen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9C04F7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屏幕显示信息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776B9B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width, height, availWidth, pixelDepth</w:t>
            </w:r>
          </w:p>
        </w:tc>
      </w:tr>
      <w:tr w:rsidR="00365D45" w:rsidRPr="00365D45" w14:paraId="7EB6C635" w14:textId="7777777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436F52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lastRenderedPageBreak/>
              <w:t>storage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260C0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客户端存储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1675EC" w14:textId="77777777" w:rsidR="00365D45" w:rsidRPr="00365D45" w:rsidRDefault="00365D45" w:rsidP="00365D45">
            <w:pPr>
              <w:rPr>
                <w:rFonts w:hint="eastAsia"/>
              </w:rPr>
            </w:pPr>
            <w:r w:rsidRPr="00365D45">
              <w:t>localStorage, sessionStorage</w:t>
            </w:r>
          </w:p>
        </w:tc>
      </w:tr>
    </w:tbl>
    <w:p w14:paraId="44DED989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2. 重要特性</w:t>
      </w:r>
    </w:p>
    <w:p w14:paraId="344C4765" w14:textId="77777777" w:rsidR="00365D45" w:rsidRPr="00365D45" w:rsidRDefault="00365D45" w:rsidP="00365D45">
      <w:pPr>
        <w:numPr>
          <w:ilvl w:val="0"/>
          <w:numId w:val="11"/>
        </w:numPr>
        <w:rPr>
          <w:rFonts w:hint="eastAsia"/>
        </w:rPr>
      </w:pPr>
      <w:r w:rsidRPr="00365D45">
        <w:rPr>
          <w:b/>
          <w:bCs/>
        </w:rPr>
        <w:t>window 的双重身份</w:t>
      </w:r>
      <w:r w:rsidRPr="00365D45">
        <w:t>: 既是全局作用域对象，又是 BOM 的根对象。所有全局变量都是 window 的属性</w:t>
      </w:r>
    </w:p>
    <w:p w14:paraId="6D5BB35F" w14:textId="77777777" w:rsidR="00365D45" w:rsidRPr="00365D45" w:rsidRDefault="00365D45" w:rsidP="00365D45">
      <w:pPr>
        <w:numPr>
          <w:ilvl w:val="0"/>
          <w:numId w:val="11"/>
        </w:numPr>
        <w:rPr>
          <w:rFonts w:hint="eastAsia"/>
        </w:rPr>
      </w:pPr>
      <w:r w:rsidRPr="00365D45">
        <w:rPr>
          <w:b/>
          <w:bCs/>
        </w:rPr>
        <w:t>History API</w:t>
      </w:r>
      <w:r w:rsidRPr="00365D45">
        <w:t>: pushState / replaceState 是 SPA 路由的基础，可在不刷新页面的情况下改变 URL</w:t>
      </w:r>
    </w:p>
    <w:p w14:paraId="71FD40DD" w14:textId="77777777" w:rsidR="00365D45" w:rsidRPr="00365D45" w:rsidRDefault="00365D45" w:rsidP="00365D45">
      <w:pPr>
        <w:numPr>
          <w:ilvl w:val="0"/>
          <w:numId w:val="11"/>
        </w:numPr>
        <w:rPr>
          <w:rFonts w:hint="eastAsia"/>
        </w:rPr>
      </w:pPr>
      <w:r w:rsidRPr="00365D45">
        <w:rPr>
          <w:b/>
          <w:bCs/>
        </w:rPr>
        <w:t>Storage API</w:t>
      </w:r>
      <w:r w:rsidRPr="00365D45">
        <w:t>: localStorage 持久化（~5MB），sessionStorage 会话级；两者均为同步阻塞的字符串 KV 存储</w:t>
      </w:r>
    </w:p>
    <w:p w14:paraId="1BAE5A25" w14:textId="77777777" w:rsidR="00365D45" w:rsidRPr="00365D45" w:rsidRDefault="00365D45" w:rsidP="00365D45">
      <w:pPr>
        <w:numPr>
          <w:ilvl w:val="0"/>
          <w:numId w:val="11"/>
        </w:numPr>
        <w:rPr>
          <w:rFonts w:hint="eastAsia"/>
        </w:rPr>
      </w:pPr>
      <w:r w:rsidRPr="00365D45">
        <w:rPr>
          <w:b/>
          <w:bCs/>
        </w:rPr>
        <w:t>Clipboard / Geolocation / Notification</w:t>
      </w:r>
      <w:r w:rsidRPr="00365D45">
        <w:t>: 现代 BOM 扩展，通常需要用户授权（Permissions API）</w:t>
      </w:r>
    </w:p>
    <w:p w14:paraId="0AC4FAA9" w14:textId="77777777" w:rsidR="00365D45" w:rsidRPr="00365D45" w:rsidRDefault="00365D45" w:rsidP="00365D45">
      <w:pPr>
        <w:rPr>
          <w:rFonts w:hint="eastAsia"/>
          <w:b/>
          <w:bCs/>
        </w:rPr>
      </w:pPr>
      <w:r w:rsidRPr="00365D45">
        <w:rPr>
          <w:b/>
          <w:bCs/>
        </w:rPr>
        <w:t>3. 兼容性与安全限制</w:t>
      </w:r>
    </w:p>
    <w:p w14:paraId="41D0E83B" w14:textId="77777777" w:rsidR="00365D45" w:rsidRPr="00365D45" w:rsidRDefault="00365D45" w:rsidP="00365D45">
      <w:pPr>
        <w:numPr>
          <w:ilvl w:val="0"/>
          <w:numId w:val="12"/>
        </w:numPr>
        <w:rPr>
          <w:rFonts w:hint="eastAsia"/>
        </w:rPr>
      </w:pPr>
      <w:r w:rsidRPr="00365D45">
        <w:t>BOM 无统一标准，部分 API 仅特定浏览器支持（如 Safari 的 webkit 前缀属性）</w:t>
      </w:r>
    </w:p>
    <w:p w14:paraId="0669FA2D" w14:textId="77777777" w:rsidR="00365D45" w:rsidRPr="00365D45" w:rsidRDefault="00365D45" w:rsidP="00365D45">
      <w:pPr>
        <w:numPr>
          <w:ilvl w:val="0"/>
          <w:numId w:val="12"/>
        </w:numPr>
        <w:rPr>
          <w:rFonts w:hint="eastAsia"/>
        </w:rPr>
      </w:pPr>
      <w:r w:rsidRPr="00365D45">
        <w:t>弹窗 (window.open)、剪贴板、地理位置等受</w:t>
      </w:r>
      <w:r w:rsidRPr="00365D45">
        <w:rPr>
          <w:b/>
          <w:bCs/>
        </w:rPr>
        <w:t>安全策略</w:t>
      </w:r>
      <w:r w:rsidRPr="00365D45">
        <w:t>严格限制（HTTPS、用户手势触发）</w:t>
      </w:r>
    </w:p>
    <w:p w14:paraId="2AAF428D" w14:textId="77777777" w:rsidR="00365D45" w:rsidRPr="00365D45" w:rsidRDefault="00365D45" w:rsidP="00365D45">
      <w:pPr>
        <w:numPr>
          <w:ilvl w:val="0"/>
          <w:numId w:val="12"/>
        </w:numPr>
        <w:rPr>
          <w:rFonts w:hint="eastAsia"/>
        </w:rPr>
      </w:pPr>
      <w:r w:rsidRPr="00365D45">
        <w:t>iframe 中的 BOM 受同源策略约束，跨域访问会被拦截</w:t>
      </w:r>
    </w:p>
    <w:p w14:paraId="783AAE5E" w14:textId="77777777" w:rsidR="00365D45" w:rsidRDefault="00365D45" w:rsidP="00B22027">
      <w:pPr>
        <w:rPr>
          <w:rFonts w:hint="eastAsia"/>
        </w:rPr>
      </w:pPr>
    </w:p>
    <w:p w14:paraId="1BE917EA" w14:textId="77777777" w:rsidR="00154E67" w:rsidRDefault="00154E67" w:rsidP="00B22027">
      <w:pPr>
        <w:rPr>
          <w:rFonts w:hint="eastAsia"/>
        </w:rPr>
      </w:pPr>
    </w:p>
    <w:p w14:paraId="3CDD1AB8" w14:textId="77777777" w:rsidR="00154E67" w:rsidRDefault="00154E67" w:rsidP="00B22027">
      <w:pPr>
        <w:rPr>
          <w:rFonts w:hint="eastAsia"/>
        </w:rPr>
      </w:pPr>
    </w:p>
    <w:p w14:paraId="61F2108B" w14:textId="5A46C5F6" w:rsidR="00154E67" w:rsidRDefault="00154E67" w:rsidP="00B22027">
      <w:pPr>
        <w:rPr>
          <w:rFonts w:hint="eastAsia"/>
        </w:rPr>
      </w:pPr>
      <w:r>
        <w:rPr>
          <w:rFonts w:hint="eastAsia"/>
        </w:rPr>
        <w:t>0913 v8执行机制</w:t>
      </w:r>
    </w:p>
    <w:p w14:paraId="7A0DA263" w14:textId="77777777" w:rsidR="00154E67" w:rsidRDefault="00154E67" w:rsidP="00B22027">
      <w:pPr>
        <w:rPr>
          <w:rFonts w:hint="eastAsia"/>
        </w:rPr>
      </w:pPr>
    </w:p>
    <w:p w14:paraId="58ACBA17" w14:textId="6242F565" w:rsidR="00154E67" w:rsidRDefault="00154E67" w:rsidP="00B22027">
      <w:pPr>
        <w:rPr>
          <w:rFonts w:hint="eastAsia"/>
        </w:rPr>
      </w:pPr>
      <w:r>
        <w:rPr>
          <w:rFonts w:hint="eastAsia"/>
        </w:rPr>
        <w:t>第一阶段：source code</w:t>
      </w:r>
    </w:p>
    <w:p w14:paraId="0143013D" w14:textId="24A2F589" w:rsidR="00154E67" w:rsidRDefault="00154E67" w:rsidP="00B22027">
      <w:pPr>
        <w:rPr>
          <w:rFonts w:hint="eastAsia"/>
        </w:rPr>
      </w:pPr>
      <w:r>
        <w:rPr>
          <w:rFonts w:hint="eastAsia"/>
        </w:rPr>
        <w:t>第二阶段：parsing，解析：分词，词法分析和语法分析的组合</w:t>
      </w:r>
    </w:p>
    <w:p w14:paraId="451F7324" w14:textId="3A9F0D7F" w:rsidR="00154E67" w:rsidRDefault="00154E67" w:rsidP="00B22027">
      <w:pPr>
        <w:rPr>
          <w:rFonts w:hint="eastAsia"/>
        </w:rPr>
      </w:pPr>
      <w:r>
        <w:rPr>
          <w:rFonts w:hint="eastAsia"/>
        </w:rPr>
        <w:t>第三阶段：转换为抽象语法树</w:t>
      </w:r>
      <w:r w:rsidR="0096481E">
        <w:rPr>
          <w:rFonts w:hint="eastAsia"/>
        </w:rPr>
        <w:t>（AST）</w:t>
      </w:r>
      <w:r>
        <w:rPr>
          <w:rFonts w:hint="eastAsia"/>
        </w:rPr>
        <w:t>，一种树的结构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522"/>
      </w:tblGrid>
      <w:tr w:rsidR="0096481E" w14:paraId="2ECD3359" w14:textId="77777777" w:rsidTr="0096481E">
        <w:tc>
          <w:tcPr>
            <w:tcW w:w="8522" w:type="dxa"/>
          </w:tcPr>
          <w:p w14:paraId="56CA6D3A" w14:textId="782E4403" w:rsidR="0096481E" w:rsidRDefault="0096481E" w:rsidP="00B22027">
            <w:pPr>
              <w:rPr>
                <w:rFonts w:hint="eastAsia"/>
              </w:rPr>
            </w:pPr>
            <w:r w:rsidRPr="0096481E">
              <w:t>const a = 1+ 2</w:t>
            </w:r>
          </w:p>
        </w:tc>
      </w:tr>
      <w:tr w:rsidR="0096481E" w14:paraId="1CE8F94B" w14:textId="77777777" w:rsidTr="0096481E">
        <w:tc>
          <w:tcPr>
            <w:tcW w:w="8522" w:type="dxa"/>
          </w:tcPr>
          <w:p w14:paraId="7B21B569" w14:textId="77777777" w:rsidR="0096481E" w:rsidRDefault="0096481E" w:rsidP="0096481E">
            <w:pPr>
              <w:rPr>
                <w:rFonts w:hint="eastAsia"/>
              </w:rPr>
            </w:pPr>
            <w:r>
              <w:rPr>
                <w:rFonts w:hint="eastAsia"/>
              </w:rPr>
              <w:t>variableDecla</w:t>
            </w:r>
          </w:p>
          <w:p w14:paraId="57397614" w14:textId="77777777" w:rsidR="0096481E" w:rsidRDefault="0096481E" w:rsidP="0096481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-  const a</w:t>
            </w:r>
          </w:p>
          <w:p w14:paraId="5273BDB3" w14:textId="77777777" w:rsidR="0096481E" w:rsidRDefault="0096481E" w:rsidP="0096481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-  addExpression + </w:t>
            </w:r>
          </w:p>
          <w:p w14:paraId="3D414D1A" w14:textId="77777777" w:rsidR="0096481E" w:rsidRDefault="0096481E" w:rsidP="0096481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    - 1 </w:t>
            </w:r>
          </w:p>
          <w:p w14:paraId="113798AE" w14:textId="0D37A674" w:rsidR="0096481E" w:rsidRDefault="0096481E" w:rsidP="0096481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    - 2</w:t>
            </w:r>
          </w:p>
        </w:tc>
      </w:tr>
    </w:tbl>
    <w:p w14:paraId="77336104" w14:textId="77777777" w:rsidR="0096481E" w:rsidRDefault="0096481E" w:rsidP="00B22027">
      <w:pPr>
        <w:rPr>
          <w:rFonts w:hint="eastAsia"/>
        </w:rPr>
      </w:pPr>
    </w:p>
    <w:p w14:paraId="59E917B1" w14:textId="1FBEAA63" w:rsidR="00154E67" w:rsidRDefault="0096481E" w:rsidP="00B22027">
      <w:pPr>
        <w:rPr>
          <w:rFonts w:hint="eastAsia"/>
        </w:rPr>
      </w:pPr>
      <w:r>
        <w:rPr>
          <w:rFonts w:hint="eastAsia"/>
        </w:rPr>
        <w:t>第四阶段：生成字节码（bytecode），一种中间态的表达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522"/>
      </w:tblGrid>
      <w:tr w:rsidR="007870ED" w14:paraId="0EB7E76F" w14:textId="77777777" w:rsidTr="007870ED">
        <w:tc>
          <w:tcPr>
            <w:tcW w:w="8522" w:type="dxa"/>
          </w:tcPr>
          <w:p w14:paraId="7FE104DC" w14:textId="77777777" w:rsidR="007870ED" w:rsidRDefault="007870ED" w:rsidP="007870ED">
            <w:pPr>
              <w:rPr>
                <w:rFonts w:hint="eastAsia"/>
              </w:rPr>
            </w:pPr>
            <w:r>
              <w:rPr>
                <w:rFonts w:hint="eastAsia"/>
              </w:rPr>
              <w:t>LoadArg 0</w:t>
            </w:r>
          </w:p>
          <w:p w14:paraId="76845E69" w14:textId="77777777" w:rsidR="007870ED" w:rsidRDefault="007870ED" w:rsidP="007870ED">
            <w:pPr>
              <w:rPr>
                <w:rFonts w:hint="eastAsia"/>
              </w:rPr>
            </w:pPr>
            <w:r>
              <w:rPr>
                <w:rFonts w:hint="eastAsia"/>
              </w:rPr>
              <w:t>LoadArg 1</w:t>
            </w:r>
          </w:p>
          <w:p w14:paraId="4F26D0F6" w14:textId="77777777" w:rsidR="007870ED" w:rsidRDefault="007870ED" w:rsidP="007870ED">
            <w:pPr>
              <w:rPr>
                <w:rFonts w:hint="eastAsia"/>
              </w:rPr>
            </w:pPr>
            <w:r>
              <w:rPr>
                <w:rFonts w:hint="eastAsia"/>
              </w:rPr>
              <w:t>Add</w:t>
            </w:r>
          </w:p>
          <w:p w14:paraId="61582CB4" w14:textId="1F2B6016" w:rsidR="007870ED" w:rsidRDefault="007870ED" w:rsidP="007870ED">
            <w:pPr>
              <w:rPr>
                <w:rFonts w:hint="eastAsia"/>
              </w:rPr>
            </w:pPr>
            <w:r>
              <w:rPr>
                <w:rFonts w:hint="eastAsia"/>
              </w:rPr>
              <w:t>Return</w:t>
            </w:r>
          </w:p>
        </w:tc>
      </w:tr>
    </w:tbl>
    <w:p w14:paraId="54BEBBFD" w14:textId="2140BE13" w:rsidR="0096481E" w:rsidRDefault="0096481E" w:rsidP="00B22027">
      <w:pPr>
        <w:rPr>
          <w:rFonts w:hint="eastAsia"/>
        </w:rPr>
      </w:pPr>
    </w:p>
    <w:p w14:paraId="5E4FA251" w14:textId="77777777" w:rsidR="003C623A" w:rsidRDefault="003C623A" w:rsidP="00B22027">
      <w:pPr>
        <w:rPr>
          <w:rFonts w:hint="eastAsia"/>
        </w:rPr>
      </w:pPr>
    </w:p>
    <w:p w14:paraId="6FAE36E5" w14:textId="77777777" w:rsidR="003C623A" w:rsidRPr="003C623A" w:rsidRDefault="003C623A" w:rsidP="003C623A">
      <w:pPr>
        <w:rPr>
          <w:rFonts w:hint="eastAsia"/>
          <w:b/>
          <w:bCs/>
        </w:rPr>
      </w:pPr>
      <w:r w:rsidRPr="003C623A">
        <w:rPr>
          <w:b/>
          <w:bCs/>
        </w:rPr>
        <w:t>V8引擎执行机制与字节码生成</w:t>
      </w:r>
    </w:p>
    <w:p w14:paraId="097CE2CF" w14:textId="77777777" w:rsidR="003C623A" w:rsidRPr="003C623A" w:rsidRDefault="003C623A" w:rsidP="003C623A">
      <w:pPr>
        <w:numPr>
          <w:ilvl w:val="0"/>
          <w:numId w:val="16"/>
        </w:numPr>
        <w:rPr>
          <w:rFonts w:hint="eastAsia"/>
        </w:rPr>
      </w:pPr>
      <w:r w:rsidRPr="003C623A">
        <w:rPr>
          <w:b/>
          <w:bCs/>
        </w:rPr>
        <w:t>V8代码处理的四个阶段</w:t>
      </w:r>
    </w:p>
    <w:p w14:paraId="1715DD2B" w14:textId="77777777" w:rsidR="003C623A" w:rsidRPr="003C623A" w:rsidRDefault="003C623A" w:rsidP="003C623A">
      <w:pPr>
        <w:numPr>
          <w:ilvl w:val="1"/>
          <w:numId w:val="16"/>
        </w:numPr>
        <w:rPr>
          <w:rFonts w:hint="eastAsia"/>
        </w:rPr>
      </w:pPr>
      <w:r w:rsidRPr="003C623A">
        <w:rPr>
          <w:b/>
          <w:bCs/>
        </w:rPr>
        <w:t>Source Code阶段</w:t>
      </w:r>
      <w:r w:rsidRPr="003C623A">
        <w:t>：任何语言（包括C/C++、JavaScript）的起始状态都是源码，属于高级语言形态</w:t>
      </w:r>
    </w:p>
    <w:p w14:paraId="3CD2766A" w14:textId="77777777" w:rsidR="003C623A" w:rsidRPr="003C623A" w:rsidRDefault="003C623A" w:rsidP="003C623A">
      <w:pPr>
        <w:numPr>
          <w:ilvl w:val="1"/>
          <w:numId w:val="16"/>
        </w:numPr>
        <w:rPr>
          <w:rFonts w:hint="eastAsia"/>
        </w:rPr>
      </w:pPr>
      <w:r w:rsidRPr="003C623A">
        <w:rPr>
          <w:b/>
          <w:bCs/>
        </w:rPr>
        <w:t>Parsing解析阶段</w:t>
      </w:r>
      <w:r w:rsidRPr="003C623A">
        <w:t>：分为词法分析与语法分析两步；词法分析将代码拆解为</w:t>
      </w:r>
      <w:r w:rsidRPr="003C623A">
        <w:lastRenderedPageBreak/>
        <w:t>token（如console、log、括号、字符串），语法分析识别关键字与结构（如for、if、const）</w:t>
      </w:r>
    </w:p>
    <w:p w14:paraId="71159865" w14:textId="77777777" w:rsidR="003C623A" w:rsidRPr="003C623A" w:rsidRDefault="003C623A" w:rsidP="003C623A">
      <w:pPr>
        <w:numPr>
          <w:ilvl w:val="1"/>
          <w:numId w:val="16"/>
        </w:numPr>
        <w:rPr>
          <w:rFonts w:hint="eastAsia"/>
        </w:rPr>
      </w:pPr>
      <w:r w:rsidRPr="003C623A">
        <w:rPr>
          <w:b/>
          <w:bCs/>
        </w:rPr>
        <w:t>AST抽象语法树生成</w:t>
      </w:r>
      <w:r w:rsidRPr="003C623A">
        <w:t>：将解析结果转化为树形结构，例如const a = 1 + 2转化为根节点VariableDeclaration，子节点包含标识符a与BinaryExpression（ADD），左右叶子分别为1和2；所有语言（HTML DOM、Python、Java）最终都转化为树结构供引擎处理</w:t>
      </w:r>
    </w:p>
    <w:p w14:paraId="64845D5D" w14:textId="77777777" w:rsidR="003C623A" w:rsidRPr="003C623A" w:rsidRDefault="003C623A" w:rsidP="003C623A">
      <w:pPr>
        <w:numPr>
          <w:ilvl w:val="1"/>
          <w:numId w:val="16"/>
        </w:numPr>
        <w:rPr>
          <w:rFonts w:hint="eastAsia"/>
        </w:rPr>
      </w:pPr>
      <w:r w:rsidRPr="003C623A">
        <w:rPr>
          <w:b/>
          <w:bCs/>
        </w:rPr>
        <w:t>Bytecode字节码生成</w:t>
      </w:r>
      <w:r w:rsidRPr="003C623A">
        <w:t>：AST进一步转化为字节码，这是介于高级语言与机器码之间的中间态表达，类似汇编的指令集+操作数形式；字节码存储在内存栈区，可被直接执行，并非最终的二进制机器码</w:t>
      </w:r>
    </w:p>
    <w:p w14:paraId="44FEB098" w14:textId="77777777" w:rsidR="003C623A" w:rsidRPr="003C623A" w:rsidRDefault="003C623A" w:rsidP="003C623A">
      <w:pPr>
        <w:numPr>
          <w:ilvl w:val="0"/>
          <w:numId w:val="16"/>
        </w:numPr>
        <w:rPr>
          <w:rFonts w:hint="eastAsia"/>
        </w:rPr>
      </w:pPr>
      <w:r w:rsidRPr="003C623A">
        <w:rPr>
          <w:b/>
          <w:bCs/>
        </w:rPr>
        <w:t>Ignition解释器的作用</w:t>
      </w:r>
    </w:p>
    <w:p w14:paraId="79C9A210" w14:textId="77777777" w:rsidR="003C623A" w:rsidRPr="003C623A" w:rsidRDefault="003C623A" w:rsidP="003C623A">
      <w:pPr>
        <w:numPr>
          <w:ilvl w:val="1"/>
          <w:numId w:val="16"/>
        </w:numPr>
        <w:rPr>
          <w:rFonts w:hint="eastAsia"/>
        </w:rPr>
      </w:pPr>
      <w:r w:rsidRPr="003C623A">
        <w:rPr>
          <w:b/>
          <w:bCs/>
        </w:rPr>
        <w:t>生成并执行字节码</w:t>
      </w:r>
      <w:r w:rsidRPr="003C623A">
        <w:t>：Ignition是V8内置机制，负责将AST编译为字节码并直接运行；字节码虽非底层二进制，但具备可执行性</w:t>
      </w:r>
    </w:p>
    <w:p w14:paraId="475B40C4" w14:textId="77777777" w:rsidR="003C623A" w:rsidRPr="003C623A" w:rsidRDefault="003C623A" w:rsidP="003C623A">
      <w:pPr>
        <w:numPr>
          <w:ilvl w:val="1"/>
          <w:numId w:val="16"/>
        </w:numPr>
        <w:rPr>
          <w:rFonts w:hint="eastAsia"/>
        </w:rPr>
      </w:pPr>
      <w:r w:rsidRPr="003C623A">
        <w:rPr>
          <w:b/>
          <w:bCs/>
        </w:rPr>
        <w:t>无需预先编译为机器码</w:t>
      </w:r>
      <w:r w:rsidRPr="003C623A">
        <w:t>：JavaScript作为解释型语言，运行时逐行解释执行，不生成独立的exe文件，与C/C++需先编译再执行的流程不同</w:t>
      </w:r>
    </w:p>
    <w:p w14:paraId="12D069E9" w14:textId="77777777" w:rsidR="003C623A" w:rsidRPr="003C623A" w:rsidRDefault="003C623A" w:rsidP="003C623A">
      <w:pPr>
        <w:rPr>
          <w:rFonts w:hint="eastAsia"/>
          <w:b/>
          <w:bCs/>
        </w:rPr>
      </w:pPr>
      <w:r w:rsidRPr="003C623A">
        <w:rPr>
          <w:b/>
          <w:bCs/>
        </w:rPr>
        <w:t>JIT热点代码优化机制</w:t>
      </w:r>
    </w:p>
    <w:p w14:paraId="607BC6CA" w14:textId="77777777" w:rsidR="003C623A" w:rsidRPr="003C623A" w:rsidRDefault="003C623A" w:rsidP="003C623A">
      <w:pPr>
        <w:numPr>
          <w:ilvl w:val="0"/>
          <w:numId w:val="17"/>
        </w:numPr>
        <w:rPr>
          <w:rFonts w:hint="eastAsia"/>
        </w:rPr>
      </w:pPr>
      <w:r w:rsidRPr="003C623A">
        <w:rPr>
          <w:b/>
          <w:bCs/>
        </w:rPr>
        <w:t>TurboFan的热点识别与优化</w:t>
      </w:r>
    </w:p>
    <w:p w14:paraId="0786279A" w14:textId="77777777" w:rsidR="003C623A" w:rsidRPr="003C623A" w:rsidRDefault="003C623A" w:rsidP="003C623A">
      <w:pPr>
        <w:numPr>
          <w:ilvl w:val="1"/>
          <w:numId w:val="17"/>
        </w:numPr>
        <w:rPr>
          <w:rFonts w:hint="eastAsia"/>
        </w:rPr>
      </w:pPr>
      <w:r w:rsidRPr="003C623A">
        <w:rPr>
          <w:b/>
          <w:bCs/>
        </w:rPr>
        <w:t>监控代码执行频次</w:t>
      </w:r>
      <w:r w:rsidRPr="003C623A">
        <w:t>：V8通过累加器记录函数或代码路径的执行次数，当达到阈值时标记为热点代码</w:t>
      </w:r>
    </w:p>
    <w:p w14:paraId="40A9E7DB" w14:textId="77777777" w:rsidR="003C623A" w:rsidRPr="003C623A" w:rsidRDefault="003C623A" w:rsidP="003C623A">
      <w:pPr>
        <w:numPr>
          <w:ilvl w:val="1"/>
          <w:numId w:val="17"/>
        </w:numPr>
        <w:rPr>
          <w:rFonts w:hint="eastAsia"/>
        </w:rPr>
      </w:pPr>
      <w:r w:rsidRPr="003C623A">
        <w:rPr>
          <w:b/>
          <w:bCs/>
        </w:rPr>
        <w:t>热点字节码转化为机器码</w:t>
      </w:r>
      <w:r w:rsidRPr="003C623A">
        <w:t>：TurboFan是V8特有的JIT优化机制，将反复执行的热点字节码进一步编译为二进制机器码，交由CPU直接运行以提升性能</w:t>
      </w:r>
    </w:p>
    <w:p w14:paraId="51309D24" w14:textId="77777777" w:rsidR="003C623A" w:rsidRPr="003C623A" w:rsidRDefault="003C623A" w:rsidP="003C623A">
      <w:pPr>
        <w:numPr>
          <w:ilvl w:val="1"/>
          <w:numId w:val="17"/>
        </w:numPr>
        <w:rPr>
          <w:rFonts w:hint="eastAsia"/>
        </w:rPr>
      </w:pPr>
      <w:r w:rsidRPr="003C623A">
        <w:rPr>
          <w:b/>
          <w:bCs/>
        </w:rPr>
        <w:t>优化动机是平衡启动速度与峰值性能</w:t>
      </w:r>
      <w:r w:rsidRPr="003C623A">
        <w:t>：全量编译为机器码耗时过长（如C++大型项目编译需数小时），先转为字节码可快速启动；仅对热点部分做深度优化，兼顾效率</w:t>
      </w:r>
    </w:p>
    <w:p w14:paraId="51094D16" w14:textId="77777777" w:rsidR="003C623A" w:rsidRPr="003C623A" w:rsidRDefault="003C623A" w:rsidP="003C623A">
      <w:pPr>
        <w:numPr>
          <w:ilvl w:val="0"/>
          <w:numId w:val="17"/>
        </w:numPr>
        <w:rPr>
          <w:rFonts w:hint="eastAsia"/>
        </w:rPr>
      </w:pPr>
      <w:r w:rsidRPr="003C623A">
        <w:rPr>
          <w:b/>
          <w:bCs/>
        </w:rPr>
        <w:t>解释型与编译型语言的本质区别</w:t>
      </w:r>
    </w:p>
    <w:p w14:paraId="6CDF2B1E" w14:textId="77777777" w:rsidR="003C623A" w:rsidRPr="003C623A" w:rsidRDefault="003C623A" w:rsidP="003C623A">
      <w:pPr>
        <w:numPr>
          <w:ilvl w:val="1"/>
          <w:numId w:val="17"/>
        </w:numPr>
        <w:rPr>
          <w:rFonts w:hint="eastAsia"/>
        </w:rPr>
      </w:pPr>
      <w:r w:rsidRPr="003C623A">
        <w:rPr>
          <w:b/>
          <w:bCs/>
        </w:rPr>
        <w:t>编译型语言需预先生成可执行文件</w:t>
      </w:r>
      <w:r w:rsidRPr="003C623A">
        <w:t>：C/C++源码必须通过编译器转化为exe等独立文件，编译过程本身消耗时间</w:t>
      </w:r>
    </w:p>
    <w:p w14:paraId="48860DD7" w14:textId="77777777" w:rsidR="003C623A" w:rsidRPr="003C623A" w:rsidRDefault="003C623A" w:rsidP="003C623A">
      <w:pPr>
        <w:numPr>
          <w:ilvl w:val="1"/>
          <w:numId w:val="17"/>
        </w:numPr>
        <w:rPr>
          <w:rFonts w:hint="eastAsia"/>
        </w:rPr>
      </w:pPr>
      <w:r w:rsidRPr="003C623A">
        <w:rPr>
          <w:b/>
          <w:bCs/>
        </w:rPr>
        <w:t>解释型语言边解释边执行</w:t>
      </w:r>
      <w:r w:rsidRPr="003C623A">
        <w:t>：JavaScript不生成中间文件，运行时直接得到结果；JIT是在解释型基础上对热点代码的增量优化，不改变语言的解释型本质</w:t>
      </w:r>
    </w:p>
    <w:p w14:paraId="59CDD954" w14:textId="77777777" w:rsidR="003C623A" w:rsidRPr="003C623A" w:rsidRDefault="003C623A" w:rsidP="003C623A">
      <w:pPr>
        <w:numPr>
          <w:ilvl w:val="1"/>
          <w:numId w:val="17"/>
        </w:numPr>
        <w:rPr>
          <w:rFonts w:hint="eastAsia"/>
        </w:rPr>
      </w:pPr>
      <w:r w:rsidRPr="003C623A">
        <w:rPr>
          <w:b/>
          <w:bCs/>
        </w:rPr>
        <w:t>字节码是解释型语言的中间优化层</w:t>
      </w:r>
      <w:r w:rsidRPr="003C623A">
        <w:t>：其他语言（如C/C++）没有字节码概念，直接编译为机器码；字节码的存在是为了降低从源码到可执行状态的转换开销</w:t>
      </w:r>
    </w:p>
    <w:p w14:paraId="5E6BB6C7" w14:textId="77777777" w:rsidR="003C623A" w:rsidRDefault="003C623A" w:rsidP="00B22027">
      <w:pPr>
        <w:rPr>
          <w:rFonts w:hint="eastAsia"/>
        </w:rPr>
      </w:pPr>
    </w:p>
    <w:p w14:paraId="6A3EB29E" w14:textId="6F6EE171" w:rsidR="007B2BDD" w:rsidRDefault="007B2BDD" w:rsidP="00B22027">
      <w:pPr>
        <w:rPr>
          <w:rFonts w:hint="eastAsia"/>
        </w:rPr>
      </w:pPr>
      <w:r>
        <w:rPr>
          <w:rFonts w:hint="eastAsia"/>
        </w:rPr>
        <w:t xml:space="preserve">0919 </w:t>
      </w:r>
    </w:p>
    <w:p w14:paraId="1ECD14AD" w14:textId="1E3FA4B0" w:rsidR="007B2BDD" w:rsidRDefault="007B2BDD" w:rsidP="00B22027">
      <w:pPr>
        <w:rPr>
          <w:rFonts w:hint="eastAsia"/>
        </w:rPr>
      </w:pPr>
      <w:r>
        <w:rPr>
          <w:rFonts w:hint="eastAsia"/>
        </w:rPr>
        <w:t>Js特征</w:t>
      </w:r>
    </w:p>
    <w:p w14:paraId="609ED77A" w14:textId="0D02F52B" w:rsidR="007B2BDD" w:rsidRDefault="00137DAC" w:rsidP="00B22027">
      <w:pPr>
        <w:rPr>
          <w:rFonts w:hint="eastAsia"/>
        </w:rPr>
      </w:pPr>
      <w:r>
        <w:rPr>
          <w:rFonts w:hint="eastAsia"/>
        </w:rPr>
        <w:t>Js是解释型语言，边读边执行</w:t>
      </w:r>
    </w:p>
    <w:p w14:paraId="1EEE7EEC" w14:textId="60FF6CB5" w:rsidR="007B2BDD" w:rsidRDefault="007B2BDD" w:rsidP="00B22027">
      <w:pPr>
        <w:rPr>
          <w:rFonts w:hint="eastAsia"/>
        </w:rPr>
      </w:pPr>
      <w:r>
        <w:rPr>
          <w:rFonts w:hint="eastAsia"/>
        </w:rPr>
        <w:t>Js弱类型语言</w:t>
      </w:r>
      <w:r w:rsidR="00E73F2F">
        <w:rPr>
          <w:rFonts w:hint="eastAsia"/>
        </w:rPr>
        <w:t>，会隐式转换（</w:t>
      </w:r>
      <w:r w:rsidR="00E73F2F" w:rsidRPr="00E73F2F">
        <w:t>Implicit conversion</w:t>
      </w:r>
      <w:r w:rsidR="00E73F2F">
        <w:rPr>
          <w:rFonts w:hint="eastAsia"/>
        </w:rPr>
        <w:t>）类型</w:t>
      </w:r>
    </w:p>
    <w:p w14:paraId="06A2FE18" w14:textId="431ADFF7" w:rsidR="00137DAC" w:rsidRDefault="00137DAC" w:rsidP="00B22027">
      <w:pPr>
        <w:rPr>
          <w:rFonts w:hint="eastAsia"/>
        </w:rPr>
      </w:pPr>
      <w:r>
        <w:tab/>
      </w:r>
      <w:r>
        <w:rPr>
          <w:rFonts w:hint="eastAsia"/>
        </w:rPr>
        <w:t>（在文件开头输入</w:t>
      </w:r>
      <w:r w:rsidRPr="00137DAC">
        <w:t>export {}</w:t>
      </w:r>
      <w:r>
        <w:rPr>
          <w:rFonts w:hint="eastAsia"/>
        </w:rPr>
        <w:t>可以将文件模块化）</w:t>
      </w:r>
    </w:p>
    <w:p w14:paraId="3C2AFD3D" w14:textId="5305006E" w:rsidR="00E73F2F" w:rsidRDefault="00137DAC" w:rsidP="00137DAC">
      <w:pPr>
        <w:ind w:leftChars="100" w:left="210"/>
        <w:rPr>
          <w:rFonts w:hint="eastAsia"/>
        </w:rPr>
      </w:pPr>
      <w:r>
        <w:rPr>
          <w:rFonts w:hint="eastAsia"/>
        </w:rPr>
        <w:t>Ts静态类型（dynamically），在执行前就检验类型</w:t>
      </w:r>
    </w:p>
    <w:p w14:paraId="5BD6BC7E" w14:textId="4C288316" w:rsidR="00137DAC" w:rsidRDefault="00137DAC" w:rsidP="00137DAC">
      <w:pPr>
        <w:ind w:leftChars="100" w:left="210"/>
        <w:rPr>
          <w:rFonts w:hint="eastAsia"/>
        </w:rPr>
      </w:pPr>
      <w:r>
        <w:rPr>
          <w:rFonts w:hint="eastAsia"/>
        </w:rPr>
        <w:t>Js、Python动态(statically)语言解析，在运行时检验</w:t>
      </w:r>
    </w:p>
    <w:p w14:paraId="37B5E701" w14:textId="39E1471E" w:rsidR="00137DAC" w:rsidRDefault="00137DAC" w:rsidP="00B22027">
      <w:pPr>
        <w:rPr>
          <w:rFonts w:hint="eastAsia"/>
        </w:rPr>
      </w:pPr>
      <w:r>
        <w:rPr>
          <w:rFonts w:hint="eastAsia"/>
        </w:rPr>
        <w:t>Js单线程</w:t>
      </w:r>
    </w:p>
    <w:p w14:paraId="78B96A22" w14:textId="7B0D8696" w:rsidR="00137DAC" w:rsidRPr="00137DAC" w:rsidRDefault="00137DAC" w:rsidP="00B22027">
      <w:pPr>
        <w:rPr>
          <w:rFonts w:hint="eastAsia"/>
        </w:rPr>
      </w:pPr>
      <w:r>
        <w:rPr>
          <w:rFonts w:hint="eastAsia"/>
        </w:rPr>
        <w:t>Js多范式</w:t>
      </w:r>
      <w:r w:rsidR="00EF7A65">
        <w:rPr>
          <w:rFonts w:hint="eastAsia"/>
        </w:rPr>
        <w:t>，是基于原型链的语言</w:t>
      </w:r>
    </w:p>
    <w:p w14:paraId="3E5C04E0" w14:textId="77777777" w:rsidR="00137DAC" w:rsidRDefault="00137DAC" w:rsidP="00B22027">
      <w:pPr>
        <w:rPr>
          <w:rFonts w:hint="eastAsia"/>
        </w:rPr>
      </w:pPr>
    </w:p>
    <w:p w14:paraId="3E6EE504" w14:textId="3AE9BAF1" w:rsidR="00137DAC" w:rsidRPr="003C623A" w:rsidRDefault="00137DAC" w:rsidP="00B22027">
      <w:pPr>
        <w:rPr>
          <w:rFonts w:hint="eastAsia"/>
        </w:rPr>
      </w:pPr>
    </w:p>
    <w:sectPr w:rsidR="00137DAC" w:rsidRPr="003C623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97A7C9" w14:textId="77777777" w:rsidR="00FF1185" w:rsidRDefault="00FF1185" w:rsidP="00BD572E">
      <w:pPr>
        <w:rPr>
          <w:rFonts w:hint="eastAsia"/>
        </w:rPr>
      </w:pPr>
      <w:r>
        <w:separator/>
      </w:r>
    </w:p>
  </w:endnote>
  <w:endnote w:type="continuationSeparator" w:id="0">
    <w:p w14:paraId="5683DA41" w14:textId="77777777" w:rsidR="00FF1185" w:rsidRDefault="00FF1185" w:rsidP="00BD572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CC8751" w14:textId="77777777" w:rsidR="00FF1185" w:rsidRDefault="00FF1185" w:rsidP="00BD572E">
      <w:pPr>
        <w:rPr>
          <w:rFonts w:hint="eastAsia"/>
        </w:rPr>
      </w:pPr>
      <w:r>
        <w:separator/>
      </w:r>
    </w:p>
  </w:footnote>
  <w:footnote w:type="continuationSeparator" w:id="0">
    <w:p w14:paraId="42053E59" w14:textId="77777777" w:rsidR="00FF1185" w:rsidRDefault="00FF1185" w:rsidP="00BD572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76EFC"/>
    <w:multiLevelType w:val="multilevel"/>
    <w:tmpl w:val="348C4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A5AD4"/>
    <w:multiLevelType w:val="multilevel"/>
    <w:tmpl w:val="88A46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FD445F"/>
    <w:multiLevelType w:val="multilevel"/>
    <w:tmpl w:val="5C7C5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B63DBE"/>
    <w:multiLevelType w:val="multilevel"/>
    <w:tmpl w:val="AC2E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F06ACB"/>
    <w:multiLevelType w:val="multilevel"/>
    <w:tmpl w:val="8A404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606D06"/>
    <w:multiLevelType w:val="multilevel"/>
    <w:tmpl w:val="A6F2F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91358A"/>
    <w:multiLevelType w:val="multilevel"/>
    <w:tmpl w:val="5CC67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D55A8E"/>
    <w:multiLevelType w:val="multilevel"/>
    <w:tmpl w:val="94C24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0FD6C15"/>
    <w:multiLevelType w:val="multilevel"/>
    <w:tmpl w:val="3F00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992B91"/>
    <w:multiLevelType w:val="multilevel"/>
    <w:tmpl w:val="43F0D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236C78"/>
    <w:multiLevelType w:val="multilevel"/>
    <w:tmpl w:val="F28EF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5350F14"/>
    <w:multiLevelType w:val="multilevel"/>
    <w:tmpl w:val="3DE29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B053F9"/>
    <w:multiLevelType w:val="multilevel"/>
    <w:tmpl w:val="7E666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694811"/>
    <w:multiLevelType w:val="multilevel"/>
    <w:tmpl w:val="D3B0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2C2619"/>
    <w:multiLevelType w:val="multilevel"/>
    <w:tmpl w:val="AAAAD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100654"/>
    <w:multiLevelType w:val="multilevel"/>
    <w:tmpl w:val="07FC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5127D2"/>
    <w:multiLevelType w:val="multilevel"/>
    <w:tmpl w:val="A1605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584073"/>
    <w:multiLevelType w:val="hybridMultilevel"/>
    <w:tmpl w:val="A060F9C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209346741">
    <w:abstractNumId w:val="8"/>
  </w:num>
  <w:num w:numId="2" w16cid:durableId="816802955">
    <w:abstractNumId w:val="15"/>
  </w:num>
  <w:num w:numId="3" w16cid:durableId="1392733486">
    <w:abstractNumId w:val="3"/>
  </w:num>
  <w:num w:numId="4" w16cid:durableId="1904102632">
    <w:abstractNumId w:val="10"/>
  </w:num>
  <w:num w:numId="5" w16cid:durableId="2076126733">
    <w:abstractNumId w:val="7"/>
  </w:num>
  <w:num w:numId="6" w16cid:durableId="257521510">
    <w:abstractNumId w:val="6"/>
  </w:num>
  <w:num w:numId="7" w16cid:durableId="49697125">
    <w:abstractNumId w:val="13"/>
  </w:num>
  <w:num w:numId="8" w16cid:durableId="1533036804">
    <w:abstractNumId w:val="9"/>
  </w:num>
  <w:num w:numId="9" w16cid:durableId="1904871083">
    <w:abstractNumId w:val="11"/>
  </w:num>
  <w:num w:numId="10" w16cid:durableId="1593583020">
    <w:abstractNumId w:val="16"/>
  </w:num>
  <w:num w:numId="11" w16cid:durableId="800151461">
    <w:abstractNumId w:val="1"/>
  </w:num>
  <w:num w:numId="12" w16cid:durableId="614944099">
    <w:abstractNumId w:val="2"/>
  </w:num>
  <w:num w:numId="13" w16cid:durableId="575894625">
    <w:abstractNumId w:val="4"/>
  </w:num>
  <w:num w:numId="14" w16cid:durableId="644773617">
    <w:abstractNumId w:val="0"/>
  </w:num>
  <w:num w:numId="15" w16cid:durableId="1747991653">
    <w:abstractNumId w:val="12"/>
  </w:num>
  <w:num w:numId="16" w16cid:durableId="763648440">
    <w:abstractNumId w:val="14"/>
  </w:num>
  <w:num w:numId="17" w16cid:durableId="1616055584">
    <w:abstractNumId w:val="5"/>
  </w:num>
  <w:num w:numId="18" w16cid:durableId="159019228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7C79"/>
    <w:rsid w:val="000260DD"/>
    <w:rsid w:val="00032488"/>
    <w:rsid w:val="0003363F"/>
    <w:rsid w:val="00046424"/>
    <w:rsid w:val="000A78DC"/>
    <w:rsid w:val="000E5E02"/>
    <w:rsid w:val="000F0C19"/>
    <w:rsid w:val="000F59CB"/>
    <w:rsid w:val="00101E62"/>
    <w:rsid w:val="00125739"/>
    <w:rsid w:val="00137DAC"/>
    <w:rsid w:val="00154E67"/>
    <w:rsid w:val="00161BB8"/>
    <w:rsid w:val="001748E0"/>
    <w:rsid w:val="00184B93"/>
    <w:rsid w:val="00185EBE"/>
    <w:rsid w:val="00190E29"/>
    <w:rsid w:val="001A4E6D"/>
    <w:rsid w:val="001C67E5"/>
    <w:rsid w:val="001E7490"/>
    <w:rsid w:val="001F512E"/>
    <w:rsid w:val="002018E8"/>
    <w:rsid w:val="002821A8"/>
    <w:rsid w:val="00292DB1"/>
    <w:rsid w:val="00292ECC"/>
    <w:rsid w:val="002A4836"/>
    <w:rsid w:val="002B333C"/>
    <w:rsid w:val="002B7244"/>
    <w:rsid w:val="00314955"/>
    <w:rsid w:val="00317391"/>
    <w:rsid w:val="00344920"/>
    <w:rsid w:val="00365D45"/>
    <w:rsid w:val="00366EE3"/>
    <w:rsid w:val="00373872"/>
    <w:rsid w:val="003A5440"/>
    <w:rsid w:val="003A6BDE"/>
    <w:rsid w:val="003C623A"/>
    <w:rsid w:val="003E6709"/>
    <w:rsid w:val="0040712C"/>
    <w:rsid w:val="004162C8"/>
    <w:rsid w:val="00436942"/>
    <w:rsid w:val="004402B4"/>
    <w:rsid w:val="00453253"/>
    <w:rsid w:val="00465A73"/>
    <w:rsid w:val="00467C79"/>
    <w:rsid w:val="004725A3"/>
    <w:rsid w:val="004A1B36"/>
    <w:rsid w:val="004C57E7"/>
    <w:rsid w:val="005003C9"/>
    <w:rsid w:val="005132D5"/>
    <w:rsid w:val="0052431A"/>
    <w:rsid w:val="00542367"/>
    <w:rsid w:val="005F2DFA"/>
    <w:rsid w:val="005F4CA7"/>
    <w:rsid w:val="00616403"/>
    <w:rsid w:val="00650528"/>
    <w:rsid w:val="006544E6"/>
    <w:rsid w:val="0066244A"/>
    <w:rsid w:val="00662F9C"/>
    <w:rsid w:val="00693002"/>
    <w:rsid w:val="006A5E94"/>
    <w:rsid w:val="006D45BA"/>
    <w:rsid w:val="006F1544"/>
    <w:rsid w:val="00736090"/>
    <w:rsid w:val="00746E07"/>
    <w:rsid w:val="007870ED"/>
    <w:rsid w:val="007967C4"/>
    <w:rsid w:val="007A4282"/>
    <w:rsid w:val="007A7E25"/>
    <w:rsid w:val="007B2BDD"/>
    <w:rsid w:val="007B6020"/>
    <w:rsid w:val="007D38DF"/>
    <w:rsid w:val="007E73A5"/>
    <w:rsid w:val="00803A3D"/>
    <w:rsid w:val="00833CA3"/>
    <w:rsid w:val="00843976"/>
    <w:rsid w:val="00855B5A"/>
    <w:rsid w:val="0086254E"/>
    <w:rsid w:val="00866169"/>
    <w:rsid w:val="0086662A"/>
    <w:rsid w:val="00896CF2"/>
    <w:rsid w:val="008A0964"/>
    <w:rsid w:val="008A4041"/>
    <w:rsid w:val="008C7C90"/>
    <w:rsid w:val="008E71F8"/>
    <w:rsid w:val="00910FA0"/>
    <w:rsid w:val="0092290D"/>
    <w:rsid w:val="009356CD"/>
    <w:rsid w:val="00937768"/>
    <w:rsid w:val="0096481E"/>
    <w:rsid w:val="00977590"/>
    <w:rsid w:val="00997477"/>
    <w:rsid w:val="009A763B"/>
    <w:rsid w:val="009C5911"/>
    <w:rsid w:val="009F2CCC"/>
    <w:rsid w:val="009F483C"/>
    <w:rsid w:val="009F56D5"/>
    <w:rsid w:val="00A04BA0"/>
    <w:rsid w:val="00A120C3"/>
    <w:rsid w:val="00A20325"/>
    <w:rsid w:val="00A359F0"/>
    <w:rsid w:val="00A466B3"/>
    <w:rsid w:val="00A527B1"/>
    <w:rsid w:val="00A52CD6"/>
    <w:rsid w:val="00A835ED"/>
    <w:rsid w:val="00A90107"/>
    <w:rsid w:val="00A97445"/>
    <w:rsid w:val="00AA04D6"/>
    <w:rsid w:val="00AA1091"/>
    <w:rsid w:val="00B01BB3"/>
    <w:rsid w:val="00B16001"/>
    <w:rsid w:val="00B22027"/>
    <w:rsid w:val="00B41E09"/>
    <w:rsid w:val="00B53BB7"/>
    <w:rsid w:val="00B62B24"/>
    <w:rsid w:val="00B666F4"/>
    <w:rsid w:val="00BA7B31"/>
    <w:rsid w:val="00BD572E"/>
    <w:rsid w:val="00C12FD9"/>
    <w:rsid w:val="00C33528"/>
    <w:rsid w:val="00C63A9A"/>
    <w:rsid w:val="00C65541"/>
    <w:rsid w:val="00C828EA"/>
    <w:rsid w:val="00C84B0A"/>
    <w:rsid w:val="00C9037C"/>
    <w:rsid w:val="00C94D14"/>
    <w:rsid w:val="00C96BE3"/>
    <w:rsid w:val="00CA00FC"/>
    <w:rsid w:val="00CA11AE"/>
    <w:rsid w:val="00CB40A2"/>
    <w:rsid w:val="00CC60FC"/>
    <w:rsid w:val="00CC6F6C"/>
    <w:rsid w:val="00CE6D3A"/>
    <w:rsid w:val="00D031A8"/>
    <w:rsid w:val="00D03CAA"/>
    <w:rsid w:val="00D233C0"/>
    <w:rsid w:val="00D31C21"/>
    <w:rsid w:val="00D429AE"/>
    <w:rsid w:val="00D43286"/>
    <w:rsid w:val="00D8282F"/>
    <w:rsid w:val="00D9468A"/>
    <w:rsid w:val="00DC276E"/>
    <w:rsid w:val="00DC6DF0"/>
    <w:rsid w:val="00DE7B32"/>
    <w:rsid w:val="00DF5C78"/>
    <w:rsid w:val="00E4521C"/>
    <w:rsid w:val="00E73F2F"/>
    <w:rsid w:val="00EA4358"/>
    <w:rsid w:val="00EB2B21"/>
    <w:rsid w:val="00EE13D8"/>
    <w:rsid w:val="00EF7A65"/>
    <w:rsid w:val="00F00FC4"/>
    <w:rsid w:val="00F11B37"/>
    <w:rsid w:val="00F21E91"/>
    <w:rsid w:val="00F73251"/>
    <w:rsid w:val="00F75E78"/>
    <w:rsid w:val="00F966CD"/>
    <w:rsid w:val="00FA096F"/>
    <w:rsid w:val="00FF1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90B7DC"/>
  <w15:chartTrackingRefBased/>
  <w15:docId w15:val="{A54D4BDD-AAC2-44F8-A87B-4138C8534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67C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7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7C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7C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7C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7C7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7C7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7C7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7C7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67C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67C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67C7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67C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67C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67C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67C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67C7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67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7C7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67C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7C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67C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7C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7C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7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67C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7C7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D57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D572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D57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D572E"/>
    <w:rPr>
      <w:sz w:val="18"/>
      <w:szCs w:val="18"/>
    </w:rPr>
  </w:style>
  <w:style w:type="table" w:styleId="af2">
    <w:name w:val="Table Grid"/>
    <w:basedOn w:val="a1"/>
    <w:uiPriority w:val="39"/>
    <w:rsid w:val="002B33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basedOn w:val="a0"/>
    <w:uiPriority w:val="22"/>
    <w:qFormat/>
    <w:rsid w:val="00DC276E"/>
    <w:rPr>
      <w:b/>
      <w:bCs/>
    </w:rPr>
  </w:style>
  <w:style w:type="character" w:styleId="af4">
    <w:name w:val="Hyperlink"/>
    <w:basedOn w:val="a0"/>
    <w:uiPriority w:val="99"/>
    <w:unhideWhenUsed/>
    <w:rsid w:val="005003C9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5003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ilwindcss.com/docs/responsive-design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1345</TotalTime>
  <Pages>22</Pages>
  <Words>6395</Words>
  <Characters>12089</Characters>
  <Application>Microsoft Office Word</Application>
  <DocSecurity>0</DocSecurity>
  <Lines>805</Lines>
  <Paragraphs>770</Paragraphs>
  <ScaleCrop>false</ScaleCrop>
  <Company/>
  <LinksUpToDate>false</LinksUpToDate>
  <CharactersWithSpaces>17714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40</cp:revision>
  <dcterms:created xsi:type="dcterms:W3CDTF">2026-05-31T12:04:00Z</dcterms:created>
  <dcterms:modified xsi:type="dcterms:W3CDTF">2026-10-22T09:26:00Z</dcterms:modified>
</cp:coreProperties>
</file>