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1E65" w14:textId="67B48AD0" w:rsidR="00706593" w:rsidRDefault="00DF25A7">
      <w:r>
        <w:rPr>
          <w:rFonts w:hint="eastAsia"/>
        </w:rPr>
        <w:t>课程梗概</w:t>
      </w:r>
    </w:p>
    <w:p w14:paraId="3476B2AC" w14:textId="77777777" w:rsidR="00DF25A7" w:rsidRDefault="00DF25A7"/>
    <w:p w14:paraId="506C92A4" w14:textId="3F9F2E72" w:rsidR="00DF25A7" w:rsidRDefault="00DF25A7">
      <w:r>
        <w:rPr>
          <w:rFonts w:hint="eastAsia"/>
        </w:rPr>
        <w:t>项目挖掘（硬件钱包）</w:t>
      </w:r>
    </w:p>
    <w:p w14:paraId="13FCE122" w14:textId="31D7499C" w:rsidR="00DF25A7" w:rsidRDefault="00DF25A7">
      <w:r>
        <w:rPr>
          <w:rFonts w:hint="eastAsia"/>
        </w:rPr>
        <w:t>简历修改</w:t>
      </w:r>
    </w:p>
    <w:p w14:paraId="1F06A3C7" w14:textId="3DE50BBB" w:rsidR="00DF25A7" w:rsidRDefault="00DF25A7">
      <w:pPr>
        <w:rPr>
          <w:rFonts w:hint="eastAsia"/>
        </w:rPr>
      </w:pPr>
      <w:r>
        <w:rPr>
          <w:rFonts w:hint="eastAsia"/>
        </w:rPr>
        <w:t>自我介绍，项目挖掘（飞书）</w:t>
      </w:r>
    </w:p>
    <w:sectPr w:rsidR="00DF25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A7"/>
    <w:rsid w:val="00121B0B"/>
    <w:rsid w:val="002A062C"/>
    <w:rsid w:val="005B48FE"/>
    <w:rsid w:val="0065680E"/>
    <w:rsid w:val="00706593"/>
    <w:rsid w:val="009E47E6"/>
    <w:rsid w:val="00B17714"/>
    <w:rsid w:val="00BB6BFA"/>
    <w:rsid w:val="00C02EF0"/>
    <w:rsid w:val="00C7731A"/>
    <w:rsid w:val="00DF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3DC0"/>
  <w15:chartTrackingRefBased/>
  <w15:docId w15:val="{C2F3A0D9-B4D4-4DC4-A81A-0FB375CD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A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A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25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2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1</cp:revision>
  <dcterms:created xsi:type="dcterms:W3CDTF">2025-12-16T13:04:00Z</dcterms:created>
  <dcterms:modified xsi:type="dcterms:W3CDTF">2025-12-16T13:05:00Z</dcterms:modified>
</cp:coreProperties>
</file>