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B482" w14:textId="0768B140" w:rsidR="00706593" w:rsidRDefault="0045091A" w:rsidP="0045091A">
      <w:pPr>
        <w:pStyle w:val="1"/>
      </w:pPr>
      <w:r>
        <w:rPr>
          <w:rFonts w:hint="eastAsia"/>
        </w:rPr>
        <w:t>项目亮点</w:t>
      </w:r>
    </w:p>
    <w:p w14:paraId="39BD101A" w14:textId="77777777" w:rsidR="0045091A" w:rsidRDefault="0045091A" w:rsidP="0045091A">
      <w:r w:rsidRPr="0045091A">
        <w:rPr>
          <w:b/>
          <w:bCs/>
        </w:rPr>
        <w:t>项目介绍思路</w:t>
      </w:r>
      <w:r w:rsidRPr="00E953F9">
        <w:t>：按 S（背景和目的）、T（任务，自身角色）、A（采用方法、踩过的坑及优化）、R（数字化成果指标）原则介绍项目，突出个人能力。</w:t>
      </w:r>
    </w:p>
    <w:p w14:paraId="0F35791B" w14:textId="77777777" w:rsidR="0045091A" w:rsidRDefault="0045091A" w:rsidP="0045091A"/>
    <w:p w14:paraId="4ADF75E4" w14:textId="6BCFE2FE" w:rsidR="0045091A" w:rsidRPr="00E953F9" w:rsidRDefault="0045091A" w:rsidP="0045091A">
      <w:pPr>
        <w:pStyle w:val="2"/>
      </w:pPr>
      <w:r>
        <w:rPr>
          <w:rFonts w:hint="eastAsia"/>
        </w:rPr>
        <w:t>飞书周报应用</w:t>
      </w:r>
    </w:p>
    <w:p w14:paraId="251F9A60" w14:textId="77777777" w:rsidR="0045091A" w:rsidRPr="00E953F9" w:rsidRDefault="0045091A" w:rsidP="0045091A">
      <w:pPr>
        <w:pStyle w:val="a9"/>
        <w:numPr>
          <w:ilvl w:val="0"/>
          <w:numId w:val="1"/>
        </w:numPr>
      </w:pPr>
      <w:r w:rsidRPr="00E953F9">
        <w:rPr>
          <w:b/>
          <w:bCs/>
        </w:rPr>
        <w:t>虚拟滚动列表亮点</w:t>
      </w:r>
      <w:r w:rsidRPr="00E953F9">
        <w:t>：</w:t>
      </w:r>
    </w:p>
    <w:p w14:paraId="4872220D" w14:textId="77777777" w:rsidR="0045091A" w:rsidRDefault="0045091A" w:rsidP="0045091A">
      <w:pPr>
        <w:ind w:leftChars="200" w:left="420"/>
      </w:pPr>
      <w:r w:rsidRPr="00507A8C">
        <w:rPr>
          <w:b/>
          <w:bCs/>
        </w:rPr>
        <w:t>自</w:t>
      </w:r>
      <w:proofErr w:type="gramStart"/>
      <w:r w:rsidRPr="00507A8C">
        <w:rPr>
          <w:b/>
          <w:bCs/>
        </w:rPr>
        <w:t>研</w:t>
      </w:r>
      <w:proofErr w:type="gramEnd"/>
      <w:r w:rsidRPr="00507A8C">
        <w:rPr>
          <w:b/>
          <w:bCs/>
        </w:rPr>
        <w:t>组件</w:t>
      </w:r>
      <w:r w:rsidRPr="00E953F9">
        <w:t>：自</w:t>
      </w:r>
      <w:proofErr w:type="gramStart"/>
      <w:r w:rsidRPr="00E953F9">
        <w:t>研</w:t>
      </w:r>
      <w:proofErr w:type="gramEnd"/>
      <w:r w:rsidRPr="00E953F9">
        <w:t>高性能虚拟滚动列表，支持</w:t>
      </w:r>
      <w:r>
        <w:rPr>
          <w:rFonts w:hint="eastAsia"/>
        </w:rPr>
        <w:t>筛选、</w:t>
      </w:r>
      <w:r w:rsidRPr="00E953F9">
        <w:t>双向加载、折叠、跳转等</w:t>
      </w:r>
      <w:r>
        <w:rPr>
          <w:rFonts w:hint="eastAsia"/>
        </w:rPr>
        <w:t>能力</w:t>
      </w:r>
      <w:r w:rsidRPr="00E953F9">
        <w:t>。</w:t>
      </w:r>
    </w:p>
    <w:p w14:paraId="5D912A02" w14:textId="77777777" w:rsidR="0045091A" w:rsidRDefault="0045091A" w:rsidP="0045091A">
      <w:pPr>
        <w:pStyle w:val="a9"/>
        <w:numPr>
          <w:ilvl w:val="1"/>
          <w:numId w:val="1"/>
        </w:numPr>
      </w:pPr>
      <w:r>
        <w:rPr>
          <w:rFonts w:hint="eastAsia"/>
          <w:b/>
          <w:bCs/>
        </w:rPr>
        <w:t>S：</w:t>
      </w:r>
      <w:r w:rsidRPr="00B03634">
        <w:rPr>
          <w:rFonts w:hint="eastAsia"/>
        </w:rPr>
        <w:t>随着团</w:t>
      </w:r>
      <w:r>
        <w:rPr>
          <w:rFonts w:hint="eastAsia"/>
        </w:rPr>
        <w:t>队和数据的规模逐渐变大，需要周报应用能支持筛选、折叠、双向加载、跳转之类的能力</w:t>
      </w:r>
    </w:p>
    <w:p w14:paraId="25056E0A" w14:textId="77777777" w:rsidR="0045091A" w:rsidRDefault="0045091A" w:rsidP="0045091A">
      <w:pPr>
        <w:pStyle w:val="a9"/>
        <w:numPr>
          <w:ilvl w:val="1"/>
          <w:numId w:val="1"/>
        </w:numPr>
      </w:pPr>
      <w:r>
        <w:rPr>
          <w:rFonts w:hint="eastAsia"/>
          <w:b/>
          <w:bCs/>
        </w:rPr>
        <w:t>T：</w:t>
      </w:r>
      <w:r w:rsidRPr="00B03634">
        <w:rPr>
          <w:rFonts w:hint="eastAsia"/>
        </w:rPr>
        <w:t>从零到</w:t>
      </w:r>
      <w:proofErr w:type="gramStart"/>
      <w:r w:rsidRPr="00B03634">
        <w:rPr>
          <w:rFonts w:hint="eastAsia"/>
        </w:rPr>
        <w:t>一</w:t>
      </w:r>
      <w:proofErr w:type="gramEnd"/>
      <w:r>
        <w:rPr>
          <w:rFonts w:hint="eastAsia"/>
        </w:rPr>
        <w:t>分析了需求，制作了一个长列表以贴合需求</w:t>
      </w:r>
    </w:p>
    <w:p w14:paraId="5C5B2AE8" w14:textId="77777777" w:rsidR="0045091A" w:rsidRPr="00E953F9" w:rsidRDefault="0045091A" w:rsidP="0045091A">
      <w:pPr>
        <w:pStyle w:val="a9"/>
        <w:numPr>
          <w:ilvl w:val="1"/>
          <w:numId w:val="1"/>
        </w:numPr>
      </w:pPr>
      <w:r>
        <w:rPr>
          <w:rFonts w:hint="eastAsia"/>
          <w:b/>
          <w:bCs/>
        </w:rPr>
        <w:t>A：</w:t>
      </w:r>
    </w:p>
    <w:p w14:paraId="3089E5BE" w14:textId="77777777" w:rsidR="0045091A" w:rsidRPr="00E953F9" w:rsidRDefault="0045091A" w:rsidP="0045091A">
      <w:pPr>
        <w:pStyle w:val="a9"/>
        <w:numPr>
          <w:ilvl w:val="2"/>
          <w:numId w:val="1"/>
        </w:numPr>
      </w:pPr>
      <w:r w:rsidRPr="00E953F9">
        <w:rPr>
          <w:b/>
          <w:bCs/>
        </w:rPr>
        <w:t>渲染优化</w:t>
      </w:r>
      <w:r w:rsidRPr="00E953F9">
        <w:t>：采用视口附近数据</w:t>
      </w:r>
      <w:proofErr w:type="gramStart"/>
      <w:r w:rsidRPr="00E953F9">
        <w:t>懒</w:t>
      </w:r>
      <w:proofErr w:type="gramEnd"/>
      <w:r w:rsidRPr="00E953F9">
        <w:t>加载方案，</w:t>
      </w:r>
      <w:r>
        <w:rPr>
          <w:rFonts w:hint="eastAsia"/>
        </w:rPr>
        <w:t>只渲染视口上下的内容，</w:t>
      </w:r>
      <w:proofErr w:type="gramStart"/>
      <w:r>
        <w:rPr>
          <w:rFonts w:hint="eastAsia"/>
        </w:rPr>
        <w:t>其余用</w:t>
      </w:r>
      <w:proofErr w:type="gramEnd"/>
      <w:r>
        <w:rPr>
          <w:rFonts w:hint="eastAsia"/>
        </w:rPr>
        <w:t>展位高度</w:t>
      </w:r>
      <w:r w:rsidRPr="00E953F9">
        <w:t>撑开滚动条，保障滚动丝滑。</w:t>
      </w:r>
    </w:p>
    <w:p w14:paraId="353F6D3C" w14:textId="77777777" w:rsidR="0045091A" w:rsidRPr="00E953F9" w:rsidRDefault="0045091A" w:rsidP="0045091A">
      <w:pPr>
        <w:pStyle w:val="a9"/>
        <w:numPr>
          <w:ilvl w:val="2"/>
          <w:numId w:val="1"/>
        </w:numPr>
        <w:rPr>
          <w:strike/>
        </w:rPr>
      </w:pPr>
      <w:proofErr w:type="gramStart"/>
      <w:r w:rsidRPr="00E953F9">
        <w:rPr>
          <w:b/>
          <w:bCs/>
          <w:strike/>
        </w:rPr>
        <w:t>锚点计算</w:t>
      </w:r>
      <w:proofErr w:type="gramEnd"/>
      <w:r w:rsidRPr="00E953F9">
        <w:rPr>
          <w:strike/>
        </w:rPr>
        <w:t>：针对折叠、跳转改变高度场景，</w:t>
      </w:r>
      <w:proofErr w:type="gramStart"/>
      <w:r w:rsidRPr="00E953F9">
        <w:rPr>
          <w:strike/>
        </w:rPr>
        <w:t>通过锚点计算</w:t>
      </w:r>
      <w:proofErr w:type="gramEnd"/>
      <w:r w:rsidRPr="00E953F9">
        <w:rPr>
          <w:strike/>
        </w:rPr>
        <w:t>避免滚动条位置偏移。</w:t>
      </w:r>
    </w:p>
    <w:p w14:paraId="5D4E6E03" w14:textId="77777777" w:rsidR="0045091A" w:rsidRPr="00E953F9" w:rsidRDefault="0045091A" w:rsidP="0045091A">
      <w:pPr>
        <w:pStyle w:val="a9"/>
        <w:numPr>
          <w:ilvl w:val="2"/>
          <w:numId w:val="1"/>
        </w:numPr>
      </w:pPr>
      <w:r w:rsidRPr="00E953F9">
        <w:rPr>
          <w:b/>
          <w:bCs/>
        </w:rPr>
        <w:t>双向加载</w:t>
      </w:r>
      <w:r w:rsidRPr="00E953F9">
        <w:t>：双向加载设置触发点获取数据，可按周获取，上</w:t>
      </w:r>
      <w:proofErr w:type="gramStart"/>
      <w:r w:rsidRPr="00E953F9">
        <w:t>拉下拉做懒</w:t>
      </w:r>
      <w:proofErr w:type="gramEnd"/>
      <w:r w:rsidRPr="00E953F9">
        <w:t>加载及滚动位置修正。</w:t>
      </w:r>
    </w:p>
    <w:p w14:paraId="57AAE94B" w14:textId="77777777" w:rsidR="0045091A" w:rsidRDefault="0045091A" w:rsidP="0045091A"/>
    <w:p w14:paraId="28090AE3" w14:textId="3649E8CF" w:rsidR="00440E65" w:rsidRPr="00440E65" w:rsidRDefault="00440E65" w:rsidP="00440E6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440E65">
        <w:rPr>
          <w:rFonts w:hint="eastAsia"/>
          <w:b/>
          <w:bCs/>
        </w:rPr>
        <w:t>问题挖掘</w:t>
      </w:r>
    </w:p>
    <w:sectPr w:rsidR="00440E65" w:rsidRPr="00440E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36673"/>
    <w:multiLevelType w:val="multilevel"/>
    <w:tmpl w:val="0728C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1650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1A"/>
    <w:rsid w:val="00121B0B"/>
    <w:rsid w:val="002A062C"/>
    <w:rsid w:val="00366A15"/>
    <w:rsid w:val="00440E65"/>
    <w:rsid w:val="0045091A"/>
    <w:rsid w:val="0065680E"/>
    <w:rsid w:val="00706593"/>
    <w:rsid w:val="009E47E6"/>
    <w:rsid w:val="00B17714"/>
    <w:rsid w:val="00BB6BFA"/>
    <w:rsid w:val="00C02EF0"/>
    <w:rsid w:val="00C7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919B"/>
  <w15:chartTrackingRefBased/>
  <w15:docId w15:val="{F826EC36-C1ED-4D98-92AC-DE9E1FDA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09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9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9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91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9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9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9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09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0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0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09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091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09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09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09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09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09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9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0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0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09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09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09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0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09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0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1</cp:revision>
  <dcterms:created xsi:type="dcterms:W3CDTF">2026-01-04T15:04:00Z</dcterms:created>
  <dcterms:modified xsi:type="dcterms:W3CDTF">2026-01-04T15:20:00Z</dcterms:modified>
</cp:coreProperties>
</file>