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live555简介</w:t>
      </w:r>
    </w:p>
    <w:p>
      <w:pPr>
        <w:numPr>
          <w:numId w:val="0"/>
        </w:num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live555 是一个 C++ 开发的流媒体项目，它主要由几个用于多媒体流的库组成，其官方网站地址为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"http://www.live555.com/。live555" \t "https://www.wolfcstech.com/2017/08/28/live555_src_analysis_introduction/_blank"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http://www.live555.com/。live555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使用开放的标准协议 (RTP/RTCP，RTSP，SIP)，方便与其它标准的流媒体组件互操作。这些库可以为 Unix-like（包括 Linux 和 Mac OS X），Windows，和 QNX （及其它 POSIX 兼容系统）等系统进行编译，它们可以被用于构建流媒体应用。除了库之外，live555 还包含了两个流媒体应用程序 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"http://www.live555.com/mediaServer/" \t "https://www.wolfcstech.com/2017/08/28/live555_src_analysis_introduction/_blank"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LIVE555 Media Server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“ 和 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"http://www.live555.com/proxyServer/" \t "https://www.wolfcstech.com/2017/08/28/live555_src_analysis_introduction/_blank"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LIVE555 Proxy Server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“，它们都是 RTSP 服务器应用程序。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live555 的库可以被用于处理 MPEG，H.265，H.264，H.263+，DV 或 JPEG 视频，及多种音频格式。它们还可以非常简单地进行扩展，以支持其它的音频或视频编解码格式，并可以被用于构建基本的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"http://www.live555.com/openRTSP/" \t "https://www.wolfcstech.com/2017/08/28/live555_src_analysis_introduction/_blank"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RTSP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或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"http://www.live555.com/playSIP/" \t "https://www.wolfcstech.com/2017/08/28/live555_src_analysis_introduction/_blank"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SIP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客户端和服务器。</w:t>
      </w:r>
    </w:p>
    <w:bookmarkEnd w:id="0"/>
    <w:p>
      <w:pPr>
        <w:numPr>
          <w:numId w:val="0"/>
        </w:num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RTSP简介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本次机器人采用rtsp流媒体传输协议实时传输摄像头数据，</w:t>
      </w:r>
      <w:r>
        <w:rPr>
          <w:rFonts w:ascii="宋体" w:hAnsi="宋体" w:eastAsia="宋体" w:cs="宋体"/>
          <w:sz w:val="24"/>
          <w:szCs w:val="24"/>
        </w:rPr>
        <w:t>RTSP(Real-Time Stream Protocol)协议是一个基于文本的多媒体播放控制协议，属于应用层。RTSP以客户端方式工作，对流媒体提供播放、暂停、后退、前进等操作。该标准由IETF指定，对应的协议是RFC2326。</w:t>
      </w:r>
      <w:r>
        <w:rPr>
          <w:rFonts w:hint="eastAsia" w:ascii="宋体" w:hAnsi="宋体" w:eastAsia="宋体" w:cs="宋体"/>
          <w:sz w:val="24"/>
          <w:szCs w:val="24"/>
        </w:rPr>
        <w:t>RTSP作为一个应用层协议，提供了一个可供扩展的框架，使得流媒体的受控和点播变得可能，它主要用来控制具有实时特性的数据的发送，但其本身并不用于传送流媒体数据，而必须依赖下层传输协议(如RTP/RTCP)所提供的服务来完成流媒体数据的传送。RTSP负责定义具体的控制信息、操作方法、状态码，以及描述与RTP之间的交互操作。RTSP媒体服务协议框架如下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7410" cy="1924685"/>
            <wp:effectExtent l="0" t="0" r="889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RTSP包含Normal RTSP(数据通过RTP传输，应用厂商有苹果和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"https://www.baidu.com/s?wd=%E5%BE%AE%E8%BD%AF&amp;tn=24004469_oem_dg&amp;rsv_dl=gh_pl_sl_csd" \t "https://blog.csdn.net/deliapu/article/details/_blank"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微软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等)，以及Real-RTSP(数据通过RDT传输)。RTSP传输的一般是TS、MP4格式的流，其传输一般需要2~3个通道，命令和数据通道分离。使用RTSP协议传输流媒体数据需要有专门的媒体播放器和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"https://www.baidu.com/s?wd=%E5%AA%92%E4%BD%93%E6%9C%8D%E5%8A%A1%E5%99%A8&amp;tn=24004469_oem_dg&amp;rsv_dl=gh_pl_sl_csd" \t "https://blog.csdn.net/deliapu/article/details/_blank"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媒体服务器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，也就是需要支持RTSP协议的客户端和服务器。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4425" cy="2066290"/>
            <wp:effectExtent l="0" t="0" r="952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客户端要播放RTSP媒体流，就需要知道媒体源的URL，RTSP的URL格式一般如下：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rtsp://host[:port]/[abs_path]/content_name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host: 有效的域名或IP地址；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port: 端口号，缺省为554，若为缺省可不填写，否则必须写明。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例如，一个完整的RTSP URL可写为：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rtsp://192.168.1.67:554/test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RTSP请求报文的常用方法与作用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660" cy="1771650"/>
            <wp:effectExtent l="0" t="0" r="889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一次基本的RTSP交互过程如下，C表示客户端，S表示服务端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1365" cy="2971800"/>
            <wp:effectExtent l="0" t="0" r="63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 v4l2简介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为了屏蔽具体的摄像头硬件，采用V4l2底层驱动接口，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v4l2为linux下视频设备程序提供了一套接口规范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只能在linux下使用。它使程序有发现设备和操作设备的能力。它主要是用一系列的回调函数来实现这些功能。像设置摄像头的频率、帧频、视频压缩格式和图像参数等等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来说，采用V4L2驱动的摄像头设备文是/dev/v4l/video0。为了通用，可以建立一个到/dev/video0的链接。V4L2支持两种方式来采集图像：内存映射方式(mmap)和直接读取方式(read)。V4L2在include/linux/videodev.h文件中定义了一些重要的数据结构，在采集图像的过程中，就是通过对这些数据的操作来获得最终的图像数据。Linux系统V4L2的能力可在Linux内核编译阶段配置，默认情况下都有此开发接口。V4L2从Linux 2.5.x版本的内核中开始出现。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V4L2规范中不仅定义了通用API元素(Common API Elements)，图像的格式(Image Formats)，输入/输出方法(Input/Output)，还定义了Linux内核驱动处理视频信息的一系列接口(Interfaces)，这些接口主要有：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视频采集接口——Video Capture Interface;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视频输出接口—— Video Output Interface;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视频覆盖/预览接口——Video Overlay Interface;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视频输出覆盖接口——Video Output Overlay Interface;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编解码接口——Codec Interface。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ind w:leftChars="0" w:right="0" w:righ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四  、主要功能代码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spacing w:line="360" w:lineRule="auto"/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开源的live555自带的livemedia sever用于播放本地视频，所以需要修改其代码用于获取摄像头数据以及在局域网内利用rtsp单播h264视频流；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其主要代码如下：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This library is free software; you can redistribute it and/or modify it under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the terms of the GNU Lesser General Public License as published by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Free Software Foundation; either version 3 of the License, or (at your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option) any later version. (See &lt;http://www.gnu.org/copyleft/lesser.html&gt;.)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This library is distributed in the hope that it will be useful, but WITHOUT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ANY WARRANTY; without even the implied warranty of MERCHANTABILITY or FITNESS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FOR A PARTICULAR PURPOSE.  See the GNU Lesser General Public License for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more details.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You should have received a copy of the GNU Lesser General Public License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along with this library; if not, write to the Free Software Foundation, Inc.,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51 Franklin Street, Fifth Floor, Boston, MA 02110-1301  USA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**********/// Copyright (c) 1996-2017, Live Networks, Inc.  All rights reserved// A test program that demonstrates how to stream - via unicast RTP// - various kinds of file on demand, using a built-in RTSP server.// main 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6F8FA"/>
        </w:rPr>
        <w:t>#include "liveMedia.hh"#include "BasicUsageEnvironment.hh"#include &lt;H264FramedLiveSource.hh&gt;#include &lt;sys/types.h&gt;#include &lt;sys/stat.h&gt;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UsageEnvironment* env;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inputFileName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"/tmp/fifo"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*ptr;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//H264VideoStreamFramer* videoSource;//RTPSink* videoSink;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7"/>
          <w:szCs w:val="17"/>
          <w:bdr w:val="none" w:color="auto" w:sz="0" w:space="0"/>
          <w:shd w:val="clear" w:fill="F6F8FA"/>
        </w:rPr>
        <w:t>Device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7"/>
          <w:szCs w:val="17"/>
          <w:bdr w:val="none" w:color="auto" w:sz="0" w:space="0"/>
          <w:shd w:val="clear" w:fill="F6F8FA"/>
        </w:rPr>
        <w:t>Camera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//void play(); // forward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EventTriggerId DeviceSource::eventTriggerId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To make the second and subsequent client for each stream reuse the same// input stream as the first client (rather than playing the file from the// start for each client), change the following "False" to "True":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Boolean reuseFirstSource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To stream *only* MPEG-1 or 2 video "I" frames// (e.g., to reduce network bandwidth),// change the following "False" to "True":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Boolean iFramesOnly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announceStream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(RTSPServer* rtspServer, ServerMediaSession* sms,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streamName,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* inputFileName)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fwd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newDemuxWatchVariable;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MatroskaFileServerDemux* matroskaDemux;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onMatroskaDemuxCreation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(MatroskaFileServerDemux* newDemux,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/*clientData*/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matroskaDemux = newDemux;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newDemuxWatchVariable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OggFileServerDemux* oggDemux;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onOggDemuxCreation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(OggFileServerDemux* newDemux,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/*clientData*/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oggDemux = newDemux;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newDemuxWatchVariable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argc,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** argv)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Begin by setting up our usage environment: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TaskScheduler* scheduler = BasicTaskScheduler::createNew();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env = BasicUsageEnvironment::createNew(*scheduler);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UserAuthenticationDatabase* authDB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6F8FA"/>
        </w:rPr>
        <w:t>#ifdef ACCESS_CONTROL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To implement client access control to the RTSP server, do the following: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authDB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UserAuthenticationDatabase;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authDB-&gt;addUserRecord(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"username1"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"password1"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replace these with real strings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Repeat the above with each &lt;username&gt;, &lt;password&gt; that you wish to allow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access to the server.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6F8FA"/>
        </w:rPr>
        <w:t>#endif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Create the RTSP server: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RTSPServer* rtspServer = RTSPServer::createNew(*env,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8554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 authDB);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(rtspServer ==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*env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"Failed to create RTSP server: 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&lt;&lt; env-&gt;getResultMsg()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exit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* descriptionString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"Session streamed by \"testOnDemandRTSPServer\""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Camera.Init();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mkfifo(inputFileName,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0777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== fork())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Camera.pipe_fd = fopen(inputFileName,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"w"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== Camera.pipe_fd)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6F8FA"/>
        </w:rPr>
        <w:t>printf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"===============child process open pipe err =======\n 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while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usleep(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15000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    Camera.getnextframe();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Set up each of the possible streams that can be served by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RTSP server.  Each such stream is implemented using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"ServerMediaSession" object, plus one or more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"ServerMediaSubsession" objects for each audio/video substream.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MPEG-4 video elementary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H.264 video elementary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streamName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"testStream"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//char const* inputFileName = "test.264";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ServerMediaSession* sms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= ServerMediaSession::createNew(*env,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"testStream"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, inputFileName,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      descriptionString);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sms-&gt;addSubsession(H264VideoFileServerMediaSubsession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       ::createNew(*env, inputFileName, reuseFirstSource));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rtspServer-&gt;addServerMediaSession(sms);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announceStream(rtspServer, sms, streamName, inputFileName);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H.265 video elementary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MPEG-1 or 2 audio+video program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MPEG-1 or 2 video elementary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MP3 audio stream (actually, any MPEG-1 or 2 audio file will work):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To stream using 'ADUs' rather than raw MP3 frames, uncomment the following://#define STREAM_USING_ADUS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To also reorder ADUs before streaming, uncomment the following://#define INTERLEAVE_ADUS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(For more information about ADUs and interleaving,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 see &lt;http://www.live555.com/rtp-mp3/&gt;)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WAV audio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An AMR audio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'VOB' file (e.g., from an unencrypted DVD):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MPEG-2 Transport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An AAC audio stream (ADTS-format file):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DV video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AC3 video elementary stream: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Matroska ('.mkv') file, with video+audio+subtitle streams: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WebM ('.webm') file, with video(VP8)+audio(Vorbis) streams: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(Note: ".webm' files are special types of Matroska files, so we use the same code as the Matroska ('.mkv') file code above.)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An Ogg ('.ogg') file, with video and/or audio streams: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An Opus ('.opus') audio file: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(Note: ".opus' files are special types of Ogg files, so we use the same code as the Ogg ('.ogg') file code above.)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 MPEG-2 Transport Stream, coming from a live UDP (raw-UDP or RTP/UDP) source: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Also, attempt to create a HTTP server for RTSP-over-HTTP tunneling.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Try first with the default HTTP port (80), and then with the alternative HTTP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port numbers (8000 and 8080).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env-&gt;taskScheduler().doEventLoop();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does not return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6F8FA"/>
        </w:rPr>
        <w:t>// only to prevent compiler warning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6F8FA"/>
        </w:rPr>
        <w:t>announceStream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(RTSPServer* rtspServer, ServerMediaSession* sms,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ab/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streamName,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* inputFileName)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* url = rtspServer-&gt;rtspURL(sms);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UsageEnvironment&amp; env = rtspServer-&gt;envir();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env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"\n\""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&lt;&lt; streamName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 stream, from the file \""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    &lt;&lt; inputFileName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"\"\n"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env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"Play this stream using the URL \""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&lt;&lt; url 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6F8FA"/>
        </w:rPr>
        <w:t>"\"\n"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delete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[] url;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ind w:leftChars="0" w:right="0" w:righ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" w:name="_GoBack"/>
      <w:bookmarkEnd w:id="1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ind w:leftChars="0" w:right="0" w:righ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224"/>
        </w:tabs>
        <w:ind w:leftChars="0" w:right="0" w:righ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33606"/>
    <w:multiLevelType w:val="singleLevel"/>
    <w:tmpl w:val="942336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2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yyyy</dc:creator>
  <cp:lastModifiedBy>yyyy</cp:lastModifiedBy>
  <dcterms:modified xsi:type="dcterms:W3CDTF">2019-03-20T02:56:08Z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