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5D" w:rsidRPr="00EA5238" w:rsidRDefault="0033045D" w:rsidP="0033045D">
      <w:pPr>
        <w:rPr>
          <w:rFonts w:eastAsiaTheme="minorHAnsi"/>
        </w:rPr>
      </w:pPr>
      <w:r w:rsidRPr="00EA5238">
        <w:rPr>
          <w:rFonts w:eastAsiaTheme="minorHAnsi" w:hint="eastAsia"/>
        </w:rPr>
        <w:t>5월</w:t>
      </w:r>
      <w:r w:rsidRPr="00EA5238">
        <w:rPr>
          <w:rFonts w:eastAsiaTheme="minorHAnsi"/>
        </w:rPr>
        <w:t>27</w:t>
      </w:r>
      <w:r w:rsidRPr="00EA5238">
        <w:rPr>
          <w:rFonts w:eastAsiaTheme="minorHAnsi" w:hint="eastAsia"/>
        </w:rPr>
        <w:t>일~</w:t>
      </w:r>
      <w:r w:rsidRPr="00EA5238">
        <w:rPr>
          <w:rFonts w:eastAsiaTheme="minorHAnsi"/>
        </w:rPr>
        <w:t>6</w:t>
      </w:r>
      <w:r w:rsidRPr="00EA5238">
        <w:rPr>
          <w:rFonts w:eastAsiaTheme="minorHAnsi" w:hint="eastAsia"/>
        </w:rPr>
        <w:t>월</w:t>
      </w:r>
      <w:r w:rsidR="00CD1864">
        <w:rPr>
          <w:rFonts w:eastAsiaTheme="minorHAnsi"/>
        </w:rPr>
        <w:t>4</w:t>
      </w:r>
      <w:r w:rsidRPr="00EA5238">
        <w:rPr>
          <w:rFonts w:eastAsiaTheme="minorHAnsi" w:hint="eastAsia"/>
        </w:rPr>
        <w:t>일</w:t>
      </w:r>
    </w:p>
    <w:p w:rsidR="006B5723" w:rsidRPr="006B5723" w:rsidRDefault="0033045D" w:rsidP="00BD7DDD">
      <w:pPr>
        <w:wordWrap/>
        <w:adjustRightInd w:val="0"/>
        <w:spacing w:after="0" w:line="240" w:lineRule="auto"/>
        <w:jc w:val="left"/>
        <w:rPr>
          <w:rFonts w:eastAsiaTheme="minorHAnsi" w:cs="MalgunGothic" w:hint="eastAsia"/>
          <w:kern w:val="0"/>
          <w:szCs w:val="20"/>
        </w:rPr>
      </w:pPr>
      <w:r w:rsidRPr="00EA5238">
        <w:rPr>
          <w:rFonts w:eastAsiaTheme="minorHAnsi" w:hint="eastAsia"/>
          <w:szCs w:val="20"/>
        </w:rPr>
        <w:t>∙</w:t>
      </w:r>
      <w:r w:rsidR="003711BB" w:rsidRPr="003711BB">
        <w:rPr>
          <w:rFonts w:eastAsiaTheme="minorHAnsi" w:cs="MalgunGothic" w:hint="eastAsia"/>
          <w:kern w:val="0"/>
          <w:szCs w:val="20"/>
        </w:rPr>
        <w:t xml:space="preserve"> </w:t>
      </w:r>
      <w:r w:rsidR="00BD7DDD" w:rsidRPr="00BD7DDD">
        <w:rPr>
          <w:rFonts w:eastAsiaTheme="minorHAnsi" w:cs="MalgunGothic" w:hint="eastAsia"/>
          <w:kern w:val="0"/>
          <w:szCs w:val="20"/>
        </w:rPr>
        <w:t>데이터</w:t>
      </w:r>
      <w:r w:rsidR="00BD7DDD" w:rsidRPr="00BD7DDD">
        <w:rPr>
          <w:rFonts w:eastAsiaTheme="minorHAnsi" w:cs="MalgunGothic"/>
          <w:kern w:val="0"/>
          <w:szCs w:val="20"/>
        </w:rPr>
        <w:t xml:space="preserve"> 분석 방법은 끊임없이 증가하는 대량의 고차원 데이터를 분석하는 데 </w:t>
      </w:r>
      <w:r w:rsidR="00BD7DDD">
        <w:rPr>
          <w:rFonts w:eastAsiaTheme="minorHAnsi" w:cs="MalgunGothic"/>
          <w:kern w:val="0"/>
          <w:szCs w:val="20"/>
        </w:rPr>
        <w:t>필수적</w:t>
      </w:r>
      <w:r w:rsidR="00BD7DDD">
        <w:rPr>
          <w:rFonts w:eastAsiaTheme="minorHAnsi" w:cs="MalgunGothic" w:hint="eastAsia"/>
          <w:kern w:val="0"/>
          <w:szCs w:val="20"/>
        </w:rPr>
        <w:t>이다.</w:t>
      </w:r>
      <w:r w:rsidR="00BD7DDD">
        <w:rPr>
          <w:rFonts w:eastAsiaTheme="minorHAnsi" w:cs="MalgunGothic"/>
          <w:kern w:val="0"/>
          <w:szCs w:val="20"/>
        </w:rPr>
        <w:t xml:space="preserve"> </w:t>
      </w:r>
      <w:r w:rsidR="00BD7DDD" w:rsidRPr="00BD7DDD">
        <w:rPr>
          <w:rFonts w:eastAsiaTheme="minorHAnsi" w:cs="MalgunGothic"/>
          <w:kern w:val="0"/>
          <w:szCs w:val="20"/>
        </w:rPr>
        <w:t xml:space="preserve">한쪽 끝에서 클러스터 분석은 데이터 포인트를 분리 된 그룹으로 분할함으로써 데이터를 신속하게 통과시켜 일차 지식을 얻으려고 시도한다. 같은 클러스터에 속하는 데이터 포인트는 유사하지만 다른 클러스터에 속한 데이터 포인트는 서로 </w:t>
      </w:r>
      <w:r w:rsidR="00BD7DDD">
        <w:rPr>
          <w:rFonts w:eastAsiaTheme="minorHAnsi" w:cs="MalgunGothic"/>
          <w:kern w:val="0"/>
          <w:szCs w:val="20"/>
        </w:rPr>
        <w:t>다</w:t>
      </w:r>
      <w:r w:rsidR="00BD7DDD">
        <w:rPr>
          <w:rFonts w:eastAsiaTheme="minorHAnsi" w:cs="MalgunGothic" w:hint="eastAsia"/>
          <w:kern w:val="0"/>
          <w:szCs w:val="20"/>
        </w:rPr>
        <w:t>르다고 한다.</w:t>
      </w:r>
      <w:r w:rsidR="00BD7DDD" w:rsidRPr="00BD7DDD">
        <w:rPr>
          <w:rFonts w:eastAsiaTheme="minorHAnsi" w:cs="MalgunGothic"/>
          <w:kern w:val="0"/>
          <w:szCs w:val="20"/>
        </w:rPr>
        <w:t xml:space="preserve"> 가장 널리 사용되고 효율</w:t>
      </w:r>
      <w:r w:rsidR="00BD7DDD" w:rsidRPr="00BD7DDD">
        <w:rPr>
          <w:rFonts w:eastAsiaTheme="minorHAnsi" w:cs="MalgunGothic" w:hint="eastAsia"/>
          <w:kern w:val="0"/>
          <w:szCs w:val="20"/>
        </w:rPr>
        <w:t>적인</w:t>
      </w:r>
      <w:r w:rsidR="00BD7DDD" w:rsidRPr="00BD7DDD">
        <w:rPr>
          <w:rFonts w:eastAsiaTheme="minorHAnsi" w:cs="MalgunGothic"/>
          <w:kern w:val="0"/>
          <w:szCs w:val="20"/>
        </w:rPr>
        <w:t xml:space="preserve"> 클러스터링 방법 중 하나는 제곱 오차 함수를 최적화하여 클러스터를 나타내기 위해 프로토 타입을 사용하는 K- </w:t>
      </w:r>
      <w:r w:rsidR="00BD7DDD">
        <w:rPr>
          <w:rFonts w:eastAsiaTheme="minorHAnsi" w:cs="MalgunGothic" w:hint="eastAsia"/>
          <w:kern w:val="0"/>
          <w:szCs w:val="20"/>
        </w:rPr>
        <w:t>m</w:t>
      </w:r>
      <w:r w:rsidR="00BD7DDD">
        <w:rPr>
          <w:rFonts w:eastAsiaTheme="minorHAnsi" w:cs="MalgunGothic"/>
          <w:kern w:val="0"/>
          <w:szCs w:val="20"/>
        </w:rPr>
        <w:t xml:space="preserve">eans </w:t>
      </w:r>
      <w:r w:rsidR="00BD7DDD">
        <w:rPr>
          <w:rFonts w:eastAsiaTheme="minorHAnsi" w:cs="MalgunGothic" w:hint="eastAsia"/>
          <w:kern w:val="0"/>
          <w:szCs w:val="20"/>
        </w:rPr>
        <w:t>방법</w:t>
      </w:r>
      <w:r w:rsidR="00BD7DDD" w:rsidRPr="00BD7DDD">
        <w:rPr>
          <w:rFonts w:eastAsiaTheme="minorHAnsi" w:cs="MalgunGothic"/>
          <w:kern w:val="0"/>
          <w:szCs w:val="20"/>
        </w:rPr>
        <w:t xml:space="preserve">이다. </w:t>
      </w:r>
    </w:p>
    <w:p w:rsidR="003711BB" w:rsidRPr="00413C30" w:rsidRDefault="00BD7DDD" w:rsidP="00BD7DDD">
      <w:pPr>
        <w:wordWrap/>
        <w:adjustRightInd w:val="0"/>
        <w:spacing w:after="0" w:line="240" w:lineRule="auto"/>
        <w:jc w:val="left"/>
        <w:rPr>
          <w:rFonts w:eastAsiaTheme="minorHAnsi" w:cs="MalgunGothic" w:hint="eastAsia"/>
          <w:kern w:val="0"/>
          <w:szCs w:val="20"/>
        </w:rPr>
      </w:pPr>
      <w:r w:rsidRPr="00BD7DDD">
        <w:rPr>
          <w:rFonts w:eastAsiaTheme="minorHAnsi" w:cs="MalgunGothic"/>
          <w:kern w:val="0"/>
          <w:szCs w:val="20"/>
        </w:rPr>
        <w:t xml:space="preserve">다른 한편으로, 고차원 데이터는 </w:t>
      </w:r>
      <w:r w:rsidR="006B5723">
        <w:rPr>
          <w:rFonts w:eastAsiaTheme="minorHAnsi" w:cs="MalgunGothic" w:hint="eastAsia"/>
          <w:kern w:val="0"/>
          <w:szCs w:val="20"/>
        </w:rPr>
        <w:t>coherent patterns</w:t>
      </w:r>
      <w:r w:rsidRPr="00BD7DDD">
        <w:rPr>
          <w:rFonts w:eastAsiaTheme="minorHAnsi" w:cs="MalgunGothic"/>
          <w:kern w:val="0"/>
          <w:szCs w:val="20"/>
        </w:rPr>
        <w:t>보다 명확하게 검출 될 수</w:t>
      </w:r>
      <w:r w:rsidR="006B5723">
        <w:rPr>
          <w:rFonts w:eastAsiaTheme="minorHAnsi" w:cs="MalgunGothic" w:hint="eastAsia"/>
          <w:kern w:val="0"/>
          <w:szCs w:val="20"/>
        </w:rPr>
        <w:t xml:space="preserve"> </w:t>
      </w:r>
      <w:r w:rsidRPr="00BD7DDD">
        <w:rPr>
          <w:rFonts w:eastAsiaTheme="minorHAnsi" w:cs="MalgunGothic"/>
          <w:kern w:val="0"/>
          <w:szCs w:val="20"/>
        </w:rPr>
        <w:t xml:space="preserve">있는 </w:t>
      </w:r>
      <w:r w:rsidR="006B5723">
        <w:rPr>
          <w:rFonts w:eastAsiaTheme="minorHAnsi" w:cs="MalgunGothic"/>
          <w:kern w:val="0"/>
          <w:szCs w:val="20"/>
        </w:rPr>
        <w:t>Principal Component Analysis</w:t>
      </w:r>
      <w:r w:rsidRPr="00BD7DDD">
        <w:rPr>
          <w:rFonts w:eastAsiaTheme="minorHAnsi" w:cs="MalgunGothic"/>
          <w:kern w:val="0"/>
          <w:szCs w:val="20"/>
        </w:rPr>
        <w:t xml:space="preserve"> (PCA)</w:t>
      </w:r>
      <w:proofErr w:type="spellStart"/>
      <w:r w:rsidR="006B5723">
        <w:rPr>
          <w:rFonts w:eastAsiaTheme="minorHAnsi" w:cs="MalgunGothic" w:hint="eastAsia"/>
          <w:kern w:val="0"/>
          <w:szCs w:val="20"/>
        </w:rPr>
        <w:t>릍</w:t>
      </w:r>
      <w:proofErr w:type="spellEnd"/>
      <w:r w:rsidR="006B5723">
        <w:rPr>
          <w:rFonts w:eastAsiaTheme="minorHAnsi" w:cs="MalgunGothic" w:hint="eastAsia"/>
          <w:kern w:val="0"/>
          <w:szCs w:val="20"/>
        </w:rPr>
        <w:t xml:space="preserve"> 통해 </w:t>
      </w:r>
      <w:r w:rsidR="006B5723">
        <w:rPr>
          <w:rFonts w:eastAsiaTheme="minorHAnsi" w:cs="MalgunGothic"/>
          <w:kern w:val="0"/>
          <w:szCs w:val="20"/>
        </w:rPr>
        <w:t>lower dimensional data</w:t>
      </w:r>
      <w:r w:rsidR="006B5723">
        <w:rPr>
          <w:rFonts w:eastAsiaTheme="minorHAnsi" w:cs="MalgunGothic" w:hint="eastAsia"/>
          <w:kern w:val="0"/>
          <w:szCs w:val="20"/>
        </w:rPr>
        <w:t>로 변환된다</w:t>
      </w:r>
      <w:r w:rsidRPr="00BD7DDD">
        <w:rPr>
          <w:rFonts w:eastAsiaTheme="minorHAnsi" w:cs="MalgunGothic"/>
          <w:kern w:val="0"/>
          <w:szCs w:val="20"/>
        </w:rPr>
        <w:t xml:space="preserve">. 이러한 감독되지 않은 차원 감소는 </w:t>
      </w:r>
      <w:r w:rsidR="00215332">
        <w:rPr>
          <w:rFonts w:eastAsiaTheme="minorHAnsi" w:cs="MalgunGothic" w:hint="eastAsia"/>
          <w:kern w:val="0"/>
          <w:szCs w:val="20"/>
        </w:rPr>
        <w:t>meteorology</w:t>
      </w:r>
      <w:r w:rsidRPr="00BD7DDD">
        <w:rPr>
          <w:rFonts w:eastAsiaTheme="minorHAnsi" w:cs="MalgunGothic"/>
          <w:kern w:val="0"/>
          <w:szCs w:val="20"/>
        </w:rPr>
        <w:t xml:space="preserve">, </w:t>
      </w:r>
      <w:r w:rsidR="00215332">
        <w:rPr>
          <w:rFonts w:eastAsiaTheme="minorHAnsi" w:cs="MalgunGothic" w:hint="eastAsia"/>
          <w:kern w:val="0"/>
          <w:szCs w:val="20"/>
        </w:rPr>
        <w:t>i</w:t>
      </w:r>
      <w:r w:rsidR="00215332">
        <w:rPr>
          <w:rFonts w:eastAsiaTheme="minorHAnsi" w:cs="MalgunGothic"/>
          <w:kern w:val="0"/>
          <w:szCs w:val="20"/>
        </w:rPr>
        <w:t>mage processing</w:t>
      </w:r>
      <w:r w:rsidRPr="00BD7DDD">
        <w:rPr>
          <w:rFonts w:eastAsiaTheme="minorHAnsi" w:cs="MalgunGothic"/>
          <w:kern w:val="0"/>
          <w:szCs w:val="20"/>
        </w:rPr>
        <w:t xml:space="preserve">, </w:t>
      </w:r>
      <w:r w:rsidR="00215332">
        <w:rPr>
          <w:rFonts w:eastAsiaTheme="minorHAnsi" w:cs="MalgunGothic"/>
          <w:kern w:val="0"/>
          <w:szCs w:val="20"/>
        </w:rPr>
        <w:t>genomic analysis</w:t>
      </w:r>
      <w:r w:rsidRPr="00BD7DDD">
        <w:rPr>
          <w:rFonts w:eastAsiaTheme="minorHAnsi" w:cs="MalgunGothic"/>
          <w:kern w:val="0"/>
          <w:szCs w:val="20"/>
        </w:rPr>
        <w:t xml:space="preserve"> 및 정보 검색과 같은 매우 광범위한 분야에서 </w:t>
      </w:r>
      <w:r w:rsidR="00215332">
        <w:rPr>
          <w:rFonts w:eastAsiaTheme="minorHAnsi" w:cs="MalgunGothic"/>
          <w:kern w:val="0"/>
          <w:szCs w:val="20"/>
        </w:rPr>
        <w:t>사용</w:t>
      </w:r>
      <w:r w:rsidR="00215332">
        <w:rPr>
          <w:rFonts w:eastAsiaTheme="minorHAnsi" w:cs="MalgunGothic" w:hint="eastAsia"/>
          <w:kern w:val="0"/>
          <w:szCs w:val="20"/>
        </w:rPr>
        <w:t>된다.</w:t>
      </w:r>
      <w:r w:rsidRPr="00BD7DDD">
        <w:rPr>
          <w:rFonts w:eastAsiaTheme="minorHAnsi" w:cs="MalgunGothic"/>
          <w:kern w:val="0"/>
          <w:szCs w:val="20"/>
        </w:rPr>
        <w:t xml:space="preserve"> 또한 PCA가 낮은 차원의 부분 공간에 데이터를 투영하는 데 사용되고 K-means가 부분 공간에 적용되는 것이 일반적이다. 다른 경우, 그래프 Laplacian의 고유 공간</w:t>
      </w:r>
      <w:r w:rsidRPr="00BD7DDD">
        <w:rPr>
          <w:rFonts w:eastAsiaTheme="minorHAnsi" w:cs="MalgunGothic" w:hint="eastAsia"/>
          <w:kern w:val="0"/>
          <w:szCs w:val="20"/>
        </w:rPr>
        <w:t>과</w:t>
      </w:r>
      <w:r w:rsidRPr="00BD7DDD">
        <w:rPr>
          <w:rFonts w:eastAsiaTheme="minorHAnsi" w:cs="MalgunGothic"/>
          <w:kern w:val="0"/>
          <w:szCs w:val="20"/>
        </w:rPr>
        <w:t xml:space="preserve"> 같은 저 차원 공간에 데이터가 삽입되고 K-means가 적용된다.</w:t>
      </w:r>
    </w:p>
    <w:p w:rsidR="0033045D" w:rsidRPr="00EA5238" w:rsidRDefault="00BD7DDD" w:rsidP="00413C30">
      <w:pPr>
        <w:wordWrap/>
        <w:adjustRightInd w:val="0"/>
        <w:spacing w:after="0" w:line="240" w:lineRule="auto"/>
        <w:jc w:val="left"/>
        <w:rPr>
          <w:rFonts w:eastAsiaTheme="minorHAnsi" w:cs="MalgunGothic"/>
          <w:kern w:val="0"/>
          <w:szCs w:val="20"/>
        </w:rPr>
      </w:pPr>
      <w:r w:rsidRPr="00BD7DDD">
        <w:rPr>
          <w:rFonts w:eastAsiaTheme="minorHAnsi" w:cs="MalgunGothic"/>
          <w:kern w:val="0"/>
          <w:szCs w:val="20"/>
        </w:rPr>
        <w:t xml:space="preserve">PCA 기반 차원 축소의 주된 기반은 PCA가 가장 큰 분산을 갖는 차원을 선택한다는 </w:t>
      </w:r>
      <w:r w:rsidR="00413C30">
        <w:rPr>
          <w:rFonts w:eastAsiaTheme="minorHAnsi" w:cs="MalgunGothic"/>
          <w:kern w:val="0"/>
          <w:szCs w:val="20"/>
        </w:rPr>
        <w:t>것</w:t>
      </w:r>
      <w:r w:rsidR="00413C30">
        <w:rPr>
          <w:rFonts w:eastAsiaTheme="minorHAnsi" w:cs="MalgunGothic" w:hint="eastAsia"/>
          <w:kern w:val="0"/>
          <w:szCs w:val="20"/>
        </w:rPr>
        <w:t>이다</w:t>
      </w:r>
      <w:r w:rsidRPr="00BD7DDD">
        <w:rPr>
          <w:rFonts w:eastAsiaTheme="minorHAnsi" w:cs="MalgunGothic"/>
          <w:kern w:val="0"/>
          <w:szCs w:val="20"/>
        </w:rPr>
        <w:t>. 수학적으로 이것은 sing</w:t>
      </w:r>
      <w:r w:rsidR="00413C30">
        <w:rPr>
          <w:rFonts w:eastAsiaTheme="minorHAnsi" w:cs="MalgunGothic"/>
          <w:kern w:val="0"/>
          <w:szCs w:val="20"/>
        </w:rPr>
        <w:t>ular value decomposition (SVD)</w:t>
      </w:r>
      <w:r w:rsidRPr="00BD7DDD">
        <w:rPr>
          <w:rFonts w:eastAsiaTheme="minorHAnsi" w:cs="MalgunGothic"/>
          <w:kern w:val="0"/>
          <w:szCs w:val="20"/>
        </w:rPr>
        <w:t xml:space="preserve">을 통해 데이터의 최상의 낮은 랭크 근사치를 찾는 것과 </w:t>
      </w:r>
      <w:r w:rsidR="00413C30">
        <w:rPr>
          <w:rFonts w:eastAsiaTheme="minorHAnsi" w:cs="MalgunGothic"/>
          <w:kern w:val="0"/>
          <w:szCs w:val="20"/>
        </w:rPr>
        <w:t>같</w:t>
      </w:r>
      <w:r w:rsidR="00413C30">
        <w:rPr>
          <w:rFonts w:eastAsiaTheme="minorHAnsi" w:cs="MalgunGothic" w:hint="eastAsia"/>
          <w:kern w:val="0"/>
          <w:szCs w:val="20"/>
        </w:rPr>
        <w:t>다</w:t>
      </w:r>
      <w:r w:rsidRPr="00BD7DDD">
        <w:rPr>
          <w:rFonts w:eastAsiaTheme="minorHAnsi" w:cs="MalgunGothic"/>
          <w:kern w:val="0"/>
          <w:szCs w:val="20"/>
        </w:rPr>
        <w:t xml:space="preserve">. 이러한 두 가지 널리 사용되는 방법 간의 연결을 </w:t>
      </w:r>
      <w:r w:rsidR="00413C30">
        <w:rPr>
          <w:rFonts w:eastAsiaTheme="minorHAnsi" w:cs="MalgunGothic"/>
          <w:kern w:val="0"/>
          <w:szCs w:val="20"/>
        </w:rPr>
        <w:t>탐색</w:t>
      </w:r>
      <w:r w:rsidR="00413C30">
        <w:rPr>
          <w:rFonts w:eastAsiaTheme="minorHAnsi" w:cs="MalgunGothic" w:hint="eastAsia"/>
          <w:kern w:val="0"/>
          <w:szCs w:val="20"/>
        </w:rPr>
        <w:t>한</w:t>
      </w:r>
      <w:r w:rsidRPr="00BD7DDD">
        <w:rPr>
          <w:rFonts w:eastAsiaTheme="minorHAnsi" w:cs="MalgunGothic"/>
          <w:kern w:val="0"/>
          <w:szCs w:val="20"/>
        </w:rPr>
        <w:t xml:space="preserve">다. </w:t>
      </w:r>
    </w:p>
    <w:p w:rsidR="009F47C0" w:rsidRDefault="009F47C0">
      <w:pPr>
        <w:rPr>
          <w:rFonts w:eastAsiaTheme="minorHAnsi"/>
        </w:rPr>
      </w:pPr>
    </w:p>
    <w:p w:rsidR="00251D87" w:rsidRPr="00EA5238" w:rsidRDefault="00251D87">
      <w:pPr>
        <w:rPr>
          <w:rFonts w:eastAsiaTheme="minorHAnsi" w:hint="eastAsia"/>
        </w:rPr>
      </w:pPr>
    </w:p>
    <w:p w:rsidR="006C5965" w:rsidRDefault="006C5965" w:rsidP="00311533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6C5965" w:rsidRPr="006C5965" w:rsidRDefault="006C5965" w:rsidP="006C5965">
      <w:pPr>
        <w:rPr>
          <w:rFonts w:eastAsiaTheme="minorHAnsi"/>
          <w:szCs w:val="20"/>
        </w:rPr>
      </w:pPr>
    </w:p>
    <w:p w:rsidR="00C84579" w:rsidRPr="006C5965" w:rsidRDefault="006C5965" w:rsidP="006C5965">
      <w:pPr>
        <w:tabs>
          <w:tab w:val="left" w:pos="6330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bookmarkStart w:id="0" w:name="_GoBack"/>
      <w:bookmarkEnd w:id="0"/>
    </w:p>
    <w:sectPr w:rsidR="00C84579" w:rsidRPr="006C5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B"/>
    <w:rsid w:val="000733A5"/>
    <w:rsid w:val="00215332"/>
    <w:rsid w:val="00251D87"/>
    <w:rsid w:val="00311533"/>
    <w:rsid w:val="0033045D"/>
    <w:rsid w:val="003711BB"/>
    <w:rsid w:val="00413C30"/>
    <w:rsid w:val="004B5B5B"/>
    <w:rsid w:val="005D3A14"/>
    <w:rsid w:val="00602924"/>
    <w:rsid w:val="006B5723"/>
    <w:rsid w:val="006C5965"/>
    <w:rsid w:val="00831815"/>
    <w:rsid w:val="00935C7A"/>
    <w:rsid w:val="009F47C0"/>
    <w:rsid w:val="00AC3616"/>
    <w:rsid w:val="00BD7DDD"/>
    <w:rsid w:val="00C84579"/>
    <w:rsid w:val="00CA6122"/>
    <w:rsid w:val="00CD1864"/>
    <w:rsid w:val="00E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CB04"/>
  <w15:chartTrackingRefBased/>
  <w15:docId w15:val="{2F070FFE-1838-4D45-B291-E09DB2D2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14</cp:revision>
  <dcterms:created xsi:type="dcterms:W3CDTF">2017-06-02T00:24:00Z</dcterms:created>
  <dcterms:modified xsi:type="dcterms:W3CDTF">2017-06-04T16:37:00Z</dcterms:modified>
</cp:coreProperties>
</file>