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202" w:rsidRDefault="00F53202" w:rsidP="00F5320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  <w:r w:rsidRPr="00FB3BA2">
        <w:rPr>
          <w:rFonts w:asciiTheme="majorHAnsi" w:eastAsiaTheme="majorHAnsi" w:hAnsiTheme="majorHAnsi" w:hint="eastAsia"/>
        </w:rPr>
        <w:t>3월2</w:t>
      </w:r>
      <w:r w:rsidRPr="00FB3BA2">
        <w:rPr>
          <w:rFonts w:asciiTheme="majorHAnsi" w:eastAsiaTheme="majorHAnsi" w:hAnsiTheme="majorHAnsi"/>
        </w:rPr>
        <w:t>7</w:t>
      </w:r>
      <w:r w:rsidRPr="00FB3BA2">
        <w:rPr>
          <w:rFonts w:asciiTheme="majorHAnsi" w:eastAsiaTheme="majorHAnsi" w:hAnsiTheme="majorHAnsi" w:hint="eastAsia"/>
        </w:rPr>
        <w:t>일~3월</w:t>
      </w:r>
      <w:r w:rsidRPr="00FB3BA2">
        <w:rPr>
          <w:rFonts w:asciiTheme="majorHAnsi" w:eastAsiaTheme="majorHAnsi" w:hAnsiTheme="majorHAnsi"/>
        </w:rPr>
        <w:t>31</w:t>
      </w:r>
      <w:r w:rsidRPr="00FB3BA2">
        <w:rPr>
          <w:rFonts w:asciiTheme="majorHAnsi" w:eastAsiaTheme="majorHAnsi" w:hAnsiTheme="majorHAnsi" w:hint="eastAsia"/>
        </w:rPr>
        <w:t>일</w:t>
      </w:r>
    </w:p>
    <w:p w:rsidR="00F53202" w:rsidRDefault="00F53202" w:rsidP="00F5320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hint="eastAsia"/>
        </w:rPr>
      </w:pPr>
    </w:p>
    <w:p w:rsidR="00F53202" w:rsidRPr="005D0BDC" w:rsidRDefault="00F53202" w:rsidP="00F53202">
      <w:pPr>
        <w:rPr>
          <w:rFonts w:asciiTheme="majorHAnsi" w:eastAsiaTheme="majorHAnsi" w:hAnsiTheme="majorHAnsi" w:hint="eastAsia"/>
        </w:rPr>
      </w:pPr>
      <w:r w:rsidRPr="005D0BDC">
        <w:rPr>
          <w:rFonts w:asciiTheme="majorHAnsi" w:eastAsiaTheme="majorHAnsi" w:hAnsiTheme="majorHAnsi" w:hint="eastAsia"/>
        </w:rPr>
        <w:t>3월</w:t>
      </w:r>
      <w:r>
        <w:rPr>
          <w:rFonts w:asciiTheme="majorHAnsi" w:eastAsiaTheme="majorHAnsi" w:hAnsiTheme="majorHAnsi"/>
        </w:rPr>
        <w:t>5</w:t>
      </w:r>
      <w:r w:rsidRPr="005D0BDC">
        <w:rPr>
          <w:rFonts w:asciiTheme="majorHAnsi" w:eastAsiaTheme="majorHAnsi" w:hAnsiTheme="majorHAnsi" w:hint="eastAsia"/>
        </w:rPr>
        <w:t>주차 졸업논문 주제 선정 및 개념공부</w:t>
      </w:r>
    </w:p>
    <w:p w:rsidR="00F53202" w:rsidRPr="000B6B52" w:rsidRDefault="00F53202" w:rsidP="00F5320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hint="eastAsia"/>
        </w:rPr>
      </w:pPr>
    </w:p>
    <w:p w:rsidR="00F53202" w:rsidRPr="00103325" w:rsidRDefault="00F53202" w:rsidP="00F5320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Bold"/>
          <w:bCs/>
          <w:kern w:val="0"/>
        </w:rPr>
      </w:pPr>
      <w:r w:rsidRPr="00103325">
        <w:rPr>
          <w:rFonts w:ascii="MalgunGothicBold" w:eastAsia="MalgunGothicBold" w:cs="MalgunGothicBold"/>
          <w:bCs/>
          <w:kern w:val="0"/>
        </w:rPr>
        <w:t xml:space="preserve">- </w:t>
      </w:r>
      <w:r w:rsidRPr="00103325">
        <w:rPr>
          <w:rFonts w:asciiTheme="majorHAnsi" w:eastAsiaTheme="majorHAnsi" w:hAnsiTheme="majorHAnsi" w:cs="MalgunGothicBold"/>
          <w:bCs/>
          <w:kern w:val="0"/>
        </w:rPr>
        <w:t>Principal Component Analysis (PCA)</w:t>
      </w:r>
    </w:p>
    <w:p w:rsidR="00F53202" w:rsidRPr="00103325" w:rsidRDefault="00F53202" w:rsidP="00F5320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"/>
          <w:kern w:val="0"/>
          <w:sz w:val="22"/>
        </w:rPr>
      </w:pPr>
      <w:r w:rsidRPr="00103325">
        <w:rPr>
          <w:rFonts w:asciiTheme="majorHAnsi" w:eastAsiaTheme="majorHAnsi" w:hAnsiTheme="majorHAnsi" w:cs="MalgunGothic"/>
          <w:kern w:val="0"/>
          <w:sz w:val="22"/>
        </w:rPr>
        <w:t>PCA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는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데이터에서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중요한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정보를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추출하여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주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구성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요소라는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새로운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직교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변수세트로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제시하는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데이터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압축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및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차원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감소를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위한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다변수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메소드이다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.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첫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번째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주성분은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가능한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한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많은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데이터의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변동성을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설명하며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,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나머지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각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구성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요소는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가능한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한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나머지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가변성의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많은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부분을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설명한다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.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응용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분야에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따라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KarhunenLo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è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vetransform (KLT),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호스텔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변환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또는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proper orthogonal decomposition (POD)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라고도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한다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>. PCA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는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진정한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고유벡터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기반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다변수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분석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중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가장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단순하다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.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이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작업은</w:t>
      </w:r>
      <w:r>
        <w:rPr>
          <w:rFonts w:asciiTheme="majorHAnsi" w:eastAsiaTheme="majorHAnsi" w:hAnsiTheme="majorHAnsi" w:cs="MalgunGothic" w:hint="eastAsia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데이터의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분산을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가장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잘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설명하는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방식으로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데이터의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내부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구조를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드러내는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것으로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생각할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수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있다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>. PCA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는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요인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분석과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밀접한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관련이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있다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.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실제로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일부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통계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패키지는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의도적으로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두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가지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기술을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결합한다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>. True factor analysis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은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기본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구조에</w:t>
      </w:r>
      <w:r>
        <w:rPr>
          <w:rFonts w:asciiTheme="majorHAnsi" w:eastAsiaTheme="majorHAnsi" w:hAnsiTheme="majorHAnsi" w:cs="MalgunGothic" w:hint="eastAsia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대한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다른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가정을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하고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약간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다른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행령의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고유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백터를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해결한다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>.</w:t>
      </w:r>
    </w:p>
    <w:p w:rsidR="00F53202" w:rsidRDefault="00F53202" w:rsidP="00F53202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MalgunGothic"/>
          <w:kern w:val="0"/>
          <w:sz w:val="22"/>
        </w:rPr>
      </w:pPr>
      <w:r>
        <w:rPr>
          <w:noProof/>
        </w:rPr>
        <w:drawing>
          <wp:inline distT="0" distB="0" distL="0" distR="0" wp14:anchorId="1F0DCAC0" wp14:editId="6F27E2B7">
            <wp:extent cx="3263705" cy="263752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0481" cy="264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3202" w:rsidRPr="00103325" w:rsidRDefault="00F53202" w:rsidP="00F5320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" w:hint="eastAsia"/>
          <w:kern w:val="0"/>
          <w:sz w:val="22"/>
        </w:rPr>
      </w:pPr>
    </w:p>
    <w:p w:rsidR="00F53202" w:rsidRPr="00103325" w:rsidRDefault="00F53202" w:rsidP="00F5320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"/>
          <w:kern w:val="0"/>
          <w:sz w:val="22"/>
        </w:rPr>
      </w:pPr>
      <w:r w:rsidRPr="00103325">
        <w:rPr>
          <w:rFonts w:asciiTheme="majorHAnsi" w:eastAsiaTheme="majorHAnsi" w:hAnsiTheme="majorHAnsi" w:cs="MalgunGothic"/>
          <w:kern w:val="0"/>
          <w:sz w:val="22"/>
        </w:rPr>
        <w:t>-Linear Discriminant Analysis (LDA)</w:t>
      </w:r>
    </w:p>
    <w:p w:rsidR="00F53202" w:rsidRDefault="00F53202" w:rsidP="00F5320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</w:pP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선형</w:t>
      </w:r>
      <w:r>
        <w:rPr>
          <w:rFonts w:asciiTheme="majorHAnsi" w:eastAsiaTheme="majorHAnsi" w:hAnsiTheme="majorHAnsi" w:cs="맑은 고딕" w:hint="eastAsia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판별분석은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클래스로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분류</w:t>
      </w:r>
      <w:r>
        <w:rPr>
          <w:rFonts w:asciiTheme="majorHAnsi" w:eastAsiaTheme="majorHAnsi" w:hAnsiTheme="majorHAnsi" w:cs="맑은 고딕" w:hint="eastAsia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되어있는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다차원공간의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데이터에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대해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클래스간의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분산이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최대가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되는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특징벡터를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찾는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방법이다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>.</w:t>
      </w:r>
      <w:r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선형</w:t>
      </w:r>
      <w:r>
        <w:rPr>
          <w:rFonts w:asciiTheme="majorHAnsi" w:eastAsiaTheme="majorHAnsi" w:hAnsiTheme="majorHAnsi" w:cs="맑은 고딕" w:hint="eastAsia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판별분석은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주성분분석과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비교될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수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있는데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>,</w:t>
      </w:r>
      <w:r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두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방법의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공통점은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다차원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데이터의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특성을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반영하는</w:t>
      </w:r>
      <w:r>
        <w:rPr>
          <w:rFonts w:asciiTheme="majorHAnsi" w:eastAsiaTheme="majorHAnsi" w:hAnsiTheme="majorHAnsi" w:cs="맑은 고딕" w:hint="eastAsia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특징벡터를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찾는다는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것이고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,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차이점은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선형</w:t>
      </w:r>
      <w:r>
        <w:rPr>
          <w:rFonts w:asciiTheme="majorHAnsi" w:eastAsiaTheme="majorHAnsi" w:hAnsiTheme="majorHAnsi" w:cs="맑은 고딕" w:hint="eastAsia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판별분석이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데이터의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클래스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정보를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사용해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클래스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간의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분산이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최대가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되는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최적분류성질의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특징벡터를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찾는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반면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,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주성분분석은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전체데이터의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분산이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최대가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되는</w:t>
      </w:r>
      <w:r>
        <w:rPr>
          <w:rFonts w:asciiTheme="majorHAnsi" w:eastAsiaTheme="majorHAnsi" w:hAnsiTheme="majorHAnsi" w:cs="맑은 고딕" w:hint="eastAsia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최적표현성질의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특징벡터를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찾는다는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 xml:space="preserve"> </w:t>
      </w:r>
      <w:r w:rsidRPr="000B6B52">
        <w:rPr>
          <w:rFonts w:asciiTheme="majorHAnsi" w:eastAsiaTheme="majorHAnsi" w:hAnsiTheme="majorHAnsi" w:cs="맑은 고딕" w:hint="eastAsia"/>
          <w:kern w:val="0"/>
          <w:sz w:val="22"/>
          <w:szCs w:val="18"/>
        </w:rPr>
        <w:t>것이다</w:t>
      </w:r>
      <w:r w:rsidRPr="000B6B52">
        <w:rPr>
          <w:rFonts w:asciiTheme="majorHAnsi" w:eastAsiaTheme="majorHAnsi" w:hAnsiTheme="majorHAnsi" w:cs="*ｽﾅｸ・ﾁﾟｸ暿ｶ-Identity-H"/>
          <w:kern w:val="0"/>
          <w:sz w:val="22"/>
          <w:szCs w:val="18"/>
        </w:rPr>
        <w:t>.</w:t>
      </w:r>
    </w:p>
    <w:p w:rsidR="00F53202" w:rsidRPr="000B6B52" w:rsidRDefault="00F53202" w:rsidP="00F5320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"/>
          <w:kern w:val="0"/>
          <w:sz w:val="28"/>
        </w:rPr>
      </w:pPr>
    </w:p>
    <w:p w:rsidR="00F53202" w:rsidRPr="00103325" w:rsidRDefault="00F53202" w:rsidP="00F5320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Bold"/>
          <w:bCs/>
          <w:kern w:val="0"/>
        </w:rPr>
      </w:pPr>
      <w:r w:rsidRPr="00103325">
        <w:rPr>
          <w:rFonts w:asciiTheme="majorHAnsi" w:eastAsiaTheme="majorHAnsi" w:hAnsiTheme="majorHAnsi" w:cs="MalgunGothicBold"/>
          <w:bCs/>
          <w:kern w:val="0"/>
        </w:rPr>
        <w:lastRenderedPageBreak/>
        <w:t>- K-means Clustering Algorithms</w:t>
      </w:r>
    </w:p>
    <w:p w:rsidR="00F53202" w:rsidRPr="00103325" w:rsidRDefault="00F53202" w:rsidP="00F5320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  <w:r w:rsidRPr="00103325">
        <w:rPr>
          <w:rFonts w:asciiTheme="majorHAnsi" w:eastAsiaTheme="majorHAnsi" w:hAnsiTheme="majorHAnsi" w:cs="MalgunGothic"/>
          <w:kern w:val="0"/>
          <w:sz w:val="22"/>
        </w:rPr>
        <w:t>K-means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는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기존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데이터를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두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개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이상의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그룹으로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나누기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위해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데이터를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그룹화하는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방법이다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.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이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분할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방법은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특성에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따라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데이터를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차별화하기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위해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수행되고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비슷한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특성을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가진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데이터는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같은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그룹에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저장된다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.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데이터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분류의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목적은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일반적으로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그룹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내에서의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변동을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최소화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하고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그룹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간의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편차를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극대화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하고자하는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그룹화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프로세스에서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설정된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목표기능을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최소화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하는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103325">
        <w:rPr>
          <w:rFonts w:asciiTheme="majorHAnsi" w:eastAsiaTheme="majorHAnsi" w:hAnsiTheme="majorHAnsi" w:cs="MalgunGothic" w:hint="eastAsia"/>
          <w:kern w:val="0"/>
          <w:sz w:val="22"/>
        </w:rPr>
        <w:t>것이다</w:t>
      </w:r>
      <w:r w:rsidRPr="00103325">
        <w:rPr>
          <w:rFonts w:asciiTheme="majorHAnsi" w:eastAsiaTheme="majorHAnsi" w:hAnsiTheme="majorHAnsi" w:cs="MalgunGothic"/>
          <w:kern w:val="0"/>
          <w:sz w:val="22"/>
        </w:rPr>
        <w:t>.</w:t>
      </w:r>
    </w:p>
    <w:p w:rsidR="006F1BE6" w:rsidRPr="00F53202" w:rsidRDefault="006F1BE6"/>
    <w:sectPr w:rsidR="006F1BE6" w:rsidRPr="00F532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EC0" w:rsidRDefault="00304EC0" w:rsidP="00F53202">
      <w:pPr>
        <w:spacing w:after="0" w:line="240" w:lineRule="auto"/>
      </w:pPr>
      <w:r>
        <w:separator/>
      </w:r>
    </w:p>
  </w:endnote>
  <w:endnote w:type="continuationSeparator" w:id="0">
    <w:p w:rsidR="00304EC0" w:rsidRDefault="00304EC0" w:rsidP="00F53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Gothic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algunGoth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*ｽﾅｸ・ﾁﾟｸ暿ｶ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EC0" w:rsidRDefault="00304EC0" w:rsidP="00F53202">
      <w:pPr>
        <w:spacing w:after="0" w:line="240" w:lineRule="auto"/>
      </w:pPr>
      <w:r>
        <w:separator/>
      </w:r>
    </w:p>
  </w:footnote>
  <w:footnote w:type="continuationSeparator" w:id="0">
    <w:p w:rsidR="00304EC0" w:rsidRDefault="00304EC0" w:rsidP="00F532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66D"/>
    <w:rsid w:val="00304EC0"/>
    <w:rsid w:val="003D066D"/>
    <w:rsid w:val="006F1BE6"/>
    <w:rsid w:val="00F5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FC8947-D516-412A-801B-34A2C63C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5320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32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53202"/>
  </w:style>
  <w:style w:type="paragraph" w:styleId="a4">
    <w:name w:val="footer"/>
    <w:basedOn w:val="a"/>
    <w:link w:val="Char0"/>
    <w:uiPriority w:val="99"/>
    <w:unhideWhenUsed/>
    <w:rsid w:val="00F532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53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</cp:revision>
  <dcterms:created xsi:type="dcterms:W3CDTF">2017-03-29T12:01:00Z</dcterms:created>
  <dcterms:modified xsi:type="dcterms:W3CDTF">2017-03-29T13:38:00Z</dcterms:modified>
</cp:coreProperties>
</file>