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F029D" w14:textId="4AC5360A" w:rsidR="001609B3" w:rsidRDefault="008038E4">
      <w:r>
        <w:rPr>
          <w:noProof/>
        </w:rPr>
        <w:drawing>
          <wp:inline distT="0" distB="0" distL="0" distR="0" wp14:anchorId="10570CA3" wp14:editId="174B9CA5">
            <wp:extent cx="5450541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9" cy="337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B6FE25" w14:textId="34476388" w:rsidR="00B56479" w:rsidRDefault="00B56479">
      <w:r>
        <w:t>(4B)</w:t>
      </w:r>
    </w:p>
    <w:p w14:paraId="3F78B5DE" w14:textId="7FBEE630" w:rsidR="008038E4" w:rsidRDefault="008038E4">
      <w:r>
        <w:rPr>
          <w:noProof/>
        </w:rPr>
        <w:drawing>
          <wp:inline distT="0" distB="0" distL="0" distR="0" wp14:anchorId="1570F91C" wp14:editId="5866A0E0">
            <wp:extent cx="5772150" cy="432109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356" cy="433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9A"/>
    <w:rsid w:val="003E6224"/>
    <w:rsid w:val="005D665A"/>
    <w:rsid w:val="007A75D8"/>
    <w:rsid w:val="008038E4"/>
    <w:rsid w:val="00B3149A"/>
    <w:rsid w:val="00B56479"/>
    <w:rsid w:val="00E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A793"/>
  <w15:chartTrackingRefBased/>
  <w15:docId w15:val="{7033EA74-6A56-472B-A6DC-45D2FEAD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 yuan</dc:creator>
  <cp:keywords/>
  <dc:description/>
  <cp:lastModifiedBy>Oak yuan</cp:lastModifiedBy>
  <cp:revision>9</cp:revision>
  <dcterms:created xsi:type="dcterms:W3CDTF">2019-02-09T04:03:00Z</dcterms:created>
  <dcterms:modified xsi:type="dcterms:W3CDTF">2019-02-09T04:07:00Z</dcterms:modified>
</cp:coreProperties>
</file>