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38AB9" w14:textId="738EDED8" w:rsidR="00A1073B" w:rsidRPr="00623C8D" w:rsidRDefault="00A9354B" w:rsidP="00A9354B">
      <w:pPr>
        <w:jc w:val="center"/>
        <w:rPr>
          <w:b/>
          <w:bCs/>
        </w:rPr>
      </w:pPr>
      <w:r w:rsidRPr="00623C8D">
        <w:rPr>
          <w:b/>
          <w:bCs/>
        </w:rPr>
        <w:t xml:space="preserve">Choose the Best Restaurant Location in </w:t>
      </w:r>
      <w:r w:rsidR="006A3313" w:rsidRPr="00623C8D">
        <w:rPr>
          <w:b/>
          <w:bCs/>
        </w:rPr>
        <w:t xml:space="preserve">a </w:t>
      </w:r>
      <w:r w:rsidRPr="00623C8D">
        <w:rPr>
          <w:b/>
          <w:bCs/>
        </w:rPr>
        <w:t>Metropolitan Area</w:t>
      </w:r>
    </w:p>
    <w:p w14:paraId="6812A748" w14:textId="56496979" w:rsidR="00A9354B" w:rsidRPr="00623C8D" w:rsidRDefault="00A9354B" w:rsidP="00A9354B">
      <w:pPr>
        <w:jc w:val="center"/>
        <w:rPr>
          <w:b/>
          <w:bCs/>
        </w:rPr>
      </w:pPr>
      <w:r w:rsidRPr="00623C8D">
        <w:rPr>
          <w:b/>
          <w:bCs/>
        </w:rPr>
        <w:t>Zixiang Zhou</w:t>
      </w:r>
    </w:p>
    <w:p w14:paraId="59603ADF" w14:textId="0A66DAB9" w:rsidR="00A9354B" w:rsidRPr="00623C8D" w:rsidRDefault="00A9354B" w:rsidP="00A9354B">
      <w:pPr>
        <w:pStyle w:val="ListParagraph"/>
        <w:numPr>
          <w:ilvl w:val="0"/>
          <w:numId w:val="1"/>
        </w:numPr>
        <w:rPr>
          <w:b/>
          <w:bCs/>
        </w:rPr>
      </w:pPr>
      <w:r w:rsidRPr="00623C8D">
        <w:rPr>
          <w:b/>
          <w:bCs/>
        </w:rPr>
        <w:t>Introduction</w:t>
      </w:r>
    </w:p>
    <w:p w14:paraId="26E1A102" w14:textId="77777777" w:rsidR="00C060F7" w:rsidRDefault="00C060F7" w:rsidP="00C060F7">
      <w:pPr>
        <w:pStyle w:val="ListParagraph"/>
      </w:pPr>
    </w:p>
    <w:p w14:paraId="1C2758A1" w14:textId="0D001A3F" w:rsidR="00A9354B" w:rsidRDefault="00A9354B" w:rsidP="00EB3896">
      <w:pPr>
        <w:pStyle w:val="ListParagraph"/>
        <w:jc w:val="both"/>
      </w:pPr>
      <w:r>
        <w:t xml:space="preserve">Choosing the best restaurant location of a given type can be difficult </w:t>
      </w:r>
      <w:r w:rsidR="00AD62BF">
        <w:t xml:space="preserve">in a metropolitan area where there are hundreds of neighborhoods. There are many metrics to determine whether a location is good or bad. However, in this </w:t>
      </w:r>
      <w:r w:rsidR="00460C63">
        <w:t>exercise</w:t>
      </w:r>
      <w:r w:rsidR="00AD62BF">
        <w:t>, the metric used to determine the optimal location is the number of similar restaurants nearby to minimize the competition as much as possible. Taking advantage of Foursquare API, we are able to determine the number of venues by searching for keywords</w:t>
      </w:r>
      <w:r w:rsidR="00460C63">
        <w:t xml:space="preserve"> in an API call such as “noodles”, “sushi”, “Italian” and etc. by setting a coordinate as the center of a circle </w:t>
      </w:r>
      <w:r w:rsidR="00813D51">
        <w:t xml:space="preserve">as the search area </w:t>
      </w:r>
      <w:r w:rsidR="00460C63">
        <w:t>with a configurable radius value</w:t>
      </w:r>
      <w:r w:rsidR="00813D51">
        <w:t>.  In a metropolitan area, there are many boroughs and under each borough, there are multiple neighborhoods.  Due to the time and the number of API Call</w:t>
      </w:r>
      <w:r w:rsidR="009170E3">
        <w:t>s</w:t>
      </w:r>
      <w:r w:rsidR="00813D51">
        <w:t xml:space="preserve"> constraints, the granularity applied </w:t>
      </w:r>
      <w:r w:rsidR="009170E3">
        <w:t>to</w:t>
      </w:r>
      <w:r w:rsidR="00813D51">
        <w:t xml:space="preserve"> this analysis is </w:t>
      </w:r>
      <w:r w:rsidR="009170E3">
        <w:t xml:space="preserve">at </w:t>
      </w:r>
      <w:r w:rsidR="00813D51">
        <w:t xml:space="preserve">neighborhood level. </w:t>
      </w:r>
      <w:r w:rsidR="004E74B5">
        <w:t xml:space="preserve">Therefore, the question to </w:t>
      </w:r>
      <w:r w:rsidR="00D970EB">
        <w:t>answer in this exercise</w:t>
      </w:r>
      <w:r w:rsidR="004E74B5">
        <w:t xml:space="preserve"> is which neighborhood </w:t>
      </w:r>
      <w:r w:rsidR="009170E3">
        <w:t>is the</w:t>
      </w:r>
      <w:r w:rsidR="004E74B5">
        <w:t xml:space="preserve"> best to open a new [Restaurant Style</w:t>
      </w:r>
      <w:r w:rsidR="006719A8">
        <w:t>*</w:t>
      </w:r>
      <w:r w:rsidR="004E74B5">
        <w:t>]</w:t>
      </w:r>
      <w:r w:rsidR="006719A8">
        <w:t xml:space="preserve"> </w:t>
      </w:r>
      <w:r w:rsidR="004E74B5">
        <w:t>restaurant.</w:t>
      </w:r>
      <w:r w:rsidR="006719A8">
        <w:t xml:space="preserve"> (*Note: Restaurant style can be changed to explore more options.)</w:t>
      </w:r>
      <w:r w:rsidR="004E74B5">
        <w:t xml:space="preserve"> </w:t>
      </w:r>
    </w:p>
    <w:p w14:paraId="75CDCD22" w14:textId="73438F14" w:rsidR="009170E3" w:rsidRDefault="009170E3" w:rsidP="00813D51">
      <w:pPr>
        <w:pStyle w:val="ListParagraph"/>
      </w:pPr>
    </w:p>
    <w:p w14:paraId="01D4EAAE" w14:textId="41B931B7" w:rsidR="009170E3" w:rsidRDefault="009170E3" w:rsidP="00D970EB">
      <w:pPr>
        <w:pStyle w:val="ListParagraph"/>
        <w:jc w:val="both"/>
      </w:pPr>
      <w:r>
        <w:t>In this exercise, we will look into all neighborhoods outside Downtown Toronto but in the Greater Toronto Area (GTA)</w:t>
      </w:r>
      <w:r w:rsidR="00D970EB">
        <w:t xml:space="preserve"> to find candidate location(s) to open a new noodle shop. </w:t>
      </w:r>
    </w:p>
    <w:p w14:paraId="7D38B4B6" w14:textId="77777777" w:rsidR="000F5F5E" w:rsidRDefault="000F5F5E" w:rsidP="00813D51">
      <w:pPr>
        <w:pStyle w:val="ListParagraph"/>
      </w:pPr>
    </w:p>
    <w:p w14:paraId="097E7669" w14:textId="5C07A3D2" w:rsidR="00A9354B" w:rsidRPr="00623C8D" w:rsidRDefault="00A9354B" w:rsidP="00A9354B">
      <w:pPr>
        <w:pStyle w:val="ListParagraph"/>
        <w:numPr>
          <w:ilvl w:val="0"/>
          <w:numId w:val="1"/>
        </w:numPr>
        <w:rPr>
          <w:b/>
          <w:bCs/>
        </w:rPr>
      </w:pPr>
      <w:r w:rsidRPr="00623C8D">
        <w:rPr>
          <w:b/>
          <w:bCs/>
        </w:rPr>
        <w:t>Data acquisition and cleaning</w:t>
      </w:r>
    </w:p>
    <w:p w14:paraId="2C248EF9" w14:textId="77777777" w:rsidR="009E6381" w:rsidRDefault="009E6381" w:rsidP="009E6381">
      <w:pPr>
        <w:pStyle w:val="ListParagraph"/>
      </w:pPr>
    </w:p>
    <w:p w14:paraId="5A6610A4" w14:textId="2695643F" w:rsidR="0090469F" w:rsidRDefault="000F5F5E" w:rsidP="006A3313">
      <w:pPr>
        <w:pStyle w:val="ListParagraph"/>
        <w:jc w:val="both"/>
      </w:pPr>
      <w:r>
        <w:t xml:space="preserve">The </w:t>
      </w:r>
      <w:r w:rsidR="009E6381">
        <w:t>1</w:t>
      </w:r>
      <w:r w:rsidR="009E6381" w:rsidRPr="009E6381">
        <w:rPr>
          <w:vertAlign w:val="superscript"/>
        </w:rPr>
        <w:t>st</w:t>
      </w:r>
      <w:r w:rsidR="009E6381">
        <w:t xml:space="preserve"> dataset</w:t>
      </w:r>
      <w:r>
        <w:t xml:space="preserve"> to be used for this analysis </w:t>
      </w:r>
      <w:r w:rsidR="0010226B">
        <w:t>shall contain information about</w:t>
      </w:r>
      <w:r>
        <w:t xml:space="preserve"> boroughs and neighborhoods under each borough</w:t>
      </w:r>
      <w:r w:rsidR="0010226B">
        <w:t xml:space="preserve"> in GTA outside downtown Toronto. To easily and automatically get the data, web scrapping can be used to take available public information from </w:t>
      </w:r>
      <w:r w:rsidR="00D970EB">
        <w:t xml:space="preserve">the Wikipedia page and store the return as a JSON file and then transform it to a </w:t>
      </w:r>
      <w:r w:rsidR="009E6381">
        <w:t>P</w:t>
      </w:r>
      <w:r w:rsidR="00D970EB">
        <w:t xml:space="preserve">anda dataframe </w:t>
      </w:r>
      <w:r w:rsidR="009E6381">
        <w:t>for the further</w:t>
      </w:r>
      <w:r w:rsidR="00080839">
        <w:t xml:space="preserve"> data</w:t>
      </w:r>
      <w:r w:rsidR="009E6381">
        <w:t xml:space="preserve"> processing. </w:t>
      </w:r>
      <w:r w:rsidR="0090469F">
        <w:t xml:space="preserve"> Wikipedia Page to scrap the RAW data from: </w:t>
      </w:r>
      <w:hyperlink r:id="rId5" w:history="1">
        <w:r w:rsidR="0090469F" w:rsidRPr="00C7469A">
          <w:rPr>
            <w:rStyle w:val="Hyperlink"/>
          </w:rPr>
          <w:t>https://en.wikipedia.org/wiki/List_of_postal_codes_of_Canada:_L</w:t>
        </w:r>
      </w:hyperlink>
      <w:r w:rsidR="0090469F">
        <w:t xml:space="preserve">. </w:t>
      </w:r>
    </w:p>
    <w:p w14:paraId="6CDE872F" w14:textId="2FF4F755" w:rsidR="0090469F" w:rsidRDefault="0090469F" w:rsidP="000F5F5E">
      <w:pPr>
        <w:pStyle w:val="ListParagraph"/>
      </w:pPr>
    </w:p>
    <w:p w14:paraId="232F382C" w14:textId="55E0C232" w:rsidR="0090469F" w:rsidRDefault="0090469F" w:rsidP="0090469F">
      <w:pPr>
        <w:pStyle w:val="ListParagraph"/>
      </w:pPr>
      <w:r>
        <w:t xml:space="preserve">RAW Data looks like: </w:t>
      </w:r>
    </w:p>
    <w:p w14:paraId="2A86D2E7" w14:textId="1155C07D" w:rsidR="0090469F" w:rsidRDefault="0090469F" w:rsidP="0090469F">
      <w:pPr>
        <w:pStyle w:val="ListParagraph"/>
      </w:pPr>
    </w:p>
    <w:p w14:paraId="590F671D" w14:textId="77777777" w:rsidR="0090469F" w:rsidRDefault="0090469F" w:rsidP="0090469F">
      <w:pPr>
        <w:pStyle w:val="ListParagraph"/>
        <w:keepNext/>
        <w:jc w:val="center"/>
      </w:pPr>
      <w:r>
        <w:rPr>
          <w:noProof/>
        </w:rPr>
        <w:drawing>
          <wp:inline distT="0" distB="0" distL="0" distR="0" wp14:anchorId="1E6407E7" wp14:editId="79A86121">
            <wp:extent cx="2524125" cy="176629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8160" cy="1769115"/>
                    </a:xfrm>
                    <a:prstGeom prst="rect">
                      <a:avLst/>
                    </a:prstGeom>
                  </pic:spPr>
                </pic:pic>
              </a:graphicData>
            </a:graphic>
          </wp:inline>
        </w:drawing>
      </w:r>
    </w:p>
    <w:p w14:paraId="21C62359" w14:textId="66ABFF85" w:rsidR="0090469F" w:rsidRDefault="0090469F" w:rsidP="0090469F">
      <w:pPr>
        <w:pStyle w:val="Caption"/>
        <w:jc w:val="center"/>
      </w:pPr>
      <w:r>
        <w:t xml:space="preserve">Figure </w:t>
      </w:r>
      <w:r>
        <w:fldChar w:fldCharType="begin"/>
      </w:r>
      <w:r>
        <w:instrText xml:space="preserve"> SEQ Figure \* ARABIC </w:instrText>
      </w:r>
      <w:r>
        <w:fldChar w:fldCharType="separate"/>
      </w:r>
      <w:r w:rsidR="001D6D08">
        <w:rPr>
          <w:noProof/>
        </w:rPr>
        <w:t>1</w:t>
      </w:r>
      <w:r>
        <w:fldChar w:fldCharType="end"/>
      </w:r>
      <w:r>
        <w:t>- RAW Data from Web</w:t>
      </w:r>
    </w:p>
    <w:p w14:paraId="16D83596" w14:textId="54C6E5BD" w:rsidR="0090469F" w:rsidRDefault="0090469F" w:rsidP="0090469F">
      <w:pPr>
        <w:ind w:firstLine="720"/>
      </w:pPr>
      <w:r>
        <w:lastRenderedPageBreak/>
        <w:t xml:space="preserve">The process of cleaning the RAW data is described in the </w:t>
      </w:r>
      <w:proofErr w:type="spellStart"/>
      <w:r>
        <w:t>Jupyter</w:t>
      </w:r>
      <w:proofErr w:type="spellEnd"/>
      <w:r>
        <w:t xml:space="preserve"> notebook.</w:t>
      </w:r>
    </w:p>
    <w:p w14:paraId="6D685EB2" w14:textId="7559AA46" w:rsidR="0090469F" w:rsidRDefault="0090469F" w:rsidP="0090469F">
      <w:pPr>
        <w:ind w:firstLine="720"/>
      </w:pPr>
      <w:r>
        <w:t>After cleaning, the dataset looks like the following:</w:t>
      </w:r>
    </w:p>
    <w:p w14:paraId="49EB47FB" w14:textId="77777777" w:rsidR="0090469F" w:rsidRDefault="0090469F" w:rsidP="0090469F">
      <w:pPr>
        <w:keepNext/>
        <w:ind w:firstLine="720"/>
        <w:jc w:val="center"/>
      </w:pPr>
      <w:r>
        <w:rPr>
          <w:noProof/>
        </w:rPr>
        <w:drawing>
          <wp:inline distT="0" distB="0" distL="0" distR="0" wp14:anchorId="4C249576" wp14:editId="3286B792">
            <wp:extent cx="42291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100" cy="1619250"/>
                    </a:xfrm>
                    <a:prstGeom prst="rect">
                      <a:avLst/>
                    </a:prstGeom>
                  </pic:spPr>
                </pic:pic>
              </a:graphicData>
            </a:graphic>
          </wp:inline>
        </w:drawing>
      </w:r>
    </w:p>
    <w:p w14:paraId="6C69A2BE" w14:textId="1AB250FD" w:rsidR="0090469F" w:rsidRDefault="0090469F" w:rsidP="0090469F">
      <w:pPr>
        <w:pStyle w:val="Caption"/>
        <w:jc w:val="center"/>
      </w:pPr>
      <w:r>
        <w:t xml:space="preserve">Figure </w:t>
      </w:r>
      <w:r>
        <w:fldChar w:fldCharType="begin"/>
      </w:r>
      <w:r>
        <w:instrText xml:space="preserve"> SEQ Figure \* ARABIC </w:instrText>
      </w:r>
      <w:r>
        <w:fldChar w:fldCharType="separate"/>
      </w:r>
      <w:r w:rsidR="001D6D08">
        <w:rPr>
          <w:noProof/>
        </w:rPr>
        <w:t>2</w:t>
      </w:r>
      <w:r>
        <w:fldChar w:fldCharType="end"/>
      </w:r>
      <w:r>
        <w:t>- Cleaned Neighborhood Dataset</w:t>
      </w:r>
    </w:p>
    <w:p w14:paraId="2EF6286C" w14:textId="44E86599" w:rsidR="009E6381" w:rsidRDefault="009E6381" w:rsidP="006A3313">
      <w:pPr>
        <w:pStyle w:val="ListParagraph"/>
        <w:jc w:val="both"/>
      </w:pPr>
      <w:r>
        <w:t>The 2</w:t>
      </w:r>
      <w:r w:rsidRPr="009E6381">
        <w:rPr>
          <w:vertAlign w:val="superscript"/>
        </w:rPr>
        <w:t>nd</w:t>
      </w:r>
      <w:r>
        <w:t xml:space="preserve"> dataset to append to the 1</w:t>
      </w:r>
      <w:r w:rsidRPr="009E6381">
        <w:rPr>
          <w:vertAlign w:val="superscript"/>
        </w:rPr>
        <w:t>st</w:t>
      </w:r>
      <w:r>
        <w:t xml:space="preserve"> one is the geographical location in terms of coordinates (latitude, longitude) for each neighborhood. To get </w:t>
      </w:r>
      <w:r w:rsidR="004E6AD0">
        <w:t xml:space="preserve">coordinates efficiently, one can utilize the geocoder to convert “Neighborhood, Province” string to a tuple of latitude and longitude via making geocoder API calls. </w:t>
      </w:r>
    </w:p>
    <w:p w14:paraId="228E664A" w14:textId="03EA24A5" w:rsidR="00200D7A" w:rsidRDefault="00200D7A" w:rsidP="000F5F5E">
      <w:pPr>
        <w:pStyle w:val="ListParagraph"/>
      </w:pPr>
    </w:p>
    <w:p w14:paraId="488C7B93" w14:textId="4FD5A51E" w:rsidR="00200D7A" w:rsidRDefault="00200D7A" w:rsidP="000F5F5E">
      <w:pPr>
        <w:pStyle w:val="ListParagraph"/>
      </w:pPr>
      <w:r>
        <w:t>After cleaning, the dataset looks like the following:</w:t>
      </w:r>
    </w:p>
    <w:p w14:paraId="62516194" w14:textId="77777777" w:rsidR="006A3313" w:rsidRDefault="00200D7A" w:rsidP="006A3313">
      <w:pPr>
        <w:pStyle w:val="ListParagraph"/>
        <w:keepNext/>
        <w:jc w:val="center"/>
      </w:pPr>
      <w:r>
        <w:rPr>
          <w:noProof/>
        </w:rPr>
        <w:drawing>
          <wp:inline distT="0" distB="0" distL="0" distR="0" wp14:anchorId="1ECFA446" wp14:editId="1EDDE1FB">
            <wp:extent cx="3876675" cy="1952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675" cy="1952625"/>
                    </a:xfrm>
                    <a:prstGeom prst="rect">
                      <a:avLst/>
                    </a:prstGeom>
                  </pic:spPr>
                </pic:pic>
              </a:graphicData>
            </a:graphic>
          </wp:inline>
        </w:drawing>
      </w:r>
    </w:p>
    <w:p w14:paraId="6DBF3A64" w14:textId="54A8EE76" w:rsidR="004E6AD0" w:rsidRDefault="006A3313" w:rsidP="006A3313">
      <w:pPr>
        <w:pStyle w:val="Caption"/>
        <w:jc w:val="center"/>
        <w:rPr>
          <w:rFonts w:hint="eastAsia"/>
        </w:rPr>
      </w:pPr>
      <w:r>
        <w:t xml:space="preserve">Figure </w:t>
      </w:r>
      <w:r>
        <w:fldChar w:fldCharType="begin"/>
      </w:r>
      <w:r>
        <w:instrText xml:space="preserve"> SEQ Figure \* ARABIC </w:instrText>
      </w:r>
      <w:r>
        <w:fldChar w:fldCharType="separate"/>
      </w:r>
      <w:r w:rsidR="001D6D08">
        <w:rPr>
          <w:noProof/>
        </w:rPr>
        <w:t>3</w:t>
      </w:r>
      <w:r>
        <w:fldChar w:fldCharType="end"/>
      </w:r>
      <w:r>
        <w:t xml:space="preserve"> - Cleaned Data with Coordinates</w:t>
      </w:r>
    </w:p>
    <w:p w14:paraId="1586BE60" w14:textId="462F10C2" w:rsidR="00C060F7" w:rsidRDefault="00C060F7" w:rsidP="000F5F5E">
      <w:pPr>
        <w:pStyle w:val="ListParagraph"/>
      </w:pPr>
      <w:r>
        <w:t>What is essential to the analysis in this exercise</w:t>
      </w:r>
      <w:r w:rsidR="00DE2C79">
        <w:t xml:space="preserve"> is finding the number of venues around each coordinate presented in the 2</w:t>
      </w:r>
      <w:r w:rsidR="00DE2C79" w:rsidRPr="00DE2C79">
        <w:rPr>
          <w:vertAlign w:val="superscript"/>
        </w:rPr>
        <w:t>nd</w:t>
      </w:r>
      <w:r w:rsidR="00DE2C79">
        <w:t xml:space="preserve"> dataset.  Foursquare API offers developers a way to efficiently making calls </w:t>
      </w:r>
      <w:r w:rsidR="0090469F">
        <w:t xml:space="preserve">to search for venues around a geographical location with a configurable search range.  </w:t>
      </w:r>
    </w:p>
    <w:p w14:paraId="16A2AE15" w14:textId="4C2E9974" w:rsidR="0090469F" w:rsidRDefault="0090469F" w:rsidP="000F5F5E">
      <w:pPr>
        <w:pStyle w:val="ListParagraph"/>
      </w:pPr>
    </w:p>
    <w:p w14:paraId="4DAFFA8C" w14:textId="77777777" w:rsidR="006A3313" w:rsidRDefault="006A3313" w:rsidP="006A3313">
      <w:pPr>
        <w:pStyle w:val="ListParagraph"/>
      </w:pPr>
      <w:r>
        <w:t>The URL used to send the JSON request is as follows:</w:t>
      </w:r>
    </w:p>
    <w:p w14:paraId="050EA7D8" w14:textId="742F17C6" w:rsidR="006A3313" w:rsidRDefault="006A3313" w:rsidP="006A3313">
      <w:pPr>
        <w:pStyle w:val="ListParagraph"/>
      </w:pPr>
      <w:r>
        <w:t xml:space="preserve"> </w:t>
      </w:r>
    </w:p>
    <w:p w14:paraId="1A3B00F4" w14:textId="732BA1C0" w:rsidR="006A3313" w:rsidRPr="006A3313" w:rsidRDefault="006A3313" w:rsidP="006A3313">
      <w:pPr>
        <w:pStyle w:val="ListParagraph"/>
        <w:rPr>
          <w:i/>
          <w:iCs/>
        </w:rPr>
      </w:pPr>
      <w:r w:rsidRPr="006A3313">
        <w:rPr>
          <w:i/>
          <w:iCs/>
        </w:rPr>
        <w:t>url='https://api.foursquare.com/v2/venues/search?client_id=</w:t>
      </w:r>
      <w:proofErr w:type="gramStart"/>
      <w:r w:rsidRPr="006A3313">
        <w:rPr>
          <w:i/>
          <w:iCs/>
        </w:rPr>
        <w:t>{}&amp;</w:t>
      </w:r>
      <w:proofErr w:type="gramEnd"/>
      <w:r w:rsidRPr="006A3313">
        <w:rPr>
          <w:i/>
          <w:iCs/>
        </w:rPr>
        <w:t xml:space="preserve">client_secret={}&amp;ll={},{}&amp;oauth_token={}&amp;v={}&amp;query={}&amp;radius={}&amp;limit={}'.format(CLIENT_ID, CLIENT_SECRET, </w:t>
      </w:r>
      <w:r w:rsidRPr="006A3313">
        <w:rPr>
          <w:b/>
          <w:bCs/>
          <w:i/>
          <w:iCs/>
          <w:color w:val="FF0000"/>
        </w:rPr>
        <w:t>latitude</w:t>
      </w:r>
      <w:r w:rsidRPr="006A3313">
        <w:rPr>
          <w:i/>
          <w:iCs/>
        </w:rPr>
        <w:t xml:space="preserve">, </w:t>
      </w:r>
      <w:r w:rsidRPr="006A3313">
        <w:rPr>
          <w:b/>
          <w:bCs/>
          <w:i/>
          <w:iCs/>
          <w:color w:val="FF0000"/>
        </w:rPr>
        <w:t>longitude</w:t>
      </w:r>
      <w:r w:rsidRPr="006A3313">
        <w:rPr>
          <w:i/>
          <w:iCs/>
        </w:rPr>
        <w:t>,</w:t>
      </w:r>
      <w:r>
        <w:rPr>
          <w:i/>
          <w:iCs/>
        </w:rPr>
        <w:t xml:space="preserve"> </w:t>
      </w:r>
      <w:r w:rsidRPr="006A3313">
        <w:rPr>
          <w:i/>
          <w:iCs/>
        </w:rPr>
        <w:t xml:space="preserve">ACCESS_TOKEN, VERSION, </w:t>
      </w:r>
      <w:proofErr w:type="spellStart"/>
      <w:r w:rsidRPr="006A3313">
        <w:rPr>
          <w:b/>
          <w:bCs/>
          <w:i/>
          <w:iCs/>
          <w:color w:val="FF0000"/>
        </w:rPr>
        <w:t>search_query</w:t>
      </w:r>
      <w:proofErr w:type="spellEnd"/>
      <w:r w:rsidRPr="006A3313">
        <w:rPr>
          <w:i/>
          <w:iCs/>
        </w:rPr>
        <w:t xml:space="preserve">, </w:t>
      </w:r>
      <w:r w:rsidRPr="006A3313">
        <w:rPr>
          <w:b/>
          <w:bCs/>
          <w:i/>
          <w:iCs/>
          <w:color w:val="FF0000"/>
        </w:rPr>
        <w:t>radius</w:t>
      </w:r>
      <w:r w:rsidRPr="006A3313">
        <w:rPr>
          <w:i/>
          <w:iCs/>
        </w:rPr>
        <w:t>, LIMIT)</w:t>
      </w:r>
    </w:p>
    <w:p w14:paraId="0282EF9D" w14:textId="77777777" w:rsidR="006A3313" w:rsidRPr="006A3313" w:rsidRDefault="006A3313" w:rsidP="006A3313">
      <w:pPr>
        <w:pStyle w:val="ListParagraph"/>
        <w:rPr>
          <w:i/>
          <w:iCs/>
        </w:rPr>
      </w:pPr>
      <w:r w:rsidRPr="006A3313">
        <w:rPr>
          <w:i/>
          <w:iCs/>
        </w:rPr>
        <w:t xml:space="preserve"> </w:t>
      </w:r>
    </w:p>
    <w:p w14:paraId="0369FF0E" w14:textId="40406C2E" w:rsidR="006A3313" w:rsidRPr="006A3313" w:rsidRDefault="006A3313" w:rsidP="006A3313">
      <w:pPr>
        <w:pStyle w:val="ListParagraph"/>
        <w:rPr>
          <w:i/>
          <w:iCs/>
        </w:rPr>
      </w:pPr>
      <w:r w:rsidRPr="006A3313">
        <w:rPr>
          <w:i/>
          <w:iCs/>
        </w:rPr>
        <w:t xml:space="preserve">results = </w:t>
      </w:r>
      <w:proofErr w:type="spellStart"/>
      <w:r w:rsidRPr="006A3313">
        <w:rPr>
          <w:i/>
          <w:iCs/>
        </w:rPr>
        <w:t>requests.get</w:t>
      </w:r>
      <w:proofErr w:type="spellEnd"/>
      <w:r w:rsidRPr="006A3313">
        <w:rPr>
          <w:i/>
          <w:iCs/>
        </w:rPr>
        <w:t>(</w:t>
      </w:r>
      <w:proofErr w:type="spellStart"/>
      <w:r w:rsidRPr="006A3313">
        <w:rPr>
          <w:i/>
          <w:iCs/>
        </w:rPr>
        <w:t>url</w:t>
      </w:r>
      <w:proofErr w:type="spellEnd"/>
      <w:proofErr w:type="gramStart"/>
      <w:r w:rsidRPr="006A3313">
        <w:rPr>
          <w:i/>
          <w:iCs/>
        </w:rPr>
        <w:t>).json</w:t>
      </w:r>
      <w:proofErr w:type="gramEnd"/>
      <w:r w:rsidRPr="006A3313">
        <w:rPr>
          <w:i/>
          <w:iCs/>
        </w:rPr>
        <w:t>()</w:t>
      </w:r>
    </w:p>
    <w:p w14:paraId="1A13B3E3" w14:textId="1AF4BE7E" w:rsidR="006A3313" w:rsidRDefault="006A3313" w:rsidP="006A3313">
      <w:r>
        <w:lastRenderedPageBreak/>
        <w:tab/>
        <w:t xml:space="preserve"> </w:t>
      </w:r>
      <w:proofErr w:type="spellStart"/>
      <w:r>
        <w:t>search_query</w:t>
      </w:r>
      <w:proofErr w:type="spellEnd"/>
      <w:r>
        <w:t xml:space="preserve"> = “Noodle”</w:t>
      </w:r>
    </w:p>
    <w:p w14:paraId="3A3C951B" w14:textId="6C0521BE" w:rsidR="006A3313" w:rsidRDefault="006A3313" w:rsidP="006A3313">
      <w:r>
        <w:tab/>
        <w:t>radius = 15000</w:t>
      </w:r>
    </w:p>
    <w:p w14:paraId="166B42A2" w14:textId="7C0B1264" w:rsidR="006A3313" w:rsidRDefault="006A3313" w:rsidP="006A3313">
      <w:r>
        <w:tab/>
        <w:t xml:space="preserve">Due to the limited number of regular Foursquare call can be made today, sometimes the </w:t>
      </w:r>
      <w:r>
        <w:tab/>
      </w:r>
      <w:r>
        <w:tab/>
        <w:t>following error shows up:</w:t>
      </w:r>
    </w:p>
    <w:p w14:paraId="0CFB2019" w14:textId="61F10993" w:rsidR="006A3313" w:rsidRDefault="006A3313" w:rsidP="006A3313">
      <w:pPr>
        <w:keepNext/>
        <w:jc w:val="center"/>
      </w:pPr>
      <w:r>
        <w:rPr>
          <w:noProof/>
        </w:rPr>
        <w:drawing>
          <wp:inline distT="0" distB="0" distL="0" distR="0" wp14:anchorId="4667AA40" wp14:editId="69EEC010">
            <wp:extent cx="5943600" cy="1532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32255"/>
                    </a:xfrm>
                    <a:prstGeom prst="rect">
                      <a:avLst/>
                    </a:prstGeom>
                  </pic:spPr>
                </pic:pic>
              </a:graphicData>
            </a:graphic>
          </wp:inline>
        </w:drawing>
      </w:r>
    </w:p>
    <w:p w14:paraId="4FCD8C13" w14:textId="257A84C2" w:rsidR="006A3313" w:rsidRDefault="006A3313" w:rsidP="006A3313">
      <w:pPr>
        <w:pStyle w:val="Caption"/>
        <w:jc w:val="center"/>
      </w:pPr>
      <w:r>
        <w:t xml:space="preserve">Figure </w:t>
      </w:r>
      <w:r>
        <w:fldChar w:fldCharType="begin"/>
      </w:r>
      <w:r>
        <w:instrText xml:space="preserve"> SEQ Figure \* ARABIC </w:instrText>
      </w:r>
      <w:r>
        <w:fldChar w:fldCharType="separate"/>
      </w:r>
      <w:r w:rsidR="001D6D08">
        <w:rPr>
          <w:noProof/>
        </w:rPr>
        <w:t>4</w:t>
      </w:r>
      <w:r>
        <w:fldChar w:fldCharType="end"/>
      </w:r>
      <w:r>
        <w:t xml:space="preserve"> - Daily Quota Exceeded</w:t>
      </w:r>
    </w:p>
    <w:p w14:paraId="7DCE9E3E" w14:textId="7A99AABA" w:rsidR="0090469F" w:rsidRDefault="0090469F" w:rsidP="000F5F5E">
      <w:pPr>
        <w:pStyle w:val="ListParagraph"/>
      </w:pPr>
    </w:p>
    <w:p w14:paraId="7437ABA9" w14:textId="2162D7BC" w:rsidR="0090469F" w:rsidRDefault="006A3313" w:rsidP="000F5F5E">
      <w:pPr>
        <w:pStyle w:val="ListParagraph"/>
      </w:pPr>
      <w:r>
        <w:t xml:space="preserve">In order to </w:t>
      </w:r>
      <w:r w:rsidR="00623C8D">
        <w:t>alleviate the impact to our analysis due to this limitation, we can sort the entries in ascending order in terms of the number of nearby noodle shops (within 15km):</w:t>
      </w:r>
    </w:p>
    <w:p w14:paraId="67FB0C87" w14:textId="251C90F4" w:rsidR="00623C8D" w:rsidRDefault="00623C8D" w:rsidP="000F5F5E">
      <w:pPr>
        <w:pStyle w:val="ListParagraph"/>
      </w:pPr>
    </w:p>
    <w:p w14:paraId="53F1A86C" w14:textId="1A2444D2" w:rsidR="00623C8D" w:rsidRDefault="00623C8D" w:rsidP="000F5F5E">
      <w:pPr>
        <w:pStyle w:val="ListParagraph"/>
      </w:pPr>
      <w:r>
        <w:t>I only picked top 3 as follows:</w:t>
      </w:r>
    </w:p>
    <w:p w14:paraId="7C70F68A" w14:textId="14AF0C90" w:rsidR="00623C8D" w:rsidRDefault="00623C8D" w:rsidP="000F5F5E">
      <w:pPr>
        <w:pStyle w:val="ListParagraph"/>
      </w:pPr>
    </w:p>
    <w:p w14:paraId="4FDD8061" w14:textId="77777777" w:rsidR="001D6D08" w:rsidRDefault="00623C8D" w:rsidP="001D6D08">
      <w:pPr>
        <w:pStyle w:val="ListParagraph"/>
        <w:keepNext/>
      </w:pPr>
      <w:r>
        <w:rPr>
          <w:noProof/>
        </w:rPr>
        <w:drawing>
          <wp:inline distT="0" distB="0" distL="0" distR="0" wp14:anchorId="069B603D" wp14:editId="032B06EE">
            <wp:extent cx="5943600" cy="124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44600"/>
                    </a:xfrm>
                    <a:prstGeom prst="rect">
                      <a:avLst/>
                    </a:prstGeom>
                  </pic:spPr>
                </pic:pic>
              </a:graphicData>
            </a:graphic>
          </wp:inline>
        </w:drawing>
      </w:r>
    </w:p>
    <w:p w14:paraId="6C17D225" w14:textId="5638B96C" w:rsidR="0090469F" w:rsidRDefault="001D6D08" w:rsidP="001D6D08">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Top 3 Candidates</w:t>
      </w:r>
    </w:p>
    <w:p w14:paraId="3651DB21" w14:textId="77777777" w:rsidR="004E6AD0" w:rsidRDefault="004E6AD0" w:rsidP="000F5F5E">
      <w:pPr>
        <w:pStyle w:val="ListParagraph"/>
      </w:pPr>
    </w:p>
    <w:p w14:paraId="64C1ACD5" w14:textId="7DE04666" w:rsidR="00A9354B" w:rsidRPr="00623C8D" w:rsidRDefault="00A9354B" w:rsidP="00A9354B">
      <w:pPr>
        <w:pStyle w:val="ListParagraph"/>
        <w:numPr>
          <w:ilvl w:val="0"/>
          <w:numId w:val="1"/>
        </w:numPr>
        <w:rPr>
          <w:b/>
          <w:bCs/>
        </w:rPr>
      </w:pPr>
      <w:r w:rsidRPr="00623C8D">
        <w:rPr>
          <w:b/>
          <w:bCs/>
        </w:rPr>
        <w:t>Data Analysis</w:t>
      </w:r>
    </w:p>
    <w:p w14:paraId="1FF9B8AF" w14:textId="4BD62786" w:rsidR="00623C8D" w:rsidRDefault="00623C8D" w:rsidP="00623C8D">
      <w:pPr>
        <w:pStyle w:val="ListParagraph"/>
      </w:pPr>
    </w:p>
    <w:p w14:paraId="71B715FF" w14:textId="0560169E" w:rsidR="00623C8D" w:rsidRDefault="00623C8D" w:rsidP="00623C8D">
      <w:pPr>
        <w:pStyle w:val="ListParagraph"/>
      </w:pPr>
      <w:r>
        <w:t xml:space="preserve">From the previous section, we know Port Hope, Port Colborne and Grimsby are areas where there is no exiting noodle shop. </w:t>
      </w:r>
    </w:p>
    <w:p w14:paraId="5250659E" w14:textId="71573D68" w:rsidR="00623C8D" w:rsidRDefault="00623C8D" w:rsidP="00623C8D">
      <w:pPr>
        <w:pStyle w:val="ListParagraph"/>
      </w:pPr>
    </w:p>
    <w:p w14:paraId="3ADBA4E9" w14:textId="309C5498" w:rsidR="00623C8D" w:rsidRDefault="00623C8D" w:rsidP="001D6D08">
      <w:pPr>
        <w:pStyle w:val="ListParagraph"/>
        <w:numPr>
          <w:ilvl w:val="0"/>
          <w:numId w:val="2"/>
        </w:numPr>
        <w:rPr>
          <w:rFonts w:ascii="Arial" w:hAnsi="Arial" w:cs="Arial"/>
          <w:color w:val="000000"/>
          <w:sz w:val="18"/>
          <w:szCs w:val="18"/>
          <w:shd w:val="clear" w:color="auto" w:fill="F8F9FA"/>
        </w:rPr>
      </w:pPr>
      <w:r>
        <w:t xml:space="preserve">Port Hop, Population: </w:t>
      </w:r>
      <w:r>
        <w:rPr>
          <w:rFonts w:ascii="Arial" w:hAnsi="Arial" w:cs="Arial"/>
          <w:color w:val="000000"/>
          <w:sz w:val="18"/>
          <w:szCs w:val="18"/>
          <w:shd w:val="clear" w:color="auto" w:fill="F8F9FA"/>
        </w:rPr>
        <w:t>16,753</w:t>
      </w:r>
      <w:r>
        <w:rPr>
          <w:rFonts w:ascii="Arial" w:hAnsi="Arial" w:cs="Arial"/>
          <w:color w:val="000000"/>
          <w:sz w:val="18"/>
          <w:szCs w:val="18"/>
          <w:shd w:val="clear" w:color="auto" w:fill="F8F9FA"/>
        </w:rPr>
        <w:t xml:space="preserve"> and Population Density: </w:t>
      </w:r>
      <w:r w:rsidRPr="001D6D08">
        <w:rPr>
          <w:rFonts w:ascii="Arial" w:hAnsi="Arial" w:cs="Arial"/>
          <w:color w:val="FF0000"/>
          <w:sz w:val="18"/>
          <w:szCs w:val="18"/>
          <w:shd w:val="clear" w:color="auto" w:fill="F8F9FA"/>
        </w:rPr>
        <w:t>993.6/km</w:t>
      </w:r>
      <w:r w:rsidRPr="001D6D08">
        <w:rPr>
          <w:rFonts w:ascii="Arial" w:hAnsi="Arial" w:cs="Arial"/>
          <w:color w:val="FF0000"/>
          <w:sz w:val="15"/>
          <w:szCs w:val="15"/>
          <w:shd w:val="clear" w:color="auto" w:fill="F8F9FA"/>
          <w:vertAlign w:val="superscript"/>
        </w:rPr>
        <w:t>2</w:t>
      </w:r>
      <w:r w:rsidRPr="001D6D08">
        <w:rPr>
          <w:rFonts w:ascii="Arial" w:hAnsi="Arial" w:cs="Arial"/>
          <w:color w:val="FF0000"/>
          <w:sz w:val="18"/>
          <w:szCs w:val="18"/>
          <w:shd w:val="clear" w:color="auto" w:fill="F8F9FA"/>
        </w:rPr>
        <w:t> </w:t>
      </w:r>
    </w:p>
    <w:p w14:paraId="79687A29" w14:textId="104C89DA" w:rsidR="00623C8D" w:rsidRDefault="00623C8D" w:rsidP="001D6D08">
      <w:pPr>
        <w:pStyle w:val="ListParagraph"/>
        <w:numPr>
          <w:ilvl w:val="0"/>
          <w:numId w:val="2"/>
        </w:numPr>
      </w:pPr>
      <w:r>
        <w:t>Port Colborne</w:t>
      </w:r>
      <w:r>
        <w:t xml:space="preserve">, Population: </w:t>
      </w:r>
      <w:r>
        <w:rPr>
          <w:rFonts w:ascii="Arial" w:hAnsi="Arial" w:cs="Arial"/>
          <w:color w:val="000000"/>
          <w:sz w:val="18"/>
          <w:szCs w:val="18"/>
          <w:shd w:val="clear" w:color="auto" w:fill="F8F9FA"/>
        </w:rPr>
        <w:t>18,306</w:t>
      </w:r>
      <w:r>
        <w:rPr>
          <w:rFonts w:ascii="Arial" w:hAnsi="Arial" w:cs="Arial"/>
          <w:color w:val="000000"/>
          <w:sz w:val="18"/>
          <w:szCs w:val="18"/>
          <w:shd w:val="clear" w:color="auto" w:fill="F8F9FA"/>
        </w:rPr>
        <w:t xml:space="preserve"> and Population Density: </w:t>
      </w:r>
      <w:r>
        <w:rPr>
          <w:rFonts w:ascii="Arial" w:hAnsi="Arial" w:cs="Arial"/>
          <w:color w:val="000000"/>
          <w:sz w:val="18"/>
          <w:szCs w:val="18"/>
          <w:shd w:val="clear" w:color="auto" w:fill="F8F9FA"/>
        </w:rPr>
        <w:t>150.1/km</w:t>
      </w:r>
      <w:r>
        <w:rPr>
          <w:rFonts w:ascii="Arial" w:hAnsi="Arial" w:cs="Arial"/>
          <w:color w:val="000000"/>
          <w:sz w:val="15"/>
          <w:szCs w:val="15"/>
          <w:shd w:val="clear" w:color="auto" w:fill="F8F9FA"/>
          <w:vertAlign w:val="superscript"/>
        </w:rPr>
        <w:t>2</w:t>
      </w:r>
    </w:p>
    <w:p w14:paraId="2FFA20DB" w14:textId="609B1487" w:rsidR="00623C8D" w:rsidRDefault="00623C8D" w:rsidP="001D6D08">
      <w:pPr>
        <w:pStyle w:val="ListParagraph"/>
        <w:numPr>
          <w:ilvl w:val="0"/>
          <w:numId w:val="2"/>
        </w:numPr>
      </w:pPr>
      <w:r>
        <w:t xml:space="preserve">Grimsby, Population: </w:t>
      </w:r>
      <w:r>
        <w:rPr>
          <w:rFonts w:ascii="Arial" w:hAnsi="Arial" w:cs="Arial"/>
          <w:color w:val="000000"/>
          <w:sz w:val="18"/>
          <w:szCs w:val="18"/>
          <w:shd w:val="clear" w:color="auto" w:fill="F8F9FA"/>
        </w:rPr>
        <w:t>27,314</w:t>
      </w:r>
      <w:r>
        <w:rPr>
          <w:rFonts w:ascii="Arial" w:hAnsi="Arial" w:cs="Arial"/>
          <w:color w:val="000000"/>
          <w:sz w:val="18"/>
          <w:szCs w:val="18"/>
          <w:shd w:val="clear" w:color="auto" w:fill="F8F9FA"/>
        </w:rPr>
        <w:t xml:space="preserve"> and Population </w:t>
      </w:r>
      <w:r w:rsidR="001D6D08">
        <w:rPr>
          <w:rFonts w:ascii="Arial" w:hAnsi="Arial" w:cs="Arial"/>
          <w:color w:val="000000"/>
          <w:sz w:val="18"/>
          <w:szCs w:val="18"/>
          <w:shd w:val="clear" w:color="auto" w:fill="F8F9FA"/>
        </w:rPr>
        <w:t xml:space="preserve">Density: </w:t>
      </w:r>
      <w:r w:rsidR="001D6D08">
        <w:rPr>
          <w:rFonts w:ascii="Arial" w:hAnsi="Arial" w:cs="Arial"/>
          <w:color w:val="000000"/>
          <w:sz w:val="18"/>
          <w:szCs w:val="18"/>
          <w:shd w:val="clear" w:color="auto" w:fill="F8F9FA"/>
        </w:rPr>
        <w:t>396.3/km</w:t>
      </w:r>
      <w:r w:rsidR="001D6D08">
        <w:rPr>
          <w:rFonts w:ascii="Arial" w:hAnsi="Arial" w:cs="Arial"/>
          <w:color w:val="000000"/>
          <w:sz w:val="15"/>
          <w:szCs w:val="15"/>
          <w:shd w:val="clear" w:color="auto" w:fill="F8F9FA"/>
          <w:vertAlign w:val="superscript"/>
        </w:rPr>
        <w:t>2</w:t>
      </w:r>
    </w:p>
    <w:p w14:paraId="74CB143C" w14:textId="5B65D4B0" w:rsidR="00623C8D" w:rsidRDefault="00623C8D" w:rsidP="00623C8D">
      <w:pPr>
        <w:pStyle w:val="ListParagraph"/>
      </w:pPr>
    </w:p>
    <w:p w14:paraId="6C9D5287" w14:textId="01E19C39" w:rsidR="001D6D08" w:rsidRDefault="001D6D08" w:rsidP="00623C8D">
      <w:pPr>
        <w:pStyle w:val="ListParagraph"/>
      </w:pPr>
      <w:r>
        <w:t xml:space="preserve">The best candidate to open a new noodle shop is Port Hop, Ontario. </w:t>
      </w:r>
    </w:p>
    <w:p w14:paraId="4732DE0B" w14:textId="77777777" w:rsidR="001D6D08" w:rsidRDefault="001D6D08" w:rsidP="00623C8D">
      <w:pPr>
        <w:pStyle w:val="ListParagraph"/>
      </w:pPr>
    </w:p>
    <w:p w14:paraId="00AEC55D" w14:textId="77777777" w:rsidR="00623C8D" w:rsidRDefault="00623C8D" w:rsidP="00623C8D">
      <w:pPr>
        <w:pStyle w:val="ListParagraph"/>
      </w:pPr>
    </w:p>
    <w:p w14:paraId="2F35337E" w14:textId="63764A4B" w:rsidR="001D6D08" w:rsidRPr="005D3680" w:rsidRDefault="00A9354B" w:rsidP="005D3680">
      <w:pPr>
        <w:pStyle w:val="ListParagraph"/>
        <w:numPr>
          <w:ilvl w:val="0"/>
          <w:numId w:val="1"/>
        </w:numPr>
        <w:rPr>
          <w:b/>
          <w:bCs/>
        </w:rPr>
      </w:pPr>
      <w:r w:rsidRPr="005D3680">
        <w:rPr>
          <w:b/>
          <w:bCs/>
        </w:rPr>
        <w:lastRenderedPageBreak/>
        <w:t>Visualization</w:t>
      </w:r>
    </w:p>
    <w:p w14:paraId="4C0D19FA" w14:textId="77777777" w:rsidR="005D3680" w:rsidRDefault="005D3680" w:rsidP="005D3680">
      <w:pPr>
        <w:pStyle w:val="ListParagraph"/>
      </w:pPr>
    </w:p>
    <w:p w14:paraId="0F271ABA" w14:textId="3A393DFC" w:rsidR="001D6D08" w:rsidRDefault="001D6D08" w:rsidP="001D6D08">
      <w:pPr>
        <w:pStyle w:val="ListParagraph"/>
      </w:pPr>
      <w:r>
        <w:t>Use the Folium library to visualize these three locations on the map:</w:t>
      </w:r>
    </w:p>
    <w:p w14:paraId="410BB4EE" w14:textId="7928D3C4" w:rsidR="001D6D08" w:rsidRDefault="001D6D08" w:rsidP="001D6D08">
      <w:pPr>
        <w:pStyle w:val="ListParagraph"/>
      </w:pPr>
    </w:p>
    <w:p w14:paraId="03942B8C" w14:textId="77777777" w:rsidR="001D6D08" w:rsidRDefault="001D6D08" w:rsidP="001D6D08">
      <w:pPr>
        <w:pStyle w:val="ListParagraph"/>
        <w:keepNext/>
        <w:jc w:val="center"/>
      </w:pPr>
      <w:r>
        <w:rPr>
          <w:noProof/>
        </w:rPr>
        <w:drawing>
          <wp:inline distT="0" distB="0" distL="0" distR="0" wp14:anchorId="5CD7E60B" wp14:editId="73DD9FB5">
            <wp:extent cx="5553075" cy="340125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6610" cy="3403423"/>
                    </a:xfrm>
                    <a:prstGeom prst="rect">
                      <a:avLst/>
                    </a:prstGeom>
                  </pic:spPr>
                </pic:pic>
              </a:graphicData>
            </a:graphic>
          </wp:inline>
        </w:drawing>
      </w:r>
    </w:p>
    <w:p w14:paraId="7517B826" w14:textId="145C3104" w:rsidR="001D6D08" w:rsidRDefault="001D6D08" w:rsidP="001D6D08">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Visualization on Locations</w:t>
      </w:r>
    </w:p>
    <w:p w14:paraId="72A13620" w14:textId="77777777" w:rsidR="001D6D08" w:rsidRDefault="001D6D08" w:rsidP="001D6D08">
      <w:pPr>
        <w:pStyle w:val="ListParagraph"/>
      </w:pPr>
    </w:p>
    <w:p w14:paraId="12003F1D" w14:textId="18B57CC8" w:rsidR="00460C63" w:rsidRDefault="00460C63" w:rsidP="00A9354B">
      <w:pPr>
        <w:pStyle w:val="ListParagraph"/>
        <w:numPr>
          <w:ilvl w:val="0"/>
          <w:numId w:val="1"/>
        </w:numPr>
      </w:pPr>
      <w:r>
        <w:t>Recommendation and Further Analysis</w:t>
      </w:r>
    </w:p>
    <w:p w14:paraId="6FBD8C5F" w14:textId="70CCC9E2" w:rsidR="00A9354B" w:rsidRDefault="00A9354B" w:rsidP="00A9354B">
      <w:pPr>
        <w:pStyle w:val="ListParagraph"/>
      </w:pPr>
    </w:p>
    <w:p w14:paraId="7B69E2C7" w14:textId="01BDF186" w:rsidR="001D6D08" w:rsidRDefault="008D4245" w:rsidP="00A9354B">
      <w:pPr>
        <w:pStyle w:val="ListParagraph"/>
      </w:pPr>
      <w:r>
        <w:t>Actually, there are many other neighbors that do not have existing noodle shops</w:t>
      </w:r>
      <w:r w:rsidR="005D3680">
        <w:t xml:space="preserve"> or just have a few. The further analysis can take advantage of web scrapping to get population, population density and even ethnic group ratio data for each neighborhood to make a more insightful decision.</w:t>
      </w:r>
    </w:p>
    <w:p w14:paraId="020DB5F6" w14:textId="0D66680B" w:rsidR="001D6D08" w:rsidRDefault="005D3680" w:rsidP="005D3680">
      <w:pPr>
        <w:pStyle w:val="ListParagraph"/>
      </w:pPr>
      <w:r>
        <w:rPr>
          <w:noProof/>
        </w:rPr>
        <w:drawing>
          <wp:inline distT="0" distB="0" distL="0" distR="0" wp14:anchorId="405935B5" wp14:editId="396E2DC8">
            <wp:extent cx="5667375" cy="2286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7375" cy="2286000"/>
                    </a:xfrm>
                    <a:prstGeom prst="rect">
                      <a:avLst/>
                    </a:prstGeom>
                  </pic:spPr>
                </pic:pic>
              </a:graphicData>
            </a:graphic>
          </wp:inline>
        </w:drawing>
      </w:r>
    </w:p>
    <w:sectPr w:rsidR="001D6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C4FF8"/>
    <w:multiLevelType w:val="hybridMultilevel"/>
    <w:tmpl w:val="BDFC0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657DF8"/>
    <w:multiLevelType w:val="hybridMultilevel"/>
    <w:tmpl w:val="D9E240B4"/>
    <w:lvl w:ilvl="0" w:tplc="E8F81062">
      <w:start w:val="1"/>
      <w:numFmt w:val="upperLetter"/>
      <w:lvlText w:val="%1."/>
      <w:lvlJc w:val="left"/>
      <w:pPr>
        <w:ind w:left="1080" w:hanging="360"/>
      </w:pPr>
      <w:rPr>
        <w:rFonts w:ascii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4B"/>
    <w:rsid w:val="000705B8"/>
    <w:rsid w:val="00080839"/>
    <w:rsid w:val="000A5D90"/>
    <w:rsid w:val="000F5F5E"/>
    <w:rsid w:val="0010226B"/>
    <w:rsid w:val="001D6D08"/>
    <w:rsid w:val="00200D7A"/>
    <w:rsid w:val="00460C63"/>
    <w:rsid w:val="004E6AD0"/>
    <w:rsid w:val="004E74B5"/>
    <w:rsid w:val="005D3680"/>
    <w:rsid w:val="00623C8D"/>
    <w:rsid w:val="006719A8"/>
    <w:rsid w:val="006A3313"/>
    <w:rsid w:val="00813D51"/>
    <w:rsid w:val="008D4245"/>
    <w:rsid w:val="0090469F"/>
    <w:rsid w:val="009170E3"/>
    <w:rsid w:val="009E6381"/>
    <w:rsid w:val="00A1073B"/>
    <w:rsid w:val="00A9354B"/>
    <w:rsid w:val="00AD62BF"/>
    <w:rsid w:val="00C060F7"/>
    <w:rsid w:val="00CC5079"/>
    <w:rsid w:val="00D970EB"/>
    <w:rsid w:val="00DE2C79"/>
    <w:rsid w:val="00EB3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0306"/>
  <w15:chartTrackingRefBased/>
  <w15:docId w15:val="{5E9B6C88-F674-4E6F-A89A-568F800B4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54B"/>
    <w:pPr>
      <w:ind w:left="720"/>
      <w:contextualSpacing/>
    </w:pPr>
  </w:style>
  <w:style w:type="character" w:styleId="Hyperlink">
    <w:name w:val="Hyperlink"/>
    <w:basedOn w:val="DefaultParagraphFont"/>
    <w:uiPriority w:val="99"/>
    <w:unhideWhenUsed/>
    <w:rsid w:val="0090469F"/>
    <w:rPr>
      <w:color w:val="0563C1" w:themeColor="hyperlink"/>
      <w:u w:val="single"/>
    </w:rPr>
  </w:style>
  <w:style w:type="character" w:styleId="UnresolvedMention">
    <w:name w:val="Unresolved Mention"/>
    <w:basedOn w:val="DefaultParagraphFont"/>
    <w:uiPriority w:val="99"/>
    <w:semiHidden/>
    <w:unhideWhenUsed/>
    <w:rsid w:val="0090469F"/>
    <w:rPr>
      <w:color w:val="605E5C"/>
      <w:shd w:val="clear" w:color="auto" w:fill="E1DFDD"/>
    </w:rPr>
  </w:style>
  <w:style w:type="paragraph" w:styleId="Caption">
    <w:name w:val="caption"/>
    <w:basedOn w:val="Normal"/>
    <w:next w:val="Normal"/>
    <w:uiPriority w:val="35"/>
    <w:unhideWhenUsed/>
    <w:qFormat/>
    <w:rsid w:val="009046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List_of_postal_codes_of_Canada:_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4</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Zixiang Zhou</dc:creator>
  <cp:keywords/>
  <dc:description/>
  <cp:lastModifiedBy>Zixiang Zhou</cp:lastModifiedBy>
  <cp:revision>22</cp:revision>
  <dcterms:created xsi:type="dcterms:W3CDTF">2021-08-23T14:32:00Z</dcterms:created>
  <dcterms:modified xsi:type="dcterms:W3CDTF">2021-08-23T19:11:00Z</dcterms:modified>
</cp:coreProperties>
</file>