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关于苹果APP发布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的事项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注册苹果账号，进行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邓白氏认证。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一家公司只需认证一次，以后即使有别的苹果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 开发，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无需再重复认证。认证完后，会有一个邓白氏编码。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购买苹果的开发者账号，用于苹果APP 的发布。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9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5"/>
        <w:gridCol w:w="870"/>
        <w:gridCol w:w="1275"/>
        <w:gridCol w:w="1185"/>
        <w:gridCol w:w="1200"/>
        <w:gridCol w:w="4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账号类型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费用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允许APP Store上架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最大uuid支持数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协作人数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99美元/年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开发者自己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说明：“个人”开发者可以申请升级“公司”，可以通过拨打苹果公司客服电话（400 6701 855）来咨询和办理。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5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99美元/年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多人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说明：申请时需要填写公司的邓白氏编码（DUNS Number）。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299美元/年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不限制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多人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说明：需要注意的是，该账号的应用不能发布到App Store，只能企业内部使用。适合那些不希望公开发布应用的企业。同样，申请时也需要公司的邓白氏编码（DUNS Number）。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根据日丰安全卫士的用户群体，建议使用公司账号类型进行苹果APP的发布。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注：苹果账号每年都是需要续费的，所以，请各位大虾购买后要记得续费，不然APP应用会使用不了。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第三步：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发布到APP Store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邓白氏认证及苹果账号的购买均可以在淘宝上找得到代理。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邓白氏认证+公司账号费用大为1200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淘宝地址：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"https://shop70165991.taobao.com/?spm=a230r.7195193.1997079397.2.p1jrRV"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https://shop70165991.taobao.com/?spm=a230r.7195193.1997079397.2.p1jrRV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600" w:right="128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323CE"/>
    <w:rsid w:val="090164E6"/>
    <w:rsid w:val="1AA323CE"/>
    <w:rsid w:val="4C8949E9"/>
    <w:rsid w:val="55F365DB"/>
    <w:rsid w:val="78205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2016-02-25T08:45:00Z</dcterms:created>
  <dc:creator>Uweb_51</dc:creator>
  <cp:lastModifiedBy>Uweb_51</cp:lastModifiedBy>
  <dcterms:modified xsi:type="dcterms:W3CDTF">2016-02-25T10:13:44Z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