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A85BE6" w:rsidP="004818C9" w:rsidRDefault="00A85BE6" w14:paraId="4EBCB612" w14:textId="77777777">
      <w:pPr>
        <w:spacing w:line="240" w:lineRule="auto"/>
        <w:rPr>
          <w:rFonts w:ascii="Times New Roman" w:hAnsi="Times New Roman" w:cs="Times New Roman"/>
        </w:rPr>
      </w:pPr>
    </w:p>
    <w:p w:rsidR="004818C9" w:rsidP="004818C9" w:rsidRDefault="004818C9" w14:paraId="5F66F6C5" w14:textId="77777777">
      <w:pPr>
        <w:spacing w:line="240" w:lineRule="auto"/>
        <w:rPr>
          <w:rFonts w:ascii="Times New Roman" w:hAnsi="Times New Roman" w:cs="Times New Roman"/>
        </w:rPr>
      </w:pPr>
    </w:p>
    <w:p w:rsidR="004818C9" w:rsidP="004818C9" w:rsidRDefault="004818C9" w14:paraId="3CC785A6" w14:textId="77777777">
      <w:pPr>
        <w:spacing w:line="240" w:lineRule="auto"/>
        <w:rPr>
          <w:rFonts w:ascii="Times New Roman" w:hAnsi="Times New Roman" w:cs="Times New Roman"/>
        </w:rPr>
      </w:pPr>
    </w:p>
    <w:p w:rsidR="004818C9" w:rsidP="004818C9" w:rsidRDefault="004818C9" w14:paraId="4EF6E1BF" w14:textId="77777777">
      <w:pPr>
        <w:spacing w:line="240" w:lineRule="auto"/>
        <w:rPr>
          <w:rFonts w:ascii="Times New Roman" w:hAnsi="Times New Roman" w:cs="Times New Roman"/>
        </w:rPr>
      </w:pPr>
    </w:p>
    <w:p w:rsidR="004818C9" w:rsidP="004818C9" w:rsidRDefault="004818C9" w14:paraId="457D3051" w14:textId="77777777">
      <w:pPr>
        <w:spacing w:line="240" w:lineRule="auto"/>
        <w:rPr>
          <w:rFonts w:ascii="Times New Roman" w:hAnsi="Times New Roman" w:cs="Times New Roman"/>
        </w:rPr>
      </w:pPr>
    </w:p>
    <w:p w:rsidR="004818C9" w:rsidP="004818C9" w:rsidRDefault="004818C9" w14:paraId="7673445A" w14:textId="77777777">
      <w:pPr>
        <w:spacing w:line="240" w:lineRule="auto"/>
        <w:rPr>
          <w:rFonts w:ascii="Times New Roman" w:hAnsi="Times New Roman" w:cs="Times New Roman"/>
        </w:rPr>
      </w:pPr>
    </w:p>
    <w:p w:rsidRPr="00753132" w:rsidR="00A85BE6" w:rsidP="00A85BE6" w:rsidRDefault="00A85BE6" w14:paraId="54C87996" w14:textId="6B4EFC31">
      <w:pPr>
        <w:spacing w:line="240" w:lineRule="auto"/>
        <w:jc w:val="center"/>
        <w:rPr>
          <w:rFonts w:ascii="Times New Roman" w:hAnsi="Times New Roman" w:cs="Times New Roman"/>
          <w:sz w:val="24"/>
          <w:szCs w:val="24"/>
        </w:rPr>
      </w:pPr>
      <w:r w:rsidRPr="00753132">
        <w:rPr>
          <w:rFonts w:ascii="Times New Roman" w:hAnsi="Times New Roman" w:cs="Times New Roman"/>
          <w:sz w:val="24"/>
          <w:szCs w:val="24"/>
        </w:rPr>
        <w:t>INFO 608 SU</w:t>
      </w:r>
      <w:r w:rsidRPr="00753132" w:rsidR="004818C9">
        <w:rPr>
          <w:rFonts w:ascii="Times New Roman" w:hAnsi="Times New Roman" w:cs="Times New Roman"/>
          <w:sz w:val="24"/>
          <w:szCs w:val="24"/>
        </w:rPr>
        <w:t>MMER</w:t>
      </w:r>
      <w:r w:rsidRPr="00753132">
        <w:rPr>
          <w:rFonts w:ascii="Times New Roman" w:hAnsi="Times New Roman" w:cs="Times New Roman"/>
          <w:sz w:val="24"/>
          <w:szCs w:val="24"/>
        </w:rPr>
        <w:t xml:space="preserve"> 20-21</w:t>
      </w:r>
    </w:p>
    <w:p w:rsidRPr="00753132" w:rsidR="00A85BE6" w:rsidP="00A85BE6" w:rsidRDefault="00A85BE6" w14:paraId="29ED5073" w14:textId="347A36B7">
      <w:pPr>
        <w:spacing w:line="240" w:lineRule="auto"/>
        <w:jc w:val="center"/>
        <w:rPr>
          <w:rFonts w:ascii="Times New Roman" w:hAnsi="Times New Roman" w:cs="Times New Roman"/>
          <w:sz w:val="24"/>
          <w:szCs w:val="24"/>
        </w:rPr>
      </w:pPr>
      <w:r w:rsidRPr="00753132">
        <w:rPr>
          <w:rFonts w:ascii="Times New Roman" w:hAnsi="Times New Roman" w:cs="Times New Roman"/>
          <w:sz w:val="24"/>
          <w:szCs w:val="24"/>
        </w:rPr>
        <w:t>User Sur</w:t>
      </w:r>
      <w:r w:rsidRPr="00753132" w:rsidR="00B841C2">
        <w:rPr>
          <w:rFonts w:ascii="Times New Roman" w:hAnsi="Times New Roman" w:cs="Times New Roman"/>
          <w:sz w:val="24"/>
          <w:szCs w:val="24"/>
        </w:rPr>
        <w:t>vey</w:t>
      </w:r>
      <w:r w:rsidRPr="00753132">
        <w:rPr>
          <w:rFonts w:ascii="Times New Roman" w:hAnsi="Times New Roman" w:cs="Times New Roman"/>
          <w:sz w:val="24"/>
          <w:szCs w:val="24"/>
        </w:rPr>
        <w:t xml:space="preserve"> Report</w:t>
      </w:r>
    </w:p>
    <w:p w:rsidRPr="00753132" w:rsidR="00A85BE6" w:rsidP="00A85BE6" w:rsidRDefault="00A85BE6" w14:paraId="10342745" w14:textId="77777777">
      <w:pPr>
        <w:spacing w:line="240" w:lineRule="auto"/>
        <w:jc w:val="center"/>
        <w:rPr>
          <w:rFonts w:ascii="Times New Roman" w:hAnsi="Times New Roman" w:cs="Times New Roman"/>
          <w:sz w:val="24"/>
          <w:szCs w:val="24"/>
        </w:rPr>
      </w:pPr>
    </w:p>
    <w:p w:rsidRPr="00753132" w:rsidR="00A85BE6" w:rsidP="00A85BE6" w:rsidRDefault="00A85BE6" w14:paraId="3BD32D3A" w14:textId="77777777">
      <w:pPr>
        <w:spacing w:line="240" w:lineRule="auto"/>
        <w:jc w:val="center"/>
        <w:rPr>
          <w:rFonts w:ascii="Times New Roman" w:hAnsi="Times New Roman" w:cs="Times New Roman"/>
          <w:sz w:val="24"/>
          <w:szCs w:val="24"/>
        </w:rPr>
      </w:pPr>
      <w:r w:rsidRPr="00753132">
        <w:rPr>
          <w:rFonts w:ascii="Times New Roman" w:hAnsi="Times New Roman" w:cs="Times New Roman"/>
          <w:sz w:val="24"/>
          <w:szCs w:val="24"/>
        </w:rPr>
        <w:t>Belmin Oommen</w:t>
      </w:r>
    </w:p>
    <w:p w:rsidRPr="00753132" w:rsidR="00A85BE6" w:rsidP="00A85BE6" w:rsidRDefault="00A85BE6" w14:paraId="2F7AD586" w14:textId="77777777">
      <w:pPr>
        <w:spacing w:line="240" w:lineRule="auto"/>
        <w:jc w:val="center"/>
        <w:rPr>
          <w:rFonts w:ascii="Times New Roman" w:hAnsi="Times New Roman" w:cs="Times New Roman"/>
          <w:sz w:val="24"/>
          <w:szCs w:val="24"/>
        </w:rPr>
      </w:pPr>
      <w:r w:rsidRPr="00753132">
        <w:rPr>
          <w:rFonts w:ascii="Times New Roman" w:hAnsi="Times New Roman" w:cs="Times New Roman"/>
          <w:sz w:val="24"/>
          <w:szCs w:val="24"/>
        </w:rPr>
        <w:t>Frederick Brown</w:t>
      </w:r>
    </w:p>
    <w:p w:rsidRPr="00753132" w:rsidR="00A85BE6" w:rsidP="00A85BE6" w:rsidRDefault="00A85BE6" w14:paraId="165E4C26" w14:textId="77777777">
      <w:pPr>
        <w:spacing w:line="240" w:lineRule="auto"/>
        <w:jc w:val="center"/>
        <w:rPr>
          <w:rFonts w:ascii="Times New Roman" w:hAnsi="Times New Roman" w:cs="Times New Roman"/>
          <w:sz w:val="24"/>
          <w:szCs w:val="24"/>
        </w:rPr>
      </w:pPr>
      <w:r w:rsidRPr="00753132">
        <w:rPr>
          <w:rFonts w:ascii="Times New Roman" w:hAnsi="Times New Roman" w:cs="Times New Roman"/>
          <w:sz w:val="24"/>
          <w:szCs w:val="24"/>
        </w:rPr>
        <w:t>Nicholas Carmen</w:t>
      </w:r>
    </w:p>
    <w:p w:rsidRPr="00753132" w:rsidR="00A85BE6" w:rsidP="00A85BE6" w:rsidRDefault="00A85BE6" w14:paraId="3A9C18CF" w14:textId="77777777">
      <w:pPr>
        <w:spacing w:line="240" w:lineRule="auto"/>
        <w:jc w:val="center"/>
        <w:rPr>
          <w:rFonts w:ascii="Times New Roman" w:hAnsi="Times New Roman" w:cs="Times New Roman"/>
          <w:sz w:val="24"/>
          <w:szCs w:val="24"/>
        </w:rPr>
      </w:pPr>
      <w:proofErr w:type="spellStart"/>
      <w:r w:rsidRPr="00753132">
        <w:rPr>
          <w:rFonts w:ascii="Times New Roman" w:hAnsi="Times New Roman" w:cs="Times New Roman"/>
          <w:sz w:val="24"/>
          <w:szCs w:val="24"/>
        </w:rPr>
        <w:t>Yiyun</w:t>
      </w:r>
      <w:proofErr w:type="spellEnd"/>
      <w:r w:rsidRPr="00753132">
        <w:rPr>
          <w:rFonts w:ascii="Times New Roman" w:hAnsi="Times New Roman" w:cs="Times New Roman"/>
          <w:sz w:val="24"/>
          <w:szCs w:val="24"/>
        </w:rPr>
        <w:t xml:space="preserve"> Zhang</w:t>
      </w:r>
    </w:p>
    <w:p w:rsidRPr="00753132" w:rsidR="00A85BE6" w:rsidP="00A85BE6" w:rsidRDefault="00A85BE6" w14:paraId="11709039" w14:textId="77777777">
      <w:pPr>
        <w:spacing w:line="240" w:lineRule="auto"/>
        <w:jc w:val="center"/>
        <w:rPr>
          <w:rFonts w:ascii="Times New Roman" w:hAnsi="Times New Roman" w:cs="Times New Roman"/>
          <w:sz w:val="24"/>
          <w:szCs w:val="24"/>
        </w:rPr>
      </w:pPr>
      <w:r w:rsidRPr="00753132">
        <w:rPr>
          <w:rFonts w:ascii="Times New Roman" w:hAnsi="Times New Roman" w:cs="Times New Roman"/>
          <w:sz w:val="24"/>
          <w:szCs w:val="24"/>
        </w:rPr>
        <w:t>Zhan Li</w:t>
      </w:r>
    </w:p>
    <w:p w:rsidRPr="00753132" w:rsidR="00A85BE6" w:rsidP="00A85BE6" w:rsidRDefault="00A85BE6" w14:paraId="26599813" w14:textId="77777777">
      <w:pPr>
        <w:spacing w:line="240" w:lineRule="auto"/>
        <w:jc w:val="center"/>
        <w:rPr>
          <w:rFonts w:ascii="Times New Roman" w:hAnsi="Times New Roman" w:cs="Times New Roman"/>
          <w:sz w:val="24"/>
          <w:szCs w:val="24"/>
        </w:rPr>
      </w:pPr>
    </w:p>
    <w:p w:rsidRPr="00753132" w:rsidR="00A85BE6" w:rsidP="00A85BE6" w:rsidRDefault="00A85BE6" w14:paraId="562BE1AD" w14:textId="2F2FC5F5">
      <w:pPr>
        <w:spacing w:line="240" w:lineRule="auto"/>
        <w:jc w:val="center"/>
        <w:rPr>
          <w:rFonts w:ascii="Times New Roman" w:hAnsi="Times New Roman" w:cs="Times New Roman"/>
          <w:sz w:val="24"/>
          <w:szCs w:val="24"/>
        </w:rPr>
      </w:pPr>
      <w:r w:rsidRPr="00753132">
        <w:rPr>
          <w:rFonts w:ascii="Times New Roman" w:hAnsi="Times New Roman" w:cs="Times New Roman"/>
          <w:sz w:val="24"/>
          <w:szCs w:val="24"/>
        </w:rPr>
        <w:t xml:space="preserve">A </w:t>
      </w:r>
      <w:r w:rsidRPr="00753132" w:rsidR="00753132">
        <w:rPr>
          <w:rFonts w:ascii="Times New Roman" w:hAnsi="Times New Roman" w:cs="Times New Roman"/>
          <w:sz w:val="24"/>
          <w:szCs w:val="24"/>
        </w:rPr>
        <w:t>B</w:t>
      </w:r>
      <w:r w:rsidRPr="00753132">
        <w:rPr>
          <w:rFonts w:ascii="Times New Roman" w:hAnsi="Times New Roman" w:cs="Times New Roman"/>
          <w:sz w:val="24"/>
          <w:szCs w:val="24"/>
        </w:rPr>
        <w:t xml:space="preserve">etter </w:t>
      </w:r>
      <w:r w:rsidRPr="00753132" w:rsidR="00753132">
        <w:rPr>
          <w:rFonts w:ascii="Times New Roman" w:hAnsi="Times New Roman" w:cs="Times New Roman"/>
          <w:sz w:val="24"/>
          <w:szCs w:val="24"/>
        </w:rPr>
        <w:t>P</w:t>
      </w:r>
      <w:r w:rsidRPr="00753132">
        <w:rPr>
          <w:rFonts w:ascii="Times New Roman" w:hAnsi="Times New Roman" w:cs="Times New Roman"/>
          <w:sz w:val="24"/>
          <w:szCs w:val="24"/>
        </w:rPr>
        <w:t xml:space="preserve">ublic </w:t>
      </w:r>
      <w:r w:rsidRPr="00753132" w:rsidR="00753132">
        <w:rPr>
          <w:rFonts w:ascii="Times New Roman" w:hAnsi="Times New Roman" w:cs="Times New Roman"/>
          <w:sz w:val="24"/>
          <w:szCs w:val="24"/>
        </w:rPr>
        <w:t>T</w:t>
      </w:r>
      <w:r w:rsidRPr="00753132">
        <w:rPr>
          <w:rFonts w:ascii="Times New Roman" w:hAnsi="Times New Roman" w:cs="Times New Roman"/>
          <w:sz w:val="24"/>
          <w:szCs w:val="24"/>
        </w:rPr>
        <w:t xml:space="preserve">ransportation </w:t>
      </w:r>
      <w:r w:rsidRPr="00753132" w:rsidR="00753132">
        <w:rPr>
          <w:rFonts w:ascii="Times New Roman" w:hAnsi="Times New Roman" w:cs="Times New Roman"/>
          <w:sz w:val="24"/>
          <w:szCs w:val="24"/>
        </w:rPr>
        <w:t>A</w:t>
      </w:r>
      <w:r w:rsidRPr="00753132">
        <w:rPr>
          <w:rFonts w:ascii="Times New Roman" w:hAnsi="Times New Roman" w:cs="Times New Roman"/>
          <w:sz w:val="24"/>
          <w:szCs w:val="24"/>
        </w:rPr>
        <w:t>pp</w:t>
      </w:r>
    </w:p>
    <w:p w:rsidRPr="00753132" w:rsidR="00A85BE6" w:rsidP="00A85BE6" w:rsidRDefault="00A85BE6" w14:paraId="6C7D7C57" w14:textId="77777777">
      <w:pPr>
        <w:spacing w:line="240" w:lineRule="auto"/>
        <w:jc w:val="center"/>
        <w:rPr>
          <w:rFonts w:ascii="Times New Roman" w:hAnsi="Times New Roman" w:cs="Times New Roman"/>
          <w:sz w:val="24"/>
          <w:szCs w:val="24"/>
        </w:rPr>
      </w:pPr>
    </w:p>
    <w:p w:rsidRPr="00753132" w:rsidR="00A85BE6" w:rsidP="00A85BE6" w:rsidRDefault="00A85BE6" w14:paraId="25181549" w14:textId="77777777">
      <w:pPr>
        <w:spacing w:line="240" w:lineRule="auto"/>
        <w:jc w:val="center"/>
        <w:rPr>
          <w:rFonts w:ascii="Times New Roman" w:hAnsi="Times New Roman" w:cs="Times New Roman"/>
          <w:sz w:val="24"/>
          <w:szCs w:val="24"/>
        </w:rPr>
      </w:pPr>
      <w:r w:rsidRPr="00753132">
        <w:rPr>
          <w:rFonts w:ascii="Times New Roman" w:hAnsi="Times New Roman" w:cs="Times New Roman"/>
          <w:sz w:val="24"/>
          <w:szCs w:val="24"/>
        </w:rPr>
        <w:t>Drexel University</w:t>
      </w:r>
    </w:p>
    <w:p w:rsidRPr="00753132" w:rsidR="0055520C" w:rsidP="00A85BE6" w:rsidRDefault="009F4E1F" w14:paraId="30CB9BF5" w14:textId="18A10A73">
      <w:pPr>
        <w:spacing w:line="240" w:lineRule="auto"/>
        <w:jc w:val="center"/>
        <w:rPr>
          <w:rFonts w:ascii="Times New Roman" w:hAnsi="Times New Roman" w:cs="Times New Roman"/>
          <w:sz w:val="24"/>
          <w:szCs w:val="24"/>
        </w:rPr>
      </w:pPr>
      <w:r>
        <w:rPr>
          <w:rFonts w:ascii="Times New Roman" w:hAnsi="Times New Roman" w:cs="Times New Roman"/>
          <w:sz w:val="24"/>
          <w:szCs w:val="24"/>
        </w:rPr>
        <w:t>August</w:t>
      </w:r>
      <w:r w:rsidRPr="00753132" w:rsidR="00A85BE6">
        <w:rPr>
          <w:rFonts w:ascii="Times New Roman" w:hAnsi="Times New Roman" w:cs="Times New Roman"/>
          <w:sz w:val="24"/>
          <w:szCs w:val="24"/>
        </w:rPr>
        <w:t xml:space="preserve"> </w:t>
      </w:r>
      <w:r w:rsidR="00892455">
        <w:rPr>
          <w:rFonts w:ascii="Times New Roman" w:hAnsi="Times New Roman" w:cs="Times New Roman"/>
          <w:sz w:val="24"/>
          <w:szCs w:val="24"/>
        </w:rPr>
        <w:t>02</w:t>
      </w:r>
      <w:r w:rsidRPr="00753132" w:rsidR="00A85BE6">
        <w:rPr>
          <w:rFonts w:ascii="Times New Roman" w:hAnsi="Times New Roman" w:cs="Times New Roman"/>
          <w:sz w:val="24"/>
          <w:szCs w:val="24"/>
        </w:rPr>
        <w:t>, 2021</w:t>
      </w:r>
    </w:p>
    <w:p w:rsidR="003A722C" w:rsidP="00A85BE6" w:rsidRDefault="003A722C" w14:paraId="74EF7FA2" w14:textId="2300529A">
      <w:pPr>
        <w:spacing w:line="240" w:lineRule="auto"/>
        <w:jc w:val="center"/>
        <w:rPr>
          <w:rFonts w:ascii="Times New Roman" w:hAnsi="Times New Roman" w:cs="Times New Roman"/>
        </w:rPr>
      </w:pPr>
    </w:p>
    <w:p w:rsidR="003A722C" w:rsidP="00A85BE6" w:rsidRDefault="003A722C" w14:paraId="5E6DB563" w14:textId="31D46FD5">
      <w:pPr>
        <w:spacing w:line="240" w:lineRule="auto"/>
        <w:jc w:val="center"/>
        <w:rPr>
          <w:rFonts w:ascii="Times New Roman" w:hAnsi="Times New Roman" w:cs="Times New Roman"/>
        </w:rPr>
      </w:pPr>
    </w:p>
    <w:p w:rsidR="003A722C" w:rsidP="00A85BE6" w:rsidRDefault="003A722C" w14:paraId="3DD30231" w14:textId="6307D409">
      <w:pPr>
        <w:spacing w:line="240" w:lineRule="auto"/>
        <w:jc w:val="center"/>
        <w:rPr>
          <w:rFonts w:ascii="Times New Roman" w:hAnsi="Times New Roman" w:cs="Times New Roman"/>
        </w:rPr>
      </w:pPr>
    </w:p>
    <w:p w:rsidR="003A722C" w:rsidP="00A85BE6" w:rsidRDefault="003A722C" w14:paraId="3E5E4CFD" w14:textId="42BC5915">
      <w:pPr>
        <w:spacing w:line="240" w:lineRule="auto"/>
        <w:jc w:val="center"/>
        <w:rPr>
          <w:rFonts w:ascii="Times New Roman" w:hAnsi="Times New Roman" w:cs="Times New Roman"/>
        </w:rPr>
      </w:pPr>
    </w:p>
    <w:p w:rsidR="003A722C" w:rsidP="00A85BE6" w:rsidRDefault="003A722C" w14:paraId="4EB245EE" w14:textId="2831AA5B">
      <w:pPr>
        <w:spacing w:line="240" w:lineRule="auto"/>
        <w:jc w:val="center"/>
        <w:rPr>
          <w:rFonts w:ascii="Times New Roman" w:hAnsi="Times New Roman" w:cs="Times New Roman"/>
        </w:rPr>
      </w:pPr>
    </w:p>
    <w:p w:rsidR="003A722C" w:rsidP="00A85BE6" w:rsidRDefault="003A722C" w14:paraId="1461384F" w14:textId="70B9DA9B">
      <w:pPr>
        <w:spacing w:line="240" w:lineRule="auto"/>
        <w:jc w:val="center"/>
        <w:rPr>
          <w:rFonts w:ascii="Times New Roman" w:hAnsi="Times New Roman" w:cs="Times New Roman"/>
        </w:rPr>
      </w:pPr>
    </w:p>
    <w:p w:rsidR="003A722C" w:rsidP="00A85BE6" w:rsidRDefault="003A722C" w14:paraId="25045715" w14:textId="328D9453">
      <w:pPr>
        <w:spacing w:line="240" w:lineRule="auto"/>
        <w:jc w:val="center"/>
        <w:rPr>
          <w:rFonts w:ascii="Times New Roman" w:hAnsi="Times New Roman" w:cs="Times New Roman"/>
        </w:rPr>
      </w:pPr>
    </w:p>
    <w:p w:rsidR="007962E6" w:rsidP="007962E6" w:rsidRDefault="007962E6" w14:paraId="0A3587F6" w14:textId="77777777"/>
    <w:p w:rsidR="007962E6" w:rsidP="007962E6" w:rsidRDefault="007962E6" w14:paraId="42F6CCB1" w14:textId="77777777"/>
    <w:p w:rsidR="007962E6" w:rsidP="007962E6" w:rsidRDefault="007962E6" w14:paraId="4A2DE357" w14:textId="77777777"/>
    <w:p w:rsidR="007962E6" w:rsidP="007962E6" w:rsidRDefault="007962E6" w14:paraId="472BD535" w14:textId="77777777"/>
    <w:sdt>
      <w:sdtPr>
        <w:rPr>
          <w:rFonts w:asciiTheme="minorHAnsi" w:hAnsiTheme="minorHAnsi" w:eastAsiaTheme="minorEastAsia" w:cstheme="minorBidi"/>
          <w:color w:val="auto"/>
          <w:sz w:val="22"/>
          <w:szCs w:val="22"/>
          <w:lang w:eastAsia="zh-CN"/>
        </w:rPr>
        <w:id w:val="-561405848"/>
        <w:docPartObj>
          <w:docPartGallery w:val="Table of Contents"/>
          <w:docPartUnique/>
        </w:docPartObj>
      </w:sdtPr>
      <w:sdtEndPr>
        <w:rPr>
          <w:rFonts w:ascii="Times New Roman" w:hAnsi="Times New Roman" w:cs="Times New Roman"/>
          <w:b/>
        </w:rPr>
      </w:sdtEndPr>
      <w:sdtContent>
        <w:p w:rsidRPr="00E1064A" w:rsidR="00566350" w:rsidP="00566350" w:rsidRDefault="00566350" w14:paraId="2313AE5A" w14:textId="7E30D876">
          <w:pPr>
            <w:pStyle w:val="TOCHeading"/>
            <w:jc w:val="center"/>
            <w:rPr>
              <w:rFonts w:ascii="Times New Roman" w:hAnsi="Times New Roman" w:cs="Times New Roman"/>
              <w:b/>
              <w:bCs/>
              <w:color w:val="auto"/>
              <w:sz w:val="24"/>
              <w:szCs w:val="24"/>
            </w:rPr>
          </w:pPr>
          <w:r w:rsidRPr="00E1064A">
            <w:rPr>
              <w:rFonts w:ascii="Times New Roman" w:hAnsi="Times New Roman" w:cs="Times New Roman"/>
              <w:b/>
              <w:bCs/>
              <w:color w:val="auto"/>
              <w:sz w:val="24"/>
              <w:szCs w:val="24"/>
            </w:rPr>
            <w:t>Table of Contents</w:t>
          </w:r>
        </w:p>
        <w:p w:rsidR="00636A68" w:rsidRDefault="00566350" w14:paraId="01347551" w14:textId="25913AA7">
          <w:pPr>
            <w:pStyle w:val="TOC1"/>
            <w:tabs>
              <w:tab w:val="right" w:leader="dot" w:pos="9350"/>
            </w:tabs>
            <w:rPr>
              <w:noProof/>
              <w:lang w:eastAsia="en-US"/>
            </w:rPr>
          </w:pPr>
          <w:r w:rsidRPr="00E1064A">
            <w:rPr>
              <w:rFonts w:ascii="Times New Roman" w:hAnsi="Times New Roman" w:cs="Times New Roman"/>
              <w:sz w:val="24"/>
              <w:szCs w:val="24"/>
            </w:rPr>
            <w:fldChar w:fldCharType="begin"/>
          </w:r>
          <w:r w:rsidRPr="00E1064A">
            <w:rPr>
              <w:rFonts w:ascii="Times New Roman" w:hAnsi="Times New Roman" w:cs="Times New Roman"/>
              <w:sz w:val="24"/>
              <w:szCs w:val="24"/>
            </w:rPr>
            <w:instrText xml:space="preserve"> TOC \o "1-3" \h \z \u </w:instrText>
          </w:r>
          <w:r w:rsidRPr="00E1064A">
            <w:rPr>
              <w:rFonts w:ascii="Times New Roman" w:hAnsi="Times New Roman" w:cs="Times New Roman"/>
              <w:sz w:val="24"/>
              <w:szCs w:val="24"/>
            </w:rPr>
            <w:fldChar w:fldCharType="separate"/>
          </w:r>
          <w:hyperlink w:history="1" w:anchor="_Toc78756324">
            <w:r w:rsidRPr="00FC2F09" w:rsidR="00636A68">
              <w:rPr>
                <w:rStyle w:val="Hyperlink"/>
                <w:noProof/>
              </w:rPr>
              <w:t>Summary for Team Members’ Contribution</w:t>
            </w:r>
            <w:r w:rsidR="00636A68">
              <w:rPr>
                <w:noProof/>
                <w:webHidden/>
              </w:rPr>
              <w:tab/>
            </w:r>
            <w:r w:rsidR="00636A68">
              <w:rPr>
                <w:noProof/>
                <w:webHidden/>
              </w:rPr>
              <w:fldChar w:fldCharType="begin"/>
            </w:r>
            <w:r w:rsidR="00636A68">
              <w:rPr>
                <w:noProof/>
                <w:webHidden/>
              </w:rPr>
              <w:instrText xml:space="preserve"> PAGEREF _Toc78756324 \h </w:instrText>
            </w:r>
            <w:r w:rsidR="00636A68">
              <w:rPr>
                <w:noProof/>
                <w:webHidden/>
              </w:rPr>
            </w:r>
            <w:r w:rsidR="00636A68">
              <w:rPr>
                <w:noProof/>
                <w:webHidden/>
              </w:rPr>
              <w:fldChar w:fldCharType="separate"/>
            </w:r>
            <w:r w:rsidR="00636A68">
              <w:rPr>
                <w:noProof/>
                <w:webHidden/>
              </w:rPr>
              <w:t>3</w:t>
            </w:r>
            <w:r w:rsidR="00636A68">
              <w:rPr>
                <w:noProof/>
                <w:webHidden/>
              </w:rPr>
              <w:fldChar w:fldCharType="end"/>
            </w:r>
          </w:hyperlink>
        </w:p>
        <w:p w:rsidR="00636A68" w:rsidRDefault="009805A2" w14:paraId="54856098" w14:textId="3A1500DE">
          <w:pPr>
            <w:pStyle w:val="TOC1"/>
            <w:tabs>
              <w:tab w:val="right" w:leader="dot" w:pos="9350"/>
            </w:tabs>
            <w:rPr>
              <w:noProof/>
              <w:lang w:eastAsia="en-US"/>
            </w:rPr>
          </w:pPr>
          <w:hyperlink w:history="1" w:anchor="_Toc78756325">
            <w:r w:rsidRPr="00FC2F09" w:rsidR="00636A68">
              <w:rPr>
                <w:rStyle w:val="Hyperlink"/>
                <w:rFonts w:cs="Times New Roman"/>
                <w:noProof/>
              </w:rPr>
              <w:t>Introduction</w:t>
            </w:r>
            <w:r w:rsidR="00636A68">
              <w:rPr>
                <w:noProof/>
                <w:webHidden/>
              </w:rPr>
              <w:tab/>
            </w:r>
            <w:r w:rsidR="00636A68">
              <w:rPr>
                <w:noProof/>
                <w:webHidden/>
              </w:rPr>
              <w:fldChar w:fldCharType="begin"/>
            </w:r>
            <w:r w:rsidR="00636A68">
              <w:rPr>
                <w:noProof/>
                <w:webHidden/>
              </w:rPr>
              <w:instrText xml:space="preserve"> PAGEREF _Toc78756325 \h </w:instrText>
            </w:r>
            <w:r w:rsidR="00636A68">
              <w:rPr>
                <w:noProof/>
                <w:webHidden/>
              </w:rPr>
            </w:r>
            <w:r w:rsidR="00636A68">
              <w:rPr>
                <w:noProof/>
                <w:webHidden/>
              </w:rPr>
              <w:fldChar w:fldCharType="separate"/>
            </w:r>
            <w:r w:rsidR="00636A68">
              <w:rPr>
                <w:noProof/>
                <w:webHidden/>
              </w:rPr>
              <w:t>4</w:t>
            </w:r>
            <w:r w:rsidR="00636A68">
              <w:rPr>
                <w:noProof/>
                <w:webHidden/>
              </w:rPr>
              <w:fldChar w:fldCharType="end"/>
            </w:r>
          </w:hyperlink>
        </w:p>
        <w:p w:rsidR="00636A68" w:rsidRDefault="009805A2" w14:paraId="1BD77B97" w14:textId="01FDAFE7">
          <w:pPr>
            <w:pStyle w:val="TOC1"/>
            <w:tabs>
              <w:tab w:val="right" w:leader="dot" w:pos="9350"/>
            </w:tabs>
            <w:rPr>
              <w:noProof/>
              <w:lang w:eastAsia="en-US"/>
            </w:rPr>
          </w:pPr>
          <w:hyperlink w:history="1" w:anchor="_Toc78756326">
            <w:r w:rsidRPr="00FC2F09" w:rsidR="00636A68">
              <w:rPr>
                <w:rStyle w:val="Hyperlink"/>
                <w:rFonts w:cs="Times New Roman"/>
                <w:noProof/>
              </w:rPr>
              <w:t>Methodology</w:t>
            </w:r>
            <w:r w:rsidR="00636A68">
              <w:rPr>
                <w:noProof/>
                <w:webHidden/>
              </w:rPr>
              <w:tab/>
            </w:r>
            <w:r w:rsidR="00636A68">
              <w:rPr>
                <w:noProof/>
                <w:webHidden/>
              </w:rPr>
              <w:fldChar w:fldCharType="begin"/>
            </w:r>
            <w:r w:rsidR="00636A68">
              <w:rPr>
                <w:noProof/>
                <w:webHidden/>
              </w:rPr>
              <w:instrText xml:space="preserve"> PAGEREF _Toc78756326 \h </w:instrText>
            </w:r>
            <w:r w:rsidR="00636A68">
              <w:rPr>
                <w:noProof/>
                <w:webHidden/>
              </w:rPr>
            </w:r>
            <w:r w:rsidR="00636A68">
              <w:rPr>
                <w:noProof/>
                <w:webHidden/>
              </w:rPr>
              <w:fldChar w:fldCharType="separate"/>
            </w:r>
            <w:r w:rsidR="00636A68">
              <w:rPr>
                <w:noProof/>
                <w:webHidden/>
              </w:rPr>
              <w:t>4</w:t>
            </w:r>
            <w:r w:rsidR="00636A68">
              <w:rPr>
                <w:noProof/>
                <w:webHidden/>
              </w:rPr>
              <w:fldChar w:fldCharType="end"/>
            </w:r>
          </w:hyperlink>
        </w:p>
        <w:p w:rsidR="00636A68" w:rsidRDefault="009805A2" w14:paraId="34AD2307" w14:textId="4998CEC1">
          <w:pPr>
            <w:pStyle w:val="TOC2"/>
            <w:tabs>
              <w:tab w:val="right" w:leader="dot" w:pos="9350"/>
            </w:tabs>
            <w:rPr>
              <w:noProof/>
              <w:lang w:eastAsia="en-US"/>
            </w:rPr>
          </w:pPr>
          <w:hyperlink w:history="1" w:anchor="_Toc78756327">
            <w:r w:rsidRPr="00FC2F09" w:rsidR="00636A68">
              <w:rPr>
                <w:rStyle w:val="Hyperlink"/>
                <w:rFonts w:cs="Times New Roman"/>
                <w:noProof/>
              </w:rPr>
              <w:t>Participants</w:t>
            </w:r>
            <w:r w:rsidR="00636A68">
              <w:rPr>
                <w:noProof/>
                <w:webHidden/>
              </w:rPr>
              <w:tab/>
            </w:r>
            <w:r w:rsidR="00636A68">
              <w:rPr>
                <w:noProof/>
                <w:webHidden/>
              </w:rPr>
              <w:fldChar w:fldCharType="begin"/>
            </w:r>
            <w:r w:rsidR="00636A68">
              <w:rPr>
                <w:noProof/>
                <w:webHidden/>
              </w:rPr>
              <w:instrText xml:space="preserve"> PAGEREF _Toc78756327 \h </w:instrText>
            </w:r>
            <w:r w:rsidR="00636A68">
              <w:rPr>
                <w:noProof/>
                <w:webHidden/>
              </w:rPr>
            </w:r>
            <w:r w:rsidR="00636A68">
              <w:rPr>
                <w:noProof/>
                <w:webHidden/>
              </w:rPr>
              <w:fldChar w:fldCharType="separate"/>
            </w:r>
            <w:r w:rsidR="00636A68">
              <w:rPr>
                <w:noProof/>
                <w:webHidden/>
              </w:rPr>
              <w:t>4</w:t>
            </w:r>
            <w:r w:rsidR="00636A68">
              <w:rPr>
                <w:noProof/>
                <w:webHidden/>
              </w:rPr>
              <w:fldChar w:fldCharType="end"/>
            </w:r>
          </w:hyperlink>
        </w:p>
        <w:p w:rsidR="00636A68" w:rsidRDefault="009805A2" w14:paraId="71258ED8" w14:textId="406EB9F9">
          <w:pPr>
            <w:pStyle w:val="TOC2"/>
            <w:tabs>
              <w:tab w:val="right" w:leader="dot" w:pos="9350"/>
            </w:tabs>
            <w:rPr>
              <w:noProof/>
              <w:lang w:eastAsia="en-US"/>
            </w:rPr>
          </w:pPr>
          <w:hyperlink w:history="1" w:anchor="_Toc78756328">
            <w:r w:rsidRPr="00FC2F09" w:rsidR="00636A68">
              <w:rPr>
                <w:rStyle w:val="Hyperlink"/>
                <w:rFonts w:cs="Times New Roman"/>
                <w:noProof/>
              </w:rPr>
              <w:t>Procedure</w:t>
            </w:r>
            <w:r w:rsidR="00636A68">
              <w:rPr>
                <w:noProof/>
                <w:webHidden/>
              </w:rPr>
              <w:tab/>
            </w:r>
            <w:r w:rsidR="00636A68">
              <w:rPr>
                <w:noProof/>
                <w:webHidden/>
              </w:rPr>
              <w:fldChar w:fldCharType="begin"/>
            </w:r>
            <w:r w:rsidR="00636A68">
              <w:rPr>
                <w:noProof/>
                <w:webHidden/>
              </w:rPr>
              <w:instrText xml:space="preserve"> PAGEREF _Toc78756328 \h </w:instrText>
            </w:r>
            <w:r w:rsidR="00636A68">
              <w:rPr>
                <w:noProof/>
                <w:webHidden/>
              </w:rPr>
            </w:r>
            <w:r w:rsidR="00636A68">
              <w:rPr>
                <w:noProof/>
                <w:webHidden/>
              </w:rPr>
              <w:fldChar w:fldCharType="separate"/>
            </w:r>
            <w:r w:rsidR="00636A68">
              <w:rPr>
                <w:noProof/>
                <w:webHidden/>
              </w:rPr>
              <w:t>5</w:t>
            </w:r>
            <w:r w:rsidR="00636A68">
              <w:rPr>
                <w:noProof/>
                <w:webHidden/>
              </w:rPr>
              <w:fldChar w:fldCharType="end"/>
            </w:r>
          </w:hyperlink>
        </w:p>
        <w:p w:rsidR="00636A68" w:rsidRDefault="009805A2" w14:paraId="48E5E35D" w14:textId="35582DA1">
          <w:pPr>
            <w:pStyle w:val="TOC1"/>
            <w:tabs>
              <w:tab w:val="right" w:leader="dot" w:pos="9350"/>
            </w:tabs>
            <w:rPr>
              <w:noProof/>
              <w:lang w:eastAsia="en-US"/>
            </w:rPr>
          </w:pPr>
          <w:hyperlink w:history="1" w:anchor="_Toc78756329">
            <w:r w:rsidRPr="00FC2F09" w:rsidR="00636A68">
              <w:rPr>
                <w:rStyle w:val="Hyperlink"/>
                <w:rFonts w:cs="Times New Roman"/>
                <w:noProof/>
              </w:rPr>
              <w:t>Individual Analysis of Findings</w:t>
            </w:r>
            <w:r w:rsidR="00636A68">
              <w:rPr>
                <w:noProof/>
                <w:webHidden/>
              </w:rPr>
              <w:tab/>
            </w:r>
            <w:r w:rsidR="00636A68">
              <w:rPr>
                <w:noProof/>
                <w:webHidden/>
              </w:rPr>
              <w:fldChar w:fldCharType="begin"/>
            </w:r>
            <w:r w:rsidR="00636A68">
              <w:rPr>
                <w:noProof/>
                <w:webHidden/>
              </w:rPr>
              <w:instrText xml:space="preserve"> PAGEREF _Toc78756329 \h </w:instrText>
            </w:r>
            <w:r w:rsidR="00636A68">
              <w:rPr>
                <w:noProof/>
                <w:webHidden/>
              </w:rPr>
            </w:r>
            <w:r w:rsidR="00636A68">
              <w:rPr>
                <w:noProof/>
                <w:webHidden/>
              </w:rPr>
              <w:fldChar w:fldCharType="separate"/>
            </w:r>
            <w:r w:rsidR="00636A68">
              <w:rPr>
                <w:noProof/>
                <w:webHidden/>
              </w:rPr>
              <w:t>6</w:t>
            </w:r>
            <w:r w:rsidR="00636A68">
              <w:rPr>
                <w:noProof/>
                <w:webHidden/>
              </w:rPr>
              <w:fldChar w:fldCharType="end"/>
            </w:r>
          </w:hyperlink>
        </w:p>
        <w:p w:rsidR="00636A68" w:rsidRDefault="009805A2" w14:paraId="36503A08" w14:textId="05C32192">
          <w:pPr>
            <w:pStyle w:val="TOC2"/>
            <w:tabs>
              <w:tab w:val="right" w:leader="dot" w:pos="9350"/>
            </w:tabs>
            <w:rPr>
              <w:noProof/>
              <w:lang w:eastAsia="en-US"/>
            </w:rPr>
          </w:pPr>
          <w:hyperlink w:history="1" w:anchor="_Toc78756330">
            <w:r w:rsidRPr="00FC2F09" w:rsidR="00636A68">
              <w:rPr>
                <w:rStyle w:val="Hyperlink"/>
                <w:rFonts w:cs="Times New Roman"/>
                <w:noProof/>
              </w:rPr>
              <w:t>Survey Respondents 1 -5 (Li)</w:t>
            </w:r>
            <w:r w:rsidR="00636A68">
              <w:rPr>
                <w:noProof/>
                <w:webHidden/>
              </w:rPr>
              <w:tab/>
            </w:r>
            <w:r w:rsidR="00636A68">
              <w:rPr>
                <w:noProof/>
                <w:webHidden/>
              </w:rPr>
              <w:fldChar w:fldCharType="begin"/>
            </w:r>
            <w:r w:rsidR="00636A68">
              <w:rPr>
                <w:noProof/>
                <w:webHidden/>
              </w:rPr>
              <w:instrText xml:space="preserve"> PAGEREF _Toc78756330 \h </w:instrText>
            </w:r>
            <w:r w:rsidR="00636A68">
              <w:rPr>
                <w:noProof/>
                <w:webHidden/>
              </w:rPr>
            </w:r>
            <w:r w:rsidR="00636A68">
              <w:rPr>
                <w:noProof/>
                <w:webHidden/>
              </w:rPr>
              <w:fldChar w:fldCharType="separate"/>
            </w:r>
            <w:r w:rsidR="00636A68">
              <w:rPr>
                <w:noProof/>
                <w:webHidden/>
              </w:rPr>
              <w:t>6</w:t>
            </w:r>
            <w:r w:rsidR="00636A68">
              <w:rPr>
                <w:noProof/>
                <w:webHidden/>
              </w:rPr>
              <w:fldChar w:fldCharType="end"/>
            </w:r>
          </w:hyperlink>
        </w:p>
        <w:p w:rsidR="00636A68" w:rsidRDefault="009805A2" w14:paraId="3ECF172E" w14:textId="6EB098AE">
          <w:pPr>
            <w:pStyle w:val="TOC2"/>
            <w:tabs>
              <w:tab w:val="right" w:leader="dot" w:pos="9350"/>
            </w:tabs>
            <w:rPr>
              <w:noProof/>
              <w:lang w:eastAsia="en-US"/>
            </w:rPr>
          </w:pPr>
          <w:hyperlink w:history="1" w:anchor="_Toc78756331">
            <w:r w:rsidRPr="00FC2F09" w:rsidR="00636A68">
              <w:rPr>
                <w:rStyle w:val="Hyperlink"/>
                <w:rFonts w:cs="Times New Roman"/>
                <w:noProof/>
              </w:rPr>
              <w:t>Survey Respondents 6, 7, 13, 14, &amp; 15 (Oommen)</w:t>
            </w:r>
            <w:r w:rsidR="00636A68">
              <w:rPr>
                <w:noProof/>
                <w:webHidden/>
              </w:rPr>
              <w:tab/>
            </w:r>
            <w:r w:rsidR="00636A68">
              <w:rPr>
                <w:noProof/>
                <w:webHidden/>
              </w:rPr>
              <w:fldChar w:fldCharType="begin"/>
            </w:r>
            <w:r w:rsidR="00636A68">
              <w:rPr>
                <w:noProof/>
                <w:webHidden/>
              </w:rPr>
              <w:instrText xml:space="preserve"> PAGEREF _Toc78756331 \h </w:instrText>
            </w:r>
            <w:r w:rsidR="00636A68">
              <w:rPr>
                <w:noProof/>
                <w:webHidden/>
              </w:rPr>
            </w:r>
            <w:r w:rsidR="00636A68">
              <w:rPr>
                <w:noProof/>
                <w:webHidden/>
              </w:rPr>
              <w:fldChar w:fldCharType="separate"/>
            </w:r>
            <w:r w:rsidR="00636A68">
              <w:rPr>
                <w:noProof/>
                <w:webHidden/>
              </w:rPr>
              <w:t>7</w:t>
            </w:r>
            <w:r w:rsidR="00636A68">
              <w:rPr>
                <w:noProof/>
                <w:webHidden/>
              </w:rPr>
              <w:fldChar w:fldCharType="end"/>
            </w:r>
          </w:hyperlink>
        </w:p>
        <w:p w:rsidR="00636A68" w:rsidRDefault="009805A2" w14:paraId="29B9041F" w14:textId="5F4434C9">
          <w:pPr>
            <w:pStyle w:val="TOC2"/>
            <w:tabs>
              <w:tab w:val="right" w:leader="dot" w:pos="9350"/>
            </w:tabs>
            <w:rPr>
              <w:noProof/>
              <w:lang w:eastAsia="en-US"/>
            </w:rPr>
          </w:pPr>
          <w:hyperlink w:history="1" w:anchor="_Toc78756332">
            <w:r w:rsidRPr="00FC2F09" w:rsidR="00636A68">
              <w:rPr>
                <w:rStyle w:val="Hyperlink"/>
                <w:rFonts w:cs="Times New Roman"/>
                <w:noProof/>
              </w:rPr>
              <w:t>Survey Respondents 8-12 (Zhang)</w:t>
            </w:r>
            <w:r w:rsidR="00636A68">
              <w:rPr>
                <w:noProof/>
                <w:webHidden/>
              </w:rPr>
              <w:tab/>
            </w:r>
            <w:r w:rsidR="00636A68">
              <w:rPr>
                <w:noProof/>
                <w:webHidden/>
              </w:rPr>
              <w:fldChar w:fldCharType="begin"/>
            </w:r>
            <w:r w:rsidR="00636A68">
              <w:rPr>
                <w:noProof/>
                <w:webHidden/>
              </w:rPr>
              <w:instrText xml:space="preserve"> PAGEREF _Toc78756332 \h </w:instrText>
            </w:r>
            <w:r w:rsidR="00636A68">
              <w:rPr>
                <w:noProof/>
                <w:webHidden/>
              </w:rPr>
            </w:r>
            <w:r w:rsidR="00636A68">
              <w:rPr>
                <w:noProof/>
                <w:webHidden/>
              </w:rPr>
              <w:fldChar w:fldCharType="separate"/>
            </w:r>
            <w:r w:rsidR="00636A68">
              <w:rPr>
                <w:noProof/>
                <w:webHidden/>
              </w:rPr>
              <w:t>8</w:t>
            </w:r>
            <w:r w:rsidR="00636A68">
              <w:rPr>
                <w:noProof/>
                <w:webHidden/>
              </w:rPr>
              <w:fldChar w:fldCharType="end"/>
            </w:r>
          </w:hyperlink>
        </w:p>
        <w:p w:rsidR="00636A68" w:rsidRDefault="009805A2" w14:paraId="39DFECE2" w14:textId="6573B21E">
          <w:pPr>
            <w:pStyle w:val="TOC2"/>
            <w:tabs>
              <w:tab w:val="right" w:leader="dot" w:pos="9350"/>
            </w:tabs>
            <w:rPr>
              <w:noProof/>
              <w:lang w:eastAsia="en-US"/>
            </w:rPr>
          </w:pPr>
          <w:hyperlink w:history="1" w:anchor="_Toc78756333">
            <w:r w:rsidRPr="00FC2F09" w:rsidR="00636A68">
              <w:rPr>
                <w:rStyle w:val="Hyperlink"/>
                <w:rFonts w:cs="Times New Roman"/>
                <w:noProof/>
              </w:rPr>
              <w:t>Survey Respondents 16-20 (Carmen)</w:t>
            </w:r>
            <w:r w:rsidR="00636A68">
              <w:rPr>
                <w:noProof/>
                <w:webHidden/>
              </w:rPr>
              <w:tab/>
            </w:r>
            <w:r w:rsidR="00636A68">
              <w:rPr>
                <w:noProof/>
                <w:webHidden/>
              </w:rPr>
              <w:fldChar w:fldCharType="begin"/>
            </w:r>
            <w:r w:rsidR="00636A68">
              <w:rPr>
                <w:noProof/>
                <w:webHidden/>
              </w:rPr>
              <w:instrText xml:space="preserve"> PAGEREF _Toc78756333 \h </w:instrText>
            </w:r>
            <w:r w:rsidR="00636A68">
              <w:rPr>
                <w:noProof/>
                <w:webHidden/>
              </w:rPr>
            </w:r>
            <w:r w:rsidR="00636A68">
              <w:rPr>
                <w:noProof/>
                <w:webHidden/>
              </w:rPr>
              <w:fldChar w:fldCharType="separate"/>
            </w:r>
            <w:r w:rsidR="00636A68">
              <w:rPr>
                <w:noProof/>
                <w:webHidden/>
              </w:rPr>
              <w:t>9</w:t>
            </w:r>
            <w:r w:rsidR="00636A68">
              <w:rPr>
                <w:noProof/>
                <w:webHidden/>
              </w:rPr>
              <w:fldChar w:fldCharType="end"/>
            </w:r>
          </w:hyperlink>
        </w:p>
        <w:p w:rsidR="00636A68" w:rsidRDefault="009805A2" w14:paraId="5E8F68DA" w14:textId="573C151D">
          <w:pPr>
            <w:pStyle w:val="TOC2"/>
            <w:tabs>
              <w:tab w:val="right" w:leader="dot" w:pos="9350"/>
            </w:tabs>
            <w:rPr>
              <w:noProof/>
              <w:lang w:eastAsia="en-US"/>
            </w:rPr>
          </w:pPr>
          <w:hyperlink w:history="1" w:anchor="_Toc78756334">
            <w:r w:rsidRPr="00FC2F09" w:rsidR="00636A68">
              <w:rPr>
                <w:rStyle w:val="Hyperlink"/>
                <w:rFonts w:cs="Times New Roman"/>
                <w:noProof/>
              </w:rPr>
              <w:t>Survey Respondents 21-25 (Brown)</w:t>
            </w:r>
            <w:r w:rsidR="00636A68">
              <w:rPr>
                <w:noProof/>
                <w:webHidden/>
              </w:rPr>
              <w:tab/>
            </w:r>
            <w:r w:rsidR="00636A68">
              <w:rPr>
                <w:noProof/>
                <w:webHidden/>
              </w:rPr>
              <w:fldChar w:fldCharType="begin"/>
            </w:r>
            <w:r w:rsidR="00636A68">
              <w:rPr>
                <w:noProof/>
                <w:webHidden/>
              </w:rPr>
              <w:instrText xml:space="preserve"> PAGEREF _Toc78756334 \h </w:instrText>
            </w:r>
            <w:r w:rsidR="00636A68">
              <w:rPr>
                <w:noProof/>
                <w:webHidden/>
              </w:rPr>
            </w:r>
            <w:r w:rsidR="00636A68">
              <w:rPr>
                <w:noProof/>
                <w:webHidden/>
              </w:rPr>
              <w:fldChar w:fldCharType="separate"/>
            </w:r>
            <w:r w:rsidR="00636A68">
              <w:rPr>
                <w:noProof/>
                <w:webHidden/>
              </w:rPr>
              <w:t>9</w:t>
            </w:r>
            <w:r w:rsidR="00636A68">
              <w:rPr>
                <w:noProof/>
                <w:webHidden/>
              </w:rPr>
              <w:fldChar w:fldCharType="end"/>
            </w:r>
          </w:hyperlink>
        </w:p>
        <w:p w:rsidR="00636A68" w:rsidRDefault="009805A2" w14:paraId="3EB6495D" w14:textId="4E20EA41">
          <w:pPr>
            <w:pStyle w:val="TOC1"/>
            <w:tabs>
              <w:tab w:val="right" w:leader="dot" w:pos="9350"/>
            </w:tabs>
            <w:rPr>
              <w:noProof/>
              <w:lang w:eastAsia="en-US"/>
            </w:rPr>
          </w:pPr>
          <w:hyperlink w:history="1" w:anchor="_Toc78756335">
            <w:r w:rsidRPr="00FC2F09" w:rsidR="00636A68">
              <w:rPr>
                <w:rStyle w:val="Hyperlink"/>
                <w:rFonts w:cs="Times New Roman"/>
                <w:noProof/>
              </w:rPr>
              <w:t>Analysis of Findings</w:t>
            </w:r>
            <w:r w:rsidR="00636A68">
              <w:rPr>
                <w:noProof/>
                <w:webHidden/>
              </w:rPr>
              <w:tab/>
            </w:r>
            <w:r w:rsidR="00636A68">
              <w:rPr>
                <w:noProof/>
                <w:webHidden/>
              </w:rPr>
              <w:fldChar w:fldCharType="begin"/>
            </w:r>
            <w:r w:rsidR="00636A68">
              <w:rPr>
                <w:noProof/>
                <w:webHidden/>
              </w:rPr>
              <w:instrText xml:space="preserve"> PAGEREF _Toc78756335 \h </w:instrText>
            </w:r>
            <w:r w:rsidR="00636A68">
              <w:rPr>
                <w:noProof/>
                <w:webHidden/>
              </w:rPr>
            </w:r>
            <w:r w:rsidR="00636A68">
              <w:rPr>
                <w:noProof/>
                <w:webHidden/>
              </w:rPr>
              <w:fldChar w:fldCharType="separate"/>
            </w:r>
            <w:r w:rsidR="00636A68">
              <w:rPr>
                <w:noProof/>
                <w:webHidden/>
              </w:rPr>
              <w:t>11</w:t>
            </w:r>
            <w:r w:rsidR="00636A68">
              <w:rPr>
                <w:noProof/>
                <w:webHidden/>
              </w:rPr>
              <w:fldChar w:fldCharType="end"/>
            </w:r>
          </w:hyperlink>
        </w:p>
        <w:p w:rsidR="00636A68" w:rsidRDefault="009805A2" w14:paraId="72294A47" w14:textId="41E52B35">
          <w:pPr>
            <w:pStyle w:val="TOC2"/>
            <w:tabs>
              <w:tab w:val="right" w:leader="dot" w:pos="9350"/>
            </w:tabs>
            <w:rPr>
              <w:noProof/>
              <w:lang w:eastAsia="en-US"/>
            </w:rPr>
          </w:pPr>
          <w:hyperlink w:history="1" w:anchor="_Toc78756336">
            <w:r w:rsidRPr="00FC2F09" w:rsidR="00636A68">
              <w:rPr>
                <w:rStyle w:val="Hyperlink"/>
                <w:rFonts w:cs="Times New Roman"/>
                <w:noProof/>
              </w:rPr>
              <w:t>User Characteristics</w:t>
            </w:r>
            <w:r w:rsidR="00636A68">
              <w:rPr>
                <w:noProof/>
                <w:webHidden/>
              </w:rPr>
              <w:tab/>
            </w:r>
            <w:r w:rsidR="00636A68">
              <w:rPr>
                <w:noProof/>
                <w:webHidden/>
              </w:rPr>
              <w:fldChar w:fldCharType="begin"/>
            </w:r>
            <w:r w:rsidR="00636A68">
              <w:rPr>
                <w:noProof/>
                <w:webHidden/>
              </w:rPr>
              <w:instrText xml:space="preserve"> PAGEREF _Toc78756336 \h </w:instrText>
            </w:r>
            <w:r w:rsidR="00636A68">
              <w:rPr>
                <w:noProof/>
                <w:webHidden/>
              </w:rPr>
            </w:r>
            <w:r w:rsidR="00636A68">
              <w:rPr>
                <w:noProof/>
                <w:webHidden/>
              </w:rPr>
              <w:fldChar w:fldCharType="separate"/>
            </w:r>
            <w:r w:rsidR="00636A68">
              <w:rPr>
                <w:noProof/>
                <w:webHidden/>
              </w:rPr>
              <w:t>11</w:t>
            </w:r>
            <w:r w:rsidR="00636A68">
              <w:rPr>
                <w:noProof/>
                <w:webHidden/>
              </w:rPr>
              <w:fldChar w:fldCharType="end"/>
            </w:r>
          </w:hyperlink>
        </w:p>
        <w:p w:rsidR="00636A68" w:rsidRDefault="009805A2" w14:paraId="3513694C" w14:textId="7715D51A">
          <w:pPr>
            <w:pStyle w:val="TOC2"/>
            <w:tabs>
              <w:tab w:val="right" w:leader="dot" w:pos="9350"/>
            </w:tabs>
            <w:rPr>
              <w:noProof/>
              <w:lang w:eastAsia="en-US"/>
            </w:rPr>
          </w:pPr>
          <w:hyperlink w:history="1" w:anchor="_Toc78756337">
            <w:r w:rsidRPr="00FC2F09" w:rsidR="00636A68">
              <w:rPr>
                <w:rStyle w:val="Hyperlink"/>
                <w:rFonts w:cs="Times New Roman"/>
                <w:noProof/>
              </w:rPr>
              <w:t>User Analysis</w:t>
            </w:r>
            <w:r w:rsidR="00636A68">
              <w:rPr>
                <w:noProof/>
                <w:webHidden/>
              </w:rPr>
              <w:tab/>
            </w:r>
            <w:r w:rsidR="00636A68">
              <w:rPr>
                <w:noProof/>
                <w:webHidden/>
              </w:rPr>
              <w:fldChar w:fldCharType="begin"/>
            </w:r>
            <w:r w:rsidR="00636A68">
              <w:rPr>
                <w:noProof/>
                <w:webHidden/>
              </w:rPr>
              <w:instrText xml:space="preserve"> PAGEREF _Toc78756337 \h </w:instrText>
            </w:r>
            <w:r w:rsidR="00636A68">
              <w:rPr>
                <w:noProof/>
                <w:webHidden/>
              </w:rPr>
            </w:r>
            <w:r w:rsidR="00636A68">
              <w:rPr>
                <w:noProof/>
                <w:webHidden/>
              </w:rPr>
              <w:fldChar w:fldCharType="separate"/>
            </w:r>
            <w:r w:rsidR="00636A68">
              <w:rPr>
                <w:noProof/>
                <w:webHidden/>
              </w:rPr>
              <w:t>12</w:t>
            </w:r>
            <w:r w:rsidR="00636A68">
              <w:rPr>
                <w:noProof/>
                <w:webHidden/>
              </w:rPr>
              <w:fldChar w:fldCharType="end"/>
            </w:r>
          </w:hyperlink>
        </w:p>
        <w:p w:rsidR="00636A68" w:rsidRDefault="009805A2" w14:paraId="44BB6AD7" w14:textId="78AC39D1">
          <w:pPr>
            <w:pStyle w:val="TOC2"/>
            <w:tabs>
              <w:tab w:val="right" w:leader="dot" w:pos="9350"/>
            </w:tabs>
            <w:rPr>
              <w:noProof/>
              <w:lang w:eastAsia="en-US"/>
            </w:rPr>
          </w:pPr>
          <w:hyperlink w:history="1" w:anchor="_Toc78756338">
            <w:r w:rsidRPr="00FC2F09" w:rsidR="00636A68">
              <w:rPr>
                <w:rStyle w:val="Hyperlink"/>
                <w:rFonts w:cs="Times New Roman"/>
                <w:noProof/>
              </w:rPr>
              <w:t>Analysis Conclusions</w:t>
            </w:r>
            <w:r w:rsidR="00636A68">
              <w:rPr>
                <w:noProof/>
                <w:webHidden/>
              </w:rPr>
              <w:tab/>
            </w:r>
            <w:r w:rsidR="00636A68">
              <w:rPr>
                <w:noProof/>
                <w:webHidden/>
              </w:rPr>
              <w:fldChar w:fldCharType="begin"/>
            </w:r>
            <w:r w:rsidR="00636A68">
              <w:rPr>
                <w:noProof/>
                <w:webHidden/>
              </w:rPr>
              <w:instrText xml:space="preserve"> PAGEREF _Toc78756338 \h </w:instrText>
            </w:r>
            <w:r w:rsidR="00636A68">
              <w:rPr>
                <w:noProof/>
                <w:webHidden/>
              </w:rPr>
            </w:r>
            <w:r w:rsidR="00636A68">
              <w:rPr>
                <w:noProof/>
                <w:webHidden/>
              </w:rPr>
              <w:fldChar w:fldCharType="separate"/>
            </w:r>
            <w:r w:rsidR="00636A68">
              <w:rPr>
                <w:noProof/>
                <w:webHidden/>
              </w:rPr>
              <w:t>13</w:t>
            </w:r>
            <w:r w:rsidR="00636A68">
              <w:rPr>
                <w:noProof/>
                <w:webHidden/>
              </w:rPr>
              <w:fldChar w:fldCharType="end"/>
            </w:r>
          </w:hyperlink>
        </w:p>
        <w:p w:rsidR="00636A68" w:rsidRDefault="009805A2" w14:paraId="64FE98F6" w14:textId="4063D2F1">
          <w:pPr>
            <w:pStyle w:val="TOC1"/>
            <w:tabs>
              <w:tab w:val="right" w:leader="dot" w:pos="9350"/>
            </w:tabs>
            <w:rPr>
              <w:noProof/>
              <w:lang w:eastAsia="en-US"/>
            </w:rPr>
          </w:pPr>
          <w:hyperlink w:history="1" w:anchor="_Toc78756339">
            <w:r w:rsidRPr="00FC2F09" w:rsidR="00636A68">
              <w:rPr>
                <w:rStyle w:val="Hyperlink"/>
                <w:rFonts w:cs="Times New Roman"/>
                <w:noProof/>
              </w:rPr>
              <w:t>Conclusion, Implications, and Future Considerations</w:t>
            </w:r>
            <w:r w:rsidR="00636A68">
              <w:rPr>
                <w:noProof/>
                <w:webHidden/>
              </w:rPr>
              <w:tab/>
            </w:r>
            <w:r w:rsidR="00636A68">
              <w:rPr>
                <w:noProof/>
                <w:webHidden/>
              </w:rPr>
              <w:fldChar w:fldCharType="begin"/>
            </w:r>
            <w:r w:rsidR="00636A68">
              <w:rPr>
                <w:noProof/>
                <w:webHidden/>
              </w:rPr>
              <w:instrText xml:space="preserve"> PAGEREF _Toc78756339 \h </w:instrText>
            </w:r>
            <w:r w:rsidR="00636A68">
              <w:rPr>
                <w:noProof/>
                <w:webHidden/>
              </w:rPr>
            </w:r>
            <w:r w:rsidR="00636A68">
              <w:rPr>
                <w:noProof/>
                <w:webHidden/>
              </w:rPr>
              <w:fldChar w:fldCharType="separate"/>
            </w:r>
            <w:r w:rsidR="00636A68">
              <w:rPr>
                <w:noProof/>
                <w:webHidden/>
              </w:rPr>
              <w:t>13</w:t>
            </w:r>
            <w:r w:rsidR="00636A68">
              <w:rPr>
                <w:noProof/>
                <w:webHidden/>
              </w:rPr>
              <w:fldChar w:fldCharType="end"/>
            </w:r>
          </w:hyperlink>
        </w:p>
        <w:p w:rsidR="00636A68" w:rsidRDefault="009805A2" w14:paraId="163F13ED" w14:textId="070186E7">
          <w:pPr>
            <w:pStyle w:val="TOC1"/>
            <w:tabs>
              <w:tab w:val="right" w:leader="dot" w:pos="9350"/>
            </w:tabs>
            <w:rPr>
              <w:noProof/>
              <w:lang w:eastAsia="en-US"/>
            </w:rPr>
          </w:pPr>
          <w:hyperlink w:history="1" w:anchor="_Toc78756340">
            <w:r w:rsidRPr="00FC2F09" w:rsidR="00636A68">
              <w:rPr>
                <w:rStyle w:val="Hyperlink"/>
                <w:noProof/>
              </w:rPr>
              <w:t>Tables and Figures</w:t>
            </w:r>
            <w:r w:rsidR="00636A68">
              <w:rPr>
                <w:noProof/>
                <w:webHidden/>
              </w:rPr>
              <w:tab/>
            </w:r>
            <w:r w:rsidR="00636A68">
              <w:rPr>
                <w:noProof/>
                <w:webHidden/>
              </w:rPr>
              <w:fldChar w:fldCharType="begin"/>
            </w:r>
            <w:r w:rsidR="00636A68">
              <w:rPr>
                <w:noProof/>
                <w:webHidden/>
              </w:rPr>
              <w:instrText xml:space="preserve"> PAGEREF _Toc78756340 \h </w:instrText>
            </w:r>
            <w:r w:rsidR="00636A68">
              <w:rPr>
                <w:noProof/>
                <w:webHidden/>
              </w:rPr>
            </w:r>
            <w:r w:rsidR="00636A68">
              <w:rPr>
                <w:noProof/>
                <w:webHidden/>
              </w:rPr>
              <w:fldChar w:fldCharType="separate"/>
            </w:r>
            <w:r w:rsidR="00636A68">
              <w:rPr>
                <w:noProof/>
                <w:webHidden/>
              </w:rPr>
              <w:t>15</w:t>
            </w:r>
            <w:r w:rsidR="00636A68">
              <w:rPr>
                <w:noProof/>
                <w:webHidden/>
              </w:rPr>
              <w:fldChar w:fldCharType="end"/>
            </w:r>
          </w:hyperlink>
        </w:p>
        <w:p w:rsidR="00636A68" w:rsidRDefault="009805A2" w14:paraId="0CEC168F" w14:textId="485182DD">
          <w:pPr>
            <w:pStyle w:val="TOC2"/>
            <w:tabs>
              <w:tab w:val="right" w:leader="dot" w:pos="9350"/>
            </w:tabs>
            <w:rPr>
              <w:noProof/>
              <w:lang w:eastAsia="en-US"/>
            </w:rPr>
          </w:pPr>
          <w:hyperlink w:history="1" w:anchor="_Toc78756341">
            <w:r w:rsidRPr="00FC2F09" w:rsidR="00636A68">
              <w:rPr>
                <w:rStyle w:val="Hyperlink"/>
                <w:noProof/>
              </w:rPr>
              <w:t>Figure 1</w:t>
            </w:r>
            <w:r w:rsidR="00636A68">
              <w:rPr>
                <w:noProof/>
                <w:webHidden/>
              </w:rPr>
              <w:tab/>
            </w:r>
            <w:r w:rsidR="00636A68">
              <w:rPr>
                <w:noProof/>
                <w:webHidden/>
              </w:rPr>
              <w:fldChar w:fldCharType="begin"/>
            </w:r>
            <w:r w:rsidR="00636A68">
              <w:rPr>
                <w:noProof/>
                <w:webHidden/>
              </w:rPr>
              <w:instrText xml:space="preserve"> PAGEREF _Toc78756341 \h </w:instrText>
            </w:r>
            <w:r w:rsidR="00636A68">
              <w:rPr>
                <w:noProof/>
                <w:webHidden/>
              </w:rPr>
            </w:r>
            <w:r w:rsidR="00636A68">
              <w:rPr>
                <w:noProof/>
                <w:webHidden/>
              </w:rPr>
              <w:fldChar w:fldCharType="separate"/>
            </w:r>
            <w:r w:rsidR="00636A68">
              <w:rPr>
                <w:noProof/>
                <w:webHidden/>
              </w:rPr>
              <w:t>15</w:t>
            </w:r>
            <w:r w:rsidR="00636A68">
              <w:rPr>
                <w:noProof/>
                <w:webHidden/>
              </w:rPr>
              <w:fldChar w:fldCharType="end"/>
            </w:r>
          </w:hyperlink>
        </w:p>
        <w:p w:rsidR="00636A68" w:rsidRDefault="009805A2" w14:paraId="582A2CE9" w14:textId="5AAACEB1">
          <w:pPr>
            <w:pStyle w:val="TOC2"/>
            <w:tabs>
              <w:tab w:val="right" w:leader="dot" w:pos="9350"/>
            </w:tabs>
            <w:rPr>
              <w:noProof/>
              <w:lang w:eastAsia="en-US"/>
            </w:rPr>
          </w:pPr>
          <w:hyperlink w:history="1" w:anchor="_Toc78756342">
            <w:r w:rsidRPr="00FC2F09" w:rsidR="00636A68">
              <w:rPr>
                <w:rStyle w:val="Hyperlink"/>
                <w:noProof/>
              </w:rPr>
              <w:t>Figure 2</w:t>
            </w:r>
            <w:r w:rsidR="00636A68">
              <w:rPr>
                <w:noProof/>
                <w:webHidden/>
              </w:rPr>
              <w:tab/>
            </w:r>
            <w:r w:rsidR="00636A68">
              <w:rPr>
                <w:noProof/>
                <w:webHidden/>
              </w:rPr>
              <w:fldChar w:fldCharType="begin"/>
            </w:r>
            <w:r w:rsidR="00636A68">
              <w:rPr>
                <w:noProof/>
                <w:webHidden/>
              </w:rPr>
              <w:instrText xml:space="preserve"> PAGEREF _Toc78756342 \h </w:instrText>
            </w:r>
            <w:r w:rsidR="00636A68">
              <w:rPr>
                <w:noProof/>
                <w:webHidden/>
              </w:rPr>
            </w:r>
            <w:r w:rsidR="00636A68">
              <w:rPr>
                <w:noProof/>
                <w:webHidden/>
              </w:rPr>
              <w:fldChar w:fldCharType="separate"/>
            </w:r>
            <w:r w:rsidR="00636A68">
              <w:rPr>
                <w:noProof/>
                <w:webHidden/>
              </w:rPr>
              <w:t>15</w:t>
            </w:r>
            <w:r w:rsidR="00636A68">
              <w:rPr>
                <w:noProof/>
                <w:webHidden/>
              </w:rPr>
              <w:fldChar w:fldCharType="end"/>
            </w:r>
          </w:hyperlink>
        </w:p>
        <w:p w:rsidR="00636A68" w:rsidRDefault="009805A2" w14:paraId="6509D2FD" w14:textId="38B89069">
          <w:pPr>
            <w:pStyle w:val="TOC2"/>
            <w:tabs>
              <w:tab w:val="right" w:leader="dot" w:pos="9350"/>
            </w:tabs>
            <w:rPr>
              <w:noProof/>
              <w:lang w:eastAsia="en-US"/>
            </w:rPr>
          </w:pPr>
          <w:hyperlink w:history="1" w:anchor="_Toc78756343">
            <w:r w:rsidRPr="00FC2F09" w:rsidR="00636A68">
              <w:rPr>
                <w:rStyle w:val="Hyperlink"/>
                <w:noProof/>
              </w:rPr>
              <w:t>Figure 3</w:t>
            </w:r>
            <w:r w:rsidR="00636A68">
              <w:rPr>
                <w:noProof/>
                <w:webHidden/>
              </w:rPr>
              <w:tab/>
            </w:r>
            <w:r w:rsidR="00636A68">
              <w:rPr>
                <w:noProof/>
                <w:webHidden/>
              </w:rPr>
              <w:fldChar w:fldCharType="begin"/>
            </w:r>
            <w:r w:rsidR="00636A68">
              <w:rPr>
                <w:noProof/>
                <w:webHidden/>
              </w:rPr>
              <w:instrText xml:space="preserve"> PAGEREF _Toc78756343 \h </w:instrText>
            </w:r>
            <w:r w:rsidR="00636A68">
              <w:rPr>
                <w:noProof/>
                <w:webHidden/>
              </w:rPr>
            </w:r>
            <w:r w:rsidR="00636A68">
              <w:rPr>
                <w:noProof/>
                <w:webHidden/>
              </w:rPr>
              <w:fldChar w:fldCharType="separate"/>
            </w:r>
            <w:r w:rsidR="00636A68">
              <w:rPr>
                <w:noProof/>
                <w:webHidden/>
              </w:rPr>
              <w:t>16</w:t>
            </w:r>
            <w:r w:rsidR="00636A68">
              <w:rPr>
                <w:noProof/>
                <w:webHidden/>
              </w:rPr>
              <w:fldChar w:fldCharType="end"/>
            </w:r>
          </w:hyperlink>
        </w:p>
        <w:p w:rsidR="00636A68" w:rsidRDefault="009805A2" w14:paraId="44F026C6" w14:textId="764F347A">
          <w:pPr>
            <w:pStyle w:val="TOC2"/>
            <w:tabs>
              <w:tab w:val="right" w:leader="dot" w:pos="9350"/>
            </w:tabs>
            <w:rPr>
              <w:noProof/>
              <w:lang w:eastAsia="en-US"/>
            </w:rPr>
          </w:pPr>
          <w:hyperlink w:history="1" w:anchor="_Toc78756344">
            <w:r w:rsidRPr="00FC2F09" w:rsidR="00636A68">
              <w:rPr>
                <w:rStyle w:val="Hyperlink"/>
                <w:noProof/>
              </w:rPr>
              <w:t>Figure 4</w:t>
            </w:r>
            <w:r w:rsidR="00636A68">
              <w:rPr>
                <w:noProof/>
                <w:webHidden/>
              </w:rPr>
              <w:tab/>
            </w:r>
            <w:r w:rsidR="00636A68">
              <w:rPr>
                <w:noProof/>
                <w:webHidden/>
              </w:rPr>
              <w:fldChar w:fldCharType="begin"/>
            </w:r>
            <w:r w:rsidR="00636A68">
              <w:rPr>
                <w:noProof/>
                <w:webHidden/>
              </w:rPr>
              <w:instrText xml:space="preserve"> PAGEREF _Toc78756344 \h </w:instrText>
            </w:r>
            <w:r w:rsidR="00636A68">
              <w:rPr>
                <w:noProof/>
                <w:webHidden/>
              </w:rPr>
            </w:r>
            <w:r w:rsidR="00636A68">
              <w:rPr>
                <w:noProof/>
                <w:webHidden/>
              </w:rPr>
              <w:fldChar w:fldCharType="separate"/>
            </w:r>
            <w:r w:rsidR="00636A68">
              <w:rPr>
                <w:noProof/>
                <w:webHidden/>
              </w:rPr>
              <w:t>17</w:t>
            </w:r>
            <w:r w:rsidR="00636A68">
              <w:rPr>
                <w:noProof/>
                <w:webHidden/>
              </w:rPr>
              <w:fldChar w:fldCharType="end"/>
            </w:r>
          </w:hyperlink>
        </w:p>
        <w:p w:rsidR="00636A68" w:rsidRDefault="009805A2" w14:paraId="4C0C653A" w14:textId="24F76452">
          <w:pPr>
            <w:pStyle w:val="TOC2"/>
            <w:tabs>
              <w:tab w:val="right" w:leader="dot" w:pos="9350"/>
            </w:tabs>
            <w:rPr>
              <w:noProof/>
              <w:lang w:eastAsia="en-US"/>
            </w:rPr>
          </w:pPr>
          <w:hyperlink w:history="1" w:anchor="_Toc78756345">
            <w:r w:rsidRPr="00FC2F09" w:rsidR="00636A68">
              <w:rPr>
                <w:rStyle w:val="Hyperlink"/>
                <w:noProof/>
              </w:rPr>
              <w:t>Figure 5</w:t>
            </w:r>
            <w:r w:rsidR="00636A68">
              <w:rPr>
                <w:noProof/>
                <w:webHidden/>
              </w:rPr>
              <w:tab/>
            </w:r>
            <w:r w:rsidR="00636A68">
              <w:rPr>
                <w:noProof/>
                <w:webHidden/>
              </w:rPr>
              <w:fldChar w:fldCharType="begin"/>
            </w:r>
            <w:r w:rsidR="00636A68">
              <w:rPr>
                <w:noProof/>
                <w:webHidden/>
              </w:rPr>
              <w:instrText xml:space="preserve"> PAGEREF _Toc78756345 \h </w:instrText>
            </w:r>
            <w:r w:rsidR="00636A68">
              <w:rPr>
                <w:noProof/>
                <w:webHidden/>
              </w:rPr>
            </w:r>
            <w:r w:rsidR="00636A68">
              <w:rPr>
                <w:noProof/>
                <w:webHidden/>
              </w:rPr>
              <w:fldChar w:fldCharType="separate"/>
            </w:r>
            <w:r w:rsidR="00636A68">
              <w:rPr>
                <w:noProof/>
                <w:webHidden/>
              </w:rPr>
              <w:t>17</w:t>
            </w:r>
            <w:r w:rsidR="00636A68">
              <w:rPr>
                <w:noProof/>
                <w:webHidden/>
              </w:rPr>
              <w:fldChar w:fldCharType="end"/>
            </w:r>
          </w:hyperlink>
        </w:p>
        <w:p w:rsidR="00636A68" w:rsidRDefault="009805A2" w14:paraId="1294401C" w14:textId="62B20481">
          <w:pPr>
            <w:pStyle w:val="TOC2"/>
            <w:tabs>
              <w:tab w:val="right" w:leader="dot" w:pos="9350"/>
            </w:tabs>
            <w:rPr>
              <w:noProof/>
              <w:lang w:eastAsia="en-US"/>
            </w:rPr>
          </w:pPr>
          <w:hyperlink w:history="1" w:anchor="_Toc78756346">
            <w:r w:rsidRPr="00FC2F09" w:rsidR="00636A68">
              <w:rPr>
                <w:rStyle w:val="Hyperlink"/>
                <w:noProof/>
              </w:rPr>
              <w:t>Figure 6</w:t>
            </w:r>
            <w:r w:rsidR="00636A68">
              <w:rPr>
                <w:noProof/>
                <w:webHidden/>
              </w:rPr>
              <w:tab/>
            </w:r>
            <w:r w:rsidR="00636A68">
              <w:rPr>
                <w:noProof/>
                <w:webHidden/>
              </w:rPr>
              <w:fldChar w:fldCharType="begin"/>
            </w:r>
            <w:r w:rsidR="00636A68">
              <w:rPr>
                <w:noProof/>
                <w:webHidden/>
              </w:rPr>
              <w:instrText xml:space="preserve"> PAGEREF _Toc78756346 \h </w:instrText>
            </w:r>
            <w:r w:rsidR="00636A68">
              <w:rPr>
                <w:noProof/>
                <w:webHidden/>
              </w:rPr>
            </w:r>
            <w:r w:rsidR="00636A68">
              <w:rPr>
                <w:noProof/>
                <w:webHidden/>
              </w:rPr>
              <w:fldChar w:fldCharType="separate"/>
            </w:r>
            <w:r w:rsidR="00636A68">
              <w:rPr>
                <w:noProof/>
                <w:webHidden/>
              </w:rPr>
              <w:t>18</w:t>
            </w:r>
            <w:r w:rsidR="00636A68">
              <w:rPr>
                <w:noProof/>
                <w:webHidden/>
              </w:rPr>
              <w:fldChar w:fldCharType="end"/>
            </w:r>
          </w:hyperlink>
        </w:p>
        <w:p w:rsidRPr="00A04886" w:rsidR="00566350" w:rsidRDefault="00566350" w14:paraId="4514730F" w14:textId="5C6C2413">
          <w:pPr>
            <w:rPr>
              <w:rFonts w:ascii="Times New Roman" w:hAnsi="Times New Roman" w:cs="Times New Roman"/>
            </w:rPr>
          </w:pPr>
          <w:r w:rsidRPr="00E1064A">
            <w:rPr>
              <w:rFonts w:ascii="Times New Roman" w:hAnsi="Times New Roman" w:cs="Times New Roman"/>
              <w:b/>
              <w:bCs/>
              <w:noProof/>
              <w:sz w:val="24"/>
              <w:szCs w:val="24"/>
            </w:rPr>
            <w:fldChar w:fldCharType="end"/>
          </w:r>
        </w:p>
      </w:sdtContent>
    </w:sdt>
    <w:p w:rsidR="007962E6" w:rsidP="007962E6" w:rsidRDefault="007962E6" w14:paraId="2F1275E9" w14:textId="77777777"/>
    <w:p w:rsidR="007962E6" w:rsidP="00595D18" w:rsidRDefault="007962E6" w14:paraId="179CD206" w14:textId="77777777">
      <w:pPr>
        <w:pStyle w:val="Heading1"/>
      </w:pPr>
    </w:p>
    <w:p w:rsidR="007962E6" w:rsidP="00595D18" w:rsidRDefault="007962E6" w14:paraId="76D44936" w14:textId="77777777">
      <w:pPr>
        <w:pStyle w:val="Heading1"/>
      </w:pPr>
    </w:p>
    <w:p w:rsidR="007962E6" w:rsidP="00753132" w:rsidRDefault="007962E6" w14:paraId="110B7374" w14:textId="77777777"/>
    <w:p w:rsidR="006852FA" w:rsidP="00566350" w:rsidRDefault="006852FA" w14:paraId="775E2AC3" w14:textId="77777777"/>
    <w:p w:rsidRPr="00566350" w:rsidR="00C97516" w:rsidP="00566350" w:rsidRDefault="00C97516" w14:paraId="4E92BE96" w14:textId="77777777"/>
    <w:p w:rsidRPr="00DB492D" w:rsidR="00DB492D" w:rsidP="00595D18" w:rsidRDefault="00DB492D" w14:paraId="69E23956" w14:textId="341F948F">
      <w:pPr>
        <w:pStyle w:val="Heading1"/>
      </w:pPr>
      <w:bookmarkStart w:name="_Toc78711763" w:id="0"/>
      <w:bookmarkStart w:name="_Toc78756324" w:id="1"/>
      <w:r w:rsidRPr="00DB492D">
        <w:t xml:space="preserve">Summary for </w:t>
      </w:r>
      <w:r w:rsidR="00595D18">
        <w:t>T</w:t>
      </w:r>
      <w:r w:rsidRPr="00DB492D">
        <w:t xml:space="preserve">eam </w:t>
      </w:r>
      <w:r w:rsidR="00595D18">
        <w:t>M</w:t>
      </w:r>
      <w:r w:rsidRPr="00DB492D">
        <w:t xml:space="preserve">embers’ </w:t>
      </w:r>
      <w:r w:rsidR="00595D18">
        <w:t>C</w:t>
      </w:r>
      <w:r w:rsidRPr="00DB492D">
        <w:t>ontribution</w:t>
      </w:r>
      <w:bookmarkEnd w:id="0"/>
      <w:bookmarkEnd w:id="1"/>
    </w:p>
    <w:p w:rsidRPr="00DB492D" w:rsidR="00DB492D" w:rsidP="00DB492D" w:rsidRDefault="00DB492D" w14:paraId="26BE912E" w14:textId="77777777">
      <w:pPr>
        <w:spacing w:line="240" w:lineRule="auto"/>
        <w:rPr>
          <w:rFonts w:ascii="Times New Roman" w:hAnsi="Times New Roman" w:cs="Times New Roman"/>
        </w:rPr>
      </w:pPr>
      <w:r w:rsidRPr="00DB492D">
        <w:rPr>
          <w:rFonts w:ascii="Times New Roman" w:hAnsi="Times New Roman" w:cs="Times New Roman"/>
        </w:rPr>
        <w:t xml:space="preserve">Zhan Li: </w:t>
      </w:r>
    </w:p>
    <w:p w:rsidRPr="00DB492D" w:rsidR="00DB492D" w:rsidP="00DB492D" w:rsidRDefault="00DB492D" w14:paraId="77D44BA1" w14:textId="18FBCA10">
      <w:pPr>
        <w:spacing w:line="240" w:lineRule="auto"/>
        <w:rPr>
          <w:rFonts w:ascii="Times New Roman" w:hAnsi="Times New Roman" w:cs="Times New Roman"/>
        </w:rPr>
      </w:pPr>
      <w:r w:rsidRPr="00DB492D">
        <w:rPr>
          <w:rFonts w:ascii="Times New Roman" w:hAnsi="Times New Roman" w:cs="Times New Roman"/>
        </w:rPr>
        <w:t>1.</w:t>
      </w:r>
      <w:r w:rsidR="00230D6B">
        <w:rPr>
          <w:rFonts w:ascii="Times New Roman" w:hAnsi="Times New Roman" w:cs="Times New Roman"/>
        </w:rPr>
        <w:t xml:space="preserve"> </w:t>
      </w:r>
      <w:r w:rsidRPr="00DB492D">
        <w:rPr>
          <w:rFonts w:ascii="Times New Roman" w:hAnsi="Times New Roman" w:cs="Times New Roman"/>
        </w:rPr>
        <w:t xml:space="preserve">Draft and modify </w:t>
      </w:r>
      <w:r w:rsidR="00AC2EF7">
        <w:rPr>
          <w:rFonts w:ascii="Times New Roman" w:hAnsi="Times New Roman" w:cs="Times New Roman"/>
        </w:rPr>
        <w:t xml:space="preserve">user survey, then </w:t>
      </w:r>
      <w:r w:rsidR="005059A6">
        <w:rPr>
          <w:rFonts w:ascii="Times New Roman" w:hAnsi="Times New Roman" w:cs="Times New Roman"/>
        </w:rPr>
        <w:t xml:space="preserve">transfer it into </w:t>
      </w:r>
      <w:r w:rsidR="00F0103E">
        <w:rPr>
          <w:rFonts w:ascii="Times New Roman" w:hAnsi="Times New Roman" w:cs="Times New Roman"/>
        </w:rPr>
        <w:t>Qual</w:t>
      </w:r>
      <w:r w:rsidR="00BD3AF1">
        <w:rPr>
          <w:rFonts w:ascii="Times New Roman" w:hAnsi="Times New Roman" w:cs="Times New Roman"/>
        </w:rPr>
        <w:t>trics platform.</w:t>
      </w:r>
    </w:p>
    <w:p w:rsidR="00DB492D" w:rsidP="00DB492D" w:rsidRDefault="00DB492D" w14:paraId="266648FD" w14:textId="6542F5DF">
      <w:pPr>
        <w:spacing w:line="240" w:lineRule="auto"/>
        <w:rPr>
          <w:rFonts w:ascii="Times New Roman" w:hAnsi="Times New Roman" w:cs="Times New Roman"/>
        </w:rPr>
      </w:pPr>
      <w:r w:rsidRPr="00DB492D">
        <w:rPr>
          <w:rFonts w:ascii="Times New Roman" w:hAnsi="Times New Roman" w:cs="Times New Roman"/>
        </w:rPr>
        <w:t>2.</w:t>
      </w:r>
      <w:r w:rsidR="00230D6B">
        <w:rPr>
          <w:rFonts w:ascii="Times New Roman" w:hAnsi="Times New Roman" w:cs="Times New Roman"/>
        </w:rPr>
        <w:t xml:space="preserve"> </w:t>
      </w:r>
      <w:r w:rsidR="00BD3AF1">
        <w:rPr>
          <w:rFonts w:ascii="Times New Roman" w:hAnsi="Times New Roman" w:cs="Times New Roman"/>
        </w:rPr>
        <w:t>Draft the introduction part and metho</w:t>
      </w:r>
      <w:r w:rsidR="00EF6D17">
        <w:rPr>
          <w:rFonts w:ascii="Times New Roman" w:hAnsi="Times New Roman" w:cs="Times New Roman"/>
        </w:rPr>
        <w:t>dology part of summary report</w:t>
      </w:r>
      <w:r w:rsidR="008D7F50">
        <w:rPr>
          <w:rFonts w:ascii="Times New Roman" w:hAnsi="Times New Roman" w:cs="Times New Roman"/>
        </w:rPr>
        <w:t xml:space="preserve"> of the survey</w:t>
      </w:r>
      <w:r w:rsidR="00EF6D17">
        <w:rPr>
          <w:rFonts w:ascii="Times New Roman" w:hAnsi="Times New Roman" w:cs="Times New Roman"/>
        </w:rPr>
        <w:t>.</w:t>
      </w:r>
    </w:p>
    <w:p w:rsidR="00B52474" w:rsidP="00DB492D" w:rsidRDefault="00B52474" w14:paraId="0F4428EA" w14:textId="17EE86AF">
      <w:pPr>
        <w:spacing w:line="240" w:lineRule="auto"/>
        <w:rPr>
          <w:rFonts w:ascii="Times New Roman" w:hAnsi="Times New Roman" w:cs="Times New Roman"/>
        </w:rPr>
      </w:pPr>
      <w:r>
        <w:rPr>
          <w:rFonts w:ascii="Times New Roman" w:hAnsi="Times New Roman" w:cs="Times New Roman"/>
        </w:rPr>
        <w:t xml:space="preserve">3. </w:t>
      </w:r>
      <w:r w:rsidR="00230D6B">
        <w:rPr>
          <w:rFonts w:ascii="Times New Roman" w:hAnsi="Times New Roman" w:cs="Times New Roman"/>
        </w:rPr>
        <w:t xml:space="preserve"> </w:t>
      </w:r>
      <w:r>
        <w:rPr>
          <w:rFonts w:ascii="Times New Roman" w:hAnsi="Times New Roman" w:cs="Times New Roman"/>
        </w:rPr>
        <w:t>W</w:t>
      </w:r>
      <w:r w:rsidR="0049545C">
        <w:rPr>
          <w:rFonts w:ascii="Times New Roman" w:hAnsi="Times New Roman" w:cs="Times New Roman"/>
        </w:rPr>
        <w:t>orking with individual analysis</w:t>
      </w:r>
      <w:r w:rsidR="00E53F5C">
        <w:rPr>
          <w:rFonts w:ascii="Times New Roman" w:hAnsi="Times New Roman" w:cs="Times New Roman"/>
        </w:rPr>
        <w:t xml:space="preserve"> of finding for survey result ID 1-5</w:t>
      </w:r>
    </w:p>
    <w:p w:rsidR="00F9131B" w:rsidP="00DB492D" w:rsidRDefault="00F9131B" w14:paraId="4923E3F9" w14:textId="00ED9529">
      <w:pPr>
        <w:spacing w:line="240" w:lineRule="auto"/>
        <w:rPr>
          <w:rFonts w:ascii="Times New Roman" w:hAnsi="Times New Roman" w:cs="Times New Roman"/>
        </w:rPr>
      </w:pPr>
    </w:p>
    <w:p w:rsidR="00F9131B" w:rsidP="00DB492D" w:rsidRDefault="00F9131B" w14:paraId="3580073C" w14:textId="7135612C">
      <w:pPr>
        <w:spacing w:line="240" w:lineRule="auto"/>
        <w:rPr>
          <w:rFonts w:ascii="Times New Roman" w:hAnsi="Times New Roman" w:cs="Times New Roman"/>
        </w:rPr>
      </w:pPr>
      <w:r>
        <w:rPr>
          <w:rFonts w:ascii="Times New Roman" w:hAnsi="Times New Roman" w:cs="Times New Roman"/>
        </w:rPr>
        <w:t>Nick Carmen:</w:t>
      </w:r>
    </w:p>
    <w:p w:rsidRPr="00230D6B" w:rsidR="00F9131B" w:rsidP="00A04886" w:rsidRDefault="00A04886" w14:paraId="27DDCD19" w14:textId="51EA3F41">
      <w:pPr>
        <w:spacing w:line="240" w:lineRule="auto"/>
        <w:rPr>
          <w:rFonts w:ascii="Times New Roman" w:hAnsi="Times New Roman" w:cs="Times New Roman"/>
        </w:rPr>
      </w:pPr>
      <w:r w:rsidRPr="60750C27" w:rsidR="48DF7BAD">
        <w:rPr>
          <w:rFonts w:ascii="Times New Roman" w:hAnsi="Times New Roman" w:cs="Times New Roman"/>
        </w:rPr>
        <w:t>1.</w:t>
      </w:r>
      <w:r w:rsidRPr="60750C27" w:rsidR="48DF7BAD">
        <w:rPr>
          <w:rFonts w:ascii="Times New Roman" w:hAnsi="Times New Roman" w:cs="Times New Roman"/>
        </w:rPr>
        <w:t xml:space="preserve"> </w:t>
      </w:r>
      <w:r w:rsidRPr="60750C27" w:rsidR="076A822E">
        <w:rPr>
          <w:rFonts w:ascii="Times New Roman" w:hAnsi="Times New Roman" w:cs="Times New Roman"/>
        </w:rPr>
        <w:t>Completed Methodology section</w:t>
      </w:r>
    </w:p>
    <w:p w:rsidR="004062A0" w:rsidP="00A04886" w:rsidRDefault="00A04886" w14:paraId="6680A3C7" w14:textId="1C78815C">
      <w:pPr>
        <w:spacing w:line="240" w:lineRule="auto"/>
        <w:rPr>
          <w:rFonts w:ascii="Times New Roman" w:hAnsi="Times New Roman" w:cs="Times New Roman"/>
        </w:rPr>
      </w:pPr>
      <w:r w:rsidRPr="60750C27" w:rsidR="48DF7BAD">
        <w:rPr>
          <w:rFonts w:ascii="Times New Roman" w:hAnsi="Times New Roman" w:cs="Times New Roman"/>
        </w:rPr>
        <w:t xml:space="preserve">2. </w:t>
      </w:r>
      <w:r w:rsidRPr="60750C27" w:rsidR="12D9F363">
        <w:rPr>
          <w:rFonts w:ascii="Times New Roman" w:hAnsi="Times New Roman" w:cs="Times New Roman"/>
        </w:rPr>
        <w:t xml:space="preserve">Final Editing/Proofread, added elements to each section, </w:t>
      </w:r>
      <w:r w:rsidRPr="60750C27" w:rsidR="12D9F363">
        <w:rPr>
          <w:rFonts w:ascii="Times New Roman" w:hAnsi="Times New Roman" w:cs="Times New Roman"/>
        </w:rPr>
        <w:t>Submitted</w:t>
      </w:r>
      <w:r w:rsidRPr="60750C27" w:rsidR="12D9F363">
        <w:rPr>
          <w:rFonts w:ascii="Times New Roman" w:hAnsi="Times New Roman" w:cs="Times New Roman"/>
        </w:rPr>
        <w:t xml:space="preserve"> to blackboard</w:t>
      </w:r>
    </w:p>
    <w:p w:rsidRPr="00C7373E" w:rsidR="00C7373E" w:rsidP="00A04886" w:rsidRDefault="00A04886" w14:paraId="162852BD" w14:textId="3358267B">
      <w:pPr>
        <w:spacing w:line="240" w:lineRule="auto"/>
        <w:rPr>
          <w:rFonts w:ascii="Times New Roman" w:hAnsi="Times New Roman" w:cs="Times New Roman"/>
        </w:rPr>
      </w:pPr>
      <w:r>
        <w:rPr>
          <w:rFonts w:ascii="Times New Roman" w:hAnsi="Times New Roman" w:cs="Times New Roman"/>
        </w:rPr>
        <w:t xml:space="preserve">3. </w:t>
      </w:r>
      <w:r w:rsidRPr="00C7373E" w:rsidR="00C7373E">
        <w:rPr>
          <w:rFonts w:ascii="Times New Roman" w:hAnsi="Times New Roman" w:cs="Times New Roman"/>
        </w:rPr>
        <w:t xml:space="preserve">Working with individual analysis of finding for survey result ID </w:t>
      </w:r>
      <w:r w:rsidR="00C7373E">
        <w:rPr>
          <w:rFonts w:ascii="Times New Roman" w:hAnsi="Times New Roman" w:cs="Times New Roman"/>
        </w:rPr>
        <w:t>16-20</w:t>
      </w:r>
    </w:p>
    <w:p w:rsidR="161D13C2" w:rsidP="161D13C2" w:rsidRDefault="161D13C2" w14:paraId="3DE9E55B" w14:textId="565A69DD">
      <w:pPr>
        <w:spacing w:line="240" w:lineRule="auto"/>
        <w:rPr>
          <w:rFonts w:ascii="Times New Roman" w:hAnsi="Times New Roman" w:cs="Times New Roman"/>
        </w:rPr>
      </w:pPr>
    </w:p>
    <w:p w:rsidR="161D13C2" w:rsidP="161D13C2" w:rsidRDefault="1EC5CD07" w14:paraId="219CBA3D" w14:textId="3055F47B">
      <w:pPr>
        <w:spacing w:line="240" w:lineRule="auto"/>
        <w:rPr>
          <w:rFonts w:ascii="Times New Roman" w:hAnsi="Times New Roman" w:cs="Times New Roman"/>
        </w:rPr>
      </w:pPr>
      <w:proofErr w:type="spellStart"/>
      <w:r w:rsidRPr="161D13C2">
        <w:rPr>
          <w:rFonts w:ascii="Times New Roman" w:hAnsi="Times New Roman" w:cs="Times New Roman"/>
        </w:rPr>
        <w:t>Yiyun</w:t>
      </w:r>
      <w:proofErr w:type="spellEnd"/>
      <w:r w:rsidRPr="161D13C2">
        <w:rPr>
          <w:rFonts w:ascii="Times New Roman" w:hAnsi="Times New Roman" w:cs="Times New Roman"/>
        </w:rPr>
        <w:t xml:space="preserve"> Zhang:</w:t>
      </w:r>
    </w:p>
    <w:p w:rsidR="1EC5CD07" w:rsidP="00230D6B" w:rsidRDefault="00230D6B" w14:paraId="663127D5" w14:textId="64A1B11F">
      <w:pPr>
        <w:spacing w:line="240" w:lineRule="auto"/>
        <w:rPr>
          <w:rFonts w:ascii="Times New Roman" w:hAnsi="Times New Roman" w:cs="Times New Roman"/>
        </w:rPr>
      </w:pPr>
      <w:r w:rsidRPr="00230D6B">
        <w:rPr>
          <w:rFonts w:ascii="Times New Roman" w:hAnsi="Times New Roman" w:cs="Times New Roman"/>
        </w:rPr>
        <w:t>1.</w:t>
      </w:r>
      <w:r>
        <w:rPr>
          <w:rFonts w:ascii="Times New Roman" w:hAnsi="Times New Roman" w:cs="Times New Roman"/>
        </w:rPr>
        <w:t xml:space="preserve"> </w:t>
      </w:r>
      <w:r w:rsidRPr="00230D6B" w:rsidR="1EC5CD07">
        <w:rPr>
          <w:rFonts w:ascii="Times New Roman" w:hAnsi="Times New Roman" w:cs="Times New Roman"/>
        </w:rPr>
        <w:t xml:space="preserve">Working on individual analysis of finding for survey result ID </w:t>
      </w:r>
      <w:r w:rsidR="00DD401F">
        <w:rPr>
          <w:rFonts w:ascii="Times New Roman" w:hAnsi="Times New Roman" w:cs="Times New Roman"/>
        </w:rPr>
        <w:t>8-12</w:t>
      </w:r>
    </w:p>
    <w:p w:rsidRPr="00396151" w:rsidR="00230D6B" w:rsidP="00230D6B" w:rsidRDefault="00230D6B" w14:paraId="52C0A43E" w14:textId="77777777">
      <w:pPr>
        <w:spacing w:line="240" w:lineRule="auto"/>
        <w:rPr>
          <w:rFonts w:ascii="Times New Roman" w:hAnsi="Times New Roman" w:cs="Times New Roman"/>
        </w:rPr>
      </w:pPr>
    </w:p>
    <w:p w:rsidRPr="00396151" w:rsidR="00F44609" w:rsidP="00F44609" w:rsidRDefault="005B5FB1" w14:paraId="0A63335F" w14:textId="500CD3D5">
      <w:pPr>
        <w:spacing w:line="240" w:lineRule="auto"/>
        <w:rPr>
          <w:rFonts w:ascii="Times New Roman" w:hAnsi="Times New Roman" w:cs="Times New Roman"/>
        </w:rPr>
      </w:pPr>
      <w:r w:rsidRPr="00396151">
        <w:rPr>
          <w:rFonts w:ascii="Times New Roman" w:hAnsi="Times New Roman" w:cs="Times New Roman"/>
        </w:rPr>
        <w:t>Belmin Oommen</w:t>
      </w:r>
      <w:r w:rsidRPr="00396151" w:rsidR="00D54199">
        <w:rPr>
          <w:rFonts w:ascii="Times New Roman" w:hAnsi="Times New Roman" w:cs="Times New Roman"/>
        </w:rPr>
        <w:t>:</w:t>
      </w:r>
    </w:p>
    <w:p w:rsidRPr="00396151" w:rsidR="00D54199" w:rsidP="00595D18" w:rsidRDefault="00595D18" w14:paraId="5F94A4D3" w14:textId="30E0C16B">
      <w:pPr>
        <w:spacing w:line="240" w:lineRule="auto"/>
        <w:rPr>
          <w:rFonts w:ascii="Times New Roman" w:hAnsi="Times New Roman" w:cs="Times New Roman"/>
        </w:rPr>
      </w:pPr>
      <w:r w:rsidRPr="00396151">
        <w:rPr>
          <w:rFonts w:ascii="Times New Roman" w:hAnsi="Times New Roman" w:cs="Times New Roman"/>
        </w:rPr>
        <w:t xml:space="preserve">1. </w:t>
      </w:r>
      <w:r w:rsidRPr="00396151" w:rsidR="007B1DD3">
        <w:rPr>
          <w:rFonts w:ascii="Times New Roman" w:hAnsi="Times New Roman" w:cs="Times New Roman"/>
        </w:rPr>
        <w:t xml:space="preserve">Individual Analysis </w:t>
      </w:r>
      <w:r w:rsidRPr="00396151" w:rsidR="00E64D1A">
        <w:rPr>
          <w:rFonts w:ascii="Times New Roman" w:hAnsi="Times New Roman" w:cs="Times New Roman"/>
        </w:rPr>
        <w:t>of survey respondents 6</w:t>
      </w:r>
      <w:r w:rsidRPr="00396151" w:rsidR="00981A2F">
        <w:rPr>
          <w:rFonts w:ascii="Times New Roman" w:hAnsi="Times New Roman" w:cs="Times New Roman"/>
        </w:rPr>
        <w:t xml:space="preserve"> </w:t>
      </w:r>
      <w:r w:rsidR="00DD401F">
        <w:rPr>
          <w:rFonts w:ascii="Times New Roman" w:hAnsi="Times New Roman" w:cs="Times New Roman"/>
        </w:rPr>
        <w:t>,7,13,14, &amp; 15</w:t>
      </w:r>
    </w:p>
    <w:p w:rsidR="00CA4B7D" w:rsidP="00595D18" w:rsidRDefault="00981A2F" w14:paraId="5CF21FFD" w14:textId="3968E423">
      <w:pPr>
        <w:spacing w:line="240" w:lineRule="auto"/>
        <w:rPr>
          <w:rFonts w:ascii="Times New Roman" w:hAnsi="Times New Roman" w:cs="Times New Roman"/>
        </w:rPr>
      </w:pPr>
      <w:r w:rsidRPr="00396151">
        <w:rPr>
          <w:rFonts w:ascii="Times New Roman" w:hAnsi="Times New Roman" w:cs="Times New Roman"/>
        </w:rPr>
        <w:t xml:space="preserve">2. </w:t>
      </w:r>
      <w:r w:rsidRPr="00396151" w:rsidR="00CA4B7D">
        <w:rPr>
          <w:rFonts w:ascii="Times New Roman" w:hAnsi="Times New Roman" w:cs="Times New Roman"/>
        </w:rPr>
        <w:t>Formatting Final Draft</w:t>
      </w:r>
    </w:p>
    <w:p w:rsidR="00DD401F" w:rsidP="00595D18" w:rsidRDefault="00DD401F" w14:paraId="0804EA62" w14:textId="3C03DF17">
      <w:pPr>
        <w:spacing w:line="240" w:lineRule="auto"/>
        <w:rPr>
          <w:rFonts w:ascii="Times New Roman" w:hAnsi="Times New Roman" w:cs="Times New Roman"/>
        </w:rPr>
      </w:pPr>
      <w:r>
        <w:rPr>
          <w:rFonts w:ascii="Times New Roman" w:hAnsi="Times New Roman" w:cs="Times New Roman"/>
        </w:rPr>
        <w:t xml:space="preserve">3. </w:t>
      </w:r>
      <w:r w:rsidR="00991E80">
        <w:rPr>
          <w:rFonts w:ascii="Times New Roman" w:hAnsi="Times New Roman" w:cs="Times New Roman"/>
        </w:rPr>
        <w:t>Analysis of finding</w:t>
      </w:r>
      <w:r w:rsidR="003D2A5C">
        <w:rPr>
          <w:rFonts w:ascii="Times New Roman" w:hAnsi="Times New Roman" w:cs="Times New Roman"/>
        </w:rPr>
        <w:t>s</w:t>
      </w:r>
    </w:p>
    <w:p w:rsidR="003E4C19" w:rsidP="00595D18" w:rsidRDefault="003E4C19" w14:paraId="2DF6CBAF" w14:textId="77777777">
      <w:pPr>
        <w:spacing w:line="240" w:lineRule="auto"/>
        <w:rPr>
          <w:rFonts w:ascii="Times New Roman" w:hAnsi="Times New Roman" w:cs="Times New Roman"/>
        </w:rPr>
      </w:pPr>
    </w:p>
    <w:p w:rsidR="003E4C19" w:rsidP="00595D18" w:rsidRDefault="003E4C19" w14:paraId="0137371E" w14:textId="39A06E9D">
      <w:pPr>
        <w:spacing w:line="240" w:lineRule="auto"/>
        <w:rPr>
          <w:rFonts w:ascii="Times New Roman" w:hAnsi="Times New Roman" w:cs="Times New Roman"/>
        </w:rPr>
      </w:pPr>
      <w:r>
        <w:rPr>
          <w:rFonts w:ascii="Times New Roman" w:hAnsi="Times New Roman" w:cs="Times New Roman"/>
        </w:rPr>
        <w:t>Frederick Brown</w:t>
      </w:r>
    </w:p>
    <w:p w:rsidR="003E4C19" w:rsidP="003E4C19" w:rsidRDefault="003E4C19" w14:paraId="1ED4B7E5" w14:textId="2CB152DC">
      <w:pPr>
        <w:spacing w:line="240" w:lineRule="auto"/>
        <w:rPr>
          <w:rFonts w:ascii="Times New Roman" w:hAnsi="Times New Roman" w:cs="Times New Roman"/>
        </w:rPr>
      </w:pPr>
      <w:r w:rsidRPr="003E4C19">
        <w:rPr>
          <w:rFonts w:ascii="Times New Roman" w:hAnsi="Times New Roman" w:cs="Times New Roman"/>
        </w:rPr>
        <w:t>1.</w:t>
      </w:r>
      <w:r>
        <w:rPr>
          <w:rFonts w:ascii="Times New Roman" w:hAnsi="Times New Roman" w:cs="Times New Roman"/>
        </w:rPr>
        <w:t xml:space="preserve"> Individual Analysis of survey results 21-25</w:t>
      </w:r>
    </w:p>
    <w:p w:rsidR="003E4C19" w:rsidP="003E4C19" w:rsidRDefault="003E4C19" w14:paraId="7728130B" w14:textId="4A9926A0">
      <w:pPr>
        <w:spacing w:line="240" w:lineRule="auto"/>
        <w:rPr>
          <w:rFonts w:ascii="Times New Roman" w:hAnsi="Times New Roman" w:cs="Times New Roman"/>
        </w:rPr>
      </w:pPr>
      <w:r>
        <w:rPr>
          <w:rFonts w:ascii="Times New Roman" w:hAnsi="Times New Roman" w:cs="Times New Roman"/>
        </w:rPr>
        <w:t xml:space="preserve">2. </w:t>
      </w:r>
      <w:r w:rsidR="00991E80">
        <w:rPr>
          <w:rFonts w:ascii="Times New Roman" w:hAnsi="Times New Roman" w:cs="Times New Roman"/>
        </w:rPr>
        <w:t>Conclusion</w:t>
      </w:r>
    </w:p>
    <w:p w:rsidRPr="003E4C19" w:rsidR="00991E80" w:rsidP="003E4C19" w:rsidRDefault="00991E80" w14:paraId="6D4825DB" w14:textId="56780DF6">
      <w:pPr>
        <w:spacing w:line="240" w:lineRule="auto"/>
        <w:rPr>
          <w:rFonts w:ascii="Times New Roman" w:hAnsi="Times New Roman" w:cs="Times New Roman"/>
        </w:rPr>
      </w:pPr>
      <w:r>
        <w:rPr>
          <w:rFonts w:ascii="Times New Roman" w:hAnsi="Times New Roman" w:cs="Times New Roman"/>
        </w:rPr>
        <w:t>3. Helped with introduction and methodology</w:t>
      </w:r>
    </w:p>
    <w:p w:rsidR="00981FBD" w:rsidP="00DB492D" w:rsidRDefault="00981FBD" w14:paraId="5FFB4AB9" w14:textId="77777777">
      <w:pPr>
        <w:spacing w:line="240" w:lineRule="auto"/>
        <w:rPr>
          <w:rFonts w:ascii="Times New Roman" w:hAnsi="Times New Roman" w:cs="Times New Roman"/>
        </w:rPr>
      </w:pPr>
    </w:p>
    <w:p w:rsidR="00C97516" w:rsidP="00DB492D" w:rsidRDefault="00C97516" w14:paraId="7CFE7667" w14:textId="77777777">
      <w:pPr>
        <w:spacing w:line="240" w:lineRule="auto"/>
        <w:rPr>
          <w:rFonts w:ascii="Times New Roman" w:hAnsi="Times New Roman" w:cs="Times New Roman"/>
        </w:rPr>
      </w:pPr>
    </w:p>
    <w:p w:rsidR="00C97516" w:rsidP="00DB492D" w:rsidRDefault="00C97516" w14:paraId="188A909B" w14:textId="77777777">
      <w:pPr>
        <w:spacing w:line="240" w:lineRule="auto"/>
        <w:rPr>
          <w:rFonts w:ascii="Times New Roman" w:hAnsi="Times New Roman" w:cs="Times New Roman"/>
        </w:rPr>
      </w:pPr>
    </w:p>
    <w:p w:rsidR="00C97516" w:rsidP="00DB492D" w:rsidRDefault="00C97516" w14:paraId="236C58EA" w14:textId="77777777">
      <w:pPr>
        <w:spacing w:line="240" w:lineRule="auto"/>
        <w:rPr>
          <w:rFonts w:ascii="Times New Roman" w:hAnsi="Times New Roman" w:cs="Times New Roman"/>
        </w:rPr>
      </w:pPr>
    </w:p>
    <w:p w:rsidR="00C97516" w:rsidP="00DB492D" w:rsidRDefault="00C97516" w14:paraId="14B142D1" w14:textId="77777777">
      <w:pPr>
        <w:spacing w:line="240" w:lineRule="auto"/>
        <w:rPr>
          <w:rFonts w:ascii="Times New Roman" w:hAnsi="Times New Roman" w:cs="Times New Roman"/>
        </w:rPr>
      </w:pPr>
    </w:p>
    <w:p w:rsidR="00C97516" w:rsidP="00DB492D" w:rsidRDefault="00C97516" w14:paraId="7C2E76EA" w14:textId="77777777">
      <w:pPr>
        <w:spacing w:line="240" w:lineRule="auto"/>
        <w:rPr>
          <w:rFonts w:ascii="Times New Roman" w:hAnsi="Times New Roman" w:cs="Times New Roman"/>
        </w:rPr>
      </w:pPr>
    </w:p>
    <w:p w:rsidR="00C97516" w:rsidP="00DB492D" w:rsidRDefault="00C97516" w14:paraId="6A43EACC" w14:textId="77777777">
      <w:pPr>
        <w:spacing w:line="240" w:lineRule="auto"/>
        <w:rPr>
          <w:rFonts w:ascii="Times New Roman" w:hAnsi="Times New Roman" w:cs="Times New Roman"/>
        </w:rPr>
      </w:pPr>
    </w:p>
    <w:p w:rsidRPr="003E4C19" w:rsidR="00A54C5B" w:rsidP="003E4C19" w:rsidRDefault="006A3E1B" w14:paraId="1C12D28E" w14:textId="6325C66B">
      <w:pPr>
        <w:pStyle w:val="Heading1"/>
        <w:spacing w:line="240" w:lineRule="auto"/>
        <w:rPr>
          <w:rFonts w:cs="Times New Roman"/>
          <w:szCs w:val="24"/>
        </w:rPr>
      </w:pPr>
      <w:bookmarkStart w:name="_Toc78711764" w:id="2"/>
      <w:bookmarkStart w:name="_Toc78756325" w:id="3"/>
      <w:r w:rsidRPr="003E4C19">
        <w:rPr>
          <w:rFonts w:cs="Times New Roman"/>
          <w:szCs w:val="24"/>
        </w:rPr>
        <w:t>Introduction</w:t>
      </w:r>
      <w:bookmarkEnd w:id="2"/>
      <w:bookmarkEnd w:id="3"/>
    </w:p>
    <w:p w:rsidRPr="003E4C19" w:rsidR="00CF3531" w:rsidP="003E4C19" w:rsidRDefault="006A3E1B" w14:paraId="3BD4BEEF" w14:textId="31D9A0AF">
      <w:pPr>
        <w:spacing w:line="240" w:lineRule="auto"/>
        <w:rPr>
          <w:rFonts w:ascii="Times New Roman" w:hAnsi="Times New Roman" w:cs="Times New Roman"/>
          <w:sz w:val="24"/>
          <w:szCs w:val="24"/>
        </w:rPr>
      </w:pPr>
      <w:r w:rsidRPr="003E4C19">
        <w:rPr>
          <w:rFonts w:ascii="Times New Roman" w:hAnsi="Times New Roman" w:cs="Times New Roman"/>
          <w:sz w:val="24"/>
          <w:szCs w:val="24"/>
        </w:rPr>
        <w:tab/>
      </w:r>
      <w:bookmarkStart w:name="_Toc78711765" w:id="4"/>
      <w:r w:rsidRPr="003E4C19" w:rsidR="7901C509">
        <w:rPr>
          <w:rFonts w:ascii="Times New Roman" w:hAnsi="Times New Roman" w:cs="Times New Roman"/>
          <w:sz w:val="24"/>
          <w:szCs w:val="24"/>
        </w:rPr>
        <w:t xml:space="preserve">In the past decade, there has been a sharp increase in the popularity of transportation apps accessible to users via smart phone.</w:t>
      </w:r>
      <w:r w:rsidRPr="003E4C19" w:rsidR="7901C509">
        <w:rPr>
          <w:rFonts w:ascii="Times New Roman" w:hAnsi="Times New Roman" w:cs="Times New Roman"/>
          <w:sz w:val="24"/>
          <w:szCs w:val="24"/>
        </w:rPr>
        <w:t xml:space="preserve"> With such a high increase in the demand of these apps, it is imperative to collect and analyze real users’ experiences with these apps to </w:t>
      </w:r>
      <w:r w:rsidRPr="003E4C19" w:rsidR="7901C509">
        <w:rPr>
          <w:rFonts w:ascii="Times New Roman" w:hAnsi="Times New Roman" w:cs="Times New Roman"/>
          <w:sz w:val="24"/>
          <w:szCs w:val="24"/>
        </w:rPr>
        <w:t xml:space="preserve">identify</w:t>
      </w:r>
      <w:r w:rsidRPr="003E4C19" w:rsidR="7901C509">
        <w:rPr>
          <w:rFonts w:ascii="Times New Roman" w:hAnsi="Times New Roman" w:cs="Times New Roman"/>
          <w:sz w:val="24"/>
          <w:szCs w:val="24"/>
        </w:rPr>
        <w:t xml:space="preserve"> areas of weakness present in the app and the subsequential enhancements to these areas. This paper will be analyzing the </w:t>
      </w:r>
      <w:r w:rsidRPr="003E4C19" w:rsidR="17DB6CC4">
        <w:rPr>
          <w:rFonts w:ascii="Times New Roman" w:hAnsi="Times New Roman" w:cs="Times New Roman"/>
          <w:sz w:val="24"/>
          <w:szCs w:val="24"/>
        </w:rPr>
        <w:t xml:space="preserve">SEPTA (Southeastern Pennsylvania Transportation Authority)</w:t>
      </w:r>
      <w:r w:rsidRPr="003E4C19" w:rsidR="7901C509">
        <w:rPr>
          <w:rFonts w:ascii="Times New Roman" w:hAnsi="Times New Roman" w:cs="Times New Roman"/>
          <w:sz w:val="24"/>
          <w:szCs w:val="24"/>
        </w:rPr>
        <w:t xml:space="preserve"> App, the target app, </w:t>
      </w:r>
      <w:r w:rsidRPr="003E4C19" w:rsidR="67F0B632">
        <w:rPr>
          <w:rFonts w:ascii="Times New Roman" w:hAnsi="Times New Roman" w:cs="Times New Roman"/>
          <w:sz w:val="24"/>
          <w:szCs w:val="24"/>
        </w:rPr>
        <w:t>to</w:t>
      </w:r>
      <w:r w:rsidRPr="003E4C19" w:rsidR="7901C509">
        <w:rPr>
          <w:rFonts w:ascii="Times New Roman" w:hAnsi="Times New Roman" w:cs="Times New Roman"/>
          <w:sz w:val="24"/>
          <w:szCs w:val="24"/>
        </w:rPr>
        <w:t xml:space="preserve"> fill the gap in knowledge </w:t>
      </w:r>
      <w:r w:rsidRPr="003E4C19" w:rsidR="7901C509">
        <w:rPr>
          <w:rFonts w:ascii="Times New Roman" w:hAnsi="Times New Roman" w:cs="Times New Roman"/>
          <w:sz w:val="24"/>
          <w:szCs w:val="24"/>
        </w:rPr>
        <w:t xml:space="preserve">regarding</w:t>
      </w:r>
      <w:r w:rsidRPr="003E4C19" w:rsidR="7901C509">
        <w:rPr>
          <w:rFonts w:ascii="Times New Roman" w:hAnsi="Times New Roman" w:cs="Times New Roman"/>
          <w:sz w:val="24"/>
          <w:szCs w:val="24"/>
        </w:rPr>
        <w:t xml:space="preserve"> users’ satisfaction with the app. </w:t>
      </w:r>
      <w:r w:rsidRPr="003E4C19" w:rsidR="7901C509">
        <w:rPr>
          <w:rFonts w:ascii="Times New Roman" w:hAnsi="Times New Roman" w:cs="Times New Roman"/>
          <w:sz w:val="24"/>
          <w:szCs w:val="24"/>
        </w:rPr>
        <w:t xml:space="preserve">The SEPTA App is a government official smartphone app that provides the </w:t>
      </w:r>
      <w:r w:rsidRPr="003E4C19" w:rsidR="7901C509">
        <w:rPr>
          <w:rFonts w:ascii="Times New Roman" w:hAnsi="Times New Roman" w:cs="Times New Roman"/>
          <w:sz w:val="24"/>
          <w:szCs w:val="24"/>
        </w:rPr>
        <w:t>general public</w:t>
      </w:r>
      <w:r w:rsidRPr="003E4C19" w:rsidR="7901C509">
        <w:rPr>
          <w:rFonts w:ascii="Times New Roman" w:hAnsi="Times New Roman" w:cs="Times New Roman"/>
          <w:sz w:val="24"/>
          <w:szCs w:val="24"/>
        </w:rPr>
        <w:t xml:space="preserve"> with a comprehensive platform to book public transportation right at their fingertips on their smartphone devices.</w:t>
      </w:r>
      <w:r w:rsidRPr="003E4C19" w:rsidR="7901C509">
        <w:rPr>
          <w:rFonts w:ascii="Times New Roman" w:hAnsi="Times New Roman" w:cs="Times New Roman"/>
          <w:sz w:val="24"/>
          <w:szCs w:val="24"/>
        </w:rPr>
        <w:t xml:space="preserve"> Users of the SEPTA App </w:t>
      </w:r>
      <w:r w:rsidRPr="003E4C19" w:rsidR="007BED6F">
        <w:rPr>
          <w:rFonts w:ascii="Times New Roman" w:hAnsi="Times New Roman" w:cs="Times New Roman"/>
          <w:sz w:val="24"/>
          <w:szCs w:val="24"/>
        </w:rPr>
        <w:t xml:space="preserve">can</w:t>
      </w:r>
      <w:r w:rsidRPr="003E4C19" w:rsidR="7901C509">
        <w:rPr>
          <w:rFonts w:ascii="Times New Roman" w:hAnsi="Times New Roman" w:cs="Times New Roman"/>
          <w:sz w:val="24"/>
          <w:szCs w:val="24"/>
        </w:rPr>
        <w:t xml:space="preserve"> view the schedules of the varying transportation types that SEPTA </w:t>
      </w:r>
      <w:r w:rsidRPr="003E4C19" w:rsidR="011DDD3A">
        <w:rPr>
          <w:rFonts w:ascii="Times New Roman" w:hAnsi="Times New Roman" w:cs="Times New Roman"/>
          <w:sz w:val="24"/>
          <w:szCs w:val="24"/>
        </w:rPr>
        <w:t>offer</w:t>
      </w:r>
      <w:r w:rsidRPr="003E4C19" w:rsidR="7901C509">
        <w:rPr>
          <w:rFonts w:ascii="Times New Roman" w:hAnsi="Times New Roman" w:cs="Times New Roman"/>
          <w:sz w:val="24"/>
          <w:szCs w:val="24"/>
        </w:rPr>
        <w:t xml:space="preserve">, book transportation, keep up with SEPTA trains via the ‘Real Time Vehicle Locator’ interactive tool, and seek </w:t>
      </w:r>
      <w:r w:rsidRPr="003E4C19" w:rsidR="7901C509">
        <w:rPr>
          <w:rFonts w:ascii="Times New Roman" w:hAnsi="Times New Roman" w:cs="Times New Roman"/>
          <w:sz w:val="24"/>
          <w:szCs w:val="24"/>
        </w:rPr>
        <w:t>assistance</w:t>
      </w:r>
      <w:r w:rsidRPr="003E4C19" w:rsidR="7901C509">
        <w:rPr>
          <w:rFonts w:ascii="Times New Roman" w:hAnsi="Times New Roman" w:cs="Times New Roman"/>
          <w:sz w:val="24"/>
          <w:szCs w:val="24"/>
        </w:rPr>
        <w:t xml:space="preserve"> about SEPTA transportation. SEPTA services the Southern Pennsylvania area, more specifically the greater Philadelphia area, and has a multitude of transportation options available to users that include bus, railway, subway, NHSL (Norristown High Speed Line), and trolley. The SEPTA App takes the stress of public transportation away by users’ ability to schedule their trip, check on an upcoming trip with up-to-date arrival/departure times, and the personalized ‘save trip’ feature.</w:t>
      </w:r>
    </w:p>
    <w:p w:rsidRPr="00CF3531" w:rsidR="00CF3531" w:rsidP="003E4C19" w:rsidRDefault="00CF3531" w14:paraId="6BADB801" w14:textId="73169F49">
      <w:pPr>
        <w:spacing w:line="240" w:lineRule="auto"/>
        <w:ind w:firstLine="720"/>
        <w:rPr>
          <w:rFonts w:ascii="Times New Roman" w:hAnsi="Times New Roman" w:cs="Times New Roman"/>
          <w:sz w:val="24"/>
          <w:szCs w:val="24"/>
        </w:rPr>
      </w:pPr>
      <w:r w:rsidRPr="60750C27" w:rsidR="7901C509">
        <w:rPr>
          <w:rFonts w:ascii="Times New Roman" w:hAnsi="Times New Roman" w:cs="Times New Roman"/>
          <w:sz w:val="24"/>
          <w:szCs w:val="24"/>
        </w:rPr>
        <w:t xml:space="preserve">While the SEPTA App offers many benefits to users, the results from this paper’s competitive analysis highlighted a few areas that should be improved on the SEPTA App to set itself apart from its competitors. SEPTA </w:t>
      </w:r>
      <w:r w:rsidRPr="60750C27" w:rsidR="49C15E47">
        <w:rPr>
          <w:rFonts w:ascii="Times New Roman" w:hAnsi="Times New Roman" w:cs="Times New Roman"/>
          <w:sz w:val="24"/>
          <w:szCs w:val="24"/>
        </w:rPr>
        <w:t>ensure</w:t>
      </w:r>
      <w:r w:rsidRPr="60750C27" w:rsidR="7901C509">
        <w:rPr>
          <w:rFonts w:ascii="Times New Roman" w:hAnsi="Times New Roman" w:cs="Times New Roman"/>
          <w:sz w:val="24"/>
          <w:szCs w:val="24"/>
        </w:rPr>
        <w:t xml:space="preserve"> customer-centered service and offers users a service that is unique and highly beneficial, but the SEPTA app struggles in user interface, aesthetic design, and some functions. The app currently meets </w:t>
      </w:r>
      <w:r w:rsidRPr="60750C27" w:rsidR="58B01DF4">
        <w:rPr>
          <w:rFonts w:ascii="Times New Roman" w:hAnsi="Times New Roman" w:cs="Times New Roman"/>
          <w:sz w:val="24"/>
          <w:szCs w:val="24"/>
        </w:rPr>
        <w:t>all</w:t>
      </w:r>
      <w:r w:rsidRPr="60750C27" w:rsidR="7901C509">
        <w:rPr>
          <w:rFonts w:ascii="Times New Roman" w:hAnsi="Times New Roman" w:cs="Times New Roman"/>
          <w:sz w:val="24"/>
          <w:szCs w:val="24"/>
        </w:rPr>
        <w:t xml:space="preserve"> the basic requirements of its design purpose, but the app’s outdated design takes away from the user’s overall experience with SEPTA. A redesign of the SEPTA App’s overall user interface and app structure would produce significantly higher user satisfaction because a more welcoming app design would properly </w:t>
      </w:r>
      <w:r w:rsidRPr="60750C27" w:rsidR="28E05A19">
        <w:rPr>
          <w:rFonts w:ascii="Times New Roman" w:hAnsi="Times New Roman" w:cs="Times New Roman"/>
          <w:sz w:val="24"/>
          <w:szCs w:val="24"/>
        </w:rPr>
        <w:t>highlight</w:t>
      </w:r>
      <w:r w:rsidRPr="60750C27" w:rsidR="7901C509">
        <w:rPr>
          <w:rFonts w:ascii="Times New Roman" w:hAnsi="Times New Roman" w:cs="Times New Roman"/>
          <w:sz w:val="24"/>
          <w:szCs w:val="24"/>
        </w:rPr>
        <w:t xml:space="preserve"> SEPTA’s mission statement that emphasizes customer-focused service and enhance users experience with SEPTA services overall.</w:t>
      </w:r>
    </w:p>
    <w:p w:rsidRPr="00CF3531" w:rsidR="00CF3531" w:rsidP="003E4C19" w:rsidRDefault="00CF3531" w14:paraId="0278FA39" w14:textId="77777777">
      <w:pPr>
        <w:spacing w:line="240" w:lineRule="auto"/>
        <w:ind w:firstLine="720"/>
        <w:rPr>
          <w:rFonts w:ascii="Times New Roman" w:hAnsi="Times New Roman" w:cs="Times New Roman"/>
          <w:sz w:val="24"/>
          <w:szCs w:val="24"/>
        </w:rPr>
      </w:pPr>
      <w:r w:rsidRPr="00CF3531">
        <w:rPr>
          <w:rFonts w:ascii="Times New Roman" w:hAnsi="Times New Roman" w:cs="Times New Roman"/>
          <w:sz w:val="24"/>
          <w:szCs w:val="24"/>
        </w:rPr>
        <w:t>As means to identify and analyze the wants of SEPTA App users, a survey was designed to gain relevant knowledge regarding SEPTA users and their satisfaction with the app. This survey was distributed across a diverse sample to have a better representation of all SEPTA users; participants varying across an array of different demographics such as age-group, frequency of use of SEPTA service, education level, and others. The data obtained from these surveys will be used to formulate a fuller picture of user-suggested improvements the app should undergo and may provide a different prospective of ways to improve user satisfaction.</w:t>
      </w:r>
    </w:p>
    <w:p w:rsidRPr="003E4C19" w:rsidR="00CC0DB0" w:rsidP="003E4C19" w:rsidRDefault="000B7CAB" w14:paraId="307603E4" w14:textId="77777777">
      <w:pPr>
        <w:pStyle w:val="Heading1"/>
        <w:spacing w:line="240" w:lineRule="auto"/>
        <w:rPr>
          <w:rFonts w:cs="Times New Roman"/>
          <w:szCs w:val="24"/>
        </w:rPr>
      </w:pPr>
      <w:bookmarkStart w:name="_Toc78756326" w:id="5"/>
      <w:r w:rsidRPr="003E4C19">
        <w:rPr>
          <w:rFonts w:cs="Times New Roman"/>
          <w:szCs w:val="24"/>
        </w:rPr>
        <w:t>Methodology</w:t>
      </w:r>
      <w:bookmarkEnd w:id="4"/>
      <w:bookmarkEnd w:id="5"/>
    </w:p>
    <w:p w:rsidRPr="003E4C19" w:rsidR="00CC0DB0" w:rsidP="003E4C19" w:rsidRDefault="00CC0DB0" w14:paraId="492DC776" w14:textId="6B3D79C9">
      <w:pPr>
        <w:pStyle w:val="Heading2"/>
        <w:spacing w:line="240" w:lineRule="auto"/>
        <w:rPr>
          <w:rFonts w:cs="Times New Roman"/>
          <w:szCs w:val="24"/>
        </w:rPr>
      </w:pPr>
      <w:bookmarkStart w:name="_Toc78756327" w:id="6"/>
      <w:r w:rsidRPr="003E4C19">
        <w:rPr>
          <w:rFonts w:cs="Times New Roman"/>
          <w:szCs w:val="24"/>
        </w:rPr>
        <w:t>Participants</w:t>
      </w:r>
      <w:bookmarkEnd w:id="6"/>
    </w:p>
    <w:p w:rsidRPr="00CC0DB0" w:rsidR="00CC0DB0" w:rsidP="003E4C19" w:rsidRDefault="00CC0DB0" w14:paraId="7C49DC18" w14:textId="77777777">
      <w:pPr>
        <w:spacing w:line="240" w:lineRule="auto"/>
        <w:ind w:firstLine="720"/>
        <w:rPr>
          <w:rFonts w:ascii="Times New Roman" w:hAnsi="Times New Roman" w:cs="Times New Roman"/>
          <w:sz w:val="24"/>
          <w:szCs w:val="24"/>
        </w:rPr>
      </w:pPr>
      <w:r w:rsidRPr="00CC0DB0">
        <w:rPr>
          <w:rFonts w:ascii="Times New Roman" w:hAnsi="Times New Roman" w:cs="Times New Roman"/>
          <w:sz w:val="24"/>
          <w:szCs w:val="24"/>
        </w:rPr>
        <w:t xml:space="preserve">To fill the gap in knowledge of users’ satisfaction </w:t>
      </w:r>
      <w:proofErr w:type="gramStart"/>
      <w:r w:rsidRPr="00CC0DB0">
        <w:rPr>
          <w:rFonts w:ascii="Times New Roman" w:hAnsi="Times New Roman" w:cs="Times New Roman"/>
          <w:sz w:val="24"/>
          <w:szCs w:val="24"/>
        </w:rPr>
        <w:t>in regard to</w:t>
      </w:r>
      <w:proofErr w:type="gramEnd"/>
      <w:r w:rsidRPr="00CC0DB0">
        <w:rPr>
          <w:rFonts w:ascii="Times New Roman" w:hAnsi="Times New Roman" w:cs="Times New Roman"/>
          <w:sz w:val="24"/>
          <w:szCs w:val="24"/>
        </w:rPr>
        <w:t xml:space="preserve"> the SEPTA App, a survey was constructed to gain an understanding of SEPTA user demographics and their feelings about the app. This survey was distributed to a convenience sample of 25 participants; each of the five members from this research group selected five participants to distribute the survey to. Since the SEPTA App is available to the </w:t>
      </w:r>
      <w:proofErr w:type="gramStart"/>
      <w:r w:rsidRPr="00CC0DB0">
        <w:rPr>
          <w:rFonts w:ascii="Times New Roman" w:hAnsi="Times New Roman" w:cs="Times New Roman"/>
          <w:sz w:val="24"/>
          <w:szCs w:val="24"/>
        </w:rPr>
        <w:t>general public</w:t>
      </w:r>
      <w:proofErr w:type="gramEnd"/>
      <w:r w:rsidRPr="00CC0DB0">
        <w:rPr>
          <w:rFonts w:ascii="Times New Roman" w:hAnsi="Times New Roman" w:cs="Times New Roman"/>
          <w:sz w:val="24"/>
          <w:szCs w:val="24"/>
        </w:rPr>
        <w:t>, the participants were chosen to represent a majority of the different demographic sectors to accommodate the app’s wide and diverse user-base. Participants range in gender and race, as well as in age from 18 to 65 and older, have educational levels varying from a high school diploma to a Ph.D., and have differing statuses of employment.</w:t>
      </w:r>
    </w:p>
    <w:p w:rsidRPr="003E4C19" w:rsidR="00CC0DB0" w:rsidP="003E4C19" w:rsidRDefault="00CC0DB0" w14:paraId="388D89F1" w14:textId="77777777">
      <w:pPr>
        <w:pStyle w:val="Heading2"/>
        <w:spacing w:line="240" w:lineRule="auto"/>
        <w:rPr>
          <w:rFonts w:cs="Times New Roman"/>
          <w:szCs w:val="24"/>
        </w:rPr>
      </w:pPr>
      <w:bookmarkStart w:name="_Toc78756328" w:id="7"/>
      <w:r w:rsidRPr="003E4C19">
        <w:rPr>
          <w:rFonts w:cs="Times New Roman"/>
          <w:szCs w:val="24"/>
        </w:rPr>
        <w:t>Procedure</w:t>
      </w:r>
      <w:bookmarkEnd w:id="7"/>
    </w:p>
    <w:p w:rsidRPr="003E4C19" w:rsidR="00CC0DB0" w:rsidP="003E4C19" w:rsidRDefault="00CC0DB0" w14:paraId="3E26B2CA" w14:textId="6B0FDA24">
      <w:pPr>
        <w:spacing w:line="240" w:lineRule="auto"/>
        <w:ind w:firstLine="720"/>
        <w:rPr>
          <w:rFonts w:ascii="Times New Roman" w:hAnsi="Times New Roman" w:cs="Times New Roman"/>
          <w:sz w:val="24"/>
          <w:szCs w:val="24"/>
        </w:rPr>
      </w:pPr>
      <w:r w:rsidRPr="60750C27" w:rsidR="625A83F1">
        <w:rPr>
          <w:rFonts w:ascii="Times New Roman" w:hAnsi="Times New Roman" w:cs="Times New Roman"/>
          <w:sz w:val="24"/>
          <w:szCs w:val="24"/>
        </w:rPr>
        <w:t xml:space="preserve">The participants were sent a link to access the survey; participants did not have any time restrictions placed on them and were able to complete the survey in any location of their choosing. After clicking the link, participants were redirected to the survey and were greeted with the first section of the survey. The first section of the survey </w:t>
      </w:r>
      <w:r w:rsidRPr="60750C27" w:rsidR="625A83F1">
        <w:rPr>
          <w:rFonts w:ascii="Times New Roman" w:hAnsi="Times New Roman" w:cs="Times New Roman"/>
          <w:sz w:val="24"/>
          <w:szCs w:val="24"/>
        </w:rPr>
        <w:t>contained</w:t>
      </w:r>
      <w:r w:rsidRPr="60750C27" w:rsidR="625A83F1">
        <w:rPr>
          <w:rFonts w:ascii="Times New Roman" w:hAnsi="Times New Roman" w:cs="Times New Roman"/>
          <w:sz w:val="24"/>
          <w:szCs w:val="24"/>
        </w:rPr>
        <w:t xml:space="preserve"> questions that gathered statistical data about the participant’s demographics; these questions included those </w:t>
      </w:r>
      <w:r w:rsidRPr="60750C27" w:rsidR="625A83F1">
        <w:rPr>
          <w:rFonts w:ascii="Times New Roman" w:hAnsi="Times New Roman" w:cs="Times New Roman"/>
          <w:sz w:val="24"/>
          <w:szCs w:val="24"/>
        </w:rPr>
        <w:t>regarding</w:t>
      </w:r>
      <w:r w:rsidRPr="60750C27" w:rsidR="625A83F1">
        <w:rPr>
          <w:rFonts w:ascii="Times New Roman" w:hAnsi="Times New Roman" w:cs="Times New Roman"/>
          <w:sz w:val="24"/>
          <w:szCs w:val="24"/>
        </w:rPr>
        <w:t xml:space="preserve"> their gender, race, age, employment status, and highest level of education completed. After the completion of the demographic’s sections, participants </w:t>
      </w:r>
      <w:r w:rsidRPr="60750C27" w:rsidR="625A83F1">
        <w:rPr>
          <w:rFonts w:ascii="Times New Roman" w:hAnsi="Times New Roman" w:cs="Times New Roman"/>
          <w:sz w:val="24"/>
          <w:szCs w:val="24"/>
        </w:rPr>
        <w:t>proceeded</w:t>
      </w:r>
      <w:r w:rsidRPr="60750C27" w:rsidR="625A83F1">
        <w:rPr>
          <w:rFonts w:ascii="Times New Roman" w:hAnsi="Times New Roman" w:cs="Times New Roman"/>
          <w:sz w:val="24"/>
          <w:szCs w:val="24"/>
        </w:rPr>
        <w:t xml:space="preserve"> to the second section titled, “Please tell us more about yourself</w:t>
      </w:r>
      <w:r w:rsidRPr="60750C27" w:rsidR="76012862">
        <w:rPr>
          <w:rFonts w:ascii="Times New Roman" w:hAnsi="Times New Roman" w:cs="Times New Roman"/>
          <w:sz w:val="24"/>
          <w:szCs w:val="24"/>
        </w:rPr>
        <w:t>.’</w:t>
      </w:r>
      <w:r w:rsidRPr="60750C27" w:rsidR="625A83F1">
        <w:rPr>
          <w:rFonts w:ascii="Times New Roman" w:hAnsi="Times New Roman" w:cs="Times New Roman"/>
          <w:sz w:val="24"/>
          <w:szCs w:val="24"/>
        </w:rPr>
        <w:t xml:space="preserve"> This section first used a 5-point Likert scale with three statements, to measure the participant’s feelings and usage of technology. The first question in the Likert scale assessed respondent’s confidence in their ability to use technology and resolve</w:t>
      </w:r>
      <w:r w:rsidRPr="60750C27" w:rsidR="625A83F1">
        <w:rPr>
          <w:rFonts w:ascii="Times New Roman" w:hAnsi="Times New Roman" w:cs="Times New Roman"/>
          <w:sz w:val="24"/>
          <w:szCs w:val="24"/>
        </w:rPr>
        <w:t xml:space="preserve"> </w:t>
      </w:r>
      <w:r w:rsidRPr="60750C27" w:rsidR="625A83F1">
        <w:rPr>
          <w:rFonts w:ascii="Times New Roman" w:hAnsi="Times New Roman" w:cs="Times New Roman"/>
          <w:sz w:val="24"/>
          <w:szCs w:val="24"/>
        </w:rPr>
        <w:t xml:space="preserve">any issues that may arise during use. </w:t>
      </w:r>
    </w:p>
    <w:p w:rsidRPr="003E4C19" w:rsidR="00CC0DB0" w:rsidP="003E4C19" w:rsidRDefault="00CC0DB0" w14:paraId="0ABB31AD" w14:textId="6DC1538B">
      <w:pPr>
        <w:spacing w:line="240" w:lineRule="auto"/>
        <w:ind w:firstLine="720"/>
        <w:rPr>
          <w:rFonts w:ascii="Times New Roman" w:hAnsi="Times New Roman" w:cs="Times New Roman"/>
          <w:sz w:val="24"/>
          <w:szCs w:val="24"/>
        </w:rPr>
      </w:pPr>
      <w:r w:rsidRPr="60750C27" w:rsidR="625A83F1">
        <w:rPr>
          <w:rFonts w:ascii="Times New Roman" w:hAnsi="Times New Roman" w:cs="Times New Roman"/>
          <w:sz w:val="24"/>
          <w:szCs w:val="24"/>
        </w:rPr>
        <w:t>The second question gauged respondent’s fondness of using their phone daily to complete their everyday activities, and the last question respondents evaluated their familiarity with apps like SEPTA and their knowledge of accessing features on these apps. After respondents completed the Likert scale questions, the next question in the section was presented as a multiple-choice question. This multiple-choice question asked participants what their primary methods of transportation were. Participants were provided with four main modes of transportation as options: “public transportation</w:t>
      </w:r>
      <w:r w:rsidRPr="60750C27" w:rsidR="7463EA16">
        <w:rPr>
          <w:rFonts w:ascii="Times New Roman" w:hAnsi="Times New Roman" w:cs="Times New Roman"/>
          <w:sz w:val="24"/>
          <w:szCs w:val="24"/>
        </w:rPr>
        <w:t>,”</w:t>
      </w:r>
      <w:r w:rsidRPr="60750C27" w:rsidR="625A83F1">
        <w:rPr>
          <w:rFonts w:ascii="Times New Roman" w:hAnsi="Times New Roman" w:cs="Times New Roman"/>
          <w:sz w:val="24"/>
          <w:szCs w:val="24"/>
        </w:rPr>
        <w:t xml:space="preserve"> “private car</w:t>
      </w:r>
      <w:r w:rsidRPr="60750C27" w:rsidR="4A8048C6">
        <w:rPr>
          <w:rFonts w:ascii="Times New Roman" w:hAnsi="Times New Roman" w:cs="Times New Roman"/>
          <w:sz w:val="24"/>
          <w:szCs w:val="24"/>
        </w:rPr>
        <w:t>,”</w:t>
      </w:r>
      <w:r w:rsidRPr="60750C27" w:rsidR="625A83F1">
        <w:rPr>
          <w:rFonts w:ascii="Times New Roman" w:hAnsi="Times New Roman" w:cs="Times New Roman"/>
          <w:sz w:val="24"/>
          <w:szCs w:val="24"/>
        </w:rPr>
        <w:t xml:space="preserve"> “car-sharing (Uber, Lyft, </w:t>
      </w:r>
      <w:proofErr w:type="gramStart"/>
      <w:r w:rsidRPr="60750C27" w:rsidR="625A83F1">
        <w:rPr>
          <w:rFonts w:ascii="Times New Roman" w:hAnsi="Times New Roman" w:cs="Times New Roman"/>
          <w:sz w:val="24"/>
          <w:szCs w:val="24"/>
        </w:rPr>
        <w:t>and etc.</w:t>
      </w:r>
      <w:proofErr w:type="gramEnd"/>
      <w:r w:rsidRPr="60750C27" w:rsidR="625A83F1">
        <w:rPr>
          <w:rFonts w:ascii="Times New Roman" w:hAnsi="Times New Roman" w:cs="Times New Roman"/>
          <w:sz w:val="24"/>
          <w:szCs w:val="24"/>
        </w:rPr>
        <w:t>), and “walking or bicycle</w:t>
      </w:r>
      <w:r w:rsidRPr="60750C27" w:rsidR="3ED7DA00">
        <w:rPr>
          <w:rFonts w:ascii="Times New Roman" w:hAnsi="Times New Roman" w:cs="Times New Roman"/>
          <w:sz w:val="24"/>
          <w:szCs w:val="24"/>
        </w:rPr>
        <w:t>,”</w:t>
      </w:r>
      <w:r w:rsidRPr="60750C27" w:rsidR="625A83F1">
        <w:rPr>
          <w:rFonts w:ascii="Times New Roman" w:hAnsi="Times New Roman" w:cs="Times New Roman"/>
          <w:sz w:val="24"/>
          <w:szCs w:val="24"/>
        </w:rPr>
        <w:t xml:space="preserve"> as well as </w:t>
      </w:r>
      <w:r w:rsidRPr="60750C27" w:rsidR="625A83F1">
        <w:rPr>
          <w:rFonts w:ascii="Times New Roman" w:hAnsi="Times New Roman" w:cs="Times New Roman"/>
          <w:sz w:val="24"/>
          <w:szCs w:val="24"/>
        </w:rPr>
        <w:t>an option</w:t>
      </w:r>
      <w:r w:rsidRPr="60750C27" w:rsidR="625A83F1">
        <w:rPr>
          <w:rFonts w:ascii="Times New Roman" w:hAnsi="Times New Roman" w:cs="Times New Roman"/>
          <w:sz w:val="24"/>
          <w:szCs w:val="24"/>
        </w:rPr>
        <w:t xml:space="preserve"> to indicate another transportation method not listed, and a prefer not to respond answer choice. </w:t>
      </w:r>
    </w:p>
    <w:p w:rsidRPr="00CC0DB0" w:rsidR="00CC0DB0" w:rsidP="003E4C19" w:rsidRDefault="00CC0DB0" w14:paraId="5C9B9C96" w14:textId="570EC77E">
      <w:pPr>
        <w:spacing w:line="240" w:lineRule="auto"/>
        <w:ind w:firstLine="720"/>
        <w:rPr>
          <w:rFonts w:ascii="Times New Roman" w:hAnsi="Times New Roman" w:cs="Times New Roman"/>
          <w:sz w:val="24"/>
          <w:szCs w:val="24"/>
        </w:rPr>
      </w:pPr>
      <w:r w:rsidRPr="60750C27" w:rsidR="625A83F1">
        <w:rPr>
          <w:rFonts w:ascii="Times New Roman" w:hAnsi="Times New Roman" w:cs="Times New Roman"/>
          <w:sz w:val="24"/>
          <w:szCs w:val="24"/>
        </w:rPr>
        <w:t xml:space="preserve">The third section of the survey sought to obtain users </w:t>
      </w:r>
      <w:r w:rsidRPr="60750C27" w:rsidR="1A98D2BF">
        <w:rPr>
          <w:rFonts w:ascii="Times New Roman" w:hAnsi="Times New Roman" w:cs="Times New Roman"/>
          <w:sz w:val="24"/>
          <w:szCs w:val="24"/>
        </w:rPr>
        <w:t>individual opinions</w:t>
      </w:r>
      <w:r w:rsidRPr="60750C27" w:rsidR="625A83F1">
        <w:rPr>
          <w:rFonts w:ascii="Times New Roman" w:hAnsi="Times New Roman" w:cs="Times New Roman"/>
          <w:sz w:val="24"/>
          <w:szCs w:val="24"/>
        </w:rPr>
        <w:t xml:space="preserve"> about the SEPTA App; its layout, features, navigation, usability, appearance, content, readability in addition to questions that </w:t>
      </w:r>
      <w:r w:rsidRPr="60750C27" w:rsidR="625A83F1">
        <w:rPr>
          <w:rFonts w:ascii="Times New Roman" w:hAnsi="Times New Roman" w:cs="Times New Roman"/>
          <w:sz w:val="24"/>
          <w:szCs w:val="24"/>
        </w:rPr>
        <w:t>determined</w:t>
      </w:r>
      <w:r w:rsidRPr="60750C27" w:rsidR="625A83F1">
        <w:rPr>
          <w:rFonts w:ascii="Times New Roman" w:hAnsi="Times New Roman" w:cs="Times New Roman"/>
          <w:sz w:val="24"/>
          <w:szCs w:val="24"/>
        </w:rPr>
        <w:t xml:space="preserve"> respondents’ usage frequency of the SEPTA App. This section measured user feelings through a variety of different question types including multiple choice questions, user-response </w:t>
      </w:r>
      <w:r w:rsidRPr="60750C27" w:rsidR="1EC7735E">
        <w:rPr>
          <w:rFonts w:ascii="Times New Roman" w:hAnsi="Times New Roman" w:cs="Times New Roman"/>
          <w:sz w:val="24"/>
          <w:szCs w:val="24"/>
        </w:rPr>
        <w:t>questions,</w:t>
      </w:r>
      <w:r w:rsidRPr="60750C27" w:rsidR="625A83F1">
        <w:rPr>
          <w:rFonts w:ascii="Times New Roman" w:hAnsi="Times New Roman" w:cs="Times New Roman"/>
          <w:sz w:val="24"/>
          <w:szCs w:val="24"/>
        </w:rPr>
        <w:t xml:space="preserve"> and a Likert scale to gather the most comprehensive feedback from respondents.</w:t>
      </w:r>
    </w:p>
    <w:p w:rsidRPr="00CC0DB0" w:rsidR="00CC0DB0" w:rsidP="003E4C19" w:rsidRDefault="00CC0DB0" w14:paraId="58D30593" w14:textId="0271105F">
      <w:pPr>
        <w:spacing w:line="240" w:lineRule="auto"/>
        <w:ind w:firstLine="720"/>
        <w:rPr>
          <w:rFonts w:ascii="Times New Roman" w:hAnsi="Times New Roman" w:cs="Times New Roman"/>
          <w:sz w:val="24"/>
          <w:szCs w:val="24"/>
        </w:rPr>
      </w:pPr>
      <w:r w:rsidRPr="60750C27" w:rsidR="625A83F1">
        <w:rPr>
          <w:rFonts w:ascii="Times New Roman" w:hAnsi="Times New Roman" w:cs="Times New Roman"/>
          <w:sz w:val="24"/>
          <w:szCs w:val="24"/>
        </w:rPr>
        <w:t xml:space="preserve">The last section of the survey has a multitude of open-ended questions to </w:t>
      </w:r>
      <w:r w:rsidRPr="60750C27" w:rsidR="625A83F1">
        <w:rPr>
          <w:rFonts w:ascii="Times New Roman" w:hAnsi="Times New Roman" w:cs="Times New Roman"/>
          <w:sz w:val="24"/>
          <w:szCs w:val="24"/>
        </w:rPr>
        <w:t>provide</w:t>
      </w:r>
      <w:r w:rsidRPr="60750C27" w:rsidR="625A83F1">
        <w:rPr>
          <w:rFonts w:ascii="Times New Roman" w:hAnsi="Times New Roman" w:cs="Times New Roman"/>
          <w:sz w:val="24"/>
          <w:szCs w:val="24"/>
        </w:rPr>
        <w:t xml:space="preserve"> insight about </w:t>
      </w:r>
      <w:r w:rsidRPr="60750C27" w:rsidR="500B0D55">
        <w:rPr>
          <w:rFonts w:ascii="Times New Roman" w:hAnsi="Times New Roman" w:cs="Times New Roman"/>
          <w:sz w:val="24"/>
          <w:szCs w:val="24"/>
        </w:rPr>
        <w:t>assorted topics</w:t>
      </w:r>
      <w:r w:rsidRPr="60750C27" w:rsidR="625A83F1">
        <w:rPr>
          <w:rFonts w:ascii="Times New Roman" w:hAnsi="Times New Roman" w:cs="Times New Roman"/>
          <w:sz w:val="24"/>
          <w:szCs w:val="24"/>
        </w:rPr>
        <w:t xml:space="preserve"> or issues that users may experience. Questions in this section range from “are there any comments or suggestions that can help us improve the experience” to “may we follow up with questions.” This enables this study to gather more user-specific information and construct specified follow up questions to those individuals who listed their contact information. The more specific the information obtained is, the better understanding of the users wants can be </w:t>
      </w:r>
      <w:r w:rsidRPr="60750C27" w:rsidR="625A83F1">
        <w:rPr>
          <w:rFonts w:ascii="Times New Roman" w:hAnsi="Times New Roman" w:cs="Times New Roman"/>
          <w:sz w:val="24"/>
          <w:szCs w:val="24"/>
        </w:rPr>
        <w:t>identified</w:t>
      </w:r>
      <w:r w:rsidRPr="60750C27" w:rsidR="625A83F1">
        <w:rPr>
          <w:rFonts w:ascii="Times New Roman" w:hAnsi="Times New Roman" w:cs="Times New Roman"/>
          <w:sz w:val="24"/>
          <w:szCs w:val="24"/>
        </w:rPr>
        <w:t xml:space="preserve"> and in turn, this allows </w:t>
      </w:r>
      <w:r w:rsidRPr="60750C27" w:rsidR="625A83F1">
        <w:rPr>
          <w:rFonts w:ascii="Times New Roman" w:hAnsi="Times New Roman" w:cs="Times New Roman"/>
          <w:sz w:val="24"/>
          <w:szCs w:val="24"/>
        </w:rPr>
        <w:t>optimal</w:t>
      </w:r>
      <w:r w:rsidRPr="60750C27" w:rsidR="625A83F1">
        <w:rPr>
          <w:rFonts w:ascii="Times New Roman" w:hAnsi="Times New Roman" w:cs="Times New Roman"/>
          <w:sz w:val="24"/>
          <w:szCs w:val="24"/>
        </w:rPr>
        <w:t xml:space="preserve"> app design.</w:t>
      </w:r>
    </w:p>
    <w:p w:rsidRPr="00CC0DB0" w:rsidR="00CC0DB0" w:rsidP="003E4C19" w:rsidRDefault="00CC0DB0" w14:paraId="3289C580" w14:textId="35E25407">
      <w:pPr>
        <w:spacing w:line="240" w:lineRule="auto"/>
        <w:ind w:firstLine="720"/>
        <w:rPr>
          <w:rFonts w:ascii="Times New Roman" w:hAnsi="Times New Roman" w:cs="Times New Roman"/>
          <w:sz w:val="24"/>
          <w:szCs w:val="24"/>
        </w:rPr>
      </w:pPr>
      <w:r w:rsidRPr="60750C27" w:rsidR="625A83F1">
        <w:rPr>
          <w:rFonts w:ascii="Times New Roman" w:hAnsi="Times New Roman" w:cs="Times New Roman"/>
          <w:sz w:val="24"/>
          <w:szCs w:val="24"/>
        </w:rPr>
        <w:t xml:space="preserve">The construction and grouping of the survey questions helped to better understand how individuals are using the SEPTA App, what aspects do they think are lacking from the app, and what future innovations would they like to see. After the survey was formulated, it became </w:t>
      </w:r>
      <w:r w:rsidRPr="60750C27" w:rsidR="625A83F1">
        <w:rPr>
          <w:rFonts w:ascii="Times New Roman" w:hAnsi="Times New Roman" w:cs="Times New Roman"/>
          <w:sz w:val="24"/>
          <w:szCs w:val="24"/>
        </w:rPr>
        <w:t>apparent</w:t>
      </w:r>
      <w:r w:rsidRPr="60750C27" w:rsidR="625A83F1">
        <w:rPr>
          <w:rFonts w:ascii="Times New Roman" w:hAnsi="Times New Roman" w:cs="Times New Roman"/>
          <w:sz w:val="24"/>
          <w:szCs w:val="24"/>
        </w:rPr>
        <w:t xml:space="preserve"> that it must be distributed among a diverse sample such as daily commuters, seasonal users, irregular users, </w:t>
      </w:r>
      <w:r w:rsidRPr="60750C27" w:rsidR="05537564">
        <w:rPr>
          <w:rFonts w:ascii="Times New Roman" w:hAnsi="Times New Roman" w:cs="Times New Roman"/>
          <w:sz w:val="24"/>
          <w:szCs w:val="24"/>
        </w:rPr>
        <w:t>unaccustomed users</w:t>
      </w:r>
      <w:r w:rsidRPr="60750C27" w:rsidR="625A83F1">
        <w:rPr>
          <w:rFonts w:ascii="Times New Roman" w:hAnsi="Times New Roman" w:cs="Times New Roman"/>
          <w:sz w:val="24"/>
          <w:szCs w:val="24"/>
        </w:rPr>
        <w:t>, people who live out of the area and have experience with different transportation platforms, users that range in age, and all genders.</w:t>
      </w:r>
    </w:p>
    <w:p w:rsidRPr="003E4C19" w:rsidR="00F06C21" w:rsidP="003E4C19" w:rsidRDefault="00CC0DB0" w14:paraId="1E36AAA5" w14:textId="311984BE">
      <w:pPr>
        <w:spacing w:line="240" w:lineRule="auto"/>
        <w:ind w:firstLine="720"/>
        <w:rPr>
          <w:rFonts w:ascii="Times New Roman" w:hAnsi="Times New Roman" w:cs="Times New Roman"/>
          <w:sz w:val="24"/>
          <w:szCs w:val="24"/>
        </w:rPr>
      </w:pPr>
      <w:r w:rsidRPr="00CC0DB0">
        <w:rPr>
          <w:rFonts w:ascii="Times New Roman" w:hAnsi="Times New Roman" w:cs="Times New Roman"/>
          <w:sz w:val="24"/>
          <w:szCs w:val="24"/>
        </w:rPr>
        <w:t>The advantages of a survey that encompasses open-ended questions, a Likert scale, true/false, and multiple-choice questions enabled a true understanding of the target audience. To fulfill the needs of the identified target audience, the group members each attempted to find one individual from each category of the specified criteria. Each group member was responsible for obtaining an individual sample size of five participants.</w:t>
      </w:r>
    </w:p>
    <w:p w:rsidRPr="003E4C19" w:rsidR="001340B4" w:rsidP="003E4C19" w:rsidRDefault="00A9544A" w14:paraId="39680F82" w14:textId="237D6FCC">
      <w:pPr>
        <w:pStyle w:val="Heading1"/>
        <w:spacing w:line="240" w:lineRule="auto"/>
        <w:rPr>
          <w:rFonts w:cs="Times New Roman"/>
          <w:szCs w:val="24"/>
        </w:rPr>
      </w:pPr>
      <w:bookmarkStart w:name="_Toc78711766" w:id="8"/>
      <w:bookmarkStart w:name="_Toc78756329" w:id="9"/>
      <w:r w:rsidRPr="003E4C19">
        <w:rPr>
          <w:rFonts w:cs="Times New Roman"/>
          <w:szCs w:val="24"/>
        </w:rPr>
        <w:t>Individual Analysis of Findings</w:t>
      </w:r>
      <w:bookmarkEnd w:id="8"/>
      <w:bookmarkEnd w:id="9"/>
    </w:p>
    <w:p w:rsidRPr="003E4C19" w:rsidR="00BC37C1" w:rsidP="003E4C19" w:rsidRDefault="00224F7C" w14:paraId="3B444D64" w14:textId="47D43628">
      <w:pPr>
        <w:pStyle w:val="Heading2"/>
        <w:spacing w:line="240" w:lineRule="auto"/>
        <w:rPr>
          <w:rFonts w:cs="Times New Roman"/>
          <w:szCs w:val="24"/>
        </w:rPr>
      </w:pPr>
      <w:bookmarkStart w:name="_Toc78711767" w:id="10"/>
      <w:bookmarkStart w:name="_Toc78756330" w:id="11"/>
      <w:r w:rsidRPr="003E4C19">
        <w:rPr>
          <w:rFonts w:cs="Times New Roman"/>
          <w:szCs w:val="24"/>
        </w:rPr>
        <w:t>Survey Respondents 1 -5 (</w:t>
      </w:r>
      <w:r w:rsidRPr="003E4C19" w:rsidR="00ED43F2">
        <w:rPr>
          <w:rFonts w:cs="Times New Roman"/>
          <w:szCs w:val="24"/>
        </w:rPr>
        <w:t>Li</w:t>
      </w:r>
      <w:r w:rsidRPr="003E4C19">
        <w:rPr>
          <w:rFonts w:cs="Times New Roman"/>
          <w:szCs w:val="24"/>
        </w:rPr>
        <w:t>)</w:t>
      </w:r>
      <w:bookmarkEnd w:id="10"/>
      <w:bookmarkEnd w:id="11"/>
    </w:p>
    <w:p w:rsidRPr="003E4C19" w:rsidR="00263CFD" w:rsidP="003E4C19" w:rsidRDefault="00F50C24" w14:paraId="635E3AB3" w14:textId="156AB386">
      <w:pPr>
        <w:spacing w:line="240" w:lineRule="auto"/>
        <w:rPr>
          <w:rFonts w:ascii="Times New Roman" w:hAnsi="Times New Roman" w:cs="Times New Roman"/>
          <w:sz w:val="24"/>
          <w:szCs w:val="24"/>
        </w:rPr>
      </w:pPr>
      <w:r w:rsidRPr="003E4C19">
        <w:rPr>
          <w:rFonts w:ascii="Times New Roman" w:hAnsi="Times New Roman" w:cs="Times New Roman"/>
          <w:sz w:val="24"/>
          <w:szCs w:val="24"/>
        </w:rPr>
        <w:tab/>
      </w:r>
      <w:r w:rsidRPr="003E4C19" w:rsidR="0AD6D3BE">
        <w:rPr>
          <w:rFonts w:ascii="Times New Roman" w:hAnsi="Times New Roman" w:cs="Times New Roman"/>
          <w:sz w:val="24"/>
          <w:szCs w:val="24"/>
        </w:rPr>
        <w:t xml:space="preserve">The survey respondents ID 1-5 have discrete characteristics in age group, races, profession, employment condition, and the usage of the SEPTA app. For age range, those 5 respondents coved 18-24, 24-34, 35-44, 45-54 four age groups. For races, respondents covered races group with Asian, White, </w:t>
      </w:r>
      <w:r w:rsidRPr="003E4C19" w:rsidR="54003308">
        <w:rPr>
          <w:rFonts w:ascii="Times New Roman" w:hAnsi="Times New Roman" w:cs="Times New Roman"/>
          <w:sz w:val="24"/>
          <w:szCs w:val="24"/>
        </w:rPr>
        <w:t>Black,</w:t>
      </w:r>
      <w:r w:rsidRPr="003E4C19" w:rsidR="0AD6D3BE">
        <w:rPr>
          <w:rFonts w:ascii="Times New Roman" w:hAnsi="Times New Roman" w:cs="Times New Roman"/>
          <w:sz w:val="24"/>
          <w:szCs w:val="24"/>
        </w:rPr>
        <w:t xml:space="preserve"> or African American, Hispanic, Latino or Spanish Origin. Most of them are employed full time, and respondents ID 5 are students, respondent ID 4 still seeking opportunities. Most of them have </w:t>
      </w:r>
      <w:r w:rsidRPr="003E4C19" w:rsidR="557EA6BD">
        <w:rPr>
          <w:rFonts w:ascii="Times New Roman" w:hAnsi="Times New Roman" w:cs="Times New Roman"/>
          <w:sz w:val="24"/>
          <w:szCs w:val="24"/>
        </w:rPr>
        <w:t>bachelor's</w:t>
      </w:r>
      <w:r w:rsidRPr="003E4C19" w:rsidR="0AD6D3BE">
        <w:rPr>
          <w:rFonts w:ascii="Times New Roman" w:hAnsi="Times New Roman" w:cs="Times New Roman"/>
          <w:sz w:val="24"/>
          <w:szCs w:val="24"/>
        </w:rPr>
        <w:t xml:space="preserve"> degrees, and respondent ID 5 highest education level is high school. Each respondent has a different occupation or main interest which included “business</w:t>
      </w:r>
      <w:r w:rsidRPr="003E4C19" w:rsidR="0B33CBD9">
        <w:rPr>
          <w:rFonts w:ascii="Times New Roman" w:hAnsi="Times New Roman" w:cs="Times New Roman"/>
          <w:sz w:val="24"/>
          <w:szCs w:val="24"/>
        </w:rPr>
        <w:t xml:space="preserve">,”</w:t>
      </w:r>
      <w:r w:rsidRPr="003E4C19" w:rsidR="0AD6D3BE">
        <w:rPr>
          <w:rFonts w:ascii="Times New Roman" w:hAnsi="Times New Roman" w:cs="Times New Roman"/>
          <w:sz w:val="24"/>
          <w:szCs w:val="24"/>
        </w:rPr>
        <w:t xml:space="preserve"> “</w:t>
      </w:r>
      <w:r w:rsidRPr="003E4C19" w:rsidR="02F2A7E1">
        <w:rPr>
          <w:rFonts w:ascii="Times New Roman" w:hAnsi="Times New Roman" w:cs="Times New Roman"/>
          <w:sz w:val="24"/>
          <w:szCs w:val="24"/>
        </w:rPr>
        <w:t xml:space="preserve">IT (Information Technology)</w:t>
      </w:r>
      <w:r w:rsidRPr="003E4C19" w:rsidR="3948FE5A">
        <w:rPr>
          <w:rFonts w:ascii="Times New Roman" w:hAnsi="Times New Roman" w:cs="Times New Roman"/>
          <w:sz w:val="24"/>
          <w:szCs w:val="24"/>
        </w:rPr>
        <w:t xml:space="preserve">,”</w:t>
      </w:r>
      <w:r w:rsidRPr="003E4C19" w:rsidR="0AD6D3BE">
        <w:rPr>
          <w:rFonts w:ascii="Times New Roman" w:hAnsi="Times New Roman" w:cs="Times New Roman"/>
          <w:sz w:val="24"/>
          <w:szCs w:val="24"/>
        </w:rPr>
        <w:t xml:space="preserve"> Cybersecurity</w:t>
      </w:r>
      <w:r w:rsidRPr="003E4C19" w:rsidR="3948FE5A">
        <w:rPr>
          <w:rFonts w:ascii="Times New Roman" w:hAnsi="Times New Roman" w:cs="Times New Roman"/>
          <w:sz w:val="24"/>
          <w:szCs w:val="24"/>
        </w:rPr>
        <w:t xml:space="preserve">,”</w:t>
      </w:r>
      <w:r w:rsidRPr="003E4C19" w:rsidR="0AD6D3BE">
        <w:rPr>
          <w:rFonts w:ascii="Times New Roman" w:hAnsi="Times New Roman" w:cs="Times New Roman"/>
          <w:sz w:val="24"/>
          <w:szCs w:val="24"/>
        </w:rPr>
        <w:t xml:space="preserve"> “data analysis</w:t>
      </w:r>
      <w:r w:rsidRPr="003E4C19" w:rsidR="209B0E23">
        <w:rPr>
          <w:rFonts w:ascii="Times New Roman" w:hAnsi="Times New Roman" w:cs="Times New Roman"/>
          <w:sz w:val="24"/>
          <w:szCs w:val="24"/>
        </w:rPr>
        <w:t xml:space="preserve">,”</w:t>
      </w:r>
      <w:r w:rsidRPr="003E4C19" w:rsidR="0AD6D3BE">
        <w:rPr>
          <w:rFonts w:ascii="Times New Roman" w:hAnsi="Times New Roman" w:cs="Times New Roman"/>
          <w:sz w:val="24"/>
          <w:szCs w:val="24"/>
        </w:rPr>
        <w:t xml:space="preserve"> and “asset management</w:t>
      </w:r>
      <w:r w:rsidRPr="003E4C19" w:rsidR="13C15A60">
        <w:rPr>
          <w:rFonts w:ascii="Times New Roman" w:hAnsi="Times New Roman" w:cs="Times New Roman"/>
          <w:sz w:val="24"/>
          <w:szCs w:val="24"/>
        </w:rPr>
        <w:t xml:space="preserve">.”</w:t>
      </w:r>
      <w:r w:rsidRPr="003E4C19" w:rsidR="0AD6D3BE">
        <w:rPr>
          <w:rFonts w:ascii="Times New Roman" w:hAnsi="Times New Roman" w:cs="Times New Roman"/>
          <w:sz w:val="24"/>
          <w:szCs w:val="24"/>
        </w:rPr>
        <w:t xml:space="preserve"> In general, based on the basic information collected from survey part 1 of respondents ID 1-5, they made up a mixed simple of residents in the greater Philadelphia area with various races, ages, and professional backgrounds. </w:t>
      </w:r>
    </w:p>
    <w:p w:rsidRPr="003E4C19" w:rsidR="00263CFD" w:rsidP="003E4C19" w:rsidRDefault="00263CFD" w14:paraId="30FEC10A" w14:textId="7985CE41">
      <w:pPr>
        <w:spacing w:line="240" w:lineRule="auto"/>
        <w:rPr>
          <w:rFonts w:ascii="Times New Roman" w:hAnsi="Times New Roman" w:cs="Times New Roman"/>
          <w:sz w:val="24"/>
          <w:szCs w:val="24"/>
        </w:rPr>
      </w:pPr>
      <w:r w:rsidRPr="003E4C19">
        <w:rPr>
          <w:rFonts w:ascii="Times New Roman" w:hAnsi="Times New Roman" w:cs="Times New Roman"/>
          <w:sz w:val="24"/>
          <w:szCs w:val="24"/>
        </w:rPr>
        <w:t xml:space="preserve">             According to the results from survey part 2, we can consider all of 5 respondents have enough abilities and willing to resolve technology issues and are happy to use phone apps to assistant their daily life. However, only respondents ID 2 and ID 5 use public transportation as their primary transportation method. They also have relatively more intensive use experience with the SEPTA app. Besides respondents ID 2 and ID 5, respondent ID 1 use car-sharing services (Uber, Lyft, etc.) as the primary transportation, ID 3 and ID 4 will drive the private car for primary transportation.</w:t>
      </w:r>
    </w:p>
    <w:p w:rsidRPr="003E4C19" w:rsidR="00263CFD" w:rsidP="003E4C19" w:rsidRDefault="00263CFD" w14:paraId="38407892" w14:textId="524DB87D">
      <w:pPr>
        <w:spacing w:line="240" w:lineRule="auto"/>
        <w:rPr>
          <w:rFonts w:ascii="Times New Roman" w:hAnsi="Times New Roman" w:cs="Times New Roman"/>
          <w:sz w:val="24"/>
          <w:szCs w:val="24"/>
        </w:rPr>
      </w:pPr>
      <w:r w:rsidRPr="60750C27" w:rsidR="0AD6D3BE">
        <w:rPr>
          <w:rFonts w:ascii="Times New Roman" w:hAnsi="Times New Roman" w:cs="Times New Roman"/>
          <w:sz w:val="24"/>
          <w:szCs w:val="24"/>
        </w:rPr>
        <w:t xml:space="preserve">             In the survey part 3, respondents </w:t>
      </w:r>
      <w:r w:rsidRPr="60750C27" w:rsidR="0AD6D3BE">
        <w:rPr>
          <w:rFonts w:ascii="Times New Roman" w:hAnsi="Times New Roman" w:cs="Times New Roman"/>
          <w:sz w:val="24"/>
          <w:szCs w:val="24"/>
        </w:rPr>
        <w:t>provide</w:t>
      </w:r>
      <w:r w:rsidRPr="60750C27" w:rsidR="0AD6D3BE">
        <w:rPr>
          <w:rFonts w:ascii="Times New Roman" w:hAnsi="Times New Roman" w:cs="Times New Roman"/>
          <w:sz w:val="24"/>
          <w:szCs w:val="24"/>
        </w:rPr>
        <w:t xml:space="preserve"> their feedback for overall user experience and a recently operating experience of the SEPTA app. For respondent ID 5, a recent terrible experience with the SEPTA app seriously influenced his feedback. Respondent ID 5 </w:t>
      </w:r>
      <w:r w:rsidRPr="60750C27" w:rsidR="0AD6D3BE">
        <w:rPr>
          <w:rFonts w:ascii="Times New Roman" w:hAnsi="Times New Roman" w:cs="Times New Roman"/>
          <w:sz w:val="24"/>
          <w:szCs w:val="24"/>
        </w:rPr>
        <w:t>failed to</w:t>
      </w:r>
      <w:r w:rsidRPr="60750C27" w:rsidR="0AD6D3BE">
        <w:rPr>
          <w:rFonts w:ascii="Times New Roman" w:hAnsi="Times New Roman" w:cs="Times New Roman"/>
          <w:sz w:val="24"/>
          <w:szCs w:val="24"/>
        </w:rPr>
        <w:t xml:space="preserve"> book a ticket on the commuter rail due to an unsuccessful attempt to find the line he wants to take. He </w:t>
      </w:r>
      <w:r w:rsidRPr="60750C27" w:rsidR="0AD6D3BE">
        <w:rPr>
          <w:rFonts w:ascii="Times New Roman" w:hAnsi="Times New Roman" w:cs="Times New Roman"/>
          <w:sz w:val="24"/>
          <w:szCs w:val="24"/>
        </w:rPr>
        <w:t>provides</w:t>
      </w:r>
      <w:r w:rsidRPr="60750C27" w:rsidR="0AD6D3BE">
        <w:rPr>
          <w:rFonts w:ascii="Times New Roman" w:hAnsi="Times New Roman" w:cs="Times New Roman"/>
          <w:sz w:val="24"/>
          <w:szCs w:val="24"/>
        </w:rPr>
        <w:t xml:space="preserve"> most of the negative feedback (“strongly disagree” and “disagree”) about the app interface </w:t>
      </w:r>
      <w:r w:rsidRPr="60750C27" w:rsidR="12B3F7C7">
        <w:rPr>
          <w:rFonts w:ascii="Times New Roman" w:hAnsi="Times New Roman" w:cs="Times New Roman"/>
          <w:sz w:val="24"/>
          <w:szCs w:val="24"/>
        </w:rPr>
        <w:t>design and</w:t>
      </w:r>
      <w:r w:rsidRPr="60750C27" w:rsidR="0AD6D3BE">
        <w:rPr>
          <w:rFonts w:ascii="Times New Roman" w:hAnsi="Times New Roman" w:cs="Times New Roman"/>
          <w:sz w:val="24"/>
          <w:szCs w:val="24"/>
        </w:rPr>
        <w:t xml:space="preserve"> points out the app does </w:t>
      </w:r>
      <w:r w:rsidRPr="60750C27" w:rsidR="0AD6D3BE">
        <w:rPr>
          <w:rFonts w:ascii="Times New Roman" w:hAnsi="Times New Roman" w:cs="Times New Roman"/>
          <w:sz w:val="24"/>
          <w:szCs w:val="24"/>
        </w:rPr>
        <w:t>provide</w:t>
      </w:r>
      <w:r w:rsidRPr="60750C27" w:rsidR="0AD6D3BE">
        <w:rPr>
          <w:rFonts w:ascii="Times New Roman" w:hAnsi="Times New Roman" w:cs="Times New Roman"/>
          <w:sz w:val="24"/>
          <w:szCs w:val="24"/>
        </w:rPr>
        <w:t xml:space="preserve"> enough information to </w:t>
      </w:r>
      <w:r w:rsidRPr="60750C27" w:rsidR="1E21AA49">
        <w:rPr>
          <w:rFonts w:ascii="Times New Roman" w:hAnsi="Times New Roman" w:cs="Times New Roman"/>
          <w:sz w:val="24"/>
          <w:szCs w:val="24"/>
        </w:rPr>
        <w:t>users,</w:t>
      </w:r>
      <w:r w:rsidRPr="60750C27" w:rsidR="0AD6D3BE">
        <w:rPr>
          <w:rFonts w:ascii="Times New Roman" w:hAnsi="Times New Roman" w:cs="Times New Roman"/>
          <w:sz w:val="24"/>
          <w:szCs w:val="24"/>
        </w:rPr>
        <w:t xml:space="preserve"> but </w:t>
      </w:r>
      <w:r w:rsidRPr="60750C27" w:rsidR="0410FC84">
        <w:rPr>
          <w:rFonts w:ascii="Times New Roman" w:hAnsi="Times New Roman" w:cs="Times New Roman"/>
          <w:sz w:val="24"/>
          <w:szCs w:val="24"/>
        </w:rPr>
        <w:t>it is</w:t>
      </w:r>
      <w:r w:rsidRPr="60750C27" w:rsidR="0AD6D3BE">
        <w:rPr>
          <w:rFonts w:ascii="Times New Roman" w:hAnsi="Times New Roman" w:cs="Times New Roman"/>
          <w:sz w:val="24"/>
          <w:szCs w:val="24"/>
        </w:rPr>
        <w:t xml:space="preserve"> difficult to navigate. Due to the failure of booking a ticket, respondent ID 5 </w:t>
      </w:r>
      <w:r w:rsidRPr="60750C27" w:rsidR="0AD6D3BE">
        <w:rPr>
          <w:rFonts w:ascii="Times New Roman" w:hAnsi="Times New Roman" w:cs="Times New Roman"/>
          <w:sz w:val="24"/>
          <w:szCs w:val="24"/>
        </w:rPr>
        <w:t>provide</w:t>
      </w:r>
      <w:r w:rsidRPr="60750C27" w:rsidR="0AD6D3BE">
        <w:rPr>
          <w:rFonts w:ascii="Times New Roman" w:hAnsi="Times New Roman" w:cs="Times New Roman"/>
          <w:sz w:val="24"/>
          <w:szCs w:val="24"/>
        </w:rPr>
        <w:t xml:space="preserve"> a constructive suggestion which to add a “ticket counter” section to simplify the ticket ordering processing. Except respondent ID 5, other respondents </w:t>
      </w:r>
      <w:r w:rsidRPr="60750C27" w:rsidR="0AD6D3BE">
        <w:rPr>
          <w:rFonts w:ascii="Times New Roman" w:hAnsi="Times New Roman" w:cs="Times New Roman"/>
          <w:sz w:val="24"/>
          <w:szCs w:val="24"/>
        </w:rPr>
        <w:t>provide</w:t>
      </w:r>
      <w:r w:rsidRPr="60750C27" w:rsidR="0AD6D3BE">
        <w:rPr>
          <w:rFonts w:ascii="Times New Roman" w:hAnsi="Times New Roman" w:cs="Times New Roman"/>
          <w:sz w:val="24"/>
          <w:szCs w:val="24"/>
        </w:rPr>
        <w:t xml:space="preserve"> relative positive </w:t>
      </w:r>
      <w:r w:rsidRPr="60750C27" w:rsidR="75AAE093">
        <w:rPr>
          <w:rFonts w:ascii="Times New Roman" w:hAnsi="Times New Roman" w:cs="Times New Roman"/>
          <w:sz w:val="24"/>
          <w:szCs w:val="24"/>
        </w:rPr>
        <w:t>feedback (</w:t>
      </w:r>
      <w:r w:rsidRPr="60750C27" w:rsidR="0AD6D3BE">
        <w:rPr>
          <w:rFonts w:ascii="Times New Roman" w:hAnsi="Times New Roman" w:cs="Times New Roman"/>
          <w:sz w:val="24"/>
          <w:szCs w:val="24"/>
        </w:rPr>
        <w:t xml:space="preserve">“Neutral”, “Agree”) for the interface design and user experience. This proved that the interface design of the SEPTA app can </w:t>
      </w:r>
      <w:r w:rsidRPr="60750C27" w:rsidR="0AD6D3BE">
        <w:rPr>
          <w:rFonts w:ascii="Times New Roman" w:hAnsi="Times New Roman" w:cs="Times New Roman"/>
          <w:sz w:val="24"/>
          <w:szCs w:val="24"/>
        </w:rPr>
        <w:t>provide</w:t>
      </w:r>
      <w:r w:rsidRPr="60750C27" w:rsidR="0AD6D3BE">
        <w:rPr>
          <w:rFonts w:ascii="Times New Roman" w:hAnsi="Times New Roman" w:cs="Times New Roman"/>
          <w:sz w:val="24"/>
          <w:szCs w:val="24"/>
        </w:rPr>
        <w:t xml:space="preserve"> an eligible but mediocre use experience. </w:t>
      </w:r>
    </w:p>
    <w:p w:rsidRPr="003E4C19" w:rsidR="00263CFD" w:rsidP="003E4C19" w:rsidRDefault="00263CFD" w14:paraId="1C5E4E03" w14:textId="21400774">
      <w:pPr>
        <w:spacing w:line="240" w:lineRule="auto"/>
        <w:rPr>
          <w:rFonts w:ascii="Times New Roman" w:hAnsi="Times New Roman" w:cs="Times New Roman"/>
          <w:sz w:val="24"/>
          <w:szCs w:val="24"/>
        </w:rPr>
      </w:pPr>
      <w:r w:rsidRPr="60750C27" w:rsidR="0AD6D3BE">
        <w:rPr>
          <w:rFonts w:ascii="Times New Roman" w:hAnsi="Times New Roman" w:cs="Times New Roman"/>
          <w:sz w:val="24"/>
          <w:szCs w:val="24"/>
        </w:rPr>
        <w:t xml:space="preserve">             Respondents also </w:t>
      </w:r>
      <w:r w:rsidRPr="60750C27" w:rsidR="0AD6D3BE">
        <w:rPr>
          <w:rFonts w:ascii="Times New Roman" w:hAnsi="Times New Roman" w:cs="Times New Roman"/>
          <w:sz w:val="24"/>
          <w:szCs w:val="24"/>
        </w:rPr>
        <w:t>provide</w:t>
      </w:r>
      <w:r w:rsidRPr="60750C27" w:rsidR="0AD6D3BE">
        <w:rPr>
          <w:rFonts w:ascii="Times New Roman" w:hAnsi="Times New Roman" w:cs="Times New Roman"/>
          <w:sz w:val="24"/>
          <w:szCs w:val="24"/>
        </w:rPr>
        <w:t xml:space="preserve"> feedbacks about features of the app. The handy features become the most welcome ones from </w:t>
      </w:r>
      <w:r w:rsidRPr="60750C27" w:rsidR="0AD6D3BE">
        <w:rPr>
          <w:rFonts w:ascii="Times New Roman" w:hAnsi="Times New Roman" w:eastAsia="DengXian" w:cs="Times New Roman"/>
          <w:sz w:val="24"/>
          <w:szCs w:val="24"/>
        </w:rPr>
        <w:t xml:space="preserve">the </w:t>
      </w:r>
      <w:r w:rsidRPr="60750C27" w:rsidR="4ADCD9A5">
        <w:rPr>
          <w:rFonts w:ascii="Times New Roman" w:hAnsi="Times New Roman" w:cs="Times New Roman"/>
          <w:sz w:val="24"/>
          <w:szCs w:val="24"/>
        </w:rPr>
        <w:t>respondent,</w:t>
      </w:r>
      <w:r w:rsidRPr="60750C27" w:rsidR="0AD6D3BE">
        <w:rPr>
          <w:rFonts w:ascii="Times New Roman" w:hAnsi="Times New Roman" w:cs="Times New Roman"/>
          <w:sz w:val="24"/>
          <w:szCs w:val="24"/>
        </w:rPr>
        <w:t xml:space="preserve"> and they also use the app for very pragmatic reasons. The reasons such as “I need to plan a trip</w:t>
      </w:r>
      <w:r w:rsidRPr="60750C27" w:rsidR="79F7CC6C">
        <w:rPr>
          <w:rFonts w:ascii="Times New Roman" w:hAnsi="Times New Roman" w:cs="Times New Roman"/>
          <w:sz w:val="24"/>
          <w:szCs w:val="24"/>
        </w:rPr>
        <w:t>,”</w:t>
      </w:r>
      <w:r w:rsidRPr="60750C27" w:rsidR="0AD6D3BE">
        <w:rPr>
          <w:rFonts w:ascii="Times New Roman" w:hAnsi="Times New Roman" w:cs="Times New Roman"/>
          <w:sz w:val="24"/>
          <w:szCs w:val="24"/>
        </w:rPr>
        <w:t xml:space="preserve"> “I want to automatically find the closest public transportations near me</w:t>
      </w:r>
      <w:r w:rsidRPr="60750C27" w:rsidR="5F24153B">
        <w:rPr>
          <w:rFonts w:ascii="Times New Roman" w:hAnsi="Times New Roman" w:cs="Times New Roman"/>
          <w:sz w:val="24"/>
          <w:szCs w:val="24"/>
        </w:rPr>
        <w:t>,”</w:t>
      </w:r>
      <w:r w:rsidRPr="60750C27" w:rsidR="0AD6D3BE">
        <w:rPr>
          <w:rFonts w:ascii="Times New Roman" w:hAnsi="Times New Roman" w:cs="Times New Roman"/>
          <w:sz w:val="24"/>
          <w:szCs w:val="24"/>
        </w:rPr>
        <w:t xml:space="preserve"> and “I need real-time traffic information” have been most selected. Additionally, “I want to use the app to manage my SEPTA account” and “I want to receive an unusual traffic warning” have also been selected as the </w:t>
      </w:r>
      <w:r w:rsidRPr="60750C27" w:rsidR="6F8CBE14">
        <w:rPr>
          <w:rFonts w:ascii="Times New Roman" w:hAnsi="Times New Roman" w:cs="Times New Roman"/>
          <w:sz w:val="24"/>
          <w:szCs w:val="24"/>
        </w:rPr>
        <w:t>reason</w:t>
      </w:r>
      <w:r w:rsidRPr="60750C27" w:rsidR="0AD6D3BE">
        <w:rPr>
          <w:rFonts w:ascii="Times New Roman" w:hAnsi="Times New Roman" w:cs="Times New Roman"/>
          <w:sz w:val="24"/>
          <w:szCs w:val="24"/>
        </w:rPr>
        <w:t xml:space="preserve"> to use the SEPTA app. The most of respondents care about the features which allow users to access </w:t>
      </w:r>
      <w:r w:rsidRPr="60750C27" w:rsidR="0AD6D3BE">
        <w:rPr>
          <w:rFonts w:ascii="Times New Roman" w:hAnsi="Times New Roman" w:cs="Times New Roman"/>
          <w:sz w:val="24"/>
          <w:szCs w:val="24"/>
        </w:rPr>
        <w:t>timely</w:t>
      </w:r>
      <w:r w:rsidRPr="60750C27" w:rsidR="0AD6D3BE">
        <w:rPr>
          <w:rFonts w:ascii="Times New Roman" w:hAnsi="Times New Roman" w:cs="Times New Roman"/>
          <w:sz w:val="24"/>
          <w:szCs w:val="24"/>
        </w:rPr>
        <w:t xml:space="preserve"> and </w:t>
      </w:r>
      <w:r w:rsidRPr="60750C27" w:rsidR="0AD6D3BE">
        <w:rPr>
          <w:rFonts w:ascii="Times New Roman" w:hAnsi="Times New Roman" w:cs="Times New Roman"/>
          <w:sz w:val="24"/>
          <w:szCs w:val="24"/>
        </w:rPr>
        <w:t>accurate</w:t>
      </w:r>
      <w:r w:rsidRPr="60750C27" w:rsidR="0AD6D3BE">
        <w:rPr>
          <w:rFonts w:ascii="Times New Roman" w:hAnsi="Times New Roman" w:cs="Times New Roman"/>
          <w:sz w:val="24"/>
          <w:szCs w:val="24"/>
        </w:rPr>
        <w:t xml:space="preserve"> traffic information. Respondent ID 1 specially mentioned the payment feature of the app and he would like if there </w:t>
      </w:r>
      <w:r w:rsidRPr="60750C27" w:rsidR="5818C4AC">
        <w:rPr>
          <w:rFonts w:ascii="Times New Roman" w:hAnsi="Times New Roman" w:cs="Times New Roman"/>
          <w:sz w:val="24"/>
          <w:szCs w:val="24"/>
        </w:rPr>
        <w:t>were</w:t>
      </w:r>
      <w:r w:rsidRPr="60750C27" w:rsidR="0AD6D3BE">
        <w:rPr>
          <w:rFonts w:ascii="Times New Roman" w:hAnsi="Times New Roman" w:cs="Times New Roman"/>
          <w:sz w:val="24"/>
          <w:szCs w:val="24"/>
        </w:rPr>
        <w:t xml:space="preserve"> an easier way to </w:t>
      </w:r>
      <w:r w:rsidRPr="60750C27" w:rsidR="0AD6D3BE">
        <w:rPr>
          <w:rFonts w:ascii="Times New Roman" w:hAnsi="Times New Roman" w:cs="Times New Roman"/>
          <w:sz w:val="24"/>
          <w:szCs w:val="24"/>
        </w:rPr>
        <w:t>purchase</w:t>
      </w:r>
      <w:r w:rsidRPr="60750C27" w:rsidR="0AD6D3BE">
        <w:rPr>
          <w:rFonts w:ascii="Times New Roman" w:hAnsi="Times New Roman" w:cs="Times New Roman"/>
          <w:sz w:val="24"/>
          <w:szCs w:val="24"/>
        </w:rPr>
        <w:t xml:space="preserve"> and payment feature within the app. </w:t>
      </w:r>
    </w:p>
    <w:p w:rsidRPr="003E4C19" w:rsidR="00263CFD" w:rsidP="003E4C19" w:rsidRDefault="00263CFD" w14:paraId="68E37BD0" w14:textId="77777777">
      <w:pPr>
        <w:spacing w:line="240" w:lineRule="auto"/>
        <w:rPr>
          <w:rFonts w:ascii="Times New Roman" w:hAnsi="Times New Roman" w:cs="Times New Roman"/>
          <w:sz w:val="24"/>
          <w:szCs w:val="24"/>
        </w:rPr>
      </w:pPr>
      <w:r w:rsidRPr="003E4C19">
        <w:rPr>
          <w:rFonts w:ascii="Times New Roman" w:hAnsi="Times New Roman" w:cs="Times New Roman"/>
          <w:sz w:val="24"/>
          <w:szCs w:val="24"/>
        </w:rPr>
        <w:t xml:space="preserve">             In the last part of the survey, we ask the respondent to provide their email for future follow-up. Two of five respondents left their email addresses which provide us convenience for future research. </w:t>
      </w:r>
    </w:p>
    <w:p w:rsidRPr="003E4C19" w:rsidR="003A722C" w:rsidP="003E4C19" w:rsidRDefault="00263CFD" w14:paraId="3485CD13" w14:textId="7A11D9A3">
      <w:pPr>
        <w:spacing w:line="240" w:lineRule="auto"/>
        <w:rPr>
          <w:rFonts w:ascii="Times New Roman" w:hAnsi="Times New Roman" w:cs="Times New Roman"/>
          <w:sz w:val="24"/>
          <w:szCs w:val="24"/>
        </w:rPr>
      </w:pPr>
      <w:r w:rsidRPr="003E4C19">
        <w:rPr>
          <w:rFonts w:ascii="Times New Roman" w:hAnsi="Times New Roman" w:cs="Times New Roman"/>
          <w:sz w:val="24"/>
          <w:szCs w:val="24"/>
        </w:rPr>
        <w:t xml:space="preserve">             Overall, respondents ID 1-5 provide us a brief understanding of residences within SEPTA service areas among different ages, races, and professions. However, only respondent ID 2 is a regular user of the SEPTA app, and the rest of respondents only use SEPTA and their public transportation services as alternative ways when their primary transportation method (mostly is driven by their private car) is unavailable. Other restricted conditions like limited parking space, terrible traffic conditions in urban areas, and the long-distance trip also force respondents to use SEPTA services. In this case, the feedback from those light users have limited reference value for our research.</w:t>
      </w:r>
    </w:p>
    <w:p w:rsidRPr="003E4C19" w:rsidR="00DC393B" w:rsidP="003E4C19" w:rsidRDefault="00DC393B" w14:paraId="2CFC962F" w14:textId="69E9C5A2">
      <w:pPr>
        <w:pStyle w:val="Heading2"/>
        <w:spacing w:line="240" w:lineRule="auto"/>
        <w:rPr>
          <w:rFonts w:cs="Times New Roman"/>
          <w:szCs w:val="24"/>
        </w:rPr>
      </w:pPr>
      <w:bookmarkStart w:name="_Toc78711768" w:id="12"/>
      <w:bookmarkStart w:name="_Toc78756331" w:id="13"/>
      <w:r w:rsidRPr="003E4C19">
        <w:rPr>
          <w:rFonts w:cs="Times New Roman"/>
          <w:szCs w:val="24"/>
        </w:rPr>
        <w:t>Survey Respondents 6</w:t>
      </w:r>
      <w:r w:rsidRPr="003E4C19" w:rsidR="0030480C">
        <w:rPr>
          <w:rFonts w:cs="Times New Roman"/>
          <w:szCs w:val="24"/>
        </w:rPr>
        <w:t>,</w:t>
      </w:r>
      <w:r w:rsidRPr="003E4C19" w:rsidR="00F67576">
        <w:rPr>
          <w:rFonts w:cs="Times New Roman"/>
          <w:szCs w:val="24"/>
        </w:rPr>
        <w:t xml:space="preserve"> </w:t>
      </w:r>
      <w:r w:rsidRPr="003E4C19" w:rsidR="0030480C">
        <w:rPr>
          <w:rFonts w:cs="Times New Roman"/>
          <w:szCs w:val="24"/>
        </w:rPr>
        <w:t>7,</w:t>
      </w:r>
      <w:r w:rsidRPr="003E4C19" w:rsidR="00F67576">
        <w:rPr>
          <w:rFonts w:cs="Times New Roman"/>
          <w:szCs w:val="24"/>
        </w:rPr>
        <w:t xml:space="preserve"> </w:t>
      </w:r>
      <w:r w:rsidRPr="003E4C19" w:rsidR="0030480C">
        <w:rPr>
          <w:rFonts w:cs="Times New Roman"/>
          <w:szCs w:val="24"/>
        </w:rPr>
        <w:t>13,</w:t>
      </w:r>
      <w:r w:rsidRPr="003E4C19" w:rsidR="00F67576">
        <w:rPr>
          <w:rFonts w:cs="Times New Roman"/>
          <w:szCs w:val="24"/>
        </w:rPr>
        <w:t xml:space="preserve"> </w:t>
      </w:r>
      <w:r w:rsidRPr="003E4C19" w:rsidR="0030480C">
        <w:rPr>
          <w:rFonts w:cs="Times New Roman"/>
          <w:szCs w:val="24"/>
        </w:rPr>
        <w:t>14,</w:t>
      </w:r>
      <w:r w:rsidRPr="003E4C19" w:rsidR="00F67576">
        <w:rPr>
          <w:rFonts w:cs="Times New Roman"/>
          <w:szCs w:val="24"/>
        </w:rPr>
        <w:t xml:space="preserve"> &amp; </w:t>
      </w:r>
      <w:r w:rsidRPr="003E4C19" w:rsidR="0030480C">
        <w:rPr>
          <w:rFonts w:cs="Times New Roman"/>
          <w:szCs w:val="24"/>
        </w:rPr>
        <w:t>15</w:t>
      </w:r>
      <w:r w:rsidRPr="003E4C19">
        <w:rPr>
          <w:rFonts w:cs="Times New Roman"/>
          <w:szCs w:val="24"/>
        </w:rPr>
        <w:t xml:space="preserve"> (Oommen)</w:t>
      </w:r>
      <w:bookmarkEnd w:id="12"/>
      <w:bookmarkEnd w:id="13"/>
    </w:p>
    <w:p w:rsidRPr="003E4C19" w:rsidR="00E1064A" w:rsidP="003E4C19" w:rsidRDefault="00F67576" w14:paraId="167FD901" w14:textId="77777777">
      <w:pPr>
        <w:spacing w:line="240" w:lineRule="auto"/>
        <w:rPr>
          <w:rFonts w:ascii="Times New Roman" w:hAnsi="Times New Roman" w:cs="Times New Roman"/>
          <w:sz w:val="24"/>
          <w:szCs w:val="24"/>
        </w:rPr>
      </w:pPr>
      <w:r w:rsidRPr="003E4C19">
        <w:rPr>
          <w:rFonts w:ascii="Times New Roman" w:hAnsi="Times New Roman" w:cs="Times New Roman"/>
          <w:sz w:val="24"/>
          <w:szCs w:val="24"/>
        </w:rPr>
        <w:tab/>
      </w:r>
      <w:r w:rsidRPr="003E4C19" w:rsidR="00E1064A">
        <w:rPr>
          <w:rFonts w:ascii="Times New Roman" w:hAnsi="Times New Roman" w:cs="Times New Roman"/>
          <w:sz w:val="24"/>
          <w:szCs w:val="24"/>
        </w:rPr>
        <w:t>Starting with the demographics, the respondents are in the range of 18 – 54. There are three males, one female, and one person who chose to identify as non-binary in this respondent group. In terms of race, three respondents were Asian, and two were white. Also, four out of five respondents are employed full-time in this group, while one is a full-time student. The student's highest completed education level is high school and is probably in a bachelor's degree program or trade school program. Two of the remaining respondents have completed master's degrees, and the last two respondents in this group have completed their bachelor's degrees. Also, in terms of employment, the employed survey respondents all work in different jobs. These occupations are teaching, environmental engineering, construction, and management assistant.</w:t>
      </w:r>
    </w:p>
    <w:p w:rsidRPr="00E1064A" w:rsidR="00E1064A" w:rsidP="003E4C19" w:rsidRDefault="00E1064A" w14:paraId="41B4C5FE" w14:textId="5D4DDFF6">
      <w:pPr>
        <w:spacing w:line="240" w:lineRule="auto"/>
        <w:ind w:firstLine="720"/>
        <w:rPr>
          <w:rFonts w:ascii="Times New Roman" w:hAnsi="Times New Roman" w:cs="Times New Roman"/>
          <w:sz w:val="24"/>
          <w:szCs w:val="24"/>
        </w:rPr>
      </w:pPr>
      <w:r w:rsidRPr="00E1064A">
        <w:rPr>
          <w:rFonts w:ascii="Times New Roman" w:hAnsi="Times New Roman" w:cs="Times New Roman"/>
          <w:sz w:val="24"/>
          <w:szCs w:val="24"/>
        </w:rPr>
        <w:t xml:space="preserve">Now, starting with the </w:t>
      </w:r>
      <w:r w:rsidRPr="003E4C19" w:rsidR="003F4EEE">
        <w:rPr>
          <w:rFonts w:ascii="Times New Roman" w:hAnsi="Times New Roman" w:cs="Times New Roman"/>
          <w:sz w:val="24"/>
          <w:szCs w:val="24"/>
        </w:rPr>
        <w:t>technical demographic</w:t>
      </w:r>
      <w:r w:rsidRPr="00E1064A">
        <w:rPr>
          <w:rFonts w:ascii="Times New Roman" w:hAnsi="Times New Roman" w:cs="Times New Roman"/>
          <w:sz w:val="24"/>
          <w:szCs w:val="24"/>
        </w:rPr>
        <w:t xml:space="preserve"> question, which asks how confident the user is to rely on technology to help resolve issues, all the respondents either agreed or strongly agreed in their response. This shows that the respondents use technology and understand how to work many essential features to help solve issues. The next question follows up and asks the respondents if they use phone applications to assist with their daily activities. While four respondents agreed that they use phone apps, one respondent responded with a neutral response. This could mean phone applications do not affect the way the person accomplishes their daily activities. </w:t>
      </w:r>
    </w:p>
    <w:p w:rsidRPr="00E1064A" w:rsidR="00E1064A" w:rsidP="003E4C19" w:rsidRDefault="00E1064A" w14:paraId="4F1C77D1" w14:textId="77777777">
      <w:pPr>
        <w:spacing w:line="240" w:lineRule="auto"/>
        <w:ind w:firstLine="720"/>
        <w:rPr>
          <w:rFonts w:ascii="Times New Roman" w:hAnsi="Times New Roman" w:cs="Times New Roman"/>
          <w:sz w:val="24"/>
          <w:szCs w:val="24"/>
        </w:rPr>
      </w:pPr>
      <w:r w:rsidRPr="00E1064A">
        <w:rPr>
          <w:rFonts w:ascii="Times New Roman" w:hAnsi="Times New Roman" w:cs="Times New Roman"/>
          <w:sz w:val="24"/>
          <w:szCs w:val="24"/>
        </w:rPr>
        <w:t>Next, for the primary mode of transportation question, two respondents have private cars, two other respondents walk, and one uses ride-sharing apps like Uber or Lyft. This is important because the respondent's primary mode of transportation will highly influence their responses to the questions for the Septa application. In this group's case, when asked about how frequently they use the Septa Application, four of the respondents answered with rarely or never using it, and the remaining one occasionally uses it. Although the respondents that never or rarely use the app did provide some feedback for the application-based questions, their responses could be considered not too truthful or valuable for the study due to lack of experience with the Septa application.</w:t>
      </w:r>
    </w:p>
    <w:p w:rsidRPr="00E1064A" w:rsidR="00E1064A" w:rsidP="003E4C19" w:rsidRDefault="00E1064A" w14:paraId="122D5EE7" w14:textId="77777777">
      <w:pPr>
        <w:spacing w:line="240" w:lineRule="auto"/>
        <w:ind w:firstLine="720"/>
        <w:rPr>
          <w:rFonts w:ascii="Times New Roman" w:hAnsi="Times New Roman" w:cs="Times New Roman"/>
          <w:sz w:val="24"/>
          <w:szCs w:val="24"/>
        </w:rPr>
      </w:pPr>
      <w:r w:rsidRPr="00E1064A">
        <w:rPr>
          <w:rFonts w:ascii="Times New Roman" w:hAnsi="Times New Roman" w:cs="Times New Roman"/>
          <w:sz w:val="24"/>
          <w:szCs w:val="24"/>
        </w:rPr>
        <w:t xml:space="preserve">Additionally, it is essential to note that two people who responded with never or rarely using the Septa application choose the neutral answer for a cluster of questions relating to the application's features, readability, usability, the home page, search features, content. The rest of the respondents all used the agree response with this cluster of questions. The respondent who occasionally uses Septa answered strongly agreed when asked if the search features, readability, and usability are good. </w:t>
      </w:r>
    </w:p>
    <w:p w:rsidRPr="00E1064A" w:rsidR="00E1064A" w:rsidP="003E4C19" w:rsidRDefault="00E1064A" w14:paraId="719E6C74" w14:textId="77777777">
      <w:pPr>
        <w:spacing w:line="240" w:lineRule="auto"/>
        <w:rPr>
          <w:rFonts w:ascii="Times New Roman" w:hAnsi="Times New Roman" w:cs="Times New Roman"/>
          <w:sz w:val="24"/>
          <w:szCs w:val="24"/>
        </w:rPr>
      </w:pPr>
      <w:r w:rsidRPr="00E1064A">
        <w:rPr>
          <w:rFonts w:ascii="Times New Roman" w:hAnsi="Times New Roman" w:cs="Times New Roman"/>
          <w:sz w:val="24"/>
          <w:szCs w:val="24"/>
        </w:rPr>
        <w:t xml:space="preserve">           Furthermore, the next question relates to the most recent use of the Septa application. The question asked about accomplishing what the user was trying to do the last time they were on the app. All respondents answered yes in this part. Next, when asked about what the users liked most about the Septa application, one respondent answered nothing. At the same time, the other responses included the application being straightforward, the app providing detailed schedules, the map overview is good, and the application is easier to use than the website. When asked about what the survey group liked least about the application, two respondents answered nothing. The others responded with maps, providing minimal information, and not having a customer service portal. Finally, when asked about what the Septa Application needs to improve, only two respondents answered, and they said it needs a better user interface and incorporate more push notifications.</w:t>
      </w:r>
    </w:p>
    <w:p w:rsidRPr="003E4C19" w:rsidR="00DC393B" w:rsidP="003E4C19" w:rsidRDefault="00E1064A" w14:paraId="439ED510" w14:textId="78A51656">
      <w:pPr>
        <w:spacing w:line="240" w:lineRule="auto"/>
        <w:rPr>
          <w:rFonts w:ascii="Times New Roman" w:hAnsi="Times New Roman" w:cs="Times New Roman"/>
          <w:sz w:val="24"/>
          <w:szCs w:val="24"/>
        </w:rPr>
      </w:pPr>
      <w:r w:rsidRPr="60750C27" w:rsidR="5F94BD7E">
        <w:rPr>
          <w:rFonts w:ascii="Times New Roman" w:hAnsi="Times New Roman" w:cs="Times New Roman"/>
          <w:sz w:val="24"/>
          <w:szCs w:val="24"/>
        </w:rPr>
        <w:t xml:space="preserve">           In conclusion, after going over this </w:t>
      </w:r>
      <w:r w:rsidRPr="60750C27" w:rsidR="7BF40202">
        <w:rPr>
          <w:rFonts w:ascii="Times New Roman" w:hAnsi="Times New Roman" w:cs="Times New Roman"/>
          <w:sz w:val="24"/>
          <w:szCs w:val="24"/>
        </w:rPr>
        <w:t>group</w:t>
      </w:r>
      <w:r w:rsidRPr="60750C27" w:rsidR="5F94BD7E">
        <w:rPr>
          <w:rFonts w:ascii="Times New Roman" w:hAnsi="Times New Roman" w:cs="Times New Roman"/>
          <w:sz w:val="24"/>
          <w:szCs w:val="24"/>
        </w:rPr>
        <w:t xml:space="preserve"> of survey respondents, not too many clear outcomes can be made since only one person claimed to use the app occasionally. So, some of the answers might have been a guess or based on minimal usage of the application. These results will not be beneficial in finding out ways to improve the Septa Application. Next time, to improve the quality of survey results, it would be helpful to invite people who use Septa on at least an occasional level since they will have more of a feel for the application.</w:t>
      </w:r>
      <w:r w:rsidRPr="60750C27" w:rsidR="487570EA">
        <w:rPr>
          <w:rFonts w:ascii="Times New Roman" w:hAnsi="Times New Roman" w:cs="Times New Roman"/>
          <w:sz w:val="24"/>
          <w:szCs w:val="24"/>
        </w:rPr>
        <w:t xml:space="preserve"> </w:t>
      </w:r>
    </w:p>
    <w:p w:rsidRPr="003E4C19" w:rsidR="161D13C2" w:rsidP="003E4C19" w:rsidRDefault="00A43F1D" w14:paraId="5F4F9A89" w14:textId="5FF7F1B2">
      <w:pPr>
        <w:pStyle w:val="Heading2"/>
        <w:spacing w:line="240" w:lineRule="auto"/>
        <w:rPr>
          <w:rFonts w:cs="Times New Roman"/>
          <w:szCs w:val="24"/>
        </w:rPr>
      </w:pPr>
      <w:bookmarkStart w:name="_Toc78711769" w:id="14"/>
      <w:bookmarkStart w:name="_Toc78756332" w:id="15"/>
      <w:r w:rsidRPr="003E4C19">
        <w:rPr>
          <w:rFonts w:cs="Times New Roman"/>
          <w:szCs w:val="24"/>
        </w:rPr>
        <w:t xml:space="preserve">Survey Respondents </w:t>
      </w:r>
      <w:r w:rsidRPr="003E4C19" w:rsidR="0030480C">
        <w:rPr>
          <w:rFonts w:cs="Times New Roman"/>
          <w:szCs w:val="24"/>
        </w:rPr>
        <w:t>8</w:t>
      </w:r>
      <w:r w:rsidRPr="003E4C19">
        <w:rPr>
          <w:rFonts w:cs="Times New Roman"/>
          <w:szCs w:val="24"/>
        </w:rPr>
        <w:t>-</w:t>
      </w:r>
      <w:r w:rsidRPr="003E4C19" w:rsidR="0030480C">
        <w:rPr>
          <w:rFonts w:cs="Times New Roman"/>
          <w:szCs w:val="24"/>
        </w:rPr>
        <w:t>12</w:t>
      </w:r>
      <w:r w:rsidRPr="003E4C19" w:rsidR="00EB4F90">
        <w:rPr>
          <w:rFonts w:cs="Times New Roman"/>
          <w:szCs w:val="24"/>
        </w:rPr>
        <w:t xml:space="preserve"> (</w:t>
      </w:r>
      <w:r w:rsidRPr="003E4C19" w:rsidR="004E581D">
        <w:rPr>
          <w:rFonts w:cs="Times New Roman"/>
          <w:szCs w:val="24"/>
        </w:rPr>
        <w:t>Zhang</w:t>
      </w:r>
      <w:r w:rsidRPr="003E4C19" w:rsidR="00FF0C62">
        <w:rPr>
          <w:rFonts w:cs="Times New Roman"/>
          <w:szCs w:val="24"/>
        </w:rPr>
        <w:t>)</w:t>
      </w:r>
      <w:bookmarkEnd w:id="14"/>
      <w:bookmarkEnd w:id="15"/>
    </w:p>
    <w:p w:rsidRPr="003E4C19" w:rsidR="4D028E21" w:rsidP="003E4C19" w:rsidRDefault="4D028E21" w14:paraId="0C8E11C2" w14:textId="66858FE0">
      <w:pPr>
        <w:spacing w:line="240" w:lineRule="auto"/>
        <w:ind w:firstLine="720"/>
        <w:rPr>
          <w:rFonts w:ascii="Times New Roman" w:hAnsi="Times New Roman" w:eastAsia="Times New Roman" w:cs="Times New Roman"/>
          <w:color w:val="000000" w:themeColor="text1"/>
          <w:sz w:val="24"/>
          <w:szCs w:val="24"/>
        </w:rPr>
      </w:pPr>
      <w:r w:rsidRPr="60750C27" w:rsidR="28C03B26">
        <w:rPr>
          <w:rFonts w:ascii="Times New Roman" w:hAnsi="Times New Roman" w:eastAsia="Times New Roman" w:cs="Times New Roman"/>
          <w:color w:val="000000" w:themeColor="text1" w:themeTint="FF" w:themeShade="FF"/>
          <w:sz w:val="24"/>
          <w:szCs w:val="24"/>
        </w:rPr>
        <w:t xml:space="preserve">The 11-15th responses are from respondents with a small age range which is 18-34. The gender and race are distributed evenly, two male, two female and one non-binary, three whites and two Asians. Two respondents are employed full time so they may use SEPTA for commuting, while other two students may use it for school. Each respondent of survey id 11-15th has a unique job: </w:t>
      </w:r>
      <w:r w:rsidRPr="60750C27" w:rsidR="7FA70C9E">
        <w:rPr>
          <w:rFonts w:ascii="Times New Roman" w:hAnsi="Times New Roman" w:eastAsia="Times New Roman" w:cs="Times New Roman"/>
          <w:color w:val="000000" w:themeColor="text1" w:themeTint="FF" w:themeShade="FF"/>
          <w:sz w:val="24"/>
          <w:szCs w:val="24"/>
        </w:rPr>
        <w:t xml:space="preserve">UX (User </w:t>
      </w:r>
      <w:r w:rsidRPr="60750C27" w:rsidR="1A861934">
        <w:rPr>
          <w:rFonts w:ascii="Times New Roman" w:hAnsi="Times New Roman" w:eastAsia="Times New Roman" w:cs="Times New Roman"/>
          <w:color w:val="000000" w:themeColor="text1" w:themeTint="FF" w:themeShade="FF"/>
          <w:sz w:val="24"/>
          <w:szCs w:val="24"/>
        </w:rPr>
        <w:t>experience</w:t>
      </w:r>
      <w:r w:rsidRPr="60750C27" w:rsidR="7FA70C9E">
        <w:rPr>
          <w:rFonts w:ascii="Times New Roman" w:hAnsi="Times New Roman" w:eastAsia="Times New Roman" w:cs="Times New Roman"/>
          <w:color w:val="000000" w:themeColor="text1" w:themeTint="FF" w:themeShade="FF"/>
          <w:sz w:val="24"/>
          <w:szCs w:val="24"/>
        </w:rPr>
        <w:t>)</w:t>
      </w:r>
      <w:r w:rsidRPr="60750C27" w:rsidR="28C03B26">
        <w:rPr>
          <w:rFonts w:ascii="Times New Roman" w:hAnsi="Times New Roman" w:eastAsia="Times New Roman" w:cs="Times New Roman"/>
          <w:color w:val="000000" w:themeColor="text1" w:themeTint="FF" w:themeShade="FF"/>
          <w:sz w:val="24"/>
          <w:szCs w:val="24"/>
        </w:rPr>
        <w:t xml:space="preserve"> designer, chemical production, real estate, pharmacy, and environmental engineering. Two of them </w:t>
      </w:r>
      <w:r w:rsidRPr="60750C27" w:rsidR="28C03B26">
        <w:rPr>
          <w:rFonts w:ascii="Times New Roman" w:hAnsi="Times New Roman" w:eastAsia="Times New Roman" w:cs="Times New Roman"/>
          <w:color w:val="000000" w:themeColor="text1" w:themeTint="FF" w:themeShade="FF"/>
          <w:sz w:val="24"/>
          <w:szCs w:val="24"/>
        </w:rPr>
        <w:t>acquired</w:t>
      </w:r>
      <w:r w:rsidRPr="60750C27" w:rsidR="28C03B26">
        <w:rPr>
          <w:rFonts w:ascii="Times New Roman" w:hAnsi="Times New Roman" w:eastAsia="Times New Roman" w:cs="Times New Roman"/>
          <w:color w:val="000000" w:themeColor="text1" w:themeTint="FF" w:themeShade="FF"/>
          <w:sz w:val="24"/>
          <w:szCs w:val="24"/>
        </w:rPr>
        <w:t xml:space="preserve"> </w:t>
      </w:r>
      <w:r w:rsidRPr="60750C27" w:rsidR="5A76A781">
        <w:rPr>
          <w:rFonts w:ascii="Times New Roman" w:hAnsi="Times New Roman" w:eastAsia="Times New Roman" w:cs="Times New Roman"/>
          <w:color w:val="000000" w:themeColor="text1" w:themeTint="FF" w:themeShade="FF"/>
          <w:sz w:val="24"/>
          <w:szCs w:val="24"/>
        </w:rPr>
        <w:t>bachelor's</w:t>
      </w:r>
      <w:r w:rsidRPr="60750C27" w:rsidR="28C03B26">
        <w:rPr>
          <w:rFonts w:ascii="Times New Roman" w:hAnsi="Times New Roman" w:eastAsia="Times New Roman" w:cs="Times New Roman"/>
          <w:color w:val="000000" w:themeColor="text1" w:themeTint="FF" w:themeShade="FF"/>
          <w:sz w:val="24"/>
          <w:szCs w:val="24"/>
        </w:rPr>
        <w:t xml:space="preserve"> degrees, one of them got an associate degree, one </w:t>
      </w:r>
      <w:r w:rsidRPr="60750C27" w:rsidR="271D43B2">
        <w:rPr>
          <w:rFonts w:ascii="Times New Roman" w:hAnsi="Times New Roman" w:eastAsia="Times New Roman" w:cs="Times New Roman"/>
          <w:color w:val="000000" w:themeColor="text1" w:themeTint="FF" w:themeShade="FF"/>
          <w:sz w:val="24"/>
          <w:szCs w:val="24"/>
        </w:rPr>
        <w:t>master's</w:t>
      </w:r>
      <w:r w:rsidRPr="60750C27" w:rsidR="28C03B26">
        <w:rPr>
          <w:rFonts w:ascii="Times New Roman" w:hAnsi="Times New Roman" w:eastAsia="Times New Roman" w:cs="Times New Roman"/>
          <w:color w:val="000000" w:themeColor="text1" w:themeTint="FF" w:themeShade="FF"/>
          <w:sz w:val="24"/>
          <w:szCs w:val="24"/>
        </w:rPr>
        <w:t xml:space="preserve"> degree and one high school degree.</w:t>
      </w:r>
    </w:p>
    <w:p w:rsidRPr="003E4C19" w:rsidR="4D028E21" w:rsidP="003E4C19" w:rsidRDefault="4D028E21" w14:paraId="32EA1983" w14:textId="0BB0D8A1">
      <w:pPr>
        <w:spacing w:line="240" w:lineRule="auto"/>
        <w:ind w:firstLine="720"/>
        <w:rPr>
          <w:rFonts w:ascii="Times New Roman" w:hAnsi="Times New Roman" w:eastAsia="Times New Roman" w:cs="Times New Roman"/>
          <w:color w:val="000000" w:themeColor="text1"/>
          <w:sz w:val="24"/>
          <w:szCs w:val="24"/>
        </w:rPr>
      </w:pPr>
      <w:r w:rsidRPr="60750C27" w:rsidR="28C03B26">
        <w:rPr>
          <w:rFonts w:ascii="Times New Roman" w:hAnsi="Times New Roman" w:eastAsia="Times New Roman" w:cs="Times New Roman"/>
          <w:color w:val="000000" w:themeColor="text1" w:themeTint="FF" w:themeShade="FF"/>
          <w:sz w:val="24"/>
          <w:szCs w:val="24"/>
        </w:rPr>
        <w:t xml:space="preserve">Four respondents agree or strongly agree that they believe they can use technology and solve problems on their own, while one participant strongly disagrees with this assumption, which may be due to the previous experience or technical difficulties. With the rapid development of software applications, more people are using phone apps to assist with daily activities. Four respondents agree or strongly agree with this phenomenon, while one respondent maintains a neutral attitude. Three participants strongly disagree or maintain neutral attitudes about the familiarity with the SEPTA app and how to access the features, the other two respondents agree with this proposal, we think the diversity should be caused by the different use time with the app. Only one person uses public transportation regularly, the others choose private cars, working or bicycles as their primary transportation method. Except one person uses the app for multiple transportation methods, all other respondents use the app to plan a trip as their main purpose. All respondents provided their feedback on the most important feature they choice, except one person think is not familiar enough with the app. The selected most </w:t>
      </w:r>
      <w:r w:rsidRPr="60750C27" w:rsidR="3553E0D6">
        <w:rPr>
          <w:rFonts w:ascii="Times New Roman" w:hAnsi="Times New Roman" w:eastAsia="Times New Roman" w:cs="Times New Roman"/>
          <w:color w:val="000000" w:themeColor="text1" w:themeTint="FF" w:themeShade="FF"/>
          <w:sz w:val="24"/>
          <w:szCs w:val="24"/>
        </w:rPr>
        <w:t>key features</w:t>
      </w:r>
      <w:r w:rsidRPr="60750C27" w:rsidR="28C03B26">
        <w:rPr>
          <w:rFonts w:ascii="Times New Roman" w:hAnsi="Times New Roman" w:eastAsia="Times New Roman" w:cs="Times New Roman"/>
          <w:color w:val="000000" w:themeColor="text1" w:themeTint="FF" w:themeShade="FF"/>
          <w:sz w:val="24"/>
          <w:szCs w:val="24"/>
        </w:rPr>
        <w:t xml:space="preserve"> include scheduling feature, accessibility, and real time traffic information. One respondent advised the map should </w:t>
      </w:r>
      <w:r w:rsidRPr="60750C27" w:rsidR="2FC1CC96">
        <w:rPr>
          <w:rFonts w:ascii="Times New Roman" w:hAnsi="Times New Roman" w:eastAsia="Times New Roman" w:cs="Times New Roman"/>
          <w:color w:val="000000" w:themeColor="text1" w:themeTint="FF" w:themeShade="FF"/>
          <w:sz w:val="24"/>
          <w:szCs w:val="24"/>
        </w:rPr>
        <w:t>interact with</w:t>
      </w:r>
      <w:r w:rsidRPr="60750C27" w:rsidR="28C03B26">
        <w:rPr>
          <w:rFonts w:ascii="Times New Roman" w:hAnsi="Times New Roman" w:eastAsia="Times New Roman" w:cs="Times New Roman"/>
          <w:color w:val="000000" w:themeColor="text1" w:themeTint="FF" w:themeShade="FF"/>
          <w:sz w:val="24"/>
          <w:szCs w:val="24"/>
        </w:rPr>
        <w:t xml:space="preserve"> the user, while other participants did not provide additional feature suggestions. Two respondents use app for commuting and two respondents use it for school</w:t>
      </w:r>
      <w:r w:rsidRPr="60750C27" w:rsidR="300A8131">
        <w:rPr>
          <w:rFonts w:ascii="Times New Roman" w:hAnsi="Times New Roman" w:eastAsia="Times New Roman" w:cs="Times New Roman"/>
          <w:color w:val="000000" w:themeColor="text1" w:themeTint="FF" w:themeShade="FF"/>
          <w:sz w:val="24"/>
          <w:szCs w:val="24"/>
        </w:rPr>
        <w:t xml:space="preserve">. </w:t>
      </w:r>
      <w:r w:rsidRPr="60750C27" w:rsidR="28C03B26">
        <w:rPr>
          <w:rFonts w:ascii="Times New Roman" w:hAnsi="Times New Roman" w:eastAsia="Times New Roman" w:cs="Times New Roman"/>
          <w:color w:val="000000" w:themeColor="text1" w:themeTint="FF" w:themeShade="FF"/>
          <w:sz w:val="24"/>
          <w:szCs w:val="24"/>
        </w:rPr>
        <w:t>However, their use frequency is all different, one occasionally, one frequently, for both commuting and going to school. All five respondents have a positive attitude about the use experience: home page, navigation, app organization, search, readability, range and availability of features, and content. The attitude is either neutral, agree or strongly agree. The only exception is respondent 12 disagreeing about the usability of the app, while other respondents are neutral, agree or strongly agree with the assumption. This is the key response from users that we should do more research and pay more attention to the usability aspect of the app.</w:t>
      </w:r>
    </w:p>
    <w:p w:rsidRPr="003E4C19" w:rsidR="4D028E21" w:rsidP="003E4C19" w:rsidRDefault="4D028E21" w14:paraId="1E54DFE2" w14:textId="73FC12B7">
      <w:pPr>
        <w:spacing w:line="240" w:lineRule="auto"/>
        <w:ind w:firstLine="720"/>
        <w:rPr>
          <w:rFonts w:ascii="Times New Roman" w:hAnsi="Times New Roman" w:eastAsia="Times New Roman" w:cs="Times New Roman"/>
          <w:color w:val="000000" w:themeColor="text1"/>
          <w:sz w:val="24"/>
          <w:szCs w:val="24"/>
        </w:rPr>
      </w:pPr>
      <w:r w:rsidRPr="003E4C19">
        <w:rPr>
          <w:rFonts w:ascii="Times New Roman" w:hAnsi="Times New Roman" w:eastAsia="Times New Roman" w:cs="Times New Roman"/>
          <w:color w:val="000000" w:themeColor="text1"/>
          <w:sz w:val="24"/>
          <w:szCs w:val="24"/>
        </w:rPr>
        <w:t xml:space="preserve">According to the survey, two of five respondents think they did not achieve their objective by using the app. This is an unexpected result, and it should guide us to do a comprehensive analysis on the app. The unfinished objective was an unvisited location to go to school. This failure case shows the shortcoming of basic service and new location service. Another negative is the late notification of cancellations or delay. It is from respondent 14 and this is unacceptable because he delays may disrupt the customer's transportation plan, it may cause money losses or time waste. As for the advantage of the app, three respondents said the app’s accessibility: easy to use and straightforward. Another one is the instant display of train or bus schedules. The least liked object about the SEPTA app is from respondent 13, the least liked is the organization. It is hard to understand the meaning behind this evaluation. No respondent provided any suggestions for the app, and none of them allow us to follow up by email for further questions. Respondents 11-15 </w:t>
      </w:r>
      <w:r w:rsidRPr="003E4C19" w:rsidR="53D7ED2F">
        <w:rPr>
          <w:rFonts w:ascii="Times New Roman" w:hAnsi="Times New Roman" w:eastAsia="Times New Roman" w:cs="Times New Roman"/>
          <w:color w:val="000000" w:themeColor="text1"/>
          <w:sz w:val="24"/>
          <w:szCs w:val="24"/>
        </w:rPr>
        <w:t>did not</w:t>
      </w:r>
      <w:r w:rsidRPr="003E4C19">
        <w:rPr>
          <w:rFonts w:ascii="Times New Roman" w:hAnsi="Times New Roman" w:eastAsia="Times New Roman" w:cs="Times New Roman"/>
          <w:color w:val="000000" w:themeColor="text1"/>
          <w:sz w:val="24"/>
          <w:szCs w:val="24"/>
        </w:rPr>
        <w:t xml:space="preserve"> leave their email.</w:t>
      </w:r>
    </w:p>
    <w:p w:rsidRPr="003E4C19" w:rsidR="00FF0C62" w:rsidP="003E4C19" w:rsidRDefault="00FF0C62" w14:paraId="7E14B9ED" w14:textId="525C0916">
      <w:pPr>
        <w:pStyle w:val="Heading2"/>
        <w:spacing w:line="240" w:lineRule="auto"/>
        <w:rPr>
          <w:rFonts w:cs="Times New Roman"/>
          <w:szCs w:val="24"/>
        </w:rPr>
      </w:pPr>
      <w:bookmarkStart w:name="_Toc78711770" w:id="16"/>
      <w:bookmarkStart w:name="_Toc78756333" w:id="17"/>
      <w:r w:rsidRPr="003E4C19">
        <w:rPr>
          <w:rFonts w:cs="Times New Roman"/>
          <w:szCs w:val="24"/>
        </w:rPr>
        <w:t xml:space="preserve">Survey Respondents </w:t>
      </w:r>
      <w:r w:rsidRPr="003E4C19" w:rsidR="00DC393B">
        <w:rPr>
          <w:rFonts w:cs="Times New Roman"/>
          <w:szCs w:val="24"/>
        </w:rPr>
        <w:t>16-20 (Carmen)</w:t>
      </w:r>
      <w:bookmarkEnd w:id="16"/>
      <w:bookmarkEnd w:id="17"/>
    </w:p>
    <w:p w:rsidRPr="003E4C19" w:rsidR="006F5C75" w:rsidP="60750C27" w:rsidRDefault="00423764" w14:paraId="76A61A61" w14:textId="316874C1">
      <w:pPr>
        <w:pStyle w:val="p2"/>
        <w:divId w:val="603418148"/>
        <w:rPr>
          <w:rStyle w:val="s2"/>
          <w:rFonts w:ascii="Times New Roman" w:hAnsi="Times New Roman" w:eastAsia="Times New Roman" w:cs="Times New Roman"/>
          <w:sz w:val="24"/>
          <w:szCs w:val="24"/>
        </w:rPr>
      </w:pPr>
      <w:r w:rsidRPr="60750C27" w:rsidR="1C8633DC">
        <w:rPr>
          <w:rStyle w:val="s2"/>
          <w:rFonts w:ascii="Times New Roman" w:hAnsi="Times New Roman"/>
          <w:sz w:val="24"/>
          <w:szCs w:val="24"/>
        </w:rPr>
        <w:t xml:space="preserve">    </w:t>
      </w:r>
      <w:r w:rsidRPr="60750C27" w:rsidR="007E303C">
        <w:rPr>
          <w:rStyle w:val="s2"/>
          <w:rFonts w:ascii="Times New Roman" w:hAnsi="Times New Roman"/>
          <w:sz w:val="24"/>
          <w:szCs w:val="24"/>
        </w:rPr>
        <w:t xml:space="preserve">    </w:t>
      </w:r>
      <w:r w:rsidRPr="60750C27" w:rsidR="1C8633DC">
        <w:rPr>
          <w:rStyle w:val="s2"/>
          <w:rFonts w:ascii="Times New Roman" w:hAnsi="Times New Roman"/>
          <w:sz w:val="24"/>
          <w:szCs w:val="24"/>
        </w:rPr>
        <w:t>Reviewing users 16 to 20, you can clearly see that the users that represent this subset is between the ages 18 to 35. More so within the range of 25 to 35 since only one participant said they were between the ages of 18 to 24. The group was also split evenly between 2 males and 1 female with one participant identify as binary. Last one user was Asian were as the rest of the participant were white. As for the rest of the demographic sections the participant had mainly the same status. Most had edification above high school besides one, most were employee’s besides one. E</w:t>
      </w:r>
      <w:r w:rsidRPr="60750C27" w:rsidR="1C8633DC">
        <w:rPr>
          <w:rStyle w:val="s2"/>
          <w:rFonts w:ascii="Times New Roman" w:hAnsi="Times New Roman" w:eastAsia="Times New Roman" w:cs="Times New Roman"/>
          <w:sz w:val="24"/>
          <w:szCs w:val="24"/>
        </w:rPr>
        <w:t xml:space="preserve">ach participant </w:t>
      </w:r>
      <w:r w:rsidRPr="60750C27" w:rsidR="75E735F8">
        <w:rPr>
          <w:rStyle w:val="s2"/>
          <w:rFonts w:ascii="Times New Roman" w:hAnsi="Times New Roman" w:eastAsia="Times New Roman" w:cs="Times New Roman"/>
          <w:sz w:val="24"/>
          <w:szCs w:val="24"/>
        </w:rPr>
        <w:t>seems</w:t>
      </w:r>
      <w:r w:rsidRPr="60750C27" w:rsidR="1C8633DC">
        <w:rPr>
          <w:rStyle w:val="s2"/>
          <w:rFonts w:ascii="Times New Roman" w:hAnsi="Times New Roman" w:eastAsia="Times New Roman" w:cs="Times New Roman"/>
          <w:sz w:val="24"/>
          <w:szCs w:val="24"/>
        </w:rPr>
        <w:t xml:space="preserve"> to have shared a similar demographic besides one characteristi</w:t>
      </w:r>
      <w:r w:rsidRPr="60750C27" w:rsidR="51FB7D6E">
        <w:rPr>
          <w:rStyle w:val="s2"/>
          <w:rFonts w:ascii="Times New Roman" w:hAnsi="Times New Roman" w:eastAsia="Times New Roman" w:cs="Times New Roman"/>
          <w:sz w:val="24"/>
          <w:szCs w:val="24"/>
        </w:rPr>
        <w:t>c.</w:t>
      </w:r>
    </w:p>
    <w:p w:rsidR="51FB7D6E" w:rsidP="60750C27" w:rsidRDefault="51FB7D6E" w14:paraId="75457816" w14:textId="3A727CD7">
      <w:pPr>
        <w:pStyle w:val="p2"/>
        <w:rPr>
          <w:rStyle w:val="s2"/>
          <w:rFonts w:ascii="Times New Roman" w:hAnsi="Times New Roman" w:eastAsia="Times New Roman" w:cs="Times New Roman"/>
          <w:sz w:val="24"/>
          <w:szCs w:val="24"/>
        </w:rPr>
      </w:pPr>
      <w:r w:rsidRPr="60750C27" w:rsidR="51FB7D6E">
        <w:rPr>
          <w:rStyle w:val="s2"/>
          <w:rFonts w:ascii="Times New Roman" w:hAnsi="Times New Roman" w:eastAsia="Times New Roman" w:cs="Times New Roman"/>
          <w:sz w:val="24"/>
          <w:szCs w:val="24"/>
        </w:rPr>
        <w:t xml:space="preserve">Looking closer into participant number 16, this part of the </w:t>
      </w:r>
      <w:r w:rsidRPr="60750C27" w:rsidR="054A62C6">
        <w:rPr>
          <w:rStyle w:val="s2"/>
          <w:rFonts w:ascii="Times New Roman" w:hAnsi="Times New Roman" w:eastAsia="Times New Roman" w:cs="Times New Roman"/>
          <w:sz w:val="24"/>
          <w:szCs w:val="24"/>
        </w:rPr>
        <w:t>survey</w:t>
      </w:r>
      <w:r w:rsidRPr="60750C27" w:rsidR="51FB7D6E">
        <w:rPr>
          <w:rStyle w:val="s2"/>
          <w:rFonts w:ascii="Times New Roman" w:hAnsi="Times New Roman" w:eastAsia="Times New Roman" w:cs="Times New Roman"/>
          <w:sz w:val="24"/>
          <w:szCs w:val="24"/>
        </w:rPr>
        <w:t xml:space="preserve"> asks the u</w:t>
      </w:r>
      <w:r w:rsidRPr="60750C27" w:rsidR="18BBFABB">
        <w:rPr>
          <w:rStyle w:val="s2"/>
          <w:rFonts w:ascii="Times New Roman" w:hAnsi="Times New Roman" w:eastAsia="Times New Roman" w:cs="Times New Roman"/>
          <w:sz w:val="24"/>
          <w:szCs w:val="24"/>
        </w:rPr>
        <w:t>ser how well versed they are using a mobile app</w:t>
      </w:r>
      <w:r w:rsidRPr="60750C27" w:rsidR="37FC8491">
        <w:rPr>
          <w:rStyle w:val="s2"/>
          <w:rFonts w:ascii="Times New Roman" w:hAnsi="Times New Roman" w:eastAsia="Times New Roman" w:cs="Times New Roman"/>
          <w:sz w:val="24"/>
          <w:szCs w:val="24"/>
        </w:rPr>
        <w:t>,</w:t>
      </w:r>
      <w:r w:rsidRPr="60750C27" w:rsidR="18BBFABB">
        <w:rPr>
          <w:rStyle w:val="s2"/>
          <w:rFonts w:ascii="Times New Roman" w:hAnsi="Times New Roman" w:eastAsia="Times New Roman" w:cs="Times New Roman"/>
          <w:sz w:val="24"/>
          <w:szCs w:val="24"/>
        </w:rPr>
        <w:t xml:space="preserve"> but also how well versed they are with the current septa app. Participant 16 indicates that th</w:t>
      </w:r>
      <w:r w:rsidRPr="60750C27" w:rsidR="0ABDFE5E">
        <w:rPr>
          <w:rStyle w:val="s2"/>
          <w:rFonts w:ascii="Times New Roman" w:hAnsi="Times New Roman" w:eastAsia="Times New Roman" w:cs="Times New Roman"/>
          <w:sz w:val="24"/>
          <w:szCs w:val="24"/>
        </w:rPr>
        <w:t xml:space="preserve">ey strongly agree that used mobile </w:t>
      </w:r>
      <w:r w:rsidRPr="60750C27" w:rsidR="379C8B85">
        <w:rPr>
          <w:rStyle w:val="s2"/>
          <w:rFonts w:ascii="Times New Roman" w:hAnsi="Times New Roman" w:eastAsia="Times New Roman" w:cs="Times New Roman"/>
          <w:sz w:val="24"/>
          <w:szCs w:val="24"/>
        </w:rPr>
        <w:t>applications</w:t>
      </w:r>
      <w:r w:rsidRPr="60750C27" w:rsidR="082299D4">
        <w:rPr>
          <w:rStyle w:val="s2"/>
          <w:rFonts w:ascii="Times New Roman" w:hAnsi="Times New Roman" w:eastAsia="Times New Roman" w:cs="Times New Roman"/>
          <w:sz w:val="24"/>
          <w:szCs w:val="24"/>
        </w:rPr>
        <w:t xml:space="preserve">, and that they agree that they are familiar with the septa app and how it </w:t>
      </w:r>
      <w:r w:rsidRPr="60750C27" w:rsidR="67750C6C">
        <w:rPr>
          <w:rStyle w:val="s2"/>
          <w:rFonts w:ascii="Times New Roman" w:hAnsi="Times New Roman" w:eastAsia="Times New Roman" w:cs="Times New Roman"/>
          <w:sz w:val="24"/>
          <w:szCs w:val="24"/>
        </w:rPr>
        <w:t>functions</w:t>
      </w:r>
      <w:r w:rsidRPr="60750C27" w:rsidR="32FEE201">
        <w:rPr>
          <w:rStyle w:val="s2"/>
          <w:rFonts w:ascii="Times New Roman" w:hAnsi="Times New Roman" w:eastAsia="Times New Roman" w:cs="Times New Roman"/>
          <w:sz w:val="24"/>
          <w:szCs w:val="24"/>
        </w:rPr>
        <w:t xml:space="preserve"> because they </w:t>
      </w:r>
      <w:r w:rsidRPr="60750C27" w:rsidR="241B3C27">
        <w:rPr>
          <w:rStyle w:val="s2"/>
          <w:rFonts w:ascii="Times New Roman" w:hAnsi="Times New Roman" w:eastAsia="Times New Roman" w:cs="Times New Roman"/>
          <w:sz w:val="24"/>
          <w:szCs w:val="24"/>
        </w:rPr>
        <w:t xml:space="preserve">more than </w:t>
      </w:r>
      <w:r w:rsidRPr="60750C27" w:rsidR="32FEE201">
        <w:rPr>
          <w:rStyle w:val="s2"/>
          <w:rFonts w:ascii="Times New Roman" w:hAnsi="Times New Roman" w:eastAsia="Times New Roman" w:cs="Times New Roman"/>
          <w:sz w:val="24"/>
          <w:szCs w:val="24"/>
        </w:rPr>
        <w:t>occasionally use the app</w:t>
      </w:r>
      <w:r w:rsidRPr="60750C27" w:rsidR="082299D4">
        <w:rPr>
          <w:rStyle w:val="s2"/>
          <w:rFonts w:ascii="Times New Roman" w:hAnsi="Times New Roman" w:eastAsia="Times New Roman" w:cs="Times New Roman"/>
          <w:sz w:val="24"/>
          <w:szCs w:val="24"/>
        </w:rPr>
        <w:t xml:space="preserve">. </w:t>
      </w:r>
      <w:r w:rsidRPr="60750C27" w:rsidR="6B6B0CDD">
        <w:rPr>
          <w:rStyle w:val="s2"/>
          <w:rFonts w:ascii="Times New Roman" w:hAnsi="Times New Roman" w:eastAsia="Times New Roman" w:cs="Times New Roman"/>
          <w:sz w:val="24"/>
          <w:szCs w:val="24"/>
        </w:rPr>
        <w:t>However, even with their understand of the overall app the use bikes as their main transportation method. When it comes to u</w:t>
      </w:r>
      <w:r w:rsidRPr="60750C27" w:rsidR="57F1AA07">
        <w:rPr>
          <w:rStyle w:val="s2"/>
          <w:rFonts w:ascii="Times New Roman" w:hAnsi="Times New Roman" w:eastAsia="Times New Roman" w:cs="Times New Roman"/>
          <w:sz w:val="24"/>
          <w:szCs w:val="24"/>
        </w:rPr>
        <w:t xml:space="preserve">sing the application, they wanted to be able to schedule, check traffic and see/manager their personal account information. </w:t>
      </w:r>
      <w:r w:rsidRPr="60750C27" w:rsidR="5670DE1F">
        <w:rPr>
          <w:rStyle w:val="s2"/>
          <w:rFonts w:ascii="Times New Roman" w:hAnsi="Times New Roman" w:eastAsia="Times New Roman" w:cs="Times New Roman"/>
          <w:sz w:val="24"/>
          <w:szCs w:val="24"/>
        </w:rPr>
        <w:t>So,</w:t>
      </w:r>
      <w:r w:rsidRPr="60750C27" w:rsidR="57F1AA07">
        <w:rPr>
          <w:rStyle w:val="s2"/>
          <w:rFonts w:ascii="Times New Roman" w:hAnsi="Times New Roman" w:eastAsia="Times New Roman" w:cs="Times New Roman"/>
          <w:sz w:val="24"/>
          <w:szCs w:val="24"/>
        </w:rPr>
        <w:t xml:space="preserve"> while user 16 do</w:t>
      </w:r>
      <w:r w:rsidRPr="60750C27" w:rsidR="350AE8C7">
        <w:rPr>
          <w:rStyle w:val="s2"/>
          <w:rFonts w:ascii="Times New Roman" w:hAnsi="Times New Roman" w:eastAsia="Times New Roman" w:cs="Times New Roman"/>
          <w:sz w:val="24"/>
          <w:szCs w:val="24"/>
        </w:rPr>
        <w:t xml:space="preserve">es not use the app as their primary transportation, when they do use </w:t>
      </w:r>
      <w:r w:rsidRPr="60750C27" w:rsidR="04C60D3D">
        <w:rPr>
          <w:rStyle w:val="s2"/>
          <w:rFonts w:ascii="Times New Roman" w:hAnsi="Times New Roman" w:eastAsia="Times New Roman" w:cs="Times New Roman"/>
          <w:sz w:val="24"/>
          <w:szCs w:val="24"/>
        </w:rPr>
        <w:t>it,</w:t>
      </w:r>
      <w:r w:rsidRPr="60750C27" w:rsidR="350AE8C7">
        <w:rPr>
          <w:rStyle w:val="s2"/>
          <w:rFonts w:ascii="Times New Roman" w:hAnsi="Times New Roman" w:eastAsia="Times New Roman" w:cs="Times New Roman"/>
          <w:sz w:val="24"/>
          <w:szCs w:val="24"/>
        </w:rPr>
        <w:t xml:space="preserve"> they </w:t>
      </w:r>
      <w:r w:rsidRPr="60750C27" w:rsidR="70E97C04">
        <w:rPr>
          <w:rStyle w:val="s2"/>
          <w:rFonts w:ascii="Times New Roman" w:hAnsi="Times New Roman" w:eastAsia="Times New Roman" w:cs="Times New Roman"/>
          <w:sz w:val="24"/>
          <w:szCs w:val="24"/>
        </w:rPr>
        <w:t>want</w:t>
      </w:r>
      <w:r w:rsidRPr="60750C27" w:rsidR="350AE8C7">
        <w:rPr>
          <w:rStyle w:val="s2"/>
          <w:rFonts w:ascii="Times New Roman" w:hAnsi="Times New Roman" w:eastAsia="Times New Roman" w:cs="Times New Roman"/>
          <w:sz w:val="24"/>
          <w:szCs w:val="24"/>
        </w:rPr>
        <w:t xml:space="preserve"> further features and better understanding of their information. </w:t>
      </w:r>
      <w:r w:rsidRPr="60750C27" w:rsidR="1A151CC9">
        <w:rPr>
          <w:rStyle w:val="s2"/>
          <w:rFonts w:ascii="Times New Roman" w:hAnsi="Times New Roman" w:eastAsia="Times New Roman" w:cs="Times New Roman"/>
          <w:sz w:val="24"/>
          <w:szCs w:val="24"/>
        </w:rPr>
        <w:t xml:space="preserve">While reviewing the application they felt that </w:t>
      </w:r>
      <w:r w:rsidRPr="60750C27" w:rsidR="6166199F">
        <w:rPr>
          <w:rStyle w:val="s2"/>
          <w:rFonts w:ascii="Times New Roman" w:hAnsi="Times New Roman" w:eastAsia="Times New Roman" w:cs="Times New Roman"/>
          <w:sz w:val="24"/>
          <w:szCs w:val="24"/>
        </w:rPr>
        <w:t>home</w:t>
      </w:r>
      <w:r w:rsidRPr="60750C27" w:rsidR="1A151CC9">
        <w:rPr>
          <w:rStyle w:val="s2"/>
          <w:rFonts w:ascii="Times New Roman" w:hAnsi="Times New Roman" w:eastAsia="Times New Roman" w:cs="Times New Roman"/>
          <w:sz w:val="24"/>
          <w:szCs w:val="24"/>
        </w:rPr>
        <w:t xml:space="preserve"> page, organization, search readability, content, appearance, </w:t>
      </w:r>
      <w:r w:rsidRPr="60750C27" w:rsidR="26EE96F9">
        <w:rPr>
          <w:rStyle w:val="s2"/>
          <w:rFonts w:ascii="Times New Roman" w:hAnsi="Times New Roman" w:eastAsia="Times New Roman" w:cs="Times New Roman"/>
          <w:sz w:val="24"/>
          <w:szCs w:val="24"/>
        </w:rPr>
        <w:t xml:space="preserve">usability, and navigation </w:t>
      </w:r>
      <w:r w:rsidRPr="60750C27" w:rsidR="14242E09">
        <w:rPr>
          <w:rStyle w:val="s2"/>
          <w:rFonts w:ascii="Times New Roman" w:hAnsi="Times New Roman" w:eastAsia="Times New Roman" w:cs="Times New Roman"/>
          <w:sz w:val="24"/>
          <w:szCs w:val="24"/>
        </w:rPr>
        <w:t xml:space="preserve">was designed well with minor needed updated based off the strongly agree vs agreed response. </w:t>
      </w:r>
      <w:r w:rsidRPr="60750C27" w:rsidR="1165628A">
        <w:rPr>
          <w:rStyle w:val="s2"/>
          <w:rFonts w:ascii="Times New Roman" w:hAnsi="Times New Roman" w:eastAsia="Times New Roman" w:cs="Times New Roman"/>
          <w:sz w:val="24"/>
          <w:szCs w:val="24"/>
        </w:rPr>
        <w:t xml:space="preserve">They also felt </w:t>
      </w:r>
      <w:r w:rsidRPr="60750C27" w:rsidR="638ADB53">
        <w:rPr>
          <w:rStyle w:val="s2"/>
          <w:rFonts w:ascii="Times New Roman" w:hAnsi="Times New Roman" w:eastAsia="Times New Roman" w:cs="Times New Roman"/>
          <w:sz w:val="24"/>
          <w:szCs w:val="24"/>
        </w:rPr>
        <w:t>when</w:t>
      </w:r>
      <w:r w:rsidRPr="60750C27" w:rsidR="1165628A">
        <w:rPr>
          <w:rStyle w:val="s2"/>
          <w:rFonts w:ascii="Times New Roman" w:hAnsi="Times New Roman" w:eastAsia="Times New Roman" w:cs="Times New Roman"/>
          <w:sz w:val="24"/>
          <w:szCs w:val="24"/>
        </w:rPr>
        <w:t xml:space="preserve"> using the current app their overall goal was met when planning a trip</w:t>
      </w:r>
      <w:r w:rsidRPr="60750C27" w:rsidR="4F9B7F11">
        <w:rPr>
          <w:rStyle w:val="s2"/>
          <w:rFonts w:ascii="Times New Roman" w:hAnsi="Times New Roman" w:eastAsia="Times New Roman" w:cs="Times New Roman"/>
          <w:sz w:val="24"/>
          <w:szCs w:val="24"/>
        </w:rPr>
        <w:t xml:space="preserve"> and there were no </w:t>
      </w:r>
      <w:r w:rsidRPr="60750C27" w:rsidR="4F9B7F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obstacles that prevented them from completing their task. </w:t>
      </w:r>
      <w:r w:rsidRPr="60750C27" w:rsidR="0978DD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Lastly, they had no extra information to provide to make the app better and did not want to be contacted later for further questions. </w:t>
      </w:r>
    </w:p>
    <w:p w:rsidR="73F96D3F" w:rsidP="60750C27" w:rsidRDefault="73F96D3F" w14:paraId="560A10C7" w14:textId="1EC2FED9">
      <w:pPr>
        <w:pStyle w:val="p2"/>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0750C27" w:rsidR="73F96D3F">
        <w:rPr>
          <w:rStyle w:val="s2"/>
          <w:rFonts w:ascii="Times New Roman" w:hAnsi="Times New Roman" w:eastAsia="Times New Roman" w:cs="Times New Roman"/>
          <w:sz w:val="24"/>
          <w:szCs w:val="24"/>
        </w:rPr>
        <w:t xml:space="preserve">Looking closer into participant number 17, this part of the survey asks the user how well </w:t>
      </w:r>
      <w:r w:rsidRPr="60750C27" w:rsidR="73F96D3F">
        <w:rPr>
          <w:rStyle w:val="s2"/>
          <w:rFonts w:ascii="Times New Roman" w:hAnsi="Times New Roman" w:eastAsia="Times New Roman" w:cs="Times New Roman"/>
          <w:sz w:val="24"/>
          <w:szCs w:val="24"/>
        </w:rPr>
        <w:t>versed</w:t>
      </w:r>
      <w:r w:rsidRPr="60750C27" w:rsidR="73F96D3F">
        <w:rPr>
          <w:rStyle w:val="s2"/>
          <w:rFonts w:ascii="Times New Roman" w:hAnsi="Times New Roman" w:eastAsia="Times New Roman" w:cs="Times New Roman"/>
          <w:sz w:val="24"/>
          <w:szCs w:val="24"/>
        </w:rPr>
        <w:t xml:space="preserve"> they are using a mobile app, but also how well </w:t>
      </w:r>
      <w:r w:rsidRPr="60750C27" w:rsidR="73F96D3F">
        <w:rPr>
          <w:rStyle w:val="s2"/>
          <w:rFonts w:ascii="Times New Roman" w:hAnsi="Times New Roman" w:eastAsia="Times New Roman" w:cs="Times New Roman"/>
          <w:sz w:val="24"/>
          <w:szCs w:val="24"/>
        </w:rPr>
        <w:t>versed</w:t>
      </w:r>
      <w:r w:rsidRPr="60750C27" w:rsidR="73F96D3F">
        <w:rPr>
          <w:rStyle w:val="s2"/>
          <w:rFonts w:ascii="Times New Roman" w:hAnsi="Times New Roman" w:eastAsia="Times New Roman" w:cs="Times New Roman"/>
          <w:sz w:val="24"/>
          <w:szCs w:val="24"/>
        </w:rPr>
        <w:t xml:space="preserve"> they are with the current septa app. Participant 17 </w:t>
      </w:r>
      <w:r w:rsidRPr="60750C27" w:rsidR="73F96D3F">
        <w:rPr>
          <w:rStyle w:val="s2"/>
          <w:rFonts w:ascii="Times New Roman" w:hAnsi="Times New Roman" w:eastAsia="Times New Roman" w:cs="Times New Roman"/>
          <w:sz w:val="24"/>
          <w:szCs w:val="24"/>
        </w:rPr>
        <w:t>indicates</w:t>
      </w:r>
      <w:r w:rsidRPr="60750C27" w:rsidR="73F96D3F">
        <w:rPr>
          <w:rStyle w:val="s2"/>
          <w:rFonts w:ascii="Times New Roman" w:hAnsi="Times New Roman" w:eastAsia="Times New Roman" w:cs="Times New Roman"/>
          <w:sz w:val="24"/>
          <w:szCs w:val="24"/>
        </w:rPr>
        <w:t xml:space="preserve"> that they agree that used mobile applications, </w:t>
      </w:r>
      <w:r w:rsidRPr="60750C27" w:rsidR="02EA6469">
        <w:rPr>
          <w:rStyle w:val="s2"/>
          <w:rFonts w:ascii="Times New Roman" w:hAnsi="Times New Roman" w:eastAsia="Times New Roman" w:cs="Times New Roman"/>
          <w:sz w:val="24"/>
          <w:szCs w:val="24"/>
        </w:rPr>
        <w:t>but did not have a great understand of the current septa app</w:t>
      </w:r>
      <w:r w:rsidRPr="60750C27" w:rsidR="0FA3124D">
        <w:rPr>
          <w:rStyle w:val="s2"/>
          <w:rFonts w:ascii="Times New Roman" w:hAnsi="Times New Roman" w:eastAsia="Times New Roman" w:cs="Times New Roman"/>
          <w:sz w:val="24"/>
          <w:szCs w:val="24"/>
        </w:rPr>
        <w:t xml:space="preserve"> because they </w:t>
      </w:r>
      <w:r w:rsidRPr="60750C27" w:rsidR="4C644F57">
        <w:rPr>
          <w:rStyle w:val="s2"/>
          <w:rFonts w:ascii="Times New Roman" w:hAnsi="Times New Roman" w:eastAsia="Times New Roman" w:cs="Times New Roman"/>
          <w:sz w:val="24"/>
          <w:szCs w:val="24"/>
        </w:rPr>
        <w:t>do not</w:t>
      </w:r>
      <w:r w:rsidRPr="60750C27" w:rsidR="0FA3124D">
        <w:rPr>
          <w:rStyle w:val="s2"/>
          <w:rFonts w:ascii="Times New Roman" w:hAnsi="Times New Roman" w:eastAsia="Times New Roman" w:cs="Times New Roman"/>
          <w:sz w:val="24"/>
          <w:szCs w:val="24"/>
        </w:rPr>
        <w:t xml:space="preserve"> use the app</w:t>
      </w:r>
      <w:r w:rsidRPr="60750C27" w:rsidR="73F96D3F">
        <w:rPr>
          <w:rStyle w:val="s2"/>
          <w:rFonts w:ascii="Times New Roman" w:hAnsi="Times New Roman" w:eastAsia="Times New Roman" w:cs="Times New Roman"/>
          <w:sz w:val="24"/>
          <w:szCs w:val="24"/>
        </w:rPr>
        <w:t xml:space="preserve">. </w:t>
      </w:r>
      <w:r w:rsidRPr="60750C27" w:rsidR="3F5615C1">
        <w:rPr>
          <w:rStyle w:val="s2"/>
          <w:rFonts w:ascii="Times New Roman" w:hAnsi="Times New Roman" w:eastAsia="Times New Roman" w:cs="Times New Roman"/>
          <w:sz w:val="24"/>
          <w:szCs w:val="24"/>
        </w:rPr>
        <w:t>They lacked the understandably of the app, said they their main transportation method use riding sharing / uber services</w:t>
      </w:r>
      <w:r w:rsidRPr="60750C27" w:rsidR="73F96D3F">
        <w:rPr>
          <w:rStyle w:val="s2"/>
          <w:rFonts w:ascii="Times New Roman" w:hAnsi="Times New Roman" w:eastAsia="Times New Roman" w:cs="Times New Roman"/>
          <w:sz w:val="24"/>
          <w:szCs w:val="24"/>
        </w:rPr>
        <w:t xml:space="preserve">. When it comes to using the application, </w:t>
      </w:r>
      <w:r w:rsidRPr="60750C27" w:rsidR="4A9DDC81">
        <w:rPr>
          <w:rStyle w:val="s2"/>
          <w:rFonts w:ascii="Times New Roman" w:hAnsi="Times New Roman" w:eastAsia="Times New Roman" w:cs="Times New Roman"/>
          <w:sz w:val="24"/>
          <w:szCs w:val="24"/>
        </w:rPr>
        <w:t xml:space="preserve">they wanted </w:t>
      </w:r>
      <w:r w:rsidRPr="60750C27" w:rsidR="5F86A164">
        <w:rPr>
          <w:rStyle w:val="s2"/>
          <w:rFonts w:ascii="Times New Roman" w:hAnsi="Times New Roman" w:eastAsia="Times New Roman" w:cs="Times New Roman"/>
          <w:sz w:val="24"/>
          <w:szCs w:val="24"/>
        </w:rPr>
        <w:t>to have</w:t>
      </w:r>
      <w:r w:rsidRPr="60750C27" w:rsidR="4A9DDC81">
        <w:rPr>
          <w:rStyle w:val="s2"/>
          <w:rFonts w:ascii="Times New Roman" w:hAnsi="Times New Roman" w:eastAsia="Times New Roman" w:cs="Times New Roman"/>
          <w:sz w:val="24"/>
          <w:szCs w:val="24"/>
        </w:rPr>
        <w:t xml:space="preserve"> the closest </w:t>
      </w:r>
      <w:r w:rsidRPr="60750C27" w:rsidR="562AE190">
        <w:rPr>
          <w:rStyle w:val="s2"/>
          <w:rFonts w:ascii="Times New Roman" w:hAnsi="Times New Roman" w:eastAsia="Times New Roman" w:cs="Times New Roman"/>
          <w:sz w:val="24"/>
          <w:szCs w:val="24"/>
        </w:rPr>
        <w:t>transportation</w:t>
      </w:r>
      <w:r w:rsidRPr="60750C27" w:rsidR="4A9DDC81">
        <w:rPr>
          <w:rStyle w:val="s2"/>
          <w:rFonts w:ascii="Times New Roman" w:hAnsi="Times New Roman" w:eastAsia="Times New Roman" w:cs="Times New Roman"/>
          <w:sz w:val="24"/>
          <w:szCs w:val="24"/>
        </w:rPr>
        <w:t xml:space="preserve"> method closest to them </w:t>
      </w:r>
      <w:r w:rsidRPr="60750C27" w:rsidR="6EF70846">
        <w:rPr>
          <w:rStyle w:val="s2"/>
          <w:rFonts w:ascii="Times New Roman" w:hAnsi="Times New Roman" w:eastAsia="Times New Roman" w:cs="Times New Roman"/>
          <w:sz w:val="24"/>
          <w:szCs w:val="24"/>
        </w:rPr>
        <w:t>automatically</w:t>
      </w:r>
      <w:r w:rsidRPr="60750C27" w:rsidR="4A9DDC81">
        <w:rPr>
          <w:rStyle w:val="s2"/>
          <w:rFonts w:ascii="Times New Roman" w:hAnsi="Times New Roman" w:eastAsia="Times New Roman" w:cs="Times New Roman"/>
          <w:sz w:val="24"/>
          <w:szCs w:val="24"/>
        </w:rPr>
        <w:t xml:space="preserve"> appear.</w:t>
      </w:r>
      <w:r w:rsidRPr="60750C27" w:rsidR="73F96D3F">
        <w:rPr>
          <w:rStyle w:val="s2"/>
          <w:rFonts w:ascii="Times New Roman" w:hAnsi="Times New Roman" w:eastAsia="Times New Roman" w:cs="Times New Roman"/>
          <w:sz w:val="24"/>
          <w:szCs w:val="24"/>
        </w:rPr>
        <w:t xml:space="preserve"> So, while user 1</w:t>
      </w:r>
      <w:r w:rsidRPr="60750C27" w:rsidR="6E77988D">
        <w:rPr>
          <w:rStyle w:val="s2"/>
          <w:rFonts w:ascii="Times New Roman" w:hAnsi="Times New Roman" w:eastAsia="Times New Roman" w:cs="Times New Roman"/>
          <w:sz w:val="24"/>
          <w:szCs w:val="24"/>
        </w:rPr>
        <w:t>7</w:t>
      </w:r>
      <w:r w:rsidRPr="60750C27" w:rsidR="73F96D3F">
        <w:rPr>
          <w:rStyle w:val="s2"/>
          <w:rFonts w:ascii="Times New Roman" w:hAnsi="Times New Roman" w:eastAsia="Times New Roman" w:cs="Times New Roman"/>
          <w:sz w:val="24"/>
          <w:szCs w:val="24"/>
        </w:rPr>
        <w:t xml:space="preserve"> does not use the app as their primary transportation, when they do use it, they want further features and better understanding of their information. While reviewing the application they felt that home page, organization, search readability, content, appearance, usability, and navigation</w:t>
      </w:r>
      <w:r w:rsidRPr="60750C27" w:rsidR="6EFBCAAF">
        <w:rPr>
          <w:rStyle w:val="s2"/>
          <w:rFonts w:ascii="Times New Roman" w:hAnsi="Times New Roman" w:eastAsia="Times New Roman" w:cs="Times New Roman"/>
          <w:sz w:val="24"/>
          <w:szCs w:val="24"/>
        </w:rPr>
        <w:t xml:space="preserve"> they felt as though the design was just okay. There was nothing that stood out to be great but also nothing that was extremely poor</w:t>
      </w:r>
      <w:r w:rsidRPr="60750C27" w:rsidR="73F96D3F">
        <w:rPr>
          <w:rStyle w:val="s2"/>
          <w:rFonts w:ascii="Times New Roman" w:hAnsi="Times New Roman" w:eastAsia="Times New Roman" w:cs="Times New Roman"/>
          <w:sz w:val="24"/>
          <w:szCs w:val="24"/>
        </w:rPr>
        <w:t xml:space="preserve">. They also felt when using the current app their overall goal was met when planning a trip </w:t>
      </w:r>
      <w:r w:rsidRPr="60750C27" w:rsidR="42740B4C">
        <w:rPr>
          <w:rStyle w:val="s2"/>
          <w:rFonts w:ascii="Times New Roman" w:hAnsi="Times New Roman" w:eastAsia="Times New Roman" w:cs="Times New Roman"/>
          <w:sz w:val="24"/>
          <w:szCs w:val="24"/>
        </w:rPr>
        <w:t xml:space="preserve">using the bus scheduling </w:t>
      </w:r>
      <w:r w:rsidRPr="60750C27" w:rsidR="73F96D3F">
        <w:rPr>
          <w:rStyle w:val="s2"/>
          <w:rFonts w:ascii="Times New Roman" w:hAnsi="Times New Roman" w:eastAsia="Times New Roman" w:cs="Times New Roman"/>
          <w:sz w:val="24"/>
          <w:szCs w:val="24"/>
        </w:rPr>
        <w:t xml:space="preserve">and there were no </w:t>
      </w:r>
      <w:r w:rsidRPr="60750C27" w:rsidR="73F96D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obstacles that prevented them from completing their task. Lastly, they </w:t>
      </w:r>
      <w:r w:rsidRPr="60750C27" w:rsidR="7E70F3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mentioned that there needs to be a better overall user </w:t>
      </w:r>
      <w:r w:rsidRPr="60750C27" w:rsidR="57E102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interface but</w:t>
      </w:r>
      <w:r w:rsidRPr="60750C27" w:rsidR="73F96D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did not want to be contacted later for further questions.</w:t>
      </w:r>
    </w:p>
    <w:p w:rsidR="0289B46C" w:rsidP="60750C27" w:rsidRDefault="0289B46C" w14:paraId="2D7A0B32" w14:textId="45A65039">
      <w:pPr>
        <w:pStyle w:val="p2"/>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0750C27" w:rsidR="0289B46C">
        <w:rPr>
          <w:rStyle w:val="s2"/>
          <w:rFonts w:ascii="Times New Roman" w:hAnsi="Times New Roman" w:eastAsia="Times New Roman" w:cs="Times New Roman"/>
          <w:sz w:val="24"/>
          <w:szCs w:val="24"/>
        </w:rPr>
        <w:t xml:space="preserve">Looking closer into participant number 18, this part of the survey asks the user how well </w:t>
      </w:r>
      <w:r w:rsidRPr="60750C27" w:rsidR="0289B46C">
        <w:rPr>
          <w:rStyle w:val="s2"/>
          <w:rFonts w:ascii="Times New Roman" w:hAnsi="Times New Roman" w:eastAsia="Times New Roman" w:cs="Times New Roman"/>
          <w:sz w:val="24"/>
          <w:szCs w:val="24"/>
        </w:rPr>
        <w:t>versed</w:t>
      </w:r>
      <w:r w:rsidRPr="60750C27" w:rsidR="0289B46C">
        <w:rPr>
          <w:rStyle w:val="s2"/>
          <w:rFonts w:ascii="Times New Roman" w:hAnsi="Times New Roman" w:eastAsia="Times New Roman" w:cs="Times New Roman"/>
          <w:sz w:val="24"/>
          <w:szCs w:val="24"/>
        </w:rPr>
        <w:t xml:space="preserve"> they are using a mobile app, but also how well </w:t>
      </w:r>
      <w:r w:rsidRPr="60750C27" w:rsidR="0289B46C">
        <w:rPr>
          <w:rStyle w:val="s2"/>
          <w:rFonts w:ascii="Times New Roman" w:hAnsi="Times New Roman" w:eastAsia="Times New Roman" w:cs="Times New Roman"/>
          <w:sz w:val="24"/>
          <w:szCs w:val="24"/>
        </w:rPr>
        <w:t>versed</w:t>
      </w:r>
      <w:r w:rsidRPr="60750C27" w:rsidR="0289B46C">
        <w:rPr>
          <w:rStyle w:val="s2"/>
          <w:rFonts w:ascii="Times New Roman" w:hAnsi="Times New Roman" w:eastAsia="Times New Roman" w:cs="Times New Roman"/>
          <w:sz w:val="24"/>
          <w:szCs w:val="24"/>
        </w:rPr>
        <w:t xml:space="preserve"> they are with the current septa app. Participant 18 </w:t>
      </w:r>
      <w:r w:rsidRPr="60750C27" w:rsidR="0289B46C">
        <w:rPr>
          <w:rStyle w:val="s2"/>
          <w:rFonts w:ascii="Times New Roman" w:hAnsi="Times New Roman" w:eastAsia="Times New Roman" w:cs="Times New Roman"/>
          <w:sz w:val="24"/>
          <w:szCs w:val="24"/>
        </w:rPr>
        <w:t>indicates</w:t>
      </w:r>
      <w:r w:rsidRPr="60750C27" w:rsidR="0289B46C">
        <w:rPr>
          <w:rStyle w:val="s2"/>
          <w:rFonts w:ascii="Times New Roman" w:hAnsi="Times New Roman" w:eastAsia="Times New Roman" w:cs="Times New Roman"/>
          <w:sz w:val="24"/>
          <w:szCs w:val="24"/>
        </w:rPr>
        <w:t xml:space="preserve"> that they strongly agree that used mobile applications, and that they agree that they are familiar with the septa app and how it functions because they occasionally use the app. However, even with their understand of the overall app the use </w:t>
      </w:r>
      <w:r w:rsidRPr="60750C27" w:rsidR="42C5C472">
        <w:rPr>
          <w:rStyle w:val="s2"/>
          <w:rFonts w:ascii="Times New Roman" w:hAnsi="Times New Roman" w:eastAsia="Times New Roman" w:cs="Times New Roman"/>
          <w:sz w:val="24"/>
          <w:szCs w:val="24"/>
        </w:rPr>
        <w:t>private</w:t>
      </w:r>
      <w:r w:rsidRPr="60750C27" w:rsidR="0289B46C">
        <w:rPr>
          <w:rStyle w:val="s2"/>
          <w:rFonts w:ascii="Times New Roman" w:hAnsi="Times New Roman" w:eastAsia="Times New Roman" w:cs="Times New Roman"/>
          <w:sz w:val="24"/>
          <w:szCs w:val="24"/>
        </w:rPr>
        <w:t xml:space="preserve"> </w:t>
      </w:r>
      <w:r w:rsidRPr="60750C27" w:rsidR="42C5C472">
        <w:rPr>
          <w:rStyle w:val="s2"/>
          <w:rFonts w:ascii="Times New Roman" w:hAnsi="Times New Roman" w:eastAsia="Times New Roman" w:cs="Times New Roman"/>
          <w:sz w:val="24"/>
          <w:szCs w:val="24"/>
        </w:rPr>
        <w:t xml:space="preserve">car </w:t>
      </w:r>
      <w:r w:rsidRPr="60750C27" w:rsidR="0289B46C">
        <w:rPr>
          <w:rStyle w:val="s2"/>
          <w:rFonts w:ascii="Times New Roman" w:hAnsi="Times New Roman" w:eastAsia="Times New Roman" w:cs="Times New Roman"/>
          <w:sz w:val="24"/>
          <w:szCs w:val="24"/>
        </w:rPr>
        <w:t>as their main transportation method. When it comes to using the application, they wanted to be able to schedule, check traffic and see/manager their personal account information</w:t>
      </w:r>
      <w:r w:rsidRPr="60750C27" w:rsidR="691D126D">
        <w:rPr>
          <w:rStyle w:val="s2"/>
          <w:rFonts w:ascii="Times New Roman" w:hAnsi="Times New Roman" w:eastAsia="Times New Roman" w:cs="Times New Roman"/>
          <w:sz w:val="24"/>
          <w:szCs w:val="24"/>
        </w:rPr>
        <w:t xml:space="preserve"> but also wanted feedback from SEPTA</w:t>
      </w:r>
      <w:r w:rsidRPr="60750C27" w:rsidR="0289B46C">
        <w:rPr>
          <w:rStyle w:val="s2"/>
          <w:rFonts w:ascii="Times New Roman" w:hAnsi="Times New Roman" w:eastAsia="Times New Roman" w:cs="Times New Roman"/>
          <w:sz w:val="24"/>
          <w:szCs w:val="24"/>
        </w:rPr>
        <w:t>. So, while user 1</w:t>
      </w:r>
      <w:r w:rsidRPr="60750C27" w:rsidR="7E05D750">
        <w:rPr>
          <w:rStyle w:val="s2"/>
          <w:rFonts w:ascii="Times New Roman" w:hAnsi="Times New Roman" w:eastAsia="Times New Roman" w:cs="Times New Roman"/>
          <w:sz w:val="24"/>
          <w:szCs w:val="24"/>
        </w:rPr>
        <w:t>8</w:t>
      </w:r>
      <w:r w:rsidRPr="60750C27" w:rsidR="0289B46C">
        <w:rPr>
          <w:rStyle w:val="s2"/>
          <w:rFonts w:ascii="Times New Roman" w:hAnsi="Times New Roman" w:eastAsia="Times New Roman" w:cs="Times New Roman"/>
          <w:sz w:val="24"/>
          <w:szCs w:val="24"/>
        </w:rPr>
        <w:t xml:space="preserve"> does not use the app as their primary transportation, when they do use it, </w:t>
      </w:r>
      <w:r w:rsidRPr="60750C27" w:rsidR="6875BF5A">
        <w:rPr>
          <w:rStyle w:val="s2"/>
          <w:rFonts w:ascii="Times New Roman" w:hAnsi="Times New Roman" w:eastAsia="Times New Roman" w:cs="Times New Roman"/>
          <w:sz w:val="24"/>
          <w:szCs w:val="24"/>
        </w:rPr>
        <w:t>Realtime information about the current schedule and get push notifications when there are delays</w:t>
      </w:r>
      <w:r w:rsidRPr="60750C27" w:rsidR="0289B46C">
        <w:rPr>
          <w:rStyle w:val="s2"/>
          <w:rFonts w:ascii="Times New Roman" w:hAnsi="Times New Roman" w:eastAsia="Times New Roman" w:cs="Times New Roman"/>
          <w:sz w:val="24"/>
          <w:szCs w:val="24"/>
        </w:rPr>
        <w:t xml:space="preserve">. While reviewing the application they felt that home page, organization, search readability, content, appearance, usability, and navigation was designed well with minor needed updated based off the strongly agree vs agreed response. They also felt when using the current app their overall goal was met when planning a trip and there were no </w:t>
      </w:r>
      <w:r w:rsidRPr="60750C27" w:rsidR="0289B4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obstacles that prevented them from completing their task. Lastly, they </w:t>
      </w:r>
      <w:r w:rsidRPr="60750C27" w:rsidR="396DC2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mentioned</w:t>
      </w:r>
      <w:r w:rsidRPr="60750C27" w:rsidR="16168D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lack of push </w:t>
      </w:r>
      <w:r w:rsidRPr="60750C27" w:rsidR="1D49A5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notification</w:t>
      </w:r>
      <w:r w:rsidRPr="60750C27" w:rsidR="16168D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alerts</w:t>
      </w:r>
      <w:r w:rsidRPr="60750C27" w:rsidR="0289B4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0750C27" w:rsidR="0289B4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and </w:t>
      </w:r>
      <w:r w:rsidRPr="60750C27" w:rsidR="682368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indicated that we can follow up </w:t>
      </w:r>
      <w:r w:rsidRPr="60750C27" w:rsidR="2D95AF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later</w:t>
      </w:r>
      <w:r w:rsidRPr="60750C27" w:rsidR="682368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get more details on their </w:t>
      </w:r>
      <w:r w:rsidRPr="60750C27" w:rsidR="2814809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experience</w:t>
      </w:r>
      <w:r w:rsidRPr="60750C27" w:rsidR="682368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2EE537D3" w:rsidP="60750C27" w:rsidRDefault="2EE537D3" w14:paraId="2EE388DD" w14:textId="6FBFBB56">
      <w:pPr>
        <w:pStyle w:val="p2"/>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0750C27" w:rsidR="2EE537D3">
        <w:rPr>
          <w:rStyle w:val="s2"/>
          <w:rFonts w:ascii="Times New Roman" w:hAnsi="Times New Roman" w:eastAsia="Times New Roman" w:cs="Times New Roman"/>
          <w:sz w:val="24"/>
          <w:szCs w:val="24"/>
        </w:rPr>
        <w:t xml:space="preserve">Looking closer into participant number 19, this part of the survey asks the user how well versed they are using a mobile app, but also how well versed they are with the current septa app. Participant 19 indicates that they </w:t>
      </w:r>
      <w:r w:rsidRPr="60750C27" w:rsidR="64EA52C7">
        <w:rPr>
          <w:rStyle w:val="s2"/>
          <w:rFonts w:ascii="Times New Roman" w:hAnsi="Times New Roman" w:eastAsia="Times New Roman" w:cs="Times New Roman"/>
          <w:sz w:val="24"/>
          <w:szCs w:val="24"/>
        </w:rPr>
        <w:t>neutral</w:t>
      </w:r>
      <w:r w:rsidRPr="60750C27" w:rsidR="2EE537D3">
        <w:rPr>
          <w:rStyle w:val="s2"/>
          <w:rFonts w:ascii="Times New Roman" w:hAnsi="Times New Roman" w:eastAsia="Times New Roman" w:cs="Times New Roman"/>
          <w:sz w:val="24"/>
          <w:szCs w:val="24"/>
        </w:rPr>
        <w:t xml:space="preserve"> on their use fo</w:t>
      </w:r>
      <w:r w:rsidRPr="60750C27" w:rsidR="30C2EAEA">
        <w:rPr>
          <w:rStyle w:val="s2"/>
          <w:rFonts w:ascii="Times New Roman" w:hAnsi="Times New Roman" w:eastAsia="Times New Roman" w:cs="Times New Roman"/>
          <w:sz w:val="24"/>
          <w:szCs w:val="24"/>
        </w:rPr>
        <w:t>r</w:t>
      </w:r>
      <w:r w:rsidRPr="60750C27" w:rsidR="2EE537D3">
        <w:rPr>
          <w:rStyle w:val="s2"/>
          <w:rFonts w:ascii="Times New Roman" w:hAnsi="Times New Roman" w:eastAsia="Times New Roman" w:cs="Times New Roman"/>
          <w:sz w:val="24"/>
          <w:szCs w:val="24"/>
        </w:rPr>
        <w:t xml:space="preserve"> mobile applications, and that they </w:t>
      </w:r>
      <w:r w:rsidRPr="60750C27" w:rsidR="33F99D56">
        <w:rPr>
          <w:rStyle w:val="s2"/>
          <w:rFonts w:ascii="Times New Roman" w:hAnsi="Times New Roman" w:eastAsia="Times New Roman" w:cs="Times New Roman"/>
          <w:sz w:val="24"/>
          <w:szCs w:val="24"/>
        </w:rPr>
        <w:t xml:space="preserve">strongly </w:t>
      </w:r>
      <w:r w:rsidRPr="60750C27" w:rsidR="2EE537D3">
        <w:rPr>
          <w:rStyle w:val="s2"/>
          <w:rFonts w:ascii="Times New Roman" w:hAnsi="Times New Roman" w:eastAsia="Times New Roman" w:cs="Times New Roman"/>
          <w:sz w:val="24"/>
          <w:szCs w:val="24"/>
        </w:rPr>
        <w:t>agree that they are familiar with the septa app and how it functions because they occasionally use the app. However, even with their understand of the overall app the use private car as their main transportation method. When it comes to using the application, they wanted to be able to schedule, check traffic and see/manager their personal account information but also wanted feedback from SEPTA. So, while user 19</w:t>
      </w:r>
      <w:r w:rsidRPr="60750C27" w:rsidR="09EF20B7">
        <w:rPr>
          <w:rStyle w:val="s2"/>
          <w:rFonts w:ascii="Times New Roman" w:hAnsi="Times New Roman" w:eastAsia="Times New Roman" w:cs="Times New Roman"/>
          <w:sz w:val="24"/>
          <w:szCs w:val="24"/>
        </w:rPr>
        <w:t xml:space="preserve"> </w:t>
      </w:r>
      <w:r w:rsidRPr="60750C27" w:rsidR="2EE537D3">
        <w:rPr>
          <w:rStyle w:val="s2"/>
          <w:rFonts w:ascii="Times New Roman" w:hAnsi="Times New Roman" w:eastAsia="Times New Roman" w:cs="Times New Roman"/>
          <w:sz w:val="24"/>
          <w:szCs w:val="24"/>
        </w:rPr>
        <w:t xml:space="preserve">does not use the app as their primary transportation, when they do use it, Realtime information about the current schedule and get push notifications when there are delays. While reviewing the application they felt that home page, organization, search readability, content, appearance, usability, and navigation was designed well with minor needed updated based off the strongly agree vs agreed response. They also felt when using the current app their overall goal was met when planning a trip and there were no </w:t>
      </w:r>
      <w:r w:rsidRPr="60750C27" w:rsidR="2EE537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obstacles that prevented them from completing their task. Lastly,</w:t>
      </w:r>
      <w:r w:rsidRPr="60750C27" w:rsidR="02AA57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they had no extra information to provide to make the app better</w:t>
      </w:r>
      <w:r w:rsidRPr="60750C27" w:rsidR="2EE537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0750C27" w:rsidR="527755D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but</w:t>
      </w:r>
      <w:r w:rsidRPr="60750C27" w:rsidR="2EE537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0750C27" w:rsidR="527755D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did </w:t>
      </w:r>
      <w:r w:rsidRPr="60750C27" w:rsidR="2EE537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indicate that we can follow up later to get more details on their experience.</w:t>
      </w:r>
    </w:p>
    <w:p w:rsidR="51CD73E9" w:rsidP="60750C27" w:rsidRDefault="51CD73E9" w14:paraId="79DB0817" w14:textId="4361982B">
      <w:pPr>
        <w:pStyle w:val="p2"/>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0750C27" w:rsidR="51CD73E9">
        <w:rPr>
          <w:rStyle w:val="s2"/>
          <w:rFonts w:ascii="Times New Roman" w:hAnsi="Times New Roman" w:eastAsia="Times New Roman" w:cs="Times New Roman"/>
          <w:sz w:val="24"/>
          <w:szCs w:val="24"/>
        </w:rPr>
        <w:t xml:space="preserve">Looking closer into participant number 20, this part of the survey asks the user how well </w:t>
      </w:r>
      <w:r w:rsidRPr="60750C27" w:rsidR="51CD73E9">
        <w:rPr>
          <w:rStyle w:val="s2"/>
          <w:rFonts w:ascii="Times New Roman" w:hAnsi="Times New Roman" w:eastAsia="Times New Roman" w:cs="Times New Roman"/>
          <w:sz w:val="24"/>
          <w:szCs w:val="24"/>
        </w:rPr>
        <w:t>versed</w:t>
      </w:r>
      <w:r w:rsidRPr="60750C27" w:rsidR="51CD73E9">
        <w:rPr>
          <w:rStyle w:val="s2"/>
          <w:rFonts w:ascii="Times New Roman" w:hAnsi="Times New Roman" w:eastAsia="Times New Roman" w:cs="Times New Roman"/>
          <w:sz w:val="24"/>
          <w:szCs w:val="24"/>
        </w:rPr>
        <w:t xml:space="preserve"> they are using a mobile app, but also how well </w:t>
      </w:r>
      <w:r w:rsidRPr="60750C27" w:rsidR="51CD73E9">
        <w:rPr>
          <w:rStyle w:val="s2"/>
          <w:rFonts w:ascii="Times New Roman" w:hAnsi="Times New Roman" w:eastAsia="Times New Roman" w:cs="Times New Roman"/>
          <w:sz w:val="24"/>
          <w:szCs w:val="24"/>
        </w:rPr>
        <w:t>versed</w:t>
      </w:r>
      <w:r w:rsidRPr="60750C27" w:rsidR="51CD73E9">
        <w:rPr>
          <w:rStyle w:val="s2"/>
          <w:rFonts w:ascii="Times New Roman" w:hAnsi="Times New Roman" w:eastAsia="Times New Roman" w:cs="Times New Roman"/>
          <w:sz w:val="24"/>
          <w:szCs w:val="24"/>
        </w:rPr>
        <w:t xml:space="preserve"> they are with the current septa app. Participant 20</w:t>
      </w:r>
      <w:r w:rsidRPr="60750C27" w:rsidR="564CFD1E">
        <w:rPr>
          <w:rStyle w:val="s2"/>
          <w:rFonts w:ascii="Times New Roman" w:hAnsi="Times New Roman" w:eastAsia="Times New Roman" w:cs="Times New Roman"/>
          <w:sz w:val="24"/>
          <w:szCs w:val="24"/>
        </w:rPr>
        <w:t xml:space="preserve"> </w:t>
      </w:r>
      <w:r w:rsidRPr="60750C27" w:rsidR="51CD73E9">
        <w:rPr>
          <w:rStyle w:val="s2"/>
          <w:rFonts w:ascii="Times New Roman" w:hAnsi="Times New Roman" w:eastAsia="Times New Roman" w:cs="Times New Roman"/>
          <w:sz w:val="24"/>
          <w:szCs w:val="24"/>
        </w:rPr>
        <w:t xml:space="preserve">indicates that they </w:t>
      </w:r>
      <w:r w:rsidRPr="60750C27" w:rsidR="489405E8">
        <w:rPr>
          <w:rStyle w:val="s2"/>
          <w:rFonts w:ascii="Times New Roman" w:hAnsi="Times New Roman" w:eastAsia="Times New Roman" w:cs="Times New Roman"/>
          <w:sz w:val="24"/>
          <w:szCs w:val="24"/>
        </w:rPr>
        <w:t>strongly agree that used mobile applications</w:t>
      </w:r>
      <w:r w:rsidRPr="60750C27" w:rsidR="51CD73E9">
        <w:rPr>
          <w:rStyle w:val="s2"/>
          <w:rFonts w:ascii="Times New Roman" w:hAnsi="Times New Roman" w:eastAsia="Times New Roman" w:cs="Times New Roman"/>
          <w:sz w:val="24"/>
          <w:szCs w:val="24"/>
        </w:rPr>
        <w:t xml:space="preserve">, </w:t>
      </w:r>
      <w:r w:rsidRPr="60750C27" w:rsidR="5B4396F2">
        <w:rPr>
          <w:rStyle w:val="s2"/>
          <w:rFonts w:ascii="Times New Roman" w:hAnsi="Times New Roman" w:eastAsia="Times New Roman" w:cs="Times New Roman"/>
          <w:sz w:val="24"/>
          <w:szCs w:val="24"/>
        </w:rPr>
        <w:t>but are not as</w:t>
      </w:r>
      <w:r w:rsidRPr="60750C27" w:rsidR="51CD73E9">
        <w:rPr>
          <w:rStyle w:val="s2"/>
          <w:rFonts w:ascii="Times New Roman" w:hAnsi="Times New Roman" w:eastAsia="Times New Roman" w:cs="Times New Roman"/>
          <w:sz w:val="24"/>
          <w:szCs w:val="24"/>
        </w:rPr>
        <w:t xml:space="preserve"> </w:t>
      </w:r>
      <w:r w:rsidRPr="60750C27" w:rsidR="51CD73E9">
        <w:rPr>
          <w:rStyle w:val="s2"/>
          <w:rFonts w:ascii="Times New Roman" w:hAnsi="Times New Roman" w:eastAsia="Times New Roman" w:cs="Times New Roman"/>
          <w:sz w:val="24"/>
          <w:szCs w:val="24"/>
        </w:rPr>
        <w:t xml:space="preserve">familiar with the septa app and how it </w:t>
      </w:r>
      <w:r w:rsidRPr="60750C27" w:rsidR="08418E09">
        <w:rPr>
          <w:rStyle w:val="s2"/>
          <w:rFonts w:ascii="Times New Roman" w:hAnsi="Times New Roman" w:eastAsia="Times New Roman" w:cs="Times New Roman"/>
          <w:sz w:val="24"/>
          <w:szCs w:val="24"/>
        </w:rPr>
        <w:t>functions,</w:t>
      </w:r>
      <w:r w:rsidRPr="60750C27" w:rsidR="51CD73E9">
        <w:rPr>
          <w:rStyle w:val="s2"/>
          <w:rFonts w:ascii="Times New Roman" w:hAnsi="Times New Roman" w:eastAsia="Times New Roman" w:cs="Times New Roman"/>
          <w:sz w:val="24"/>
          <w:szCs w:val="24"/>
        </w:rPr>
        <w:t xml:space="preserve"> </w:t>
      </w:r>
      <w:r w:rsidRPr="60750C27" w:rsidR="7FB0BC43">
        <w:rPr>
          <w:rStyle w:val="s2"/>
          <w:rFonts w:ascii="Times New Roman" w:hAnsi="Times New Roman" w:eastAsia="Times New Roman" w:cs="Times New Roman"/>
          <w:sz w:val="24"/>
          <w:szCs w:val="24"/>
        </w:rPr>
        <w:t xml:space="preserve">and they almost never </w:t>
      </w:r>
      <w:r w:rsidRPr="60750C27" w:rsidR="51CD73E9">
        <w:rPr>
          <w:rStyle w:val="s2"/>
          <w:rFonts w:ascii="Times New Roman" w:hAnsi="Times New Roman" w:eastAsia="Times New Roman" w:cs="Times New Roman"/>
          <w:sz w:val="24"/>
          <w:szCs w:val="24"/>
        </w:rPr>
        <w:t xml:space="preserve">use the app. </w:t>
      </w:r>
      <w:r w:rsidRPr="60750C27" w:rsidR="78B6BC9A">
        <w:rPr>
          <w:rStyle w:val="s2"/>
          <w:rFonts w:ascii="Times New Roman" w:hAnsi="Times New Roman" w:eastAsia="Times New Roman" w:cs="Times New Roman"/>
          <w:sz w:val="24"/>
          <w:szCs w:val="24"/>
        </w:rPr>
        <w:t xml:space="preserve">The reason for lack of use is their primary transportation method is a </w:t>
      </w:r>
      <w:r w:rsidRPr="60750C27" w:rsidR="51CD73E9">
        <w:rPr>
          <w:rStyle w:val="s2"/>
          <w:rFonts w:ascii="Times New Roman" w:hAnsi="Times New Roman" w:eastAsia="Times New Roman" w:cs="Times New Roman"/>
          <w:sz w:val="24"/>
          <w:szCs w:val="24"/>
        </w:rPr>
        <w:t>private car. When it comes to using the application, they wanted to</w:t>
      </w:r>
      <w:r w:rsidRPr="60750C27" w:rsidR="72D45858">
        <w:rPr>
          <w:rStyle w:val="s2"/>
          <w:rFonts w:ascii="Times New Roman" w:hAnsi="Times New Roman" w:eastAsia="Times New Roman" w:cs="Times New Roman"/>
          <w:sz w:val="24"/>
          <w:szCs w:val="24"/>
        </w:rPr>
        <w:t xml:space="preserve"> be able to plan a trip</w:t>
      </w:r>
      <w:r w:rsidRPr="60750C27" w:rsidR="51CD73E9">
        <w:rPr>
          <w:rStyle w:val="s2"/>
          <w:rFonts w:ascii="Times New Roman" w:hAnsi="Times New Roman" w:eastAsia="Times New Roman" w:cs="Times New Roman"/>
          <w:sz w:val="24"/>
          <w:szCs w:val="24"/>
        </w:rPr>
        <w:t xml:space="preserve">. So, while user 20 does not use the app as their primary transportation, when they do use it, </w:t>
      </w:r>
      <w:r w:rsidRPr="60750C27" w:rsidR="6AB8C03D">
        <w:rPr>
          <w:rStyle w:val="s2"/>
          <w:rFonts w:ascii="Times New Roman" w:hAnsi="Times New Roman" w:eastAsia="Times New Roman" w:cs="Times New Roman"/>
          <w:sz w:val="24"/>
          <w:szCs w:val="24"/>
        </w:rPr>
        <w:t>they want a better user interface to interact with</w:t>
      </w:r>
      <w:r w:rsidRPr="60750C27" w:rsidR="51CD73E9">
        <w:rPr>
          <w:rStyle w:val="s2"/>
          <w:rFonts w:ascii="Times New Roman" w:hAnsi="Times New Roman" w:eastAsia="Times New Roman" w:cs="Times New Roman"/>
          <w:sz w:val="24"/>
          <w:szCs w:val="24"/>
        </w:rPr>
        <w:t>. While reviewing the application they felt that home page, organization, search readability, content, appearance, usability, and navigation was</w:t>
      </w:r>
      <w:r w:rsidRPr="60750C27" w:rsidR="1474E08C">
        <w:rPr>
          <w:rStyle w:val="s2"/>
          <w:rFonts w:ascii="Times New Roman" w:hAnsi="Times New Roman" w:eastAsia="Times New Roman" w:cs="Times New Roman"/>
          <w:sz w:val="24"/>
          <w:szCs w:val="24"/>
        </w:rPr>
        <w:t xml:space="preserve"> not</w:t>
      </w:r>
      <w:r w:rsidRPr="60750C27" w:rsidR="51CD73E9">
        <w:rPr>
          <w:rStyle w:val="s2"/>
          <w:rFonts w:ascii="Times New Roman" w:hAnsi="Times New Roman" w:eastAsia="Times New Roman" w:cs="Times New Roman"/>
          <w:sz w:val="24"/>
          <w:szCs w:val="24"/>
        </w:rPr>
        <w:t xml:space="preserve"> designed well with m</w:t>
      </w:r>
      <w:r w:rsidRPr="60750C27" w:rsidR="2F387CB3">
        <w:rPr>
          <w:rStyle w:val="s2"/>
          <w:rFonts w:ascii="Times New Roman" w:hAnsi="Times New Roman" w:eastAsia="Times New Roman" w:cs="Times New Roman"/>
          <w:sz w:val="24"/>
          <w:szCs w:val="24"/>
        </w:rPr>
        <w:t xml:space="preserve">ajor </w:t>
      </w:r>
      <w:r w:rsidRPr="60750C27" w:rsidR="51CD73E9">
        <w:rPr>
          <w:rStyle w:val="s2"/>
          <w:rFonts w:ascii="Times New Roman" w:hAnsi="Times New Roman" w:eastAsia="Times New Roman" w:cs="Times New Roman"/>
          <w:sz w:val="24"/>
          <w:szCs w:val="24"/>
        </w:rPr>
        <w:t xml:space="preserve">needed updated based off the strongly agree vs agreed response. They also felt when using the current app their overall goal was met </w:t>
      </w:r>
      <w:r w:rsidRPr="60750C27" w:rsidR="0E927C4A">
        <w:rPr>
          <w:rStyle w:val="s2"/>
          <w:rFonts w:ascii="Times New Roman" w:hAnsi="Times New Roman" w:eastAsia="Times New Roman" w:cs="Times New Roman"/>
          <w:sz w:val="24"/>
          <w:szCs w:val="24"/>
        </w:rPr>
        <w:t>but did not indicate what their goal was</w:t>
      </w:r>
      <w:r w:rsidRPr="60750C27" w:rsidR="51CD73E9">
        <w:rPr>
          <w:rStyle w:val="s2"/>
          <w:rFonts w:ascii="Times New Roman" w:hAnsi="Times New Roman" w:eastAsia="Times New Roman" w:cs="Times New Roman"/>
          <w:sz w:val="24"/>
          <w:szCs w:val="24"/>
        </w:rPr>
        <w:t xml:space="preserve"> </w:t>
      </w:r>
      <w:r w:rsidRPr="60750C27" w:rsidR="049EC1F9">
        <w:rPr>
          <w:rStyle w:val="s2"/>
          <w:rFonts w:ascii="Times New Roman" w:hAnsi="Times New Roman" w:eastAsia="Times New Roman" w:cs="Times New Roman"/>
          <w:sz w:val="24"/>
          <w:szCs w:val="24"/>
        </w:rPr>
        <w:t>or if</w:t>
      </w:r>
      <w:r w:rsidRPr="60750C27" w:rsidR="51CD73E9">
        <w:rPr>
          <w:rStyle w:val="s2"/>
          <w:rFonts w:ascii="Times New Roman" w:hAnsi="Times New Roman" w:eastAsia="Times New Roman" w:cs="Times New Roman"/>
          <w:sz w:val="24"/>
          <w:szCs w:val="24"/>
        </w:rPr>
        <w:t xml:space="preserve"> there were no </w:t>
      </w:r>
      <w:r w:rsidRPr="60750C27" w:rsidR="51CD73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obstacles that prevented them from completing their task. Lastly, they had no extra information to provide to make the app better but indicate that we </w:t>
      </w:r>
      <w:r w:rsidRPr="60750C27" w:rsidR="21CCDD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cannot </w:t>
      </w:r>
      <w:r w:rsidRPr="60750C27" w:rsidR="51CD73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follow up later to get more details on their experience.</w:t>
      </w:r>
    </w:p>
    <w:p w:rsidR="60750C27" w:rsidP="60750C27" w:rsidRDefault="60750C27" w14:paraId="25364698" w14:textId="288DB8A7">
      <w:pPr>
        <w:pStyle w:val="p2"/>
        <w:ind w:firstLine="720"/>
        <w:rPr>
          <w:rFonts w:ascii=".AppleSystemUIFont" w:hAnsi=".AppleSystemUIFont" w:eastAsia="新細明體" w:cs="Times New Roman"/>
          <w:b w:val="0"/>
          <w:bCs w:val="0"/>
          <w:i w:val="0"/>
          <w:iCs w:val="0"/>
          <w:caps w:val="0"/>
          <w:smallCaps w:val="0"/>
          <w:noProof w:val="0"/>
          <w:color w:val="000000" w:themeColor="text1" w:themeTint="FF" w:themeShade="FF"/>
          <w:sz w:val="21"/>
          <w:szCs w:val="21"/>
          <w:lang w:val="en-US"/>
        </w:rPr>
      </w:pPr>
    </w:p>
    <w:p w:rsidR="60750C27" w:rsidP="60750C27" w:rsidRDefault="60750C27" w14:paraId="71A0556F" w14:textId="33DEF8DC">
      <w:pPr>
        <w:pStyle w:val="p2"/>
        <w:rPr>
          <w:rFonts w:ascii=".AppleSystemUIFont" w:hAnsi=".AppleSystemUIFont" w:eastAsia="新細明體" w:cs="Times New Roman"/>
          <w:b w:val="0"/>
          <w:bCs w:val="0"/>
          <w:i w:val="0"/>
          <w:iCs w:val="0"/>
          <w:caps w:val="0"/>
          <w:smallCaps w:val="0"/>
          <w:noProof w:val="0"/>
          <w:color w:val="000000" w:themeColor="text1" w:themeTint="FF" w:themeShade="FF"/>
          <w:sz w:val="21"/>
          <w:szCs w:val="21"/>
          <w:lang w:val="en-US"/>
        </w:rPr>
      </w:pPr>
    </w:p>
    <w:p w:rsidRPr="003E4C19" w:rsidR="00965229" w:rsidP="003E4C19" w:rsidRDefault="00965229" w14:paraId="564EA28A" w14:textId="05131B03">
      <w:pPr>
        <w:pStyle w:val="Heading2"/>
        <w:spacing w:line="240" w:lineRule="auto"/>
        <w:divId w:val="603418148"/>
        <w:rPr>
          <w:rFonts w:cs="Times New Roman"/>
          <w:szCs w:val="24"/>
        </w:rPr>
      </w:pPr>
      <w:bookmarkStart w:name="_Toc78711771" w:id="18"/>
      <w:bookmarkStart w:name="_Toc78756334" w:id="19"/>
      <w:r w:rsidRPr="003E4C19">
        <w:rPr>
          <w:rFonts w:cs="Times New Roman"/>
          <w:szCs w:val="24"/>
        </w:rPr>
        <w:t>Survey Respondents 21-</w:t>
      </w:r>
      <w:r w:rsidRPr="003E4C19" w:rsidR="006F7E92">
        <w:rPr>
          <w:rFonts w:cs="Times New Roman"/>
          <w:szCs w:val="24"/>
        </w:rPr>
        <w:t>25</w:t>
      </w:r>
      <w:r w:rsidRPr="003E4C19" w:rsidR="00264463">
        <w:rPr>
          <w:rFonts w:cs="Times New Roman"/>
          <w:szCs w:val="24"/>
        </w:rPr>
        <w:t xml:space="preserve"> (Brown)</w:t>
      </w:r>
      <w:bookmarkEnd w:id="18"/>
      <w:bookmarkEnd w:id="19"/>
    </w:p>
    <w:p w:rsidRPr="003E4C19" w:rsidR="004B57C7" w:rsidP="003E4C19" w:rsidRDefault="00CC0DB0" w14:paraId="1FF23C3A" w14:textId="77777777">
      <w:pPr>
        <w:spacing w:line="240" w:lineRule="auto"/>
        <w:divId w:val="603418148"/>
        <w:rPr>
          <w:rFonts w:ascii="Times New Roman" w:hAnsi="Times New Roman" w:cs="Times New Roman"/>
          <w:sz w:val="24"/>
          <w:szCs w:val="24"/>
        </w:rPr>
      </w:pPr>
      <w:r w:rsidRPr="003E4C19">
        <w:rPr>
          <w:rFonts w:ascii="Times New Roman" w:hAnsi="Times New Roman" w:cs="Times New Roman"/>
          <w:sz w:val="24"/>
          <w:szCs w:val="24"/>
        </w:rPr>
        <w:tab/>
      </w:r>
      <w:r w:rsidRPr="003E4C19" w:rsidR="004B57C7">
        <w:rPr>
          <w:rFonts w:ascii="Times New Roman" w:hAnsi="Times New Roman" w:cs="Times New Roman"/>
          <w:sz w:val="24"/>
          <w:szCs w:val="24"/>
        </w:rPr>
        <w:t xml:space="preserve">The survey respondents, ID 21-25, provide essential insight about the SEPTA app through their survey responses. Majority of these individuals are between 25 and 35 years old with one respondent being within the 18 to 24 years old range. Regarding the participants gender and ethnicity, one respondent out of the five is male, making this sample predominantly female. Respondents also distinguished their ethnicity, and these responses yielded that 80 percent of them are white, with 20 percent identifying as Asian. All respondents specified that they are employed full-time, except respondent ID 25 that is a student. The respondents’ specifications of their jobs showcased that they all work in extremely diverse fields: respondent ID 25 listed their job as an Engineer, respondent ID 22’s job is in Human Resources, respondent ID 19 detailed their job title as a Property Manager, and lastly respondent ID 20 worked at the Front Desk. Determining the demographics of the survey respondents is highly relevant to this study due to SEPTA services extremely diverse user group, so having respondents of differing demographic backgrounds enables this study’s results to be applied to the broader communities. </w:t>
      </w:r>
    </w:p>
    <w:p w:rsidRPr="004B57C7" w:rsidR="004B57C7" w:rsidP="003E4C19" w:rsidRDefault="004B57C7" w14:paraId="2AFD4142" w14:textId="74CFD05C">
      <w:pPr>
        <w:spacing w:line="240" w:lineRule="auto"/>
        <w:divId w:val="603418148"/>
        <w:rPr>
          <w:rFonts w:ascii="Times New Roman" w:hAnsi="Times New Roman" w:cs="Times New Roman"/>
          <w:sz w:val="24"/>
          <w:szCs w:val="24"/>
        </w:rPr>
      </w:pPr>
      <w:r w:rsidRPr="004B57C7">
        <w:rPr>
          <w:rFonts w:ascii="Times New Roman" w:hAnsi="Times New Roman" w:cs="Times New Roman"/>
          <w:sz w:val="24"/>
          <w:szCs w:val="24"/>
        </w:rPr>
        <w:tab/>
      </w:r>
      <w:r w:rsidRPr="004B57C7" w:rsidR="7BAE8028">
        <w:rPr>
          <w:rFonts w:ascii="Times New Roman" w:hAnsi="Times New Roman" w:cs="Times New Roman"/>
          <w:sz w:val="24"/>
          <w:szCs w:val="24"/>
        </w:rPr>
        <w:t xml:space="preserve">The results from the second part of the survey </w:t>
      </w:r>
      <w:r w:rsidRPr="004B57C7" w:rsidR="7BAE8028">
        <w:rPr>
          <w:rFonts w:ascii="Times New Roman" w:hAnsi="Times New Roman" w:cs="Times New Roman"/>
          <w:sz w:val="24"/>
          <w:szCs w:val="24"/>
        </w:rPr>
        <w:t>provided</w:t>
      </w:r>
      <w:r w:rsidRPr="004B57C7" w:rsidR="7BAE8028">
        <w:rPr>
          <w:rFonts w:ascii="Times New Roman" w:hAnsi="Times New Roman" w:cs="Times New Roman"/>
          <w:sz w:val="24"/>
          <w:szCs w:val="24"/>
        </w:rPr>
        <w:t xml:space="preserve"> insight about the respondents’ comfortability and enjoyment of technology. Four out of the five respondents proclaimed that they feel highly confident in their abilities to use technology and resolve technological issues on their own and one respondent disagreeing in their confidence in their abilities. The survey yielded that 60 percent of these respondents were familiar with the SEPTA App and knew how to use the features on the app, 20 percent of respondents felt highly confident </w:t>
      </w:r>
      <w:r w:rsidRPr="004B57C7" w:rsidR="7BAE8028">
        <w:rPr>
          <w:rFonts w:ascii="Times New Roman" w:hAnsi="Times New Roman" w:cs="Times New Roman"/>
          <w:sz w:val="24"/>
          <w:szCs w:val="24"/>
        </w:rPr>
        <w:t>regarding</w:t>
      </w:r>
      <w:r w:rsidRPr="004B57C7" w:rsidR="7BAE8028">
        <w:rPr>
          <w:rFonts w:ascii="Times New Roman" w:hAnsi="Times New Roman" w:cs="Times New Roman"/>
          <w:sz w:val="24"/>
          <w:szCs w:val="24"/>
        </w:rPr>
        <w:t xml:space="preserve"> their familiarity with the SEPTA App, and the remaining 20 percent strongly disagreed with their knowledge of the app. From these results, it can be deduced that over half of respondents from this sample feel comfortable and confident with the SEPTA App, but it cannot be further specified if the respondents’ that answered ‘disagree’ are unfamiliar with SEPTA or if they have difficulties navigating features on the </w:t>
      </w:r>
      <w:r w:rsidRPr="004B57C7" w:rsidR="56D09C7F">
        <w:rPr>
          <w:rFonts w:ascii="Times New Roman" w:hAnsi="Times New Roman" w:cs="Times New Roman"/>
          <w:sz w:val="24"/>
          <w:szCs w:val="24"/>
        </w:rPr>
        <w:t xml:space="preserve">app. </w:t>
      </w:r>
      <w:r w:rsidRPr="004B57C7" w:rsidR="7BAE8028">
        <w:rPr>
          <w:rFonts w:ascii="Times New Roman" w:hAnsi="Times New Roman" w:cs="Times New Roman"/>
          <w:sz w:val="24"/>
          <w:szCs w:val="24"/>
        </w:rPr>
        <w:t>In conjunction to discovering more information regarding respondents’ familiarity with technology and the SEPTA App, it was also determined from this survey that four out of the five participants stated that their primary mode of transportation is via private automobile and one respondent stated they traveled through public transportation The main mode of transportation used by respondents’ is vital to the correct analysis of the survey results; this information can give key insight to the necessity of their use of the SEPTA App.</w:t>
      </w:r>
    </w:p>
    <w:p w:rsidRPr="004B57C7" w:rsidR="004B57C7" w:rsidP="003E4C19" w:rsidRDefault="004B57C7" w14:paraId="50BD3FB1" w14:textId="0F1C67C9">
      <w:pPr>
        <w:spacing w:line="240" w:lineRule="auto"/>
        <w:divId w:val="603418148"/>
        <w:rPr>
          <w:rFonts w:ascii="Times New Roman" w:hAnsi="Times New Roman" w:cs="Times New Roman"/>
          <w:sz w:val="24"/>
          <w:szCs w:val="24"/>
        </w:rPr>
      </w:pPr>
      <w:r w:rsidRPr="004B57C7">
        <w:rPr>
          <w:rFonts w:ascii="Times New Roman" w:hAnsi="Times New Roman" w:cs="Times New Roman"/>
          <w:sz w:val="24"/>
          <w:szCs w:val="24"/>
        </w:rPr>
        <w:tab/>
      </w:r>
      <w:r w:rsidRPr="004B57C7" w:rsidR="7BAE8028">
        <w:rPr>
          <w:rFonts w:ascii="Times New Roman" w:hAnsi="Times New Roman" w:cs="Times New Roman"/>
          <w:sz w:val="24"/>
          <w:szCs w:val="24"/>
        </w:rPr>
        <w:t xml:space="preserve">The third section of the survey contributed </w:t>
      </w:r>
      <w:r w:rsidRPr="004B57C7" w:rsidR="7BAE8028">
        <w:rPr>
          <w:rFonts w:ascii="Times New Roman" w:hAnsi="Times New Roman" w:cs="Times New Roman"/>
          <w:sz w:val="24"/>
          <w:szCs w:val="24"/>
        </w:rPr>
        <w:t xml:space="preserve">greatly to</w:t>
      </w:r>
      <w:r w:rsidRPr="004B57C7" w:rsidR="7BAE8028">
        <w:rPr>
          <w:rFonts w:ascii="Times New Roman" w:hAnsi="Times New Roman" w:cs="Times New Roman"/>
          <w:sz w:val="24"/>
          <w:szCs w:val="24"/>
        </w:rPr>
        <w:t xml:space="preserve"> this paper’s understanding of user satisfaction and feedback </w:t>
      </w:r>
      <w:r w:rsidRPr="004B57C7" w:rsidR="7BAE8028">
        <w:rPr>
          <w:rFonts w:ascii="Times New Roman" w:hAnsi="Times New Roman" w:cs="Times New Roman"/>
          <w:sz w:val="24"/>
          <w:szCs w:val="24"/>
        </w:rPr>
        <w:t xml:space="preserve">regarding</w:t>
      </w:r>
      <w:r w:rsidRPr="004B57C7" w:rsidR="7BAE8028">
        <w:rPr>
          <w:rFonts w:ascii="Times New Roman" w:hAnsi="Times New Roman" w:cs="Times New Roman"/>
          <w:sz w:val="24"/>
          <w:szCs w:val="24"/>
        </w:rPr>
        <w:t xml:space="preserve"> the SEPTA App. User feedback sheds light on the potential issues faced while using the app and highlights prominent features. From the survey, it can be concluded that the main reasons why users use the SEPTA App is to book a fare, seek information about the closest station, view real-time traffic information and to </w:t>
      </w:r>
      <w:r w:rsidRPr="004B57C7" w:rsidR="7BAE8028">
        <w:rPr>
          <w:rFonts w:ascii="Times New Roman" w:hAnsi="Times New Roman" w:cs="Times New Roman"/>
          <w:sz w:val="24"/>
          <w:szCs w:val="24"/>
        </w:rPr>
        <w:t xml:space="preserve">utilize</w:t>
      </w:r>
      <w:r w:rsidRPr="004B57C7" w:rsidR="7BAE8028">
        <w:rPr>
          <w:rFonts w:ascii="Times New Roman" w:hAnsi="Times New Roman" w:cs="Times New Roman"/>
          <w:sz w:val="24"/>
          <w:szCs w:val="24"/>
        </w:rPr>
        <w:t xml:space="preserve"> the SEPTA App’s vivid maps feature. The respondents also highlighted the features they </w:t>
      </w:r>
      <w:r w:rsidRPr="004B57C7" w:rsidR="7BAE8028">
        <w:rPr>
          <w:rFonts w:ascii="Times New Roman" w:hAnsi="Times New Roman" w:cs="Times New Roman"/>
          <w:sz w:val="24"/>
          <w:szCs w:val="24"/>
        </w:rPr>
        <w:t xml:space="preserve">deemed</w:t>
      </w:r>
      <w:r w:rsidRPr="004B57C7" w:rsidR="7BAE8028">
        <w:rPr>
          <w:rFonts w:ascii="Times New Roman" w:hAnsi="Times New Roman" w:cs="Times New Roman"/>
          <w:sz w:val="24"/>
          <w:szCs w:val="24"/>
        </w:rPr>
        <w:t xml:space="preserve"> most valuable, and responses ranged from ‘knowing real time train delay and clear maps’ to ‘emergency news, and ‘train schedules.’ These responses detail the features on the SEPTA App that make the app diverse from others in its field and SEPTA’s dedication to </w:t>
      </w:r>
      <w:r w:rsidRPr="004B57C7" w:rsidR="7BAE8028">
        <w:rPr>
          <w:rFonts w:ascii="Times New Roman" w:hAnsi="Times New Roman" w:cs="Times New Roman"/>
          <w:sz w:val="24"/>
          <w:szCs w:val="24"/>
        </w:rPr>
        <w:t xml:space="preserve">providing</w:t>
      </w:r>
      <w:r w:rsidRPr="004B57C7" w:rsidR="7BAE8028">
        <w:rPr>
          <w:rFonts w:ascii="Times New Roman" w:hAnsi="Times New Roman" w:cs="Times New Roman"/>
          <w:sz w:val="24"/>
          <w:szCs w:val="24"/>
        </w:rPr>
        <w:t xml:space="preserve"> user-centered service. Further adding to these users glowing reviews about the SEPTA App, four of the respondents </w:t>
      </w:r>
      <w:r w:rsidRPr="004B57C7" w:rsidR="7BAE8028">
        <w:rPr>
          <w:rFonts w:ascii="Times New Roman" w:hAnsi="Times New Roman" w:cs="Times New Roman"/>
          <w:sz w:val="24"/>
          <w:szCs w:val="24"/>
        </w:rPr>
        <w:t xml:space="preserve">stated</w:t>
      </w:r>
      <w:r w:rsidRPr="004B57C7" w:rsidR="7BAE8028">
        <w:rPr>
          <w:rFonts w:ascii="Times New Roman" w:hAnsi="Times New Roman" w:cs="Times New Roman"/>
          <w:sz w:val="24"/>
          <w:szCs w:val="24"/>
        </w:rPr>
        <w:t xml:space="preserve"> that they do not think there are features that are missing on the SEPTA App. The only respondent that </w:t>
      </w:r>
      <w:r w:rsidRPr="004B57C7" w:rsidR="7BAE8028">
        <w:rPr>
          <w:rFonts w:ascii="Times New Roman" w:hAnsi="Times New Roman" w:cs="Times New Roman"/>
          <w:sz w:val="24"/>
          <w:szCs w:val="24"/>
        </w:rPr>
        <w:t xml:space="preserve">provided</w:t>
      </w:r>
      <w:r w:rsidRPr="004B57C7" w:rsidR="7BAE8028">
        <w:rPr>
          <w:rFonts w:ascii="Times New Roman" w:hAnsi="Times New Roman" w:cs="Times New Roman"/>
          <w:sz w:val="24"/>
          <w:szCs w:val="24"/>
        </w:rPr>
        <w:t xml:space="preserve"> feedback on what the SEPTA can improve on is a commuter and very </w:t>
      </w:r>
      <w:r w:rsidRPr="004B57C7" w:rsidR="7BAE8028">
        <w:rPr>
          <w:rFonts w:ascii="Times New Roman" w:hAnsi="Times New Roman" w:cs="Times New Roman"/>
          <w:sz w:val="24"/>
          <w:szCs w:val="24"/>
        </w:rPr>
        <w:t xml:space="preserve">frequently</w:t>
      </w:r>
      <w:r w:rsidRPr="004B57C7" w:rsidR="7BAE8028">
        <w:rPr>
          <w:rFonts w:ascii="Times New Roman" w:hAnsi="Times New Roman" w:cs="Times New Roman"/>
          <w:sz w:val="24"/>
          <w:szCs w:val="24"/>
        </w:rPr>
        <w:t xml:space="preserve"> uses the SEPTA services, and she </w:t>
      </w:r>
      <w:r w:rsidRPr="004B57C7" w:rsidR="7BAE8028">
        <w:rPr>
          <w:rFonts w:ascii="Times New Roman" w:hAnsi="Times New Roman" w:cs="Times New Roman"/>
          <w:sz w:val="24"/>
          <w:szCs w:val="24"/>
        </w:rPr>
        <w:t xml:space="preserve">states</w:t>
      </w:r>
      <w:r w:rsidRPr="004B57C7" w:rsidR="7BAE8028">
        <w:rPr>
          <w:rFonts w:ascii="Times New Roman" w:hAnsi="Times New Roman" w:cs="Times New Roman"/>
          <w:sz w:val="24"/>
          <w:szCs w:val="24"/>
        </w:rPr>
        <w:t xml:space="preserve"> that there needs to be some further improvements in schedule accuracy. </w:t>
      </w:r>
      <w:r w:rsidRPr="004B57C7" w:rsidR="3B9560B7">
        <w:rPr>
          <w:rFonts w:ascii="Times New Roman" w:hAnsi="Times New Roman" w:cs="Times New Roman"/>
          <w:sz w:val="24"/>
          <w:szCs w:val="24"/>
        </w:rPr>
        <w:t>Most of</w:t>
      </w:r>
      <w:r w:rsidRPr="004B57C7" w:rsidR="7BAE8028">
        <w:rPr>
          <w:rFonts w:ascii="Times New Roman" w:hAnsi="Times New Roman" w:cs="Times New Roman"/>
          <w:sz w:val="24"/>
          <w:szCs w:val="24"/>
        </w:rPr>
        <w:t xml:space="preserve"> the respondents use SEPTA services rarely (less than or equal to 2-3 times per year) but when they are seeking public transportation, they thoroughly enjoy using the SEPTA App when their primary transportation method becomes unavailable, if they must go into the city, and/or attend a sporting event. Per the responses’ received, four out of 5 of these respondents would fall into the category of </w:t>
      </w:r>
      <w:r w:rsidRPr="004B57C7" w:rsidR="7BAE8028">
        <w:rPr>
          <w:rFonts w:ascii="Times New Roman" w:hAnsi="Times New Roman" w:cs="Times New Roman"/>
          <w:sz w:val="24"/>
          <w:szCs w:val="24"/>
        </w:rPr>
        <w:t xml:space="preserve">infrequent</w:t>
      </w:r>
      <w:r w:rsidRPr="004B57C7" w:rsidR="7BAE8028">
        <w:rPr>
          <w:rFonts w:ascii="Times New Roman" w:hAnsi="Times New Roman" w:cs="Times New Roman"/>
          <w:sz w:val="24"/>
          <w:szCs w:val="24"/>
        </w:rPr>
        <w:t xml:space="preserve"> SEPTA-users, who only use the app when there is a special circumstance. </w:t>
      </w:r>
    </w:p>
    <w:p w:rsidRPr="003E4C19" w:rsidR="00CC0DB0" w:rsidP="003E4C19" w:rsidRDefault="004B57C7" w14:paraId="76E86B59" w14:textId="323C3C31">
      <w:pPr>
        <w:spacing w:line="240" w:lineRule="auto"/>
        <w:divId w:val="603418148"/>
        <w:rPr>
          <w:rFonts w:ascii="Times New Roman" w:hAnsi="Times New Roman" w:cs="Times New Roman"/>
          <w:sz w:val="24"/>
          <w:szCs w:val="24"/>
        </w:rPr>
      </w:pPr>
      <w:r w:rsidRPr="004B57C7">
        <w:rPr>
          <w:rFonts w:ascii="Times New Roman" w:hAnsi="Times New Roman" w:cs="Times New Roman"/>
          <w:sz w:val="24"/>
          <w:szCs w:val="24"/>
        </w:rPr>
        <w:tab/>
      </w:r>
      <w:r w:rsidRPr="004B57C7">
        <w:rPr>
          <w:rFonts w:ascii="Times New Roman" w:hAnsi="Times New Roman" w:cs="Times New Roman"/>
          <w:sz w:val="24"/>
          <w:szCs w:val="24"/>
        </w:rPr>
        <w:t xml:space="preserve">The Likert-scale questionnaire in the third section of the survey provided real user feedback about differing aspects of the SEPTA App. When asked about their feelings regarding the SEPTA App’s Home Page and its ability it provide necessary information to users while providing a welcoming atmosphere, 20% of respondents agreed, 40% were neutral, and the remaining 40% disagreed. As for the smooth navigation aspect of the app, 60% of respondents felt neutrally, 20% agreed, and 20% disagreed. There is a slight difference in responses in the third question about the clarity of the app’s organizational structure, 60% of respondents replied ‘neutral’, and 40% agreed. When asked to rate the app’s features and if these features satisfied user’s needs, one respondent strongly agreed, two respondents agreed, one selected neutral, and the last respondent disagreed. The responses from this last question of the survey inquiries about respondents’ thoughts on the statement, ‘the range and available features on the SEPTA App meets all of my needs.’ The statement ultimately received one ‘agreed’ response, two ‘neutral’ responses, and two ‘disagree’ responses. There is some apparent unsatisfaction of the SETPA App by some users that they further detail is due to ‘unreliability’ and ‘speed.’ One respondent also denoted in an open-response question that the SEPTA interface is clunky and should be improved. From </w:t>
      </w:r>
      <w:proofErr w:type="gramStart"/>
      <w:r w:rsidRPr="004B57C7">
        <w:rPr>
          <w:rFonts w:ascii="Times New Roman" w:hAnsi="Times New Roman" w:cs="Times New Roman"/>
          <w:sz w:val="24"/>
          <w:szCs w:val="24"/>
        </w:rPr>
        <w:t>all of</w:t>
      </w:r>
      <w:proofErr w:type="gramEnd"/>
      <w:r w:rsidRPr="004B57C7">
        <w:rPr>
          <w:rFonts w:ascii="Times New Roman" w:hAnsi="Times New Roman" w:cs="Times New Roman"/>
          <w:sz w:val="24"/>
          <w:szCs w:val="24"/>
        </w:rPr>
        <w:t xml:space="preserve"> this data collected data from this sample of the survey, it is apparent that some users feel as though the SEPTA App is missing some key features, but all respondents expressed their dislike towards the app’s appearance. This data strongly suggests across the board by participants responses that the app is lacking in its appearance, organization, and home page. Furthermore, the SEPTA App’s features and their service is highly regarded by users, but the app is seemingly lacking in aesthetics and organization. To further enhance users, experience with the SEPTA App, there should be some refinements and redesigns in these areas. </w:t>
      </w:r>
    </w:p>
    <w:p w:rsidRPr="003E4C19" w:rsidR="00264463" w:rsidP="003E4C19" w:rsidRDefault="004818C9" w14:paraId="1D2F1C5A" w14:textId="3ACB5058">
      <w:pPr>
        <w:pStyle w:val="Heading1"/>
        <w:spacing w:line="240" w:lineRule="auto"/>
        <w:divId w:val="603418148"/>
        <w:rPr>
          <w:rFonts w:cs="Times New Roman"/>
          <w:szCs w:val="24"/>
        </w:rPr>
      </w:pPr>
      <w:bookmarkStart w:name="_Toc78711772" w:id="20"/>
      <w:bookmarkStart w:name="_Toc78756335" w:id="21"/>
      <w:r w:rsidRPr="003E4C19">
        <w:rPr>
          <w:rFonts w:cs="Times New Roman"/>
          <w:szCs w:val="24"/>
        </w:rPr>
        <w:t>Analysis of Findings</w:t>
      </w:r>
      <w:bookmarkEnd w:id="20"/>
      <w:bookmarkEnd w:id="21"/>
    </w:p>
    <w:p w:rsidRPr="003E4C19" w:rsidR="00F34E30" w:rsidP="003E4C19" w:rsidRDefault="00F34E30" w14:paraId="7232DA4D" w14:textId="77777777">
      <w:pPr>
        <w:pStyle w:val="Heading2"/>
        <w:spacing w:line="240" w:lineRule="auto"/>
        <w:divId w:val="603418148"/>
        <w:rPr>
          <w:rFonts w:cs="Times New Roman"/>
          <w:szCs w:val="24"/>
        </w:rPr>
      </w:pPr>
      <w:bookmarkStart w:name="_Toc78756336" w:id="22"/>
      <w:r w:rsidRPr="003E4C19">
        <w:rPr>
          <w:rFonts w:cs="Times New Roman"/>
          <w:szCs w:val="24"/>
        </w:rPr>
        <w:t>User Characteristics</w:t>
      </w:r>
      <w:bookmarkEnd w:id="22"/>
    </w:p>
    <w:p w:rsidRPr="00F34E30" w:rsidR="00F34E30" w:rsidP="003E4C19" w:rsidRDefault="00F34E30" w14:paraId="23EDC265" w14:textId="77777777">
      <w:pPr>
        <w:spacing w:line="240" w:lineRule="auto"/>
        <w:divId w:val="603418148"/>
        <w:rPr>
          <w:rFonts w:ascii="Times New Roman" w:hAnsi="Times New Roman" w:cs="Times New Roman"/>
          <w:sz w:val="24"/>
          <w:szCs w:val="24"/>
        </w:rPr>
      </w:pPr>
      <w:r w:rsidRPr="00F34E30">
        <w:rPr>
          <w:rFonts w:ascii="Times New Roman" w:hAnsi="Times New Roman" w:cs="Times New Roman"/>
          <w:sz w:val="24"/>
          <w:szCs w:val="24"/>
        </w:rPr>
        <w:t xml:space="preserve">           This analysis will combine the results collected from the individual analysis and provide a complete overview of the survey results. The first part of this analysis will cover the demographic information gathered from all the survey respondents. The survey collected results from a total of 25 participants. The ages of the participants ranged from 18 to 54 years old. </w:t>
      </w:r>
      <w:proofErr w:type="gramStart"/>
      <w:r w:rsidRPr="00F34E30">
        <w:rPr>
          <w:rFonts w:ascii="Times New Roman" w:hAnsi="Times New Roman" w:cs="Times New Roman"/>
          <w:sz w:val="24"/>
          <w:szCs w:val="24"/>
        </w:rPr>
        <w:t>The majority of</w:t>
      </w:r>
      <w:proofErr w:type="gramEnd"/>
      <w:r w:rsidRPr="00F34E30">
        <w:rPr>
          <w:rFonts w:ascii="Times New Roman" w:hAnsi="Times New Roman" w:cs="Times New Roman"/>
          <w:sz w:val="24"/>
          <w:szCs w:val="24"/>
        </w:rPr>
        <w:t xml:space="preserve"> the participants were in the 25 to 34 age group, while the 35 to 54 group had the least amount (Figure 1).</w:t>
      </w:r>
    </w:p>
    <w:p w:rsidRPr="00F34E30" w:rsidR="00F34E30" w:rsidP="003E4C19" w:rsidRDefault="00F34E30" w14:paraId="7347716F" w14:textId="77777777">
      <w:pPr>
        <w:spacing w:line="240" w:lineRule="auto"/>
        <w:divId w:val="603418148"/>
        <w:rPr>
          <w:rFonts w:ascii="Times New Roman" w:hAnsi="Times New Roman" w:cs="Times New Roman"/>
          <w:sz w:val="24"/>
          <w:szCs w:val="24"/>
        </w:rPr>
      </w:pPr>
      <w:r w:rsidRPr="00F34E30">
        <w:rPr>
          <w:rFonts w:ascii="Times New Roman" w:hAnsi="Times New Roman" w:cs="Times New Roman"/>
          <w:sz w:val="24"/>
          <w:szCs w:val="24"/>
        </w:rPr>
        <w:t xml:space="preserve">           Next, for the gender information about the participants, fifteen respondents were male, nine respondents are female, and one participant identified as non-binary/third gender (Figure 2). These results show that majority of the participants in this survey were male. In terms of race, eight respondents are Asian, one participant is African American, one participant is Hispanic/Latino, and fifteen respondents are white. (Figure 3).</w:t>
      </w:r>
    </w:p>
    <w:p w:rsidRPr="00F34E30" w:rsidR="00F34E30" w:rsidP="003E4C19" w:rsidRDefault="00F34E30" w14:paraId="16D799E0" w14:textId="136E248C">
      <w:pPr>
        <w:spacing w:line="240" w:lineRule="auto"/>
        <w:divId w:val="603418148"/>
        <w:rPr>
          <w:rFonts w:ascii="Times New Roman" w:hAnsi="Times New Roman" w:cs="Times New Roman"/>
          <w:sz w:val="24"/>
          <w:szCs w:val="24"/>
        </w:rPr>
      </w:pPr>
      <w:r w:rsidRPr="60750C27" w:rsidR="62644DB3">
        <w:rPr>
          <w:rFonts w:ascii="Times New Roman" w:hAnsi="Times New Roman" w:cs="Times New Roman"/>
          <w:sz w:val="24"/>
          <w:szCs w:val="24"/>
        </w:rPr>
        <w:t xml:space="preserve">           Also, seventeen participants are employed full-time, six participants are full-time students, and two survey participants are currently seeking employment or education opportunities (Figure 4). These results show that majority of the respondents are employed. The respondents' occupations ranged from a range of diverse industries like IT, business, real estate, engineering, and many more. In terms of educational </w:t>
      </w:r>
      <w:r w:rsidRPr="60750C27" w:rsidR="7610DDAE">
        <w:rPr>
          <w:rFonts w:ascii="Times New Roman" w:hAnsi="Times New Roman" w:cs="Times New Roman"/>
          <w:sz w:val="24"/>
          <w:szCs w:val="24"/>
        </w:rPr>
        <w:t>background, five</w:t>
      </w:r>
      <w:r w:rsidRPr="60750C27" w:rsidR="62644DB3">
        <w:rPr>
          <w:rFonts w:ascii="Times New Roman" w:hAnsi="Times New Roman" w:cs="Times New Roman"/>
          <w:sz w:val="24"/>
          <w:szCs w:val="24"/>
        </w:rPr>
        <w:t xml:space="preserve"> respondents said High School diploma was their highest education completed, one respondent said </w:t>
      </w:r>
      <w:r w:rsidRPr="60750C27" w:rsidR="0D16EE20">
        <w:rPr>
          <w:rFonts w:ascii="Times New Roman" w:hAnsi="Times New Roman" w:cs="Times New Roman"/>
          <w:sz w:val="24"/>
          <w:szCs w:val="24"/>
        </w:rPr>
        <w:t>associate</w:t>
      </w:r>
      <w:r w:rsidRPr="60750C27" w:rsidR="62644DB3">
        <w:rPr>
          <w:rFonts w:ascii="Times New Roman" w:hAnsi="Times New Roman" w:cs="Times New Roman"/>
          <w:sz w:val="24"/>
          <w:szCs w:val="24"/>
        </w:rPr>
        <w:t xml:space="preserve"> degree, 16 participants said bachelor's degree, and 3 said master's degree (Figure 5). These results show that majority of the respondents are college-educated. </w:t>
      </w:r>
    </w:p>
    <w:p w:rsidRPr="00F34E30" w:rsidR="00F34E30" w:rsidP="003E4C19" w:rsidRDefault="00F34E30" w14:paraId="6836E53D" w14:textId="77777777">
      <w:pPr>
        <w:spacing w:line="240" w:lineRule="auto"/>
        <w:divId w:val="603418148"/>
        <w:rPr>
          <w:rFonts w:ascii="Times New Roman" w:hAnsi="Times New Roman" w:cs="Times New Roman"/>
          <w:sz w:val="24"/>
          <w:szCs w:val="24"/>
        </w:rPr>
      </w:pPr>
      <w:r w:rsidRPr="00F34E30">
        <w:rPr>
          <w:rFonts w:ascii="Times New Roman" w:hAnsi="Times New Roman" w:cs="Times New Roman"/>
          <w:sz w:val="24"/>
          <w:szCs w:val="24"/>
        </w:rPr>
        <w:t xml:space="preserve">           Additionally, the survey asked three questions to assess the users' comfortableness with using technology. The first one asked whether the participant was confident in their ability to use technology to resolve their problems. For this question, one user strongly disagreed, two participants were neutral, eleven participants agreed, eleven participants strongly agreed. The second technology-related question asked if the participants liked using phone applications to help accomplish their daily activities. Based on the participants' responses, one respondent disagreed, four respondents were neutral, eleven respondents agreed, and eight participants strongly agreed. Based on these two questions alone, it seems that most users are comfortable with technology to help them solve their problems and accomplish daily tasks, but a couple of respondents do not rely on technology or are not confident in using it (Figure 6).</w:t>
      </w:r>
    </w:p>
    <w:p w:rsidRPr="00F34E30" w:rsidR="00F34E30" w:rsidP="003E4C19" w:rsidRDefault="00F34E30" w14:paraId="1D053E36" w14:textId="77777777">
      <w:pPr>
        <w:spacing w:line="240" w:lineRule="auto"/>
        <w:divId w:val="603418148"/>
        <w:rPr>
          <w:rFonts w:ascii="Times New Roman" w:hAnsi="Times New Roman" w:cs="Times New Roman"/>
          <w:sz w:val="24"/>
          <w:szCs w:val="24"/>
        </w:rPr>
      </w:pPr>
      <w:r w:rsidRPr="00F34E30">
        <w:rPr>
          <w:rFonts w:ascii="Times New Roman" w:hAnsi="Times New Roman" w:cs="Times New Roman"/>
          <w:sz w:val="24"/>
          <w:szCs w:val="24"/>
        </w:rPr>
        <w:t xml:space="preserve">The last question in this category asks the participants if they are familiar with apps like the Septa application and aware of the features the app has. For this question, eleven participants responded with either disagree or strongly disagree, five respondents chose neutral as a response, and nine participants responded with agreeing or strongly agree. These results show that only nine users out of the twenty-five participants are familiar with the septa application (Figure 6). </w:t>
      </w:r>
    </w:p>
    <w:p w:rsidRPr="003E4C19" w:rsidR="00F34E30" w:rsidP="003E4C19" w:rsidRDefault="00F34E30" w14:paraId="6D306A6B" w14:textId="77777777">
      <w:pPr>
        <w:pStyle w:val="Heading2"/>
        <w:spacing w:line="240" w:lineRule="auto"/>
        <w:divId w:val="603418148"/>
        <w:rPr>
          <w:rFonts w:cs="Times New Roman"/>
          <w:szCs w:val="24"/>
        </w:rPr>
      </w:pPr>
      <w:bookmarkStart w:name="_Toc78756337" w:id="23"/>
      <w:r w:rsidRPr="003E4C19">
        <w:rPr>
          <w:rFonts w:cs="Times New Roman"/>
          <w:szCs w:val="24"/>
        </w:rPr>
        <w:t>User Analysis</w:t>
      </w:r>
      <w:bookmarkEnd w:id="23"/>
    </w:p>
    <w:p w:rsidRPr="00F34E30" w:rsidR="00F34E30" w:rsidP="003E4C19" w:rsidRDefault="00F34E30" w14:paraId="756F6BAD" w14:textId="01514B6A">
      <w:pPr>
        <w:spacing w:line="240" w:lineRule="auto"/>
        <w:divId w:val="603418148"/>
        <w:rPr>
          <w:rFonts w:ascii="Times New Roman" w:hAnsi="Times New Roman" w:cs="Times New Roman"/>
          <w:sz w:val="24"/>
          <w:szCs w:val="24"/>
        </w:rPr>
      </w:pPr>
      <w:r w:rsidRPr="60750C27" w:rsidR="62644DB3">
        <w:rPr>
          <w:rFonts w:ascii="Times New Roman" w:hAnsi="Times New Roman" w:cs="Times New Roman"/>
          <w:sz w:val="24"/>
          <w:szCs w:val="24"/>
        </w:rPr>
        <w:t xml:space="preserve">           This part of the analysis will </w:t>
      </w:r>
      <w:r w:rsidRPr="60750C27" w:rsidR="38785114">
        <w:rPr>
          <w:rFonts w:ascii="Times New Roman" w:hAnsi="Times New Roman" w:cs="Times New Roman"/>
          <w:sz w:val="24"/>
          <w:szCs w:val="24"/>
        </w:rPr>
        <w:t>compare</w:t>
      </w:r>
      <w:r w:rsidRPr="60750C27" w:rsidR="62644DB3">
        <w:rPr>
          <w:rFonts w:ascii="Times New Roman" w:hAnsi="Times New Roman" w:cs="Times New Roman"/>
          <w:sz w:val="24"/>
          <w:szCs w:val="24"/>
        </w:rPr>
        <w:t xml:space="preserve"> the responses from survey participants. The main question that helps divide respondents into different use categories is how </w:t>
      </w:r>
      <w:r w:rsidRPr="60750C27" w:rsidR="62644DB3">
        <w:rPr>
          <w:rFonts w:ascii="Times New Roman" w:hAnsi="Times New Roman" w:cs="Times New Roman"/>
          <w:sz w:val="24"/>
          <w:szCs w:val="24"/>
        </w:rPr>
        <w:t>frequently</w:t>
      </w:r>
      <w:r w:rsidRPr="60750C27" w:rsidR="62644DB3">
        <w:rPr>
          <w:rFonts w:ascii="Times New Roman" w:hAnsi="Times New Roman" w:cs="Times New Roman"/>
          <w:sz w:val="24"/>
          <w:szCs w:val="24"/>
        </w:rPr>
        <w:t xml:space="preserve"> they use the Septa application. The results of this question revealed that thirteen users never visit the app, three users very rarely use the app, one user rarely uses the app, five users occasionally use the app, one user </w:t>
      </w:r>
      <w:r w:rsidRPr="60750C27" w:rsidR="62644DB3">
        <w:rPr>
          <w:rFonts w:ascii="Times New Roman" w:hAnsi="Times New Roman" w:cs="Times New Roman"/>
          <w:sz w:val="24"/>
          <w:szCs w:val="24"/>
        </w:rPr>
        <w:t>frequently</w:t>
      </w:r>
      <w:r w:rsidRPr="60750C27" w:rsidR="62644DB3">
        <w:rPr>
          <w:rFonts w:ascii="Times New Roman" w:hAnsi="Times New Roman" w:cs="Times New Roman"/>
          <w:sz w:val="24"/>
          <w:szCs w:val="24"/>
        </w:rPr>
        <w:t xml:space="preserve"> uses the app, and two users very </w:t>
      </w:r>
      <w:r w:rsidRPr="60750C27" w:rsidR="62644DB3">
        <w:rPr>
          <w:rFonts w:ascii="Times New Roman" w:hAnsi="Times New Roman" w:cs="Times New Roman"/>
          <w:sz w:val="24"/>
          <w:szCs w:val="24"/>
        </w:rPr>
        <w:t>frequently</w:t>
      </w:r>
      <w:r w:rsidRPr="60750C27" w:rsidR="62644DB3">
        <w:rPr>
          <w:rFonts w:ascii="Times New Roman" w:hAnsi="Times New Roman" w:cs="Times New Roman"/>
          <w:sz w:val="24"/>
          <w:szCs w:val="24"/>
        </w:rPr>
        <w:t xml:space="preserve"> use the app. Based on these results, the responses from thirteen users do not </w:t>
      </w:r>
      <w:r w:rsidRPr="60750C27" w:rsidR="62644DB3">
        <w:rPr>
          <w:rFonts w:ascii="Times New Roman" w:hAnsi="Times New Roman" w:cs="Times New Roman"/>
          <w:sz w:val="24"/>
          <w:szCs w:val="24"/>
        </w:rPr>
        <w:t>impact</w:t>
      </w:r>
      <w:r w:rsidRPr="60750C27" w:rsidR="62644DB3">
        <w:rPr>
          <w:rFonts w:ascii="Times New Roman" w:hAnsi="Times New Roman" w:cs="Times New Roman"/>
          <w:sz w:val="24"/>
          <w:szCs w:val="24"/>
        </w:rPr>
        <w:t xml:space="preserve"> the app since they never use it, but their answers can still be considered for review and conclusions. Four of the respondents fall into the tertiary user category since they rarely use the Septa app. It is crucial to consider this type of user's feedback for improving an application even though they do use it every day. Next, five users will fall into the category of secondary users since they occasionally use the Septa application. Lastly, three users will fall into the last category of primary users. Their responses will have the most meaningful impact on improvement choices since they are daily application users.</w:t>
      </w:r>
    </w:p>
    <w:p w:rsidRPr="00F34E30" w:rsidR="00F34E30" w:rsidP="003E4C19" w:rsidRDefault="00F34E30" w14:paraId="4E82BFC3" w14:textId="77777777">
      <w:pPr>
        <w:spacing w:line="240" w:lineRule="auto"/>
        <w:divId w:val="603418148"/>
        <w:rPr>
          <w:rFonts w:ascii="Times New Roman" w:hAnsi="Times New Roman" w:cs="Times New Roman"/>
          <w:sz w:val="24"/>
          <w:szCs w:val="24"/>
        </w:rPr>
      </w:pPr>
      <w:r w:rsidRPr="00F34E30">
        <w:rPr>
          <w:rFonts w:ascii="Times New Roman" w:hAnsi="Times New Roman" w:cs="Times New Roman"/>
          <w:sz w:val="24"/>
          <w:szCs w:val="24"/>
        </w:rPr>
        <w:t xml:space="preserve">           First, starting with participants who never used the applications, the bulk of the responses for questions relating to the Septa application's features were neutral. One user in this category disagreed with all the questions related to the Septa application's features. When asked about what improvements can be made for the app, responses included needing a better user interface, better trip planning features, more straightforward navigation for booking trips, and a better user interface. While this information has no backing since these participants never used the app incorporating their ideas could potentially lead them to use the application in the future.</w:t>
      </w:r>
    </w:p>
    <w:p w:rsidRPr="00F34E30" w:rsidR="00F34E30" w:rsidP="003E4C19" w:rsidRDefault="00F34E30" w14:paraId="090375AF" w14:textId="5F600962">
      <w:pPr>
        <w:spacing w:line="240" w:lineRule="auto"/>
        <w:divId w:val="603418148"/>
        <w:rPr>
          <w:rFonts w:ascii="Times New Roman" w:hAnsi="Times New Roman" w:cs="Times New Roman"/>
          <w:sz w:val="24"/>
          <w:szCs w:val="24"/>
        </w:rPr>
      </w:pPr>
      <w:r w:rsidRPr="60750C27" w:rsidR="62644DB3">
        <w:rPr>
          <w:rFonts w:ascii="Times New Roman" w:hAnsi="Times New Roman" w:cs="Times New Roman"/>
          <w:sz w:val="24"/>
          <w:szCs w:val="24"/>
        </w:rPr>
        <w:t xml:space="preserve">            Next, the tertiary group of users is participants who rarely use the applications and </w:t>
      </w:r>
      <w:r w:rsidRPr="60750C27" w:rsidR="62644DB3">
        <w:rPr>
          <w:rFonts w:ascii="Times New Roman" w:hAnsi="Times New Roman" w:cs="Times New Roman"/>
          <w:sz w:val="24"/>
          <w:szCs w:val="24"/>
        </w:rPr>
        <w:t>most likely have</w:t>
      </w:r>
      <w:r w:rsidRPr="60750C27" w:rsidR="62644DB3">
        <w:rPr>
          <w:rFonts w:ascii="Times New Roman" w:hAnsi="Times New Roman" w:cs="Times New Roman"/>
          <w:sz w:val="24"/>
          <w:szCs w:val="24"/>
        </w:rPr>
        <w:t xml:space="preserve"> a novice level of experience with the features the Septa application uses. For the questions relating to the features of the Septa application, this group had a mix of neutral responses and agreed that the elements are good and do not need changes. One participant in this group disagreed that features like search, content, and usability are currently meeting all user needs. </w:t>
      </w:r>
      <w:r w:rsidRPr="60750C27" w:rsidR="5D4AA761">
        <w:rPr>
          <w:rFonts w:ascii="Times New Roman" w:hAnsi="Times New Roman" w:cs="Times New Roman"/>
          <w:sz w:val="24"/>
          <w:szCs w:val="24"/>
        </w:rPr>
        <w:t>Surprisingly,</w:t>
      </w:r>
      <w:r w:rsidRPr="60750C27" w:rsidR="62644DB3">
        <w:rPr>
          <w:rFonts w:ascii="Times New Roman" w:hAnsi="Times New Roman" w:cs="Times New Roman"/>
          <w:sz w:val="24"/>
          <w:szCs w:val="24"/>
        </w:rPr>
        <w:t xml:space="preserve"> this group of participants had no suggestions on how the app can be improved. </w:t>
      </w:r>
    </w:p>
    <w:p w:rsidRPr="00F34E30" w:rsidR="00F34E30" w:rsidP="003E4C19" w:rsidRDefault="00F34E30" w14:paraId="64C665E1" w14:textId="0811D229">
      <w:pPr>
        <w:spacing w:line="240" w:lineRule="auto"/>
        <w:divId w:val="603418148"/>
        <w:rPr>
          <w:rFonts w:ascii="Times New Roman" w:hAnsi="Times New Roman" w:cs="Times New Roman"/>
          <w:sz w:val="24"/>
          <w:szCs w:val="24"/>
        </w:rPr>
      </w:pPr>
      <w:r w:rsidRPr="60750C27" w:rsidR="62644DB3">
        <w:rPr>
          <w:rFonts w:ascii="Times New Roman" w:hAnsi="Times New Roman" w:cs="Times New Roman"/>
          <w:sz w:val="24"/>
          <w:szCs w:val="24"/>
        </w:rPr>
        <w:t xml:space="preserve">           Additionally, the secondary group is made up of participants who occasionally use the Septa application. For the questions relating to the features of the Septa application, four out of the five participants in the group agreed that the components are doing </w:t>
      </w:r>
      <w:r w:rsidRPr="60750C27" w:rsidR="315B28EA">
        <w:rPr>
          <w:rFonts w:ascii="Times New Roman" w:hAnsi="Times New Roman" w:cs="Times New Roman"/>
          <w:sz w:val="24"/>
          <w:szCs w:val="24"/>
        </w:rPr>
        <w:t>an excellent job</w:t>
      </w:r>
      <w:r w:rsidRPr="60750C27" w:rsidR="62644DB3">
        <w:rPr>
          <w:rFonts w:ascii="Times New Roman" w:hAnsi="Times New Roman" w:cs="Times New Roman"/>
          <w:sz w:val="24"/>
          <w:szCs w:val="24"/>
        </w:rPr>
        <w:t xml:space="preserve"> and do not need changes. One respondent in this group disagreed and believed that many of the app's features do not </w:t>
      </w:r>
      <w:r w:rsidRPr="60750C27" w:rsidR="62644DB3">
        <w:rPr>
          <w:rFonts w:ascii="Times New Roman" w:hAnsi="Times New Roman" w:cs="Times New Roman"/>
          <w:sz w:val="24"/>
          <w:szCs w:val="24"/>
        </w:rPr>
        <w:t>accomplish</w:t>
      </w:r>
      <w:r w:rsidRPr="60750C27" w:rsidR="62644DB3">
        <w:rPr>
          <w:rFonts w:ascii="Times New Roman" w:hAnsi="Times New Roman" w:cs="Times New Roman"/>
          <w:sz w:val="24"/>
          <w:szCs w:val="24"/>
        </w:rPr>
        <w:t xml:space="preserve"> their purpose. The secondary group only had a suggestion from one participant to improve the app, and that was for the application to </w:t>
      </w:r>
      <w:r w:rsidRPr="60750C27" w:rsidR="62644DB3">
        <w:rPr>
          <w:rFonts w:ascii="Times New Roman" w:hAnsi="Times New Roman" w:cs="Times New Roman"/>
          <w:sz w:val="24"/>
          <w:szCs w:val="24"/>
        </w:rPr>
        <w:t>provide</w:t>
      </w:r>
      <w:r w:rsidRPr="60750C27" w:rsidR="62644DB3">
        <w:rPr>
          <w:rFonts w:ascii="Times New Roman" w:hAnsi="Times New Roman" w:cs="Times New Roman"/>
          <w:sz w:val="24"/>
          <w:szCs w:val="24"/>
        </w:rPr>
        <w:t xml:space="preserve"> a better map. </w:t>
      </w:r>
    </w:p>
    <w:p w:rsidRPr="00F34E30" w:rsidR="00F34E30" w:rsidP="003E4C19" w:rsidRDefault="00F34E30" w14:paraId="2A3F687E" w14:textId="6C9B37BF">
      <w:pPr>
        <w:spacing w:line="240" w:lineRule="auto"/>
        <w:divId w:val="603418148"/>
        <w:rPr>
          <w:rFonts w:ascii="Times New Roman" w:hAnsi="Times New Roman" w:cs="Times New Roman"/>
          <w:sz w:val="24"/>
          <w:szCs w:val="24"/>
        </w:rPr>
      </w:pPr>
      <w:r w:rsidRPr="60750C27" w:rsidR="62644DB3">
        <w:rPr>
          <w:rFonts w:ascii="Times New Roman" w:hAnsi="Times New Roman" w:cs="Times New Roman"/>
          <w:sz w:val="24"/>
          <w:szCs w:val="24"/>
        </w:rPr>
        <w:t xml:space="preserve">           Finally, the primary group of users includes participants who </w:t>
      </w:r>
      <w:r w:rsidRPr="60750C27" w:rsidR="62644DB3">
        <w:rPr>
          <w:rFonts w:ascii="Times New Roman" w:hAnsi="Times New Roman" w:cs="Times New Roman"/>
          <w:sz w:val="24"/>
          <w:szCs w:val="24"/>
        </w:rPr>
        <w:t>frequently</w:t>
      </w:r>
      <w:r w:rsidRPr="60750C27" w:rsidR="62644DB3">
        <w:rPr>
          <w:rFonts w:ascii="Times New Roman" w:hAnsi="Times New Roman" w:cs="Times New Roman"/>
          <w:sz w:val="24"/>
          <w:szCs w:val="24"/>
        </w:rPr>
        <w:t xml:space="preserve"> use the Septa application. There are three respondents in this group. Based on their responses, two participants agree that the features of the application </w:t>
      </w:r>
      <w:r w:rsidRPr="60750C27" w:rsidR="62644DB3">
        <w:rPr>
          <w:rFonts w:ascii="Times New Roman" w:hAnsi="Times New Roman" w:cs="Times New Roman"/>
          <w:sz w:val="24"/>
          <w:szCs w:val="24"/>
        </w:rPr>
        <w:t>accomplish</w:t>
      </w:r>
      <w:r w:rsidRPr="60750C27" w:rsidR="62644DB3">
        <w:rPr>
          <w:rFonts w:ascii="Times New Roman" w:hAnsi="Times New Roman" w:cs="Times New Roman"/>
          <w:sz w:val="24"/>
          <w:szCs w:val="24"/>
        </w:rPr>
        <w:t xml:space="preserve"> their purpose. One respondent had a majority response of neutral and some disagreements and agreements for the features. This participant disagreed that the homepage was </w:t>
      </w:r>
      <w:r w:rsidRPr="60750C27" w:rsidR="58C7BEE8">
        <w:rPr>
          <w:rFonts w:ascii="Times New Roman" w:hAnsi="Times New Roman" w:cs="Times New Roman"/>
          <w:sz w:val="24"/>
          <w:szCs w:val="24"/>
        </w:rPr>
        <w:t>good,</w:t>
      </w:r>
      <w:r w:rsidRPr="60750C27" w:rsidR="62644DB3">
        <w:rPr>
          <w:rFonts w:ascii="Times New Roman" w:hAnsi="Times New Roman" w:cs="Times New Roman"/>
          <w:sz w:val="24"/>
          <w:szCs w:val="24"/>
        </w:rPr>
        <w:t xml:space="preserve"> and the application had good usability. This respondent agreed that the app had good readability. In terms of improving the app, this group suggested things like updated regional rail schedules and better trip planning features. The last participant in this group said the app does </w:t>
      </w:r>
      <w:r w:rsidRPr="60750C27" w:rsidR="56B0DD17">
        <w:rPr>
          <w:rFonts w:ascii="Times New Roman" w:hAnsi="Times New Roman" w:cs="Times New Roman"/>
          <w:sz w:val="24"/>
          <w:szCs w:val="24"/>
        </w:rPr>
        <w:t>an excellent job</w:t>
      </w:r>
      <w:r w:rsidRPr="60750C27" w:rsidR="62644DB3">
        <w:rPr>
          <w:rFonts w:ascii="Times New Roman" w:hAnsi="Times New Roman" w:cs="Times New Roman"/>
          <w:sz w:val="24"/>
          <w:szCs w:val="24"/>
        </w:rPr>
        <w:t xml:space="preserve"> and does not need improvement. </w:t>
      </w:r>
    </w:p>
    <w:p w:rsidRPr="003E4C19" w:rsidR="00F34E30" w:rsidP="003E4C19" w:rsidRDefault="00F34E30" w14:paraId="5D9877FF" w14:textId="77777777">
      <w:pPr>
        <w:pStyle w:val="Heading2"/>
        <w:spacing w:line="240" w:lineRule="auto"/>
        <w:divId w:val="603418148"/>
        <w:rPr>
          <w:rFonts w:cs="Times New Roman"/>
          <w:szCs w:val="24"/>
        </w:rPr>
      </w:pPr>
      <w:bookmarkStart w:name="_Toc78756338" w:id="24"/>
      <w:r w:rsidRPr="003E4C19">
        <w:rPr>
          <w:rFonts w:cs="Times New Roman"/>
          <w:szCs w:val="24"/>
        </w:rPr>
        <w:t>Analysis Conclusions</w:t>
      </w:r>
      <w:bookmarkEnd w:id="24"/>
    </w:p>
    <w:p w:rsidRPr="00F34E30" w:rsidR="00F34E30" w:rsidP="003E4C19" w:rsidRDefault="00F34E30" w14:paraId="3D4063C1" w14:textId="77777777">
      <w:pPr>
        <w:spacing w:line="240" w:lineRule="auto"/>
        <w:divId w:val="603418148"/>
        <w:rPr>
          <w:rFonts w:ascii="Times New Roman" w:hAnsi="Times New Roman" w:cs="Times New Roman"/>
          <w:sz w:val="24"/>
          <w:szCs w:val="24"/>
        </w:rPr>
      </w:pPr>
      <w:r w:rsidRPr="00F34E30">
        <w:rPr>
          <w:rFonts w:ascii="Times New Roman" w:hAnsi="Times New Roman" w:cs="Times New Roman"/>
          <w:sz w:val="24"/>
          <w:szCs w:val="24"/>
        </w:rPr>
        <w:t xml:space="preserve">In conclusion, based on the analysis, it was discovered that </w:t>
      </w:r>
      <w:proofErr w:type="gramStart"/>
      <w:r w:rsidRPr="00F34E30">
        <w:rPr>
          <w:rFonts w:ascii="Times New Roman" w:hAnsi="Times New Roman" w:cs="Times New Roman"/>
          <w:sz w:val="24"/>
          <w:szCs w:val="24"/>
        </w:rPr>
        <w:t>the majority of</w:t>
      </w:r>
      <w:proofErr w:type="gramEnd"/>
      <w:r w:rsidRPr="00F34E30">
        <w:rPr>
          <w:rFonts w:ascii="Times New Roman" w:hAnsi="Times New Roman" w:cs="Times New Roman"/>
          <w:sz w:val="24"/>
          <w:szCs w:val="24"/>
        </w:rPr>
        <w:t xml:space="preserve"> the survey users do not rely on the Septa application. While the participants were split into the user categories of tertiary, secondary, primary users, there were still 13 participants who never used the application. This limits our results by reducing the number of responses that will help improve the application. For future surveys, it would be beneficial to incorporate more primary and secondary Septa application users into the participant pool.</w:t>
      </w:r>
    </w:p>
    <w:p w:rsidRPr="003E4C19" w:rsidR="00F34E30" w:rsidP="003E4C19" w:rsidRDefault="00F34E30" w14:paraId="633AD508" w14:textId="4F0F297D">
      <w:pPr>
        <w:spacing w:line="240" w:lineRule="auto"/>
        <w:divId w:val="603418148"/>
        <w:rPr>
          <w:rFonts w:ascii="Times New Roman" w:hAnsi="Times New Roman" w:cs="Times New Roman"/>
          <w:sz w:val="24"/>
          <w:szCs w:val="24"/>
        </w:rPr>
      </w:pPr>
      <w:r w:rsidRPr="60750C27" w:rsidR="62644DB3">
        <w:rPr>
          <w:rFonts w:ascii="Times New Roman" w:hAnsi="Times New Roman" w:cs="Times New Roman"/>
          <w:sz w:val="24"/>
          <w:szCs w:val="24"/>
        </w:rPr>
        <w:t xml:space="preserve">           Although there were a limited number of </w:t>
      </w:r>
      <w:r w:rsidRPr="60750C27" w:rsidR="2BD136DB">
        <w:rPr>
          <w:rFonts w:ascii="Times New Roman" w:hAnsi="Times New Roman" w:cs="Times New Roman"/>
          <w:sz w:val="24"/>
          <w:szCs w:val="24"/>
        </w:rPr>
        <w:t>tertiaries</w:t>
      </w:r>
      <w:r w:rsidRPr="60750C27" w:rsidR="62644DB3">
        <w:rPr>
          <w:rFonts w:ascii="Times New Roman" w:hAnsi="Times New Roman" w:cs="Times New Roman"/>
          <w:sz w:val="24"/>
          <w:szCs w:val="24"/>
        </w:rPr>
        <w:t xml:space="preserve">, secondary, and primary users, the responses from those participants were still beneficial to learn how they feel about the Septa application and what the app could do to improve. </w:t>
      </w:r>
      <w:proofErr w:type="gramStart"/>
      <w:r w:rsidRPr="60750C27" w:rsidR="62644DB3">
        <w:rPr>
          <w:rFonts w:ascii="Times New Roman" w:hAnsi="Times New Roman" w:cs="Times New Roman"/>
          <w:sz w:val="24"/>
          <w:szCs w:val="24"/>
        </w:rPr>
        <w:t>The majority of</w:t>
      </w:r>
      <w:proofErr w:type="gramEnd"/>
      <w:r w:rsidRPr="60750C27" w:rsidR="62644DB3">
        <w:rPr>
          <w:rFonts w:ascii="Times New Roman" w:hAnsi="Times New Roman" w:cs="Times New Roman"/>
          <w:sz w:val="24"/>
          <w:szCs w:val="24"/>
        </w:rPr>
        <w:t xml:space="preserve"> the responses from non-app users and tertiary users were neutral and disagreeing, while </w:t>
      </w:r>
      <w:r w:rsidRPr="60750C27" w:rsidR="034D560F">
        <w:rPr>
          <w:rFonts w:ascii="Times New Roman" w:hAnsi="Times New Roman" w:cs="Times New Roman"/>
          <w:sz w:val="24"/>
          <w:szCs w:val="24"/>
        </w:rPr>
        <w:t>most</w:t>
      </w:r>
      <w:r w:rsidRPr="60750C27" w:rsidR="62644DB3">
        <w:rPr>
          <w:rFonts w:ascii="Times New Roman" w:hAnsi="Times New Roman" w:cs="Times New Roman"/>
          <w:sz w:val="24"/>
          <w:szCs w:val="24"/>
        </w:rPr>
        <w:t xml:space="preserve"> responses from primary and secondary users </w:t>
      </w:r>
      <w:r w:rsidRPr="60750C27" w:rsidR="4317E922">
        <w:rPr>
          <w:rFonts w:ascii="Times New Roman" w:hAnsi="Times New Roman" w:cs="Times New Roman"/>
          <w:sz w:val="24"/>
          <w:szCs w:val="24"/>
        </w:rPr>
        <w:t>agreed</w:t>
      </w:r>
      <w:r w:rsidRPr="60750C27" w:rsidR="62644DB3">
        <w:rPr>
          <w:rFonts w:ascii="Times New Roman" w:hAnsi="Times New Roman" w:cs="Times New Roman"/>
          <w:sz w:val="24"/>
          <w:szCs w:val="24"/>
        </w:rPr>
        <w:t xml:space="preserve"> that features of the application were good. This shows that based on this specific survey pool that the users are happy with the application. It was also interesting to discover that the users that never used the application had the most to say about improvement suggestions.</w:t>
      </w:r>
    </w:p>
    <w:p w:rsidRPr="003E4C19" w:rsidR="004818C9" w:rsidP="003E4C19" w:rsidRDefault="004818C9" w14:paraId="437DF3DA" w14:textId="188550CB">
      <w:pPr>
        <w:pStyle w:val="Heading1"/>
        <w:spacing w:line="240" w:lineRule="auto"/>
        <w:divId w:val="603418148"/>
        <w:rPr>
          <w:rFonts w:cs="Times New Roman"/>
          <w:szCs w:val="24"/>
        </w:rPr>
      </w:pPr>
      <w:bookmarkStart w:name="_Toc78711773" w:id="25"/>
      <w:bookmarkStart w:name="_Toc78756339" w:id="26"/>
      <w:r w:rsidRPr="003E4C19">
        <w:rPr>
          <w:rFonts w:cs="Times New Roman"/>
          <w:szCs w:val="24"/>
        </w:rPr>
        <w:t>Conclusion</w:t>
      </w:r>
      <w:bookmarkEnd w:id="25"/>
      <w:r w:rsidR="003D2A5C">
        <w:rPr>
          <w:rFonts w:cs="Times New Roman"/>
          <w:szCs w:val="24"/>
        </w:rPr>
        <w:t>, Implications, and Future Considerations</w:t>
      </w:r>
      <w:bookmarkEnd w:id="26"/>
    </w:p>
    <w:p w:rsidRPr="003E4C19" w:rsidR="003E4C19" w:rsidP="003E4C19" w:rsidRDefault="003E4C19" w14:paraId="2EA0BF79" w14:textId="5DE8D879">
      <w:pPr>
        <w:spacing w:line="240" w:lineRule="auto"/>
        <w:ind w:firstLine="720"/>
        <w:divId w:val="603418148"/>
        <w:rPr>
          <w:rFonts w:ascii="Times New Roman" w:hAnsi="Times New Roman" w:cs="Times New Roman"/>
          <w:sz w:val="24"/>
          <w:szCs w:val="24"/>
        </w:rPr>
      </w:pPr>
      <w:r w:rsidRPr="60750C27" w:rsidR="268C27CE">
        <w:rPr>
          <w:rFonts w:ascii="Times New Roman" w:hAnsi="Times New Roman" w:cs="Times New Roman"/>
          <w:sz w:val="24"/>
          <w:szCs w:val="24"/>
        </w:rPr>
        <w:t xml:space="preserve">In an everchanging climate of innovative technology and new, flashy ride-sharing apps becoming ever so present, it is imperative that the SETPA App </w:t>
      </w:r>
      <w:r w:rsidRPr="60750C27" w:rsidR="49478F68">
        <w:rPr>
          <w:rFonts w:ascii="Times New Roman" w:hAnsi="Times New Roman" w:cs="Times New Roman"/>
          <w:sz w:val="24"/>
          <w:szCs w:val="24"/>
        </w:rPr>
        <w:t>can</w:t>
      </w:r>
      <w:r w:rsidRPr="60750C27" w:rsidR="268C27CE">
        <w:rPr>
          <w:rFonts w:ascii="Times New Roman" w:hAnsi="Times New Roman" w:cs="Times New Roman"/>
          <w:sz w:val="24"/>
          <w:szCs w:val="24"/>
        </w:rPr>
        <w:t xml:space="preserve"> remain in touch with users’ feelings and satisfy their needs.</w:t>
      </w:r>
      <w:r w:rsidRPr="60750C27" w:rsidR="268C27CE">
        <w:rPr>
          <w:rFonts w:ascii="Times New Roman" w:hAnsi="Times New Roman" w:cs="Times New Roman"/>
          <w:sz w:val="24"/>
          <w:szCs w:val="24"/>
        </w:rPr>
        <w:t xml:space="preserve"> This defines the </w:t>
      </w:r>
      <w:r w:rsidRPr="60750C27" w:rsidR="268C27CE">
        <w:rPr>
          <w:rFonts w:ascii="Times New Roman" w:hAnsi="Times New Roman" w:cs="Times New Roman"/>
          <w:sz w:val="24"/>
          <w:szCs w:val="24"/>
        </w:rPr>
        <w:t>magnitude</w:t>
      </w:r>
      <w:r w:rsidRPr="60750C27" w:rsidR="268C27CE">
        <w:rPr>
          <w:rFonts w:ascii="Times New Roman" w:hAnsi="Times New Roman" w:cs="Times New Roman"/>
          <w:sz w:val="24"/>
          <w:szCs w:val="24"/>
        </w:rPr>
        <w:t xml:space="preserve"> of the data obtained and sheds light on aspects of the SEPTA app that should be redesigned. Many civilians rely on SEPTA services every day and </w:t>
      </w:r>
      <w:r w:rsidRPr="60750C27" w:rsidR="268C27CE">
        <w:rPr>
          <w:rFonts w:ascii="Times New Roman" w:hAnsi="Times New Roman" w:cs="Times New Roman"/>
          <w:sz w:val="24"/>
          <w:szCs w:val="24"/>
        </w:rPr>
        <w:t>utilize</w:t>
      </w:r>
      <w:r w:rsidRPr="60750C27" w:rsidR="268C27CE">
        <w:rPr>
          <w:rFonts w:ascii="Times New Roman" w:hAnsi="Times New Roman" w:cs="Times New Roman"/>
          <w:sz w:val="24"/>
          <w:szCs w:val="24"/>
        </w:rPr>
        <w:t xml:space="preserve"> the app to </w:t>
      </w:r>
      <w:r w:rsidRPr="60750C27" w:rsidR="268C27CE">
        <w:rPr>
          <w:rFonts w:ascii="Times New Roman" w:hAnsi="Times New Roman" w:cs="Times New Roman"/>
          <w:sz w:val="24"/>
          <w:szCs w:val="24"/>
        </w:rPr>
        <w:t>locate</w:t>
      </w:r>
      <w:r w:rsidRPr="60750C27" w:rsidR="268C27CE">
        <w:rPr>
          <w:rFonts w:ascii="Times New Roman" w:hAnsi="Times New Roman" w:cs="Times New Roman"/>
          <w:sz w:val="24"/>
          <w:szCs w:val="24"/>
        </w:rPr>
        <w:t xml:space="preserve"> transportation stations/services, book fares, and view real-time schedule changes. Moreover, the SEPTA App functions as a lifeline to many and any issues present within the app </w:t>
      </w:r>
      <w:proofErr w:type="gramStart"/>
      <w:r w:rsidRPr="60750C27" w:rsidR="268C27CE">
        <w:rPr>
          <w:rFonts w:ascii="Times New Roman" w:hAnsi="Times New Roman" w:cs="Times New Roman"/>
          <w:sz w:val="24"/>
          <w:szCs w:val="24"/>
        </w:rPr>
        <w:t>has the ability to</w:t>
      </w:r>
      <w:proofErr w:type="gramEnd"/>
      <w:r w:rsidRPr="60750C27" w:rsidR="268C27CE">
        <w:rPr>
          <w:rFonts w:ascii="Times New Roman" w:hAnsi="Times New Roman" w:cs="Times New Roman"/>
          <w:sz w:val="24"/>
          <w:szCs w:val="24"/>
        </w:rPr>
        <w:t xml:space="preserve"> dismantle one’s ability to travel to their destination. </w:t>
      </w:r>
    </w:p>
    <w:p w:rsidRPr="003E4C19" w:rsidR="003E4C19" w:rsidP="003E4C19" w:rsidRDefault="003E4C19" w14:paraId="67DE5641" w14:textId="335D86C9">
      <w:pPr>
        <w:spacing w:line="240" w:lineRule="auto"/>
        <w:divId w:val="603418148"/>
        <w:rPr>
          <w:rFonts w:ascii="Times New Roman" w:hAnsi="Times New Roman" w:cs="Times New Roman"/>
          <w:sz w:val="24"/>
          <w:szCs w:val="24"/>
        </w:rPr>
      </w:pPr>
      <w:r w:rsidRPr="003E4C19">
        <w:rPr>
          <w:rFonts w:ascii="Times New Roman" w:hAnsi="Times New Roman" w:cs="Times New Roman"/>
          <w:sz w:val="24"/>
          <w:szCs w:val="24"/>
        </w:rPr>
        <w:tab/>
      </w:r>
      <w:r w:rsidRPr="003E4C19" w:rsidR="268C27CE">
        <w:rPr>
          <w:rFonts w:ascii="Times New Roman" w:hAnsi="Times New Roman" w:cs="Times New Roman"/>
          <w:sz w:val="24"/>
          <w:szCs w:val="24"/>
        </w:rPr>
        <w:t xml:space="preserve">This study sought out to gain further information </w:t>
      </w:r>
      <w:r w:rsidRPr="003E4C19" w:rsidR="268C27CE">
        <w:rPr>
          <w:rFonts w:ascii="Times New Roman" w:hAnsi="Times New Roman" w:cs="Times New Roman"/>
          <w:sz w:val="24"/>
          <w:szCs w:val="24"/>
        </w:rPr>
        <w:t xml:space="preserve">regarding</w:t>
      </w:r>
      <w:r w:rsidRPr="003E4C19" w:rsidR="268C27CE">
        <w:rPr>
          <w:rFonts w:ascii="Times New Roman" w:hAnsi="Times New Roman" w:cs="Times New Roman"/>
          <w:sz w:val="24"/>
          <w:szCs w:val="24"/>
        </w:rPr>
        <w:t xml:space="preserve"> real user’s thoughts and feelings about the SEPTA App. Through a convenience sample survey, data about user demographics, their familiarity with technology, and their satisfaction/dissatisfaction with the SEPTA App was acquired. This data revealed that users appear to be extremely satisfied with the SEPTA service and the key features on the SEPTA App, but professed some distaste about the appearance, user interface, and navigation of the app. While many users emphasized their overall like of the features on the SEPTA App and agreed that these features satisfy their needs, it is </w:t>
      </w:r>
      <w:r w:rsidRPr="003E4C19" w:rsidR="268C27CE">
        <w:rPr>
          <w:rFonts w:ascii="Times New Roman" w:hAnsi="Times New Roman" w:cs="Times New Roman"/>
          <w:sz w:val="24"/>
          <w:szCs w:val="24"/>
        </w:rPr>
        <w:t xml:space="preserve">apparent</w:t>
      </w:r>
      <w:r w:rsidRPr="003E4C19" w:rsidR="268C27CE">
        <w:rPr>
          <w:rFonts w:ascii="Times New Roman" w:hAnsi="Times New Roman" w:cs="Times New Roman"/>
          <w:sz w:val="24"/>
          <w:szCs w:val="24"/>
        </w:rPr>
        <w:t xml:space="preserve"> that the bleak and archaic app design may be taking away from user’s overall experience. </w:t>
      </w:r>
      <w:r w:rsidRPr="003E4C19" w:rsidR="268C27CE">
        <w:rPr>
          <w:rFonts w:ascii="Times New Roman" w:hAnsi="Times New Roman" w:cs="Times New Roman"/>
          <w:sz w:val="24"/>
          <w:szCs w:val="24"/>
        </w:rPr>
        <w:t>In order to</w:t>
      </w:r>
      <w:r w:rsidRPr="003E4C19" w:rsidR="268C27CE">
        <w:rPr>
          <w:rFonts w:ascii="Times New Roman" w:hAnsi="Times New Roman" w:cs="Times New Roman"/>
          <w:sz w:val="24"/>
          <w:szCs w:val="24"/>
        </w:rPr>
        <w:t xml:space="preserve"> achieve results that could be more generalizable, this survey was distributed among a diverse sample of respondents with differing ethnicities, employment, gender, and other factors. </w:t>
      </w:r>
      <w:r w:rsidRPr="003E4C19" w:rsidR="44FC6DAC">
        <w:rPr>
          <w:rFonts w:ascii="Times New Roman" w:hAnsi="Times New Roman" w:cs="Times New Roman"/>
          <w:sz w:val="24"/>
          <w:szCs w:val="24"/>
        </w:rPr>
        <w:t xml:space="preserve">Since</w:t>
      </w:r>
      <w:r w:rsidRPr="003E4C19" w:rsidR="268C27CE">
        <w:rPr>
          <w:rFonts w:ascii="Times New Roman" w:hAnsi="Times New Roman" w:cs="Times New Roman"/>
          <w:sz w:val="24"/>
          <w:szCs w:val="24"/>
        </w:rPr>
        <w:t xml:space="preserve"> the SEPTA App has a highly diverse user-pool, it was essential to have diversity within the sample, so this data could be extrapolated and applied it to general SEPTA users. </w:t>
      </w:r>
    </w:p>
    <w:p w:rsidRPr="003E4C19" w:rsidR="003E4C19" w:rsidP="003E4C19" w:rsidRDefault="003E4C19" w14:paraId="579FD886" w14:textId="77777777">
      <w:pPr>
        <w:spacing w:line="240" w:lineRule="auto"/>
        <w:ind w:firstLine="720"/>
        <w:divId w:val="603418148"/>
        <w:rPr>
          <w:rFonts w:ascii="Times New Roman" w:hAnsi="Times New Roman" w:cs="Times New Roman"/>
          <w:sz w:val="24"/>
          <w:szCs w:val="24"/>
        </w:rPr>
      </w:pPr>
      <w:r w:rsidRPr="003E4C19">
        <w:rPr>
          <w:rFonts w:ascii="Times New Roman" w:hAnsi="Times New Roman" w:cs="Times New Roman"/>
          <w:sz w:val="24"/>
          <w:szCs w:val="24"/>
        </w:rPr>
        <w:t xml:space="preserve">The data collected and analyzed provided great insight to users’ satisfaction with the SEPTA App, however some limitations should be noted. First, the sample size was merely twenty-five participants and SEPTA services over 4 million people in a year, so the data clearly does not represent the demographic sectors of all SEPTA users. This further means that more studies should be conducted to fully understand the satisfaction of SEPTA users; a survey sent to SEPTA users via text after a ride is a sufficient way to reach a larger pool of SEPTA users. Another limitation that should be acknowledged is the convenience sample bias, this creates an inherent bias and potentially the overrepresentation or underrepresentation of certain groups. The representation issue coupled with the fact that the sampling was not random presents difficulties when attempting to generalize the survey’s results. This further contributes to the need for additional investigations about users’ interactions with the SEPTA App and other extraneous factors. A particular study that could enhance the current known knowledge regarding these factors, is a study that intends to identify a potential correlation between user satisfaction of the SEPTA App and their frequency of use. </w:t>
      </w:r>
    </w:p>
    <w:p w:rsidR="00F52D0A" w:rsidP="003E4C19" w:rsidRDefault="003E4C19" w14:paraId="3CDCBAB1" w14:textId="51ED5A2B">
      <w:pPr>
        <w:spacing w:line="240" w:lineRule="auto"/>
        <w:ind w:firstLine="720"/>
        <w:divId w:val="603418148"/>
        <w:rPr>
          <w:rFonts w:ascii="Times New Roman" w:hAnsi="Times New Roman" w:cs="Times New Roman"/>
          <w:sz w:val="24"/>
          <w:szCs w:val="24"/>
        </w:rPr>
      </w:pPr>
      <w:r w:rsidRPr="60750C27" w:rsidR="268C27CE">
        <w:rPr>
          <w:rFonts w:ascii="Times New Roman" w:hAnsi="Times New Roman" w:cs="Times New Roman"/>
          <w:sz w:val="24"/>
          <w:szCs w:val="24"/>
        </w:rPr>
        <w:t xml:space="preserve">Through the analyses performed on the collected data and with the limitations acknowledged, this research recommends that the SEPTA App undergoes some cosmetic redesigns and improves user interface. The appearance of an app plays </w:t>
      </w:r>
      <w:r w:rsidRPr="60750C27" w:rsidR="4739B73C">
        <w:rPr>
          <w:rFonts w:ascii="Times New Roman" w:hAnsi="Times New Roman" w:cs="Times New Roman"/>
          <w:sz w:val="24"/>
          <w:szCs w:val="24"/>
        </w:rPr>
        <w:t>a significant role</w:t>
      </w:r>
      <w:r w:rsidRPr="60750C27" w:rsidR="268C27CE">
        <w:rPr>
          <w:rFonts w:ascii="Times New Roman" w:hAnsi="Times New Roman" w:cs="Times New Roman"/>
          <w:sz w:val="24"/>
          <w:szCs w:val="24"/>
        </w:rPr>
        <w:t xml:space="preserve"> in a user’s satisfaction with the app, so the SEPTA App should revamp their aesthetics to present a more friendly and welcoming app for their users. The use of some vibrant colors that still uphold a clean look, using the principles of natural mapping, and changing the font style as well as increasing the font size could remedy the lack of aesthetics that the app currently has. The SEPTA App should also use the principles of Human-Centered Design to improve the apps user interface to further increase users’ satisfaction. Human-Centered Design (HCD) is rooted in the principle of taking human psychology into account when designing a product and tailoring the design tactics to suit the needs of the user-groups. Given that SEPTA so highly </w:t>
      </w:r>
      <w:r w:rsidRPr="60750C27" w:rsidR="54204E39">
        <w:rPr>
          <w:rFonts w:ascii="Times New Roman" w:hAnsi="Times New Roman" w:cs="Times New Roman"/>
          <w:sz w:val="24"/>
          <w:szCs w:val="24"/>
        </w:rPr>
        <w:t>value</w:t>
      </w:r>
      <w:r w:rsidRPr="60750C27" w:rsidR="268C27CE">
        <w:rPr>
          <w:rFonts w:ascii="Times New Roman" w:hAnsi="Times New Roman" w:cs="Times New Roman"/>
          <w:sz w:val="24"/>
          <w:szCs w:val="24"/>
        </w:rPr>
        <w:t xml:space="preserve"> their customers and repeated highlights their mission statement of ‘customer-centered service’ on their website; there should be a redesign of the SEPTA App’s user interface that must take a HCD approach along with accounting for the standards </w:t>
      </w:r>
      <w:r w:rsidRPr="60750C27" w:rsidR="268C27CE">
        <w:rPr>
          <w:rFonts w:ascii="Times New Roman" w:hAnsi="Times New Roman" w:cs="Times New Roman"/>
          <w:sz w:val="24"/>
          <w:szCs w:val="24"/>
        </w:rPr>
        <w:t>identified</w:t>
      </w:r>
      <w:r w:rsidRPr="60750C27" w:rsidR="268C27CE">
        <w:rPr>
          <w:rFonts w:ascii="Times New Roman" w:hAnsi="Times New Roman" w:cs="Times New Roman"/>
          <w:sz w:val="24"/>
          <w:szCs w:val="24"/>
        </w:rPr>
        <w:t xml:space="preserve"> by Fitts Law, that </w:t>
      </w:r>
      <w:r w:rsidRPr="60750C27" w:rsidR="268C27CE">
        <w:rPr>
          <w:rFonts w:ascii="Times New Roman" w:hAnsi="Times New Roman" w:cs="Times New Roman"/>
          <w:sz w:val="24"/>
          <w:szCs w:val="24"/>
        </w:rPr>
        <w:t>optimizes</w:t>
      </w:r>
      <w:r w:rsidRPr="60750C27" w:rsidR="268C27CE">
        <w:rPr>
          <w:rFonts w:ascii="Times New Roman" w:hAnsi="Times New Roman" w:cs="Times New Roman"/>
          <w:sz w:val="24"/>
          <w:szCs w:val="24"/>
        </w:rPr>
        <w:t xml:space="preserve"> human efficiency when using technology. These recommendations would highlight the importance of the services offered by SEPTA, as well as doing so in a way that makes users feel welcomed and supported. </w:t>
      </w:r>
    </w:p>
    <w:p w:rsidR="006852FA" w:rsidP="003E4C19" w:rsidRDefault="006852FA" w14:paraId="7A6E9230" w14:textId="77777777">
      <w:pPr>
        <w:spacing w:line="240" w:lineRule="auto"/>
        <w:ind w:firstLine="720"/>
        <w:divId w:val="603418148"/>
        <w:rPr>
          <w:rFonts w:ascii="Times New Roman" w:hAnsi="Times New Roman" w:cs="Times New Roman"/>
          <w:sz w:val="24"/>
          <w:szCs w:val="24"/>
        </w:rPr>
      </w:pPr>
    </w:p>
    <w:p w:rsidR="006852FA" w:rsidP="003E4C19" w:rsidRDefault="006852FA" w14:paraId="2264486E" w14:textId="77777777">
      <w:pPr>
        <w:spacing w:line="240" w:lineRule="auto"/>
        <w:ind w:firstLine="720"/>
        <w:divId w:val="603418148"/>
        <w:rPr>
          <w:rFonts w:ascii="Times New Roman" w:hAnsi="Times New Roman" w:cs="Times New Roman"/>
          <w:sz w:val="24"/>
          <w:szCs w:val="24"/>
        </w:rPr>
      </w:pPr>
    </w:p>
    <w:p w:rsidR="006852FA" w:rsidP="003E4C19" w:rsidRDefault="006852FA" w14:paraId="0D3FA239" w14:textId="77777777">
      <w:pPr>
        <w:spacing w:line="240" w:lineRule="auto"/>
        <w:ind w:firstLine="720"/>
        <w:divId w:val="603418148"/>
        <w:rPr>
          <w:rFonts w:ascii="Times New Roman" w:hAnsi="Times New Roman" w:cs="Times New Roman"/>
          <w:sz w:val="24"/>
          <w:szCs w:val="24"/>
        </w:rPr>
      </w:pPr>
    </w:p>
    <w:p w:rsidR="006852FA" w:rsidP="003E4C19" w:rsidRDefault="006852FA" w14:paraId="78A66806" w14:textId="77777777">
      <w:pPr>
        <w:spacing w:line="240" w:lineRule="auto"/>
        <w:ind w:firstLine="720"/>
        <w:divId w:val="603418148"/>
        <w:rPr>
          <w:rFonts w:ascii="Times New Roman" w:hAnsi="Times New Roman" w:cs="Times New Roman"/>
          <w:sz w:val="24"/>
          <w:szCs w:val="24"/>
        </w:rPr>
      </w:pPr>
    </w:p>
    <w:p w:rsidR="006852FA" w:rsidP="003E4C19" w:rsidRDefault="006852FA" w14:paraId="31BED5B0" w14:textId="77777777">
      <w:pPr>
        <w:spacing w:line="240" w:lineRule="auto"/>
        <w:ind w:firstLine="720"/>
        <w:divId w:val="603418148"/>
        <w:rPr>
          <w:rFonts w:ascii="Times New Roman" w:hAnsi="Times New Roman" w:cs="Times New Roman"/>
          <w:sz w:val="24"/>
          <w:szCs w:val="24"/>
        </w:rPr>
      </w:pPr>
    </w:p>
    <w:p w:rsidR="006852FA" w:rsidP="003E4C19" w:rsidRDefault="006852FA" w14:paraId="62EC4784" w14:textId="77777777">
      <w:pPr>
        <w:spacing w:line="240" w:lineRule="auto"/>
        <w:ind w:firstLine="720"/>
        <w:divId w:val="603418148"/>
        <w:rPr>
          <w:rFonts w:ascii="Times New Roman" w:hAnsi="Times New Roman" w:cs="Times New Roman"/>
          <w:sz w:val="24"/>
          <w:szCs w:val="24"/>
        </w:rPr>
      </w:pPr>
    </w:p>
    <w:p w:rsidR="006852FA" w:rsidP="003E4C19" w:rsidRDefault="006852FA" w14:paraId="2BDD76D9" w14:textId="77777777">
      <w:pPr>
        <w:spacing w:line="240" w:lineRule="auto"/>
        <w:ind w:firstLine="720"/>
        <w:divId w:val="603418148"/>
        <w:rPr>
          <w:rFonts w:ascii="Times New Roman" w:hAnsi="Times New Roman" w:cs="Times New Roman"/>
          <w:sz w:val="24"/>
          <w:szCs w:val="24"/>
        </w:rPr>
      </w:pPr>
    </w:p>
    <w:p w:rsidR="006852FA" w:rsidP="003E4C19" w:rsidRDefault="006852FA" w14:paraId="543347AD" w14:textId="77777777">
      <w:pPr>
        <w:spacing w:line="240" w:lineRule="auto"/>
        <w:ind w:firstLine="720"/>
        <w:divId w:val="603418148"/>
        <w:rPr>
          <w:rFonts w:ascii="Times New Roman" w:hAnsi="Times New Roman" w:cs="Times New Roman"/>
          <w:sz w:val="24"/>
          <w:szCs w:val="24"/>
        </w:rPr>
      </w:pPr>
    </w:p>
    <w:p w:rsidRPr="003E4C19" w:rsidR="006852FA" w:rsidP="003E4C19" w:rsidRDefault="006852FA" w14:paraId="6A0FB2E5" w14:textId="77777777">
      <w:pPr>
        <w:spacing w:line="240" w:lineRule="auto"/>
        <w:ind w:firstLine="720"/>
        <w:divId w:val="603418148"/>
        <w:rPr>
          <w:rFonts w:ascii="Times New Roman" w:hAnsi="Times New Roman" w:cs="Times New Roman"/>
          <w:sz w:val="24"/>
          <w:szCs w:val="24"/>
        </w:rPr>
      </w:pPr>
    </w:p>
    <w:p w:rsidR="00F52D0A" w:rsidP="00F52D0A" w:rsidRDefault="00F52D0A" w14:paraId="0F1FF597" w14:textId="7AF2E10E">
      <w:pPr>
        <w:pStyle w:val="Heading1"/>
        <w:divId w:val="603418148"/>
      </w:pPr>
      <w:bookmarkStart w:name="_Toc78756340" w:id="27"/>
      <w:r>
        <w:t>Tables and Figures</w:t>
      </w:r>
      <w:bookmarkEnd w:id="27"/>
    </w:p>
    <w:p w:rsidR="003D47BD" w:rsidP="00927C59" w:rsidRDefault="003D47BD" w14:paraId="31BBD92B" w14:textId="3DF15B35">
      <w:pPr>
        <w:pStyle w:val="Heading2"/>
        <w:divId w:val="603418148"/>
      </w:pPr>
      <w:bookmarkStart w:name="_Toc78756341" w:id="28"/>
      <w:r>
        <w:t>Figure 1</w:t>
      </w:r>
      <w:bookmarkEnd w:id="28"/>
    </w:p>
    <w:p w:rsidRPr="004C145F" w:rsidR="003D47BD" w:rsidP="003D47BD" w:rsidRDefault="004C145F" w14:paraId="29A281A2" w14:textId="57D3365F">
      <w:pPr>
        <w:divId w:val="603418148"/>
        <w:rPr>
          <w:rFonts w:ascii="Times New Roman" w:hAnsi="Times New Roman" w:cs="Times New Roman"/>
          <w:sz w:val="24"/>
          <w:szCs w:val="24"/>
        </w:rPr>
      </w:pPr>
      <w:r>
        <w:rPr>
          <w:rFonts w:ascii="Times New Roman" w:hAnsi="Times New Roman" w:cs="Times New Roman"/>
          <w:sz w:val="24"/>
          <w:szCs w:val="24"/>
        </w:rPr>
        <w:t>Participant Age Range Graph:</w:t>
      </w:r>
    </w:p>
    <w:p w:rsidRPr="003D47BD" w:rsidR="003D47BD" w:rsidP="003D47BD" w:rsidRDefault="003D47BD" w14:paraId="2D93D964" w14:textId="79153460">
      <w:pPr>
        <w:divId w:val="603418148"/>
      </w:pPr>
      <w:r w:rsidRPr="003D47BD">
        <w:rPr>
          <w:noProof/>
        </w:rPr>
        <w:drawing>
          <wp:inline distT="0" distB="0" distL="0" distR="0" wp14:anchorId="3D874D5F" wp14:editId="2ABD6495">
            <wp:extent cx="6465094" cy="344805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stretch>
                      <a:fillRect/>
                    </a:stretch>
                  </pic:blipFill>
                  <pic:spPr>
                    <a:xfrm>
                      <a:off x="0" y="0"/>
                      <a:ext cx="6468278" cy="3449748"/>
                    </a:xfrm>
                    <a:prstGeom prst="rect">
                      <a:avLst/>
                    </a:prstGeom>
                  </pic:spPr>
                </pic:pic>
              </a:graphicData>
            </a:graphic>
          </wp:inline>
        </w:drawing>
      </w:r>
    </w:p>
    <w:p w:rsidR="004818C9" w:rsidP="00FC3AD5" w:rsidRDefault="00FC3AD5" w14:paraId="4580822C" w14:textId="34D93AFD">
      <w:pPr>
        <w:pStyle w:val="Heading2"/>
        <w:divId w:val="603418148"/>
      </w:pPr>
      <w:bookmarkStart w:name="_Toc78756342" w:id="29"/>
      <w:r>
        <w:t>Figure 2</w:t>
      </w:r>
      <w:bookmarkEnd w:id="29"/>
    </w:p>
    <w:p w:rsidR="00927C59" w:rsidP="00FC3AD5" w:rsidRDefault="00927C59" w14:paraId="62BAA18D" w14:textId="60FFC3C1">
      <w:pPr>
        <w:divId w:val="603418148"/>
        <w:rPr>
          <w:rFonts w:ascii="Times New Roman" w:hAnsi="Times New Roman" w:cs="Times New Roman"/>
          <w:sz w:val="24"/>
          <w:szCs w:val="24"/>
        </w:rPr>
      </w:pPr>
      <w:r>
        <w:rPr>
          <w:rFonts w:ascii="Times New Roman" w:hAnsi="Times New Roman" w:cs="Times New Roman"/>
          <w:sz w:val="24"/>
          <w:szCs w:val="24"/>
        </w:rPr>
        <w:t>Participant Gender Graph</w:t>
      </w:r>
    </w:p>
    <w:p w:rsidRPr="00927C59" w:rsidR="00927C59" w:rsidP="00FC3AD5" w:rsidRDefault="00927C59" w14:paraId="4F05BA40" w14:textId="44C386EE">
      <w:pPr>
        <w:divId w:val="603418148"/>
        <w:rPr>
          <w:rFonts w:ascii="Times New Roman" w:hAnsi="Times New Roman" w:cs="Times New Roman"/>
          <w:sz w:val="24"/>
          <w:szCs w:val="24"/>
        </w:rPr>
      </w:pPr>
      <w:r w:rsidRPr="00927C59">
        <w:rPr>
          <w:noProof/>
        </w:rPr>
        <w:drawing>
          <wp:inline distT="0" distB="0" distL="0" distR="0" wp14:anchorId="1C1C29B0" wp14:editId="39D26ED8">
            <wp:extent cx="6672046" cy="2628900"/>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9"/>
                    <a:stretch>
                      <a:fillRect/>
                    </a:stretch>
                  </pic:blipFill>
                  <pic:spPr>
                    <a:xfrm>
                      <a:off x="0" y="0"/>
                      <a:ext cx="6675556" cy="2630283"/>
                    </a:xfrm>
                    <a:prstGeom prst="rect">
                      <a:avLst/>
                    </a:prstGeom>
                  </pic:spPr>
                </pic:pic>
              </a:graphicData>
            </a:graphic>
          </wp:inline>
        </w:drawing>
      </w:r>
    </w:p>
    <w:p w:rsidR="00423764" w:rsidP="00927C59" w:rsidRDefault="00423764" w14:paraId="2C4BCE7F" w14:textId="24DF5049">
      <w:pPr>
        <w:rPr>
          <w:rFonts w:ascii="Times New Roman" w:hAnsi="Times New Roman" w:eastAsia="Times New Roman" w:cs="Times New Roman"/>
          <w:color w:val="000000" w:themeColor="text1"/>
          <w:sz w:val="24"/>
          <w:szCs w:val="24"/>
        </w:rPr>
      </w:pPr>
    </w:p>
    <w:p w:rsidR="00927C59" w:rsidP="00927C59" w:rsidRDefault="00927C59" w14:paraId="2617D51E" w14:textId="7B57AD25">
      <w:pPr>
        <w:rPr>
          <w:rFonts w:ascii="Times New Roman" w:hAnsi="Times New Roman" w:eastAsia="Times New Roman" w:cs="Times New Roman"/>
          <w:color w:val="000000" w:themeColor="text1"/>
          <w:sz w:val="24"/>
          <w:szCs w:val="24"/>
        </w:rPr>
      </w:pPr>
    </w:p>
    <w:p w:rsidR="00927C59" w:rsidP="006852FA" w:rsidRDefault="006852FA" w14:paraId="6D9A6F0E" w14:textId="4311D976">
      <w:pPr>
        <w:pStyle w:val="Heading2"/>
      </w:pPr>
      <w:bookmarkStart w:name="_Toc78756343" w:id="30"/>
      <w:r>
        <w:t>Figure 3</w:t>
      </w:r>
      <w:bookmarkEnd w:id="30"/>
    </w:p>
    <w:p w:rsidR="006852FA" w:rsidP="006852FA" w:rsidRDefault="00A25BBC" w14:paraId="3B8AD036" w14:textId="02521F02">
      <w:pPr>
        <w:rPr>
          <w:rFonts w:ascii="Times New Roman" w:hAnsi="Times New Roman" w:cs="Times New Roman"/>
          <w:sz w:val="24"/>
          <w:szCs w:val="24"/>
        </w:rPr>
      </w:pPr>
      <w:r w:rsidRPr="009400B3">
        <w:rPr>
          <w:rFonts w:ascii="Times New Roman" w:hAnsi="Times New Roman" w:cs="Times New Roman"/>
          <w:sz w:val="24"/>
          <w:szCs w:val="24"/>
        </w:rPr>
        <w:t>Participant Race Graph</w:t>
      </w:r>
    </w:p>
    <w:p w:rsidR="00874ED5" w:rsidP="00874ED5" w:rsidRDefault="003E6679" w14:paraId="0CC27EBF" w14:textId="77777777">
      <w:r w:rsidRPr="003E6679">
        <w:rPr>
          <w:noProof/>
        </w:rPr>
        <w:drawing>
          <wp:inline distT="0" distB="0" distL="0" distR="0" wp14:anchorId="581BEEDF" wp14:editId="36C50161">
            <wp:extent cx="6103934" cy="413385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0"/>
                    <a:stretch>
                      <a:fillRect/>
                    </a:stretch>
                  </pic:blipFill>
                  <pic:spPr>
                    <a:xfrm>
                      <a:off x="0" y="0"/>
                      <a:ext cx="6106967" cy="4135904"/>
                    </a:xfrm>
                    <a:prstGeom prst="rect">
                      <a:avLst/>
                    </a:prstGeom>
                  </pic:spPr>
                </pic:pic>
              </a:graphicData>
            </a:graphic>
          </wp:inline>
        </w:drawing>
      </w:r>
    </w:p>
    <w:p w:rsidR="00874ED5" w:rsidP="00874ED5" w:rsidRDefault="00874ED5" w14:paraId="397F234D" w14:textId="77777777"/>
    <w:p w:rsidR="00874ED5" w:rsidP="00874ED5" w:rsidRDefault="00874ED5" w14:paraId="3115A738" w14:textId="77777777"/>
    <w:p w:rsidR="00874ED5" w:rsidP="00874ED5" w:rsidRDefault="00874ED5" w14:paraId="346DAE3C" w14:textId="77777777"/>
    <w:p w:rsidR="00874ED5" w:rsidP="00874ED5" w:rsidRDefault="00874ED5" w14:paraId="253BBBC5" w14:textId="77777777"/>
    <w:p w:rsidR="00874ED5" w:rsidP="00874ED5" w:rsidRDefault="00874ED5" w14:paraId="190671B4" w14:textId="77777777"/>
    <w:p w:rsidR="00874ED5" w:rsidP="00874ED5" w:rsidRDefault="00874ED5" w14:paraId="14DA3175" w14:textId="77777777"/>
    <w:p w:rsidR="00874ED5" w:rsidP="00874ED5" w:rsidRDefault="00874ED5" w14:paraId="7952F57C" w14:textId="77777777"/>
    <w:p w:rsidR="00874ED5" w:rsidP="00874ED5" w:rsidRDefault="00874ED5" w14:paraId="734354E3" w14:textId="77777777"/>
    <w:p w:rsidR="00874ED5" w:rsidP="00874ED5" w:rsidRDefault="00874ED5" w14:paraId="57775113" w14:textId="77777777"/>
    <w:p w:rsidR="00874ED5" w:rsidP="00874ED5" w:rsidRDefault="00874ED5" w14:paraId="7601167D" w14:textId="77777777"/>
    <w:p w:rsidR="00874ED5" w:rsidP="00874ED5" w:rsidRDefault="00874ED5" w14:paraId="0574FC9A" w14:textId="77777777"/>
    <w:p w:rsidR="00874ED5" w:rsidP="00874ED5" w:rsidRDefault="00874ED5" w14:paraId="71DF8427" w14:textId="77777777"/>
    <w:p w:rsidRPr="00874ED5" w:rsidR="003E6679" w:rsidP="00874ED5" w:rsidRDefault="003E6679" w14:paraId="4110274A" w14:textId="740B5597">
      <w:pPr>
        <w:pStyle w:val="Heading2"/>
        <w:rPr>
          <w:rFonts w:cs="Times New Roman"/>
          <w:szCs w:val="24"/>
        </w:rPr>
      </w:pPr>
      <w:bookmarkStart w:name="_Toc78756344" w:id="31"/>
      <w:r>
        <w:t>Figure 4</w:t>
      </w:r>
      <w:bookmarkEnd w:id="31"/>
    </w:p>
    <w:p w:rsidRPr="00874ED5" w:rsidR="00874ED5" w:rsidP="00874ED5" w:rsidRDefault="003E6679" w14:paraId="1ACB7EC9" w14:textId="7A11FF37">
      <w:pPr>
        <w:rPr>
          <w:rFonts w:ascii="Times New Roman" w:hAnsi="Times New Roman" w:cs="Times New Roman"/>
          <w:sz w:val="24"/>
          <w:szCs w:val="24"/>
        </w:rPr>
      </w:pPr>
      <w:r w:rsidRPr="00874ED5">
        <w:rPr>
          <w:rFonts w:ascii="Times New Roman" w:hAnsi="Times New Roman" w:cs="Times New Roman"/>
          <w:sz w:val="24"/>
          <w:szCs w:val="24"/>
        </w:rPr>
        <w:t xml:space="preserve">Participant </w:t>
      </w:r>
      <w:r w:rsidR="00052113">
        <w:rPr>
          <w:rFonts w:ascii="Times New Roman" w:hAnsi="Times New Roman" w:cs="Times New Roman"/>
          <w:sz w:val="24"/>
          <w:szCs w:val="24"/>
        </w:rPr>
        <w:t>Employment</w:t>
      </w:r>
      <w:r w:rsidRPr="00874ED5">
        <w:rPr>
          <w:rFonts w:ascii="Times New Roman" w:hAnsi="Times New Roman" w:cs="Times New Roman"/>
          <w:sz w:val="24"/>
          <w:szCs w:val="24"/>
        </w:rPr>
        <w:t xml:space="preserve"> Graph</w:t>
      </w:r>
    </w:p>
    <w:p w:rsidR="003A722C" w:rsidP="00874ED5" w:rsidRDefault="00874ED5" w14:paraId="238C3A68" w14:textId="0BCBA10A">
      <w:r w:rsidRPr="00874ED5">
        <w:rPr>
          <w:noProof/>
        </w:rPr>
        <w:drawing>
          <wp:inline distT="0" distB="0" distL="0" distR="0" wp14:anchorId="6C8E9ED8" wp14:editId="3AF505F9">
            <wp:extent cx="6048375" cy="3332421"/>
            <wp:effectExtent l="0" t="0" r="0" b="1905"/>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11"/>
                    <a:stretch>
                      <a:fillRect/>
                    </a:stretch>
                  </pic:blipFill>
                  <pic:spPr>
                    <a:xfrm>
                      <a:off x="0" y="0"/>
                      <a:ext cx="6060084" cy="3338872"/>
                    </a:xfrm>
                    <a:prstGeom prst="rect">
                      <a:avLst/>
                    </a:prstGeom>
                  </pic:spPr>
                </pic:pic>
              </a:graphicData>
            </a:graphic>
          </wp:inline>
        </w:drawing>
      </w:r>
    </w:p>
    <w:p w:rsidR="00874ED5" w:rsidP="00874ED5" w:rsidRDefault="00874ED5" w14:paraId="622B0185" w14:textId="77777777"/>
    <w:p w:rsidR="00874ED5" w:rsidP="00874ED5" w:rsidRDefault="00874ED5" w14:paraId="68400947" w14:textId="63834010">
      <w:pPr>
        <w:pStyle w:val="Heading2"/>
      </w:pPr>
      <w:bookmarkStart w:name="_Toc78756345" w:id="32"/>
      <w:r>
        <w:t>Figure 5</w:t>
      </w:r>
      <w:bookmarkEnd w:id="32"/>
    </w:p>
    <w:p w:rsidR="00874ED5" w:rsidP="00874ED5" w:rsidRDefault="00874ED5" w14:paraId="7E2B5ABF" w14:textId="29C27D79">
      <w:pPr>
        <w:rPr>
          <w:rFonts w:ascii="Times New Roman" w:hAnsi="Times New Roman" w:cs="Times New Roman"/>
          <w:sz w:val="24"/>
          <w:szCs w:val="24"/>
        </w:rPr>
      </w:pPr>
      <w:r>
        <w:rPr>
          <w:rFonts w:ascii="Times New Roman" w:hAnsi="Times New Roman" w:cs="Times New Roman"/>
          <w:sz w:val="24"/>
          <w:szCs w:val="24"/>
        </w:rPr>
        <w:t xml:space="preserve">Participant </w:t>
      </w:r>
      <w:r w:rsidR="00052113">
        <w:rPr>
          <w:rFonts w:ascii="Times New Roman" w:hAnsi="Times New Roman" w:cs="Times New Roman"/>
          <w:sz w:val="24"/>
          <w:szCs w:val="24"/>
        </w:rPr>
        <w:t>Education</w:t>
      </w:r>
      <w:r>
        <w:rPr>
          <w:rFonts w:ascii="Times New Roman" w:hAnsi="Times New Roman" w:cs="Times New Roman"/>
          <w:sz w:val="24"/>
          <w:szCs w:val="24"/>
        </w:rPr>
        <w:t xml:space="preserve"> Graph</w:t>
      </w:r>
    </w:p>
    <w:p w:rsidR="00874ED5" w:rsidP="00874ED5" w:rsidRDefault="00052113" w14:paraId="73DE0E3D" w14:textId="55018EBA">
      <w:pPr>
        <w:rPr>
          <w:rFonts w:ascii="Times New Roman" w:hAnsi="Times New Roman" w:cs="Times New Roman"/>
          <w:sz w:val="24"/>
          <w:szCs w:val="24"/>
        </w:rPr>
      </w:pPr>
      <w:r w:rsidRPr="00052113">
        <w:rPr>
          <w:noProof/>
        </w:rPr>
        <w:drawing>
          <wp:inline distT="0" distB="0" distL="0" distR="0" wp14:anchorId="37CD4F7C" wp14:editId="464D438B">
            <wp:extent cx="5943600" cy="352806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2"/>
                    <a:stretch>
                      <a:fillRect/>
                    </a:stretch>
                  </pic:blipFill>
                  <pic:spPr>
                    <a:xfrm>
                      <a:off x="0" y="0"/>
                      <a:ext cx="5943600" cy="3528060"/>
                    </a:xfrm>
                    <a:prstGeom prst="rect">
                      <a:avLst/>
                    </a:prstGeom>
                  </pic:spPr>
                </pic:pic>
              </a:graphicData>
            </a:graphic>
          </wp:inline>
        </w:drawing>
      </w:r>
    </w:p>
    <w:p w:rsidR="00052113" w:rsidP="00052113" w:rsidRDefault="00052113" w14:paraId="30BD2284" w14:textId="3DAD60D4">
      <w:pPr>
        <w:pStyle w:val="Heading2"/>
      </w:pPr>
      <w:bookmarkStart w:name="_Toc78756346" w:id="33"/>
      <w:r>
        <w:t>Figure 6</w:t>
      </w:r>
      <w:bookmarkEnd w:id="33"/>
    </w:p>
    <w:p w:rsidR="00052113" w:rsidP="00052113" w:rsidRDefault="00052113" w14:paraId="23E08B60" w14:textId="241FD916">
      <w:pPr>
        <w:rPr>
          <w:rFonts w:ascii="Times New Roman" w:hAnsi="Times New Roman" w:cs="Times New Roman"/>
          <w:sz w:val="24"/>
          <w:szCs w:val="24"/>
        </w:rPr>
      </w:pPr>
      <w:r w:rsidRPr="00052113">
        <w:rPr>
          <w:rFonts w:ascii="Times New Roman" w:hAnsi="Times New Roman" w:cs="Times New Roman"/>
          <w:sz w:val="24"/>
          <w:szCs w:val="24"/>
        </w:rPr>
        <w:t>Technology Demographic Questions</w:t>
      </w:r>
    </w:p>
    <w:p w:rsidRPr="00052113" w:rsidR="00052113" w:rsidP="00052113" w:rsidRDefault="004C1E79" w14:paraId="103A5E56" w14:textId="2698C6CD">
      <w:pPr>
        <w:rPr>
          <w:rFonts w:ascii="Times New Roman" w:hAnsi="Times New Roman" w:cs="Times New Roman"/>
          <w:sz w:val="24"/>
          <w:szCs w:val="24"/>
        </w:rPr>
      </w:pPr>
      <w:r w:rsidRPr="004C1E79">
        <w:rPr>
          <w:noProof/>
        </w:rPr>
        <w:drawing>
          <wp:inline distT="0" distB="0" distL="0" distR="0" wp14:anchorId="4E0F7B71" wp14:editId="19C79636">
            <wp:extent cx="6803390" cy="3704068"/>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3"/>
                    <a:stretch>
                      <a:fillRect/>
                    </a:stretch>
                  </pic:blipFill>
                  <pic:spPr>
                    <a:xfrm>
                      <a:off x="0" y="0"/>
                      <a:ext cx="6822465" cy="3714453"/>
                    </a:xfrm>
                    <a:prstGeom prst="rect">
                      <a:avLst/>
                    </a:prstGeom>
                  </pic:spPr>
                </pic:pic>
              </a:graphicData>
            </a:graphic>
          </wp:inline>
        </w:drawing>
      </w:r>
    </w:p>
    <w:sectPr w:rsidRPr="00052113" w:rsidR="00052113">
      <w:headerReference w:type="default" r:id="rId1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572E5" w:rsidP="008D7F50" w:rsidRDefault="002572E5" w14:paraId="692AB32D" w14:textId="77777777">
      <w:pPr>
        <w:spacing w:after="0" w:line="240" w:lineRule="auto"/>
      </w:pPr>
      <w:r>
        <w:separator/>
      </w:r>
    </w:p>
  </w:endnote>
  <w:endnote w:type="continuationSeparator" w:id="0">
    <w:p w:rsidR="002572E5" w:rsidP="008D7F50" w:rsidRDefault="002572E5" w14:paraId="03B6F4D7" w14:textId="77777777">
      <w:pPr>
        <w:spacing w:after="0" w:line="240" w:lineRule="auto"/>
      </w:pPr>
      <w:r>
        <w:continuationSeparator/>
      </w:r>
    </w:p>
  </w:endnote>
  <w:endnote w:type="continuationNotice" w:id="1">
    <w:p w:rsidR="002572E5" w:rsidRDefault="002572E5" w14:paraId="2E7934C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mbria"/>
    <w:charset w:val="00"/>
    <w:family w:val="roman"/>
    <w:pitch w:val="default"/>
  </w:font>
  <w:font w:name=".SFUI-Regular">
    <w:altName w:val="Cambria"/>
    <w:charset w:val="00"/>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572E5" w:rsidP="008D7F50" w:rsidRDefault="002572E5" w14:paraId="06B34BDB" w14:textId="77777777">
      <w:pPr>
        <w:spacing w:after="0" w:line="240" w:lineRule="auto"/>
      </w:pPr>
      <w:r>
        <w:separator/>
      </w:r>
    </w:p>
  </w:footnote>
  <w:footnote w:type="continuationSeparator" w:id="0">
    <w:p w:rsidR="002572E5" w:rsidP="008D7F50" w:rsidRDefault="002572E5" w14:paraId="5260801B" w14:textId="77777777">
      <w:pPr>
        <w:spacing w:after="0" w:line="240" w:lineRule="auto"/>
      </w:pPr>
      <w:r>
        <w:continuationSeparator/>
      </w:r>
    </w:p>
  </w:footnote>
  <w:footnote w:type="continuationNotice" w:id="1">
    <w:p w:rsidR="002572E5" w:rsidRDefault="002572E5" w14:paraId="5E4945F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4341217"/>
      <w:docPartObj>
        <w:docPartGallery w:val="Page Numbers (Top of Page)"/>
        <w:docPartUnique/>
      </w:docPartObj>
    </w:sdtPr>
    <w:sdtContent>
      <w:p w:rsidR="008D7F50" w:rsidRDefault="00A54C5B" w14:paraId="68008B6D" w14:textId="60DBF1A4">
        <w:pPr>
          <w:pStyle w:val="Header"/>
          <w:jc w:val="right"/>
        </w:pPr>
        <w:r>
          <w:t xml:space="preserve">Brown, Carmen, Oommen, Li, Zhang </w:t>
        </w:r>
        <w:r w:rsidR="008D7F50">
          <w:fldChar w:fldCharType="begin"/>
        </w:r>
        <w:r w:rsidR="008D7F50">
          <w:instrText>PAGE   \* MERGEFORMAT</w:instrText>
        </w:r>
        <w:r w:rsidR="008D7F50">
          <w:fldChar w:fldCharType="separate"/>
        </w:r>
        <w:r w:rsidRPr="00A54C5B" w:rsidR="008D7F50">
          <w:t>2</w:t>
        </w:r>
        <w:r w:rsidR="008D7F50">
          <w:fldChar w:fldCharType="end"/>
        </w:r>
      </w:p>
    </w:sdtContent>
  </w:sdt>
  <w:p w:rsidR="008D7F50" w:rsidRDefault="008D7F50" w14:paraId="027A6BAB" w14:textId="77777777">
    <w:pPr>
      <w:pStyle w:val="Header"/>
    </w:pPr>
  </w:p>
</w:hdr>
</file>

<file path=word/intelligence.xml><?xml version="1.0" encoding="utf-8"?>
<int:Intelligence xmlns:oel="http://schemas.microsoft.com/office/2019/extlst" xmlns:int="http://schemas.microsoft.com/office/intelligence/2019/intelligence">
  <int:OnDemandWorkflows>
    <int:OnDemandWorkflow Type="SimilarityCheck" ParagraphVersions="1320990226-2004318071 1600583365-2004318071 1019708838-2004318071 1324802495-2004318071 1165832273-2004318071 1987265626-2004318071 1422424470-1800338481 703418483-880424631 271853381-2004318071 1003695418-2004318071 796579206-2004318071 375278630-2004318071 983308495-2004318071 292589625-2004318071 643405843-2004318071 1445716397-791660021 1820163159-2004318071 622335305-2004318071 818650101-413207155 1961852834-587223706 1584248163-836005845 1037238833-1661457417 1046367485-1119639829 1320306158-674343515 341915727-1891228315 621041429-848139347 171280374-2004318071 1123470513-2004318071 1244521303-2004318071 1194054965-2004318071 588492378-2117130358 20215121-630274727 1418027160-974455006 467106711-33402855 883761927-1234751169 1898286808-1080998393 1223025501-894971297 911227400-96674194 1053759278-1857067182 699991071-1598305481 970976482-1702081054 1586456794-1463555357 1052133725-1310779969 1915308615-1105537845 890464588-1997919514 1153133271-2024552913 1694406902-1080283889 373232621-117540583 216798863-1213301469 1479159017-1521143473 1695142653-951619689 1156589254-1984902266 1275880762-620192850 311705628-1655833729 1158968079-1550590995 789738985-2004318071 396153350-2004318071 1993623862-2004318071 285963124-2004318071 2002660035-2004318071 1318239894-2004318071 1776433494-874484879 650023214-2004318071 2010401697-419154448 644237565-1698887135 256125162-401508015 1227088889-15570217 897582908-1899323692 668847385-1374306113 1719706567-477659484 371741373-861415035 1038738779-1448765917 563919421-810939515 1714497493-1688318239 1388356670-2004318071 174273375-1343017941 1603577043-820035947 1559371773-963175459 134539874-1006886679 771148719-2004318071 20395806-966815389 517257189-749818588 1999115019-1251550880 1833444827-1450708470 1610304185-2004318071 2097051239-2004318071 411734171-2004318071 594303210-2004318071 347161297-2004318071 2083419882-2004318071 1782835916-2004318071 470995598-1663420011 1003798255-836346031 1806546945-1930862409 41482809-2004318071 813040612-2004318071 1227736950-1799190985 2085215256-2004318071 948799985-2004318071 1042723530-1796200996 180040109-1841386379 1553702038-1460586366 1490224531-40964191 847889792-904025095 506899109-823755966 963121026-595423180 994332004-1205089832 1667119795-359314310 822001930-2038812225 943749266-1380825213 475942403-557844340 1759738832-2004318071 881184019-2047990179 754751023-1776928162 377477377-2004318071 1102366206-1565384694 1327265745-2004318071 304963303-2004318071 1906207860-2004318071 1134482704-2024085078 1599052425-1610084786 210637250-1720029152 854202755-196139169 508878818-1945899703 2115287533-1381763350 1990597217-828929217 1967486998-980581591 1443500231-516095705 762972978-1168527417 786663645-1874836310 2044397591-1130469419 624314008-680376487 1906333039-870250716 1447993994-85138179 535968826-2004318071 721240386-1959776348 1354579889-253519817 1994943321-842808369 489626714-986402904 1915935309-2004318071 602784357-2004318071 1934061935-2004318071 383228384-325985420 1748428093-2004318071 486882870-2004318071 1831889515-2004318071 1970236333-22104938 1317191619-2004318071 151221679-1600129378 1690723809-135385641 708798590-1822111679 1570273279-2004318071 1027630017-2004318071 1664800008-1326393725 1132327898-411390155 782286713-1575540857 1742624321-861767369 1470093446-2004318071 1021098673-1374509611 2054066736-2004318071 576997486-2004318071 222274105-2004318071 2024171526-2004318071 834590128-2004318071 1659651972-2004318071 735934169-2004318071 1412646829-2004318071 1779413733-2004318071 253752727-2062737678 834394411-1039227701 698515874-1473459807 764664164-2031432800 1166049836-886651645 1656398221-1627374529 1325775424-1153664750 743165567-618614857 639096094-2069343525 1838837518-1125243254 998953014-38936322 214073023-2004318071 964633421-2004318071 823502648-2004318071 879603260-2004318071 624671685-2004318071 419852724-2004318071 349843829-2004318071 2035479932-2004318071 1933792483-2004318071 1467437331-2004318071 1979782781-2004318071 91552922-2004318071 1910473767-2004318071 1091577674-1946899863 449543881-2047999799 596392552-197894410 1646985605-2004318071 1749027143-1669546000 2116770495-700611961 1943932477-1426165434 817701508-1034772692 601918304-606066966 272260694-647546573 1744866157-1625026980 41577387-2004318071"/>
  </int:OnDemandWorkflows>
  <int:IntelligenceSettings/>
  <int:Manifest>
    <int:WordHash hashCode="ThGX6P06VA3bvA" id="NBXqziIb"/>
    <int:ParagraphRange paragraphId="602784357" textId="2004318071" start="319" length="60" invalidationStart="319" invalidationLength="60" id="diQIn52I"/>
    <int:EntireDocument id="PsHCKsFT"/>
  </int:Manifest>
  <int:Observations>
    <int:Content id="NBXqziIb">
      <int:Rejection type="LegacyProofing"/>
    </int:Content>
    <int:Content id="diQIn52I">
      <int:extLst>
        <oel:ext uri="426473B9-03D8-482F-96C9-C2C85392BACA">
          <int:SimilarityCritique Version="1" Context="The ages of the participants ranged from 18 to 54 years old." SourceType="Online" SourceTitle="SCHOOL OF ENVIRONMENT AND NATURAL RESOURCES Spring 2020 ..." SourceUrl="https://ess.osu.edu/sites/essl/files/imce/Spring%202020%20ESSREP%20Demographic%20Survey%20Results%20Report_0.pdf" SourceSnippet="Age: The ages of the participants in this sample ranged from 18 to 54 years old. The average age of this sample was 20.78 years old (see figure 2.1 for more detail). Gender: Around 2/3 (66.4%) of participants in this sample identify themselves as">
            <int:Suggestions CitationType="Inline">
              <int:Suggestion CitationStyle="Mla" IsIdentical="0">
                <int:CitationText>(“SCHOOL OF ENVIRONMENT AND NATURAL RESOURCES Spring 2020 ...”)</int:CitationText>
              </int:Suggestion>
              <int:Suggestion CitationStyle="Apa" IsIdentical="0">
                <int:CitationText>(“SCHOOL OF ENVIRONMENT AND NATURAL RESOURCES Spring 2020 ...”)</int:CitationText>
              </int:Suggestion>
              <int:Suggestion CitationStyle="Chicago" IsIdentical="0">
                <int:CitationText>(“SCHOOL OF ENVIRONMENT AND NATURAL RESOURCES Spring 2020 ...”)</int:CitationText>
              </int:Suggestion>
            </int:Suggestions>
            <int:Suggestions CitationType="Full">
              <int:Suggestion CitationStyle="Mla" IsIdentical="0">
                <int:CitationText>&lt;i&gt;SCHOOL OF ENVIRONMENT AND NATURAL RESOURCES Spring 2020 ...&lt;/i&gt;, https://ess.osu.edu/sites/essl/files/imce/Spring%202020%20ESSREP%20Demographic%20Survey%20Results%20Report_0.pdf.</int:CitationText>
              </int:Suggestion>
              <int:Suggestion CitationStyle="Apa" IsIdentical="0">
                <int:CitationText>&lt;i&gt;SCHOOL OF ENVIRONMENT AND NATURAL RESOURCES Spring 2020 ...&lt;/i&gt;. (n.d.). Retrieved from https://ess.osu.edu/sites/essl/files/imce/Spring%202020%20ESSREP%20Demographic%20Survey%20Results%20Report_0.pdf</int:CitationText>
              </int:Suggestion>
              <int:Suggestion CitationStyle="Chicago" IsIdentical="0">
                <int:CitationText>“SCHOOL OF ENVIRONMENT AND NATURAL RESOURCES Spring 2020 ...” n.d., https://ess.osu.edu/sites/essl/files/imce/Spring%202020%20ESSREP%20Demographic%20Survey%20Results%20Report_0.pdf.</int:CitationText>
              </int:Suggestion>
            </int:Suggestions>
          </int:SimilarityCritique>
        </oel:ext>
      </int:extLst>
    </int:Content>
    <int:Content id="PsHCKsFT">
      <int:extLst>
        <oel:ext uri="E302BA01-7950-474C-9AD3-286E660C40A8">
          <int:SimilaritySummary Version="1" RunId="1627914901728" TilesCheckedInThisRun="133" TotalNumOfTiles="133" SimilarityAnnotationCount="1" NumWords="7694" NumFlaggedWords="12"/>
        </oel:ext>
      </int:extLs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C31A7"/>
    <w:multiLevelType w:val="multilevel"/>
    <w:tmpl w:val="3BA47DC8"/>
    <w:styleLink w:val="CurrentList1"/>
    <w:lvl w:ilvl="0">
      <w:start w:val="1"/>
      <w:numFmt w:val="decimal"/>
      <w:lvlText w:val="%1."/>
      <w:lvlJc w:val="left"/>
      <w:pPr>
        <w:ind w:left="720" w:hanging="360"/>
      </w:pPr>
      <w:rPr>
        <w:rFonts w:ascii="Times New Roman" w:hAnsi="Times New Roman" w:cs="Times New Roman" w:eastAsiaTheme="minor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2E142B"/>
    <w:multiLevelType w:val="hybridMultilevel"/>
    <w:tmpl w:val="3BA47DC8"/>
    <w:lvl w:ilvl="0" w:tplc="D6368AA0">
      <w:start w:val="1"/>
      <w:numFmt w:val="decimal"/>
      <w:lvlText w:val="%1."/>
      <w:lvlJc w:val="left"/>
      <w:pPr>
        <w:ind w:left="720" w:hanging="360"/>
      </w:pPr>
      <w:rPr>
        <w:rFonts w:ascii="Times New Roman" w:hAnsi="Times New Roman" w:cs="Times New Roman" w:eastAsiaTheme="minor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1675D"/>
    <w:multiLevelType w:val="hybridMultilevel"/>
    <w:tmpl w:val="E44A952C"/>
    <w:lvl w:ilvl="0" w:tplc="0409000F">
      <w:start w:val="1"/>
      <w:numFmt w:val="decimal"/>
      <w:lvlText w:val="%1."/>
      <w:lvlJc w:val="left"/>
      <w:pPr>
        <w:ind w:left="720" w:hanging="360"/>
      </w:pPr>
      <w:rPr>
        <w:rFonts w:hint="default" w:ascii="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7545A1"/>
    <w:multiLevelType w:val="hybridMultilevel"/>
    <w:tmpl w:val="0D862A20"/>
    <w:lvl w:ilvl="0" w:tplc="0409000F">
      <w:start w:val="1"/>
      <w:numFmt w:val="decimal"/>
      <w:lvlText w:val="%1."/>
      <w:lvlJc w:val="left"/>
      <w:pPr>
        <w:ind w:left="720" w:hanging="360"/>
      </w:pPr>
    </w:lvl>
    <w:lvl w:ilvl="1" w:tplc="9A7AB836">
      <w:start w:val="1"/>
      <w:numFmt w:val="lowerLetter"/>
      <w:lvlText w:val="%2."/>
      <w:lvlJc w:val="left"/>
      <w:pPr>
        <w:ind w:left="1440" w:hanging="360"/>
      </w:pPr>
    </w:lvl>
    <w:lvl w:ilvl="2" w:tplc="A2CCF8C0">
      <w:start w:val="1"/>
      <w:numFmt w:val="lowerRoman"/>
      <w:lvlText w:val="%3."/>
      <w:lvlJc w:val="right"/>
      <w:pPr>
        <w:ind w:left="2160" w:hanging="180"/>
      </w:pPr>
    </w:lvl>
    <w:lvl w:ilvl="3" w:tplc="8F0EA166">
      <w:start w:val="1"/>
      <w:numFmt w:val="decimal"/>
      <w:lvlText w:val="%4."/>
      <w:lvlJc w:val="left"/>
      <w:pPr>
        <w:ind w:left="2880" w:hanging="360"/>
      </w:pPr>
    </w:lvl>
    <w:lvl w:ilvl="4" w:tplc="678CC1B6">
      <w:start w:val="1"/>
      <w:numFmt w:val="lowerLetter"/>
      <w:lvlText w:val="%5."/>
      <w:lvlJc w:val="left"/>
      <w:pPr>
        <w:ind w:left="3600" w:hanging="360"/>
      </w:pPr>
    </w:lvl>
    <w:lvl w:ilvl="5" w:tplc="DAF6888E">
      <w:start w:val="1"/>
      <w:numFmt w:val="lowerRoman"/>
      <w:lvlText w:val="%6."/>
      <w:lvlJc w:val="right"/>
      <w:pPr>
        <w:ind w:left="4320" w:hanging="180"/>
      </w:pPr>
    </w:lvl>
    <w:lvl w:ilvl="6" w:tplc="43E6478E">
      <w:start w:val="1"/>
      <w:numFmt w:val="decimal"/>
      <w:lvlText w:val="%7."/>
      <w:lvlJc w:val="left"/>
      <w:pPr>
        <w:ind w:left="5040" w:hanging="360"/>
      </w:pPr>
    </w:lvl>
    <w:lvl w:ilvl="7" w:tplc="62084D68">
      <w:start w:val="1"/>
      <w:numFmt w:val="lowerLetter"/>
      <w:lvlText w:val="%8."/>
      <w:lvlJc w:val="left"/>
      <w:pPr>
        <w:ind w:left="5760" w:hanging="360"/>
      </w:pPr>
    </w:lvl>
    <w:lvl w:ilvl="8" w:tplc="EFDEB6A6">
      <w:start w:val="1"/>
      <w:numFmt w:val="lowerRoman"/>
      <w:lvlText w:val="%9."/>
      <w:lvlJc w:val="right"/>
      <w:pPr>
        <w:ind w:left="6480" w:hanging="180"/>
      </w:pPr>
    </w:lvl>
  </w:abstractNum>
  <w:abstractNum w:abstractNumId="4" w15:restartNumberingAfterBreak="0">
    <w:nsid w:val="61873BB8"/>
    <w:multiLevelType w:val="hybridMultilevel"/>
    <w:tmpl w:val="26586BA4"/>
    <w:lvl w:ilvl="0" w:tplc="D4789F06">
      <w:start w:val="1"/>
      <w:numFmt w:val="decimal"/>
      <w:lvlText w:val="%1."/>
      <w:lvlJc w:val="left"/>
      <w:pPr>
        <w:ind w:left="720" w:hanging="360"/>
      </w:pPr>
      <w:rPr>
        <w:rFonts w:ascii="Times New Roman" w:hAnsi="Times New Roman" w:cs="Times New Roman" w:eastAsiaTheme="minor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9B54DA"/>
    <w:multiLevelType w:val="hybridMultilevel"/>
    <w:tmpl w:val="FFFFFFFF"/>
    <w:lvl w:ilvl="0" w:tplc="0A84A514">
      <w:start w:val="1"/>
      <w:numFmt w:val="decimal"/>
      <w:lvlText w:val="%1."/>
      <w:lvlJc w:val="left"/>
      <w:pPr>
        <w:ind w:left="720" w:hanging="360"/>
      </w:pPr>
    </w:lvl>
    <w:lvl w:ilvl="1" w:tplc="9A7AB836">
      <w:start w:val="1"/>
      <w:numFmt w:val="lowerLetter"/>
      <w:lvlText w:val="%2."/>
      <w:lvlJc w:val="left"/>
      <w:pPr>
        <w:ind w:left="1440" w:hanging="360"/>
      </w:pPr>
    </w:lvl>
    <w:lvl w:ilvl="2" w:tplc="A2CCF8C0">
      <w:start w:val="1"/>
      <w:numFmt w:val="lowerRoman"/>
      <w:lvlText w:val="%3."/>
      <w:lvlJc w:val="right"/>
      <w:pPr>
        <w:ind w:left="2160" w:hanging="180"/>
      </w:pPr>
    </w:lvl>
    <w:lvl w:ilvl="3" w:tplc="8F0EA166">
      <w:start w:val="1"/>
      <w:numFmt w:val="decimal"/>
      <w:lvlText w:val="%4."/>
      <w:lvlJc w:val="left"/>
      <w:pPr>
        <w:ind w:left="2880" w:hanging="360"/>
      </w:pPr>
    </w:lvl>
    <w:lvl w:ilvl="4" w:tplc="678CC1B6">
      <w:start w:val="1"/>
      <w:numFmt w:val="lowerLetter"/>
      <w:lvlText w:val="%5."/>
      <w:lvlJc w:val="left"/>
      <w:pPr>
        <w:ind w:left="3600" w:hanging="360"/>
      </w:pPr>
    </w:lvl>
    <w:lvl w:ilvl="5" w:tplc="DAF6888E">
      <w:start w:val="1"/>
      <w:numFmt w:val="lowerRoman"/>
      <w:lvlText w:val="%6."/>
      <w:lvlJc w:val="right"/>
      <w:pPr>
        <w:ind w:left="4320" w:hanging="180"/>
      </w:pPr>
    </w:lvl>
    <w:lvl w:ilvl="6" w:tplc="43E6478E">
      <w:start w:val="1"/>
      <w:numFmt w:val="decimal"/>
      <w:lvlText w:val="%7."/>
      <w:lvlJc w:val="left"/>
      <w:pPr>
        <w:ind w:left="5040" w:hanging="360"/>
      </w:pPr>
    </w:lvl>
    <w:lvl w:ilvl="7" w:tplc="62084D68">
      <w:start w:val="1"/>
      <w:numFmt w:val="lowerLetter"/>
      <w:lvlText w:val="%8."/>
      <w:lvlJc w:val="left"/>
      <w:pPr>
        <w:ind w:left="5760" w:hanging="360"/>
      </w:pPr>
    </w:lvl>
    <w:lvl w:ilvl="8" w:tplc="EFDEB6A6">
      <w:start w:val="1"/>
      <w:numFmt w:val="lowerRoman"/>
      <w:lvlText w:val="%9."/>
      <w:lvlJc w:val="right"/>
      <w:pPr>
        <w:ind w:left="6480" w:hanging="180"/>
      </w:pPr>
    </w:lvl>
  </w:abstractNum>
  <w:abstractNum w:abstractNumId="6" w15:restartNumberingAfterBreak="0">
    <w:nsid w:val="65DE46B6"/>
    <w:multiLevelType w:val="hybridMultilevel"/>
    <w:tmpl w:val="C2DAA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8C3889"/>
    <w:multiLevelType w:val="hybridMultilevel"/>
    <w:tmpl w:val="A3660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423605"/>
    <w:multiLevelType w:val="hybridMultilevel"/>
    <w:tmpl w:val="D95EA4CC"/>
    <w:lvl w:ilvl="0" w:tplc="0409000F">
      <w:start w:val="1"/>
      <w:numFmt w:val="decimal"/>
      <w:lvlText w:val="%1."/>
      <w:lvlJc w:val="left"/>
      <w:pPr>
        <w:ind w:left="720" w:hanging="360"/>
      </w:pPr>
      <w:rPr>
        <w:rFonts w:hint="default" w:ascii="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8"/>
  </w:num>
  <w:num w:numId="5">
    <w:abstractNumId w:val="2"/>
  </w:num>
  <w:num w:numId="6">
    <w:abstractNumId w:val="4"/>
  </w:num>
  <w:num w:numId="7">
    <w:abstractNumId w:val="0"/>
  </w:num>
  <w:num w:numId="8">
    <w:abstractNumId w:val="6"/>
  </w:num>
  <w:num w:numId="9">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DF6"/>
    <w:rsid w:val="00002DD0"/>
    <w:rsid w:val="00010A4C"/>
    <w:rsid w:val="0002326C"/>
    <w:rsid w:val="000259B3"/>
    <w:rsid w:val="00025D5D"/>
    <w:rsid w:val="00033AA3"/>
    <w:rsid w:val="00041094"/>
    <w:rsid w:val="0004281A"/>
    <w:rsid w:val="00043AB2"/>
    <w:rsid w:val="000472BA"/>
    <w:rsid w:val="00052113"/>
    <w:rsid w:val="000543BF"/>
    <w:rsid w:val="000744F7"/>
    <w:rsid w:val="000747C1"/>
    <w:rsid w:val="000847FF"/>
    <w:rsid w:val="00092BC2"/>
    <w:rsid w:val="000A4C12"/>
    <w:rsid w:val="000A6198"/>
    <w:rsid w:val="000B7CAB"/>
    <w:rsid w:val="000C22DF"/>
    <w:rsid w:val="000C289B"/>
    <w:rsid w:val="000C4943"/>
    <w:rsid w:val="000C7B86"/>
    <w:rsid w:val="000D1587"/>
    <w:rsid w:val="000E1D5A"/>
    <w:rsid w:val="000E31BD"/>
    <w:rsid w:val="00106DEC"/>
    <w:rsid w:val="001139A1"/>
    <w:rsid w:val="00113A7B"/>
    <w:rsid w:val="0011452E"/>
    <w:rsid w:val="00121B81"/>
    <w:rsid w:val="00125752"/>
    <w:rsid w:val="00125EDB"/>
    <w:rsid w:val="001340B4"/>
    <w:rsid w:val="00135234"/>
    <w:rsid w:val="00152C19"/>
    <w:rsid w:val="00163EB0"/>
    <w:rsid w:val="001765CD"/>
    <w:rsid w:val="001873FF"/>
    <w:rsid w:val="00191FFA"/>
    <w:rsid w:val="00197CEB"/>
    <w:rsid w:val="001A58B6"/>
    <w:rsid w:val="001A6593"/>
    <w:rsid w:val="001A7FB8"/>
    <w:rsid w:val="001B0D48"/>
    <w:rsid w:val="001B1730"/>
    <w:rsid w:val="001B6C1E"/>
    <w:rsid w:val="001B7ECE"/>
    <w:rsid w:val="001C505D"/>
    <w:rsid w:val="001C6CD5"/>
    <w:rsid w:val="001C74B6"/>
    <w:rsid w:val="001D585F"/>
    <w:rsid w:val="001D58CD"/>
    <w:rsid w:val="001E2330"/>
    <w:rsid w:val="001E48C4"/>
    <w:rsid w:val="001E6329"/>
    <w:rsid w:val="001F1A96"/>
    <w:rsid w:val="001F7F99"/>
    <w:rsid w:val="00204103"/>
    <w:rsid w:val="0021131C"/>
    <w:rsid w:val="00214833"/>
    <w:rsid w:val="00215D83"/>
    <w:rsid w:val="00224F7C"/>
    <w:rsid w:val="00227264"/>
    <w:rsid w:val="00230D6B"/>
    <w:rsid w:val="002340B4"/>
    <w:rsid w:val="00235628"/>
    <w:rsid w:val="00237561"/>
    <w:rsid w:val="00247737"/>
    <w:rsid w:val="00250B6A"/>
    <w:rsid w:val="002572E5"/>
    <w:rsid w:val="00263CFD"/>
    <w:rsid w:val="00264463"/>
    <w:rsid w:val="002857BC"/>
    <w:rsid w:val="0029310A"/>
    <w:rsid w:val="00293CE5"/>
    <w:rsid w:val="00293FB4"/>
    <w:rsid w:val="002A1DF6"/>
    <w:rsid w:val="002C5E4D"/>
    <w:rsid w:val="002C7130"/>
    <w:rsid w:val="002C7E32"/>
    <w:rsid w:val="002D04B2"/>
    <w:rsid w:val="002D61F3"/>
    <w:rsid w:val="002E24AF"/>
    <w:rsid w:val="002E51AE"/>
    <w:rsid w:val="002F7332"/>
    <w:rsid w:val="002F7954"/>
    <w:rsid w:val="00301B73"/>
    <w:rsid w:val="0030480C"/>
    <w:rsid w:val="00323185"/>
    <w:rsid w:val="00327081"/>
    <w:rsid w:val="00330007"/>
    <w:rsid w:val="00335452"/>
    <w:rsid w:val="00345AD3"/>
    <w:rsid w:val="003540B1"/>
    <w:rsid w:val="00360A2C"/>
    <w:rsid w:val="003652B6"/>
    <w:rsid w:val="00371F44"/>
    <w:rsid w:val="003736A9"/>
    <w:rsid w:val="003779AD"/>
    <w:rsid w:val="00393C38"/>
    <w:rsid w:val="00396151"/>
    <w:rsid w:val="003A1324"/>
    <w:rsid w:val="003A5909"/>
    <w:rsid w:val="003A6091"/>
    <w:rsid w:val="003A722C"/>
    <w:rsid w:val="003B2442"/>
    <w:rsid w:val="003C05AE"/>
    <w:rsid w:val="003D097F"/>
    <w:rsid w:val="003D261C"/>
    <w:rsid w:val="003D2A5C"/>
    <w:rsid w:val="003D2D81"/>
    <w:rsid w:val="003D47BD"/>
    <w:rsid w:val="003D7084"/>
    <w:rsid w:val="003E4C19"/>
    <w:rsid w:val="003E6679"/>
    <w:rsid w:val="003F4EEE"/>
    <w:rsid w:val="003F746E"/>
    <w:rsid w:val="0040085B"/>
    <w:rsid w:val="0040153B"/>
    <w:rsid w:val="004062A0"/>
    <w:rsid w:val="00423764"/>
    <w:rsid w:val="004265EE"/>
    <w:rsid w:val="00441B84"/>
    <w:rsid w:val="00443D05"/>
    <w:rsid w:val="00455ED4"/>
    <w:rsid w:val="00456D1B"/>
    <w:rsid w:val="00464DD4"/>
    <w:rsid w:val="004709CE"/>
    <w:rsid w:val="00476BDC"/>
    <w:rsid w:val="004818C9"/>
    <w:rsid w:val="004906DC"/>
    <w:rsid w:val="00493B03"/>
    <w:rsid w:val="0049545C"/>
    <w:rsid w:val="004A5898"/>
    <w:rsid w:val="004A6CA5"/>
    <w:rsid w:val="004B57C7"/>
    <w:rsid w:val="004B6B4D"/>
    <w:rsid w:val="004C0425"/>
    <w:rsid w:val="004C145F"/>
    <w:rsid w:val="004C1E79"/>
    <w:rsid w:val="004E455C"/>
    <w:rsid w:val="004E5762"/>
    <w:rsid w:val="004E581D"/>
    <w:rsid w:val="004F03AA"/>
    <w:rsid w:val="005059A6"/>
    <w:rsid w:val="00506785"/>
    <w:rsid w:val="0050678E"/>
    <w:rsid w:val="005162CA"/>
    <w:rsid w:val="0055520C"/>
    <w:rsid w:val="005620BC"/>
    <w:rsid w:val="00562CE2"/>
    <w:rsid w:val="00563C81"/>
    <w:rsid w:val="00566350"/>
    <w:rsid w:val="005878EF"/>
    <w:rsid w:val="00595D18"/>
    <w:rsid w:val="005B5FB1"/>
    <w:rsid w:val="005C2A87"/>
    <w:rsid w:val="005C6C29"/>
    <w:rsid w:val="005D3CAA"/>
    <w:rsid w:val="005D7662"/>
    <w:rsid w:val="005E0903"/>
    <w:rsid w:val="005E71BE"/>
    <w:rsid w:val="005F1BA4"/>
    <w:rsid w:val="005F73E9"/>
    <w:rsid w:val="006103FE"/>
    <w:rsid w:val="0062536D"/>
    <w:rsid w:val="00636A68"/>
    <w:rsid w:val="006430EB"/>
    <w:rsid w:val="00654AEF"/>
    <w:rsid w:val="006770E8"/>
    <w:rsid w:val="006852FA"/>
    <w:rsid w:val="006A0DFC"/>
    <w:rsid w:val="006A3E1B"/>
    <w:rsid w:val="006B5B87"/>
    <w:rsid w:val="006B617E"/>
    <w:rsid w:val="006D031A"/>
    <w:rsid w:val="006D5976"/>
    <w:rsid w:val="006E2FD9"/>
    <w:rsid w:val="006F160C"/>
    <w:rsid w:val="006F5C75"/>
    <w:rsid w:val="006F7E92"/>
    <w:rsid w:val="007060EE"/>
    <w:rsid w:val="00711A4C"/>
    <w:rsid w:val="0072107A"/>
    <w:rsid w:val="00730FD3"/>
    <w:rsid w:val="0073665A"/>
    <w:rsid w:val="00747260"/>
    <w:rsid w:val="00753132"/>
    <w:rsid w:val="00754A6D"/>
    <w:rsid w:val="00761BBD"/>
    <w:rsid w:val="00761F0D"/>
    <w:rsid w:val="00763E53"/>
    <w:rsid w:val="00770B15"/>
    <w:rsid w:val="00773973"/>
    <w:rsid w:val="00773CEE"/>
    <w:rsid w:val="0079478C"/>
    <w:rsid w:val="007962E6"/>
    <w:rsid w:val="0079700D"/>
    <w:rsid w:val="007A1141"/>
    <w:rsid w:val="007A1A88"/>
    <w:rsid w:val="007A2662"/>
    <w:rsid w:val="007A7491"/>
    <w:rsid w:val="007B1DD3"/>
    <w:rsid w:val="007BED6F"/>
    <w:rsid w:val="007C429F"/>
    <w:rsid w:val="007C44E6"/>
    <w:rsid w:val="007D1162"/>
    <w:rsid w:val="007D2036"/>
    <w:rsid w:val="007D6069"/>
    <w:rsid w:val="007E303C"/>
    <w:rsid w:val="0080041B"/>
    <w:rsid w:val="00803C73"/>
    <w:rsid w:val="008067D7"/>
    <w:rsid w:val="0080712F"/>
    <w:rsid w:val="00807631"/>
    <w:rsid w:val="00815849"/>
    <w:rsid w:val="00820A6A"/>
    <w:rsid w:val="00824306"/>
    <w:rsid w:val="008274E5"/>
    <w:rsid w:val="008473F7"/>
    <w:rsid w:val="0085334E"/>
    <w:rsid w:val="00854621"/>
    <w:rsid w:val="00854B01"/>
    <w:rsid w:val="00862AE9"/>
    <w:rsid w:val="008668D9"/>
    <w:rsid w:val="00870B7A"/>
    <w:rsid w:val="008744CA"/>
    <w:rsid w:val="00874ED5"/>
    <w:rsid w:val="00880098"/>
    <w:rsid w:val="008844A4"/>
    <w:rsid w:val="00892455"/>
    <w:rsid w:val="008A2923"/>
    <w:rsid w:val="008A7CB5"/>
    <w:rsid w:val="008B0838"/>
    <w:rsid w:val="008B28AE"/>
    <w:rsid w:val="008B2F30"/>
    <w:rsid w:val="008C032C"/>
    <w:rsid w:val="008C1225"/>
    <w:rsid w:val="008C145E"/>
    <w:rsid w:val="008C3B79"/>
    <w:rsid w:val="008D0687"/>
    <w:rsid w:val="008D7F50"/>
    <w:rsid w:val="008E50B1"/>
    <w:rsid w:val="00900ED1"/>
    <w:rsid w:val="0090107B"/>
    <w:rsid w:val="00904379"/>
    <w:rsid w:val="0091233A"/>
    <w:rsid w:val="00912487"/>
    <w:rsid w:val="0092162D"/>
    <w:rsid w:val="009218B5"/>
    <w:rsid w:val="00924825"/>
    <w:rsid w:val="0092518C"/>
    <w:rsid w:val="00927C59"/>
    <w:rsid w:val="009370FC"/>
    <w:rsid w:val="009400B3"/>
    <w:rsid w:val="00940319"/>
    <w:rsid w:val="0094058F"/>
    <w:rsid w:val="00944FEA"/>
    <w:rsid w:val="00946786"/>
    <w:rsid w:val="0095556E"/>
    <w:rsid w:val="009603A7"/>
    <w:rsid w:val="00960EFA"/>
    <w:rsid w:val="0096232D"/>
    <w:rsid w:val="00964CAA"/>
    <w:rsid w:val="00965229"/>
    <w:rsid w:val="0096555B"/>
    <w:rsid w:val="0097051B"/>
    <w:rsid w:val="00970F12"/>
    <w:rsid w:val="00976BBC"/>
    <w:rsid w:val="009805A2"/>
    <w:rsid w:val="00981856"/>
    <w:rsid w:val="00981A2F"/>
    <w:rsid w:val="00981FBD"/>
    <w:rsid w:val="00991E80"/>
    <w:rsid w:val="00993DF6"/>
    <w:rsid w:val="00993FC8"/>
    <w:rsid w:val="009A13C7"/>
    <w:rsid w:val="009A308F"/>
    <w:rsid w:val="009A5963"/>
    <w:rsid w:val="009A6E1C"/>
    <w:rsid w:val="009B3269"/>
    <w:rsid w:val="009B667B"/>
    <w:rsid w:val="009B6AD8"/>
    <w:rsid w:val="009B7BC5"/>
    <w:rsid w:val="009C472C"/>
    <w:rsid w:val="009C6C23"/>
    <w:rsid w:val="009D2B93"/>
    <w:rsid w:val="009D668D"/>
    <w:rsid w:val="009E05E2"/>
    <w:rsid w:val="009E7C33"/>
    <w:rsid w:val="009F173A"/>
    <w:rsid w:val="009F36E8"/>
    <w:rsid w:val="009F486A"/>
    <w:rsid w:val="009F4E09"/>
    <w:rsid w:val="009F4E1F"/>
    <w:rsid w:val="00A04886"/>
    <w:rsid w:val="00A077DD"/>
    <w:rsid w:val="00A20E0D"/>
    <w:rsid w:val="00A25BBC"/>
    <w:rsid w:val="00A263D6"/>
    <w:rsid w:val="00A42326"/>
    <w:rsid w:val="00A43F1D"/>
    <w:rsid w:val="00A5322D"/>
    <w:rsid w:val="00A539E9"/>
    <w:rsid w:val="00A54C5B"/>
    <w:rsid w:val="00A615FD"/>
    <w:rsid w:val="00A66CBC"/>
    <w:rsid w:val="00A73FE8"/>
    <w:rsid w:val="00A753B7"/>
    <w:rsid w:val="00A83FB5"/>
    <w:rsid w:val="00A85BE6"/>
    <w:rsid w:val="00A948DF"/>
    <w:rsid w:val="00A9544A"/>
    <w:rsid w:val="00A95968"/>
    <w:rsid w:val="00AA7870"/>
    <w:rsid w:val="00AA79D0"/>
    <w:rsid w:val="00AB0E05"/>
    <w:rsid w:val="00AB2AC5"/>
    <w:rsid w:val="00AC2EF7"/>
    <w:rsid w:val="00AC3464"/>
    <w:rsid w:val="00AD620C"/>
    <w:rsid w:val="00AD63B1"/>
    <w:rsid w:val="00AE2692"/>
    <w:rsid w:val="00AE65D7"/>
    <w:rsid w:val="00AE7F60"/>
    <w:rsid w:val="00AF2311"/>
    <w:rsid w:val="00B00FAD"/>
    <w:rsid w:val="00B06115"/>
    <w:rsid w:val="00B10AE2"/>
    <w:rsid w:val="00B1109F"/>
    <w:rsid w:val="00B124F8"/>
    <w:rsid w:val="00B1653F"/>
    <w:rsid w:val="00B1739A"/>
    <w:rsid w:val="00B173E3"/>
    <w:rsid w:val="00B227D3"/>
    <w:rsid w:val="00B24F53"/>
    <w:rsid w:val="00B36A2C"/>
    <w:rsid w:val="00B4285F"/>
    <w:rsid w:val="00B50EFB"/>
    <w:rsid w:val="00B51FD5"/>
    <w:rsid w:val="00B523AB"/>
    <w:rsid w:val="00B52474"/>
    <w:rsid w:val="00B52B45"/>
    <w:rsid w:val="00B65BEE"/>
    <w:rsid w:val="00B67605"/>
    <w:rsid w:val="00B7174F"/>
    <w:rsid w:val="00B841C2"/>
    <w:rsid w:val="00B84649"/>
    <w:rsid w:val="00B84CC8"/>
    <w:rsid w:val="00B84FAE"/>
    <w:rsid w:val="00B9308B"/>
    <w:rsid w:val="00BA30A7"/>
    <w:rsid w:val="00BB0C1B"/>
    <w:rsid w:val="00BB0F4D"/>
    <w:rsid w:val="00BB1E4F"/>
    <w:rsid w:val="00BC0A26"/>
    <w:rsid w:val="00BC13D8"/>
    <w:rsid w:val="00BC33EB"/>
    <w:rsid w:val="00BC37C1"/>
    <w:rsid w:val="00BD3AF1"/>
    <w:rsid w:val="00BD6038"/>
    <w:rsid w:val="00BD6863"/>
    <w:rsid w:val="00BF251E"/>
    <w:rsid w:val="00BF3166"/>
    <w:rsid w:val="00BF467F"/>
    <w:rsid w:val="00C0637F"/>
    <w:rsid w:val="00C10D33"/>
    <w:rsid w:val="00C120BC"/>
    <w:rsid w:val="00C21473"/>
    <w:rsid w:val="00C31EEF"/>
    <w:rsid w:val="00C331A2"/>
    <w:rsid w:val="00C37B64"/>
    <w:rsid w:val="00C43EE4"/>
    <w:rsid w:val="00C4775F"/>
    <w:rsid w:val="00C50379"/>
    <w:rsid w:val="00C53A28"/>
    <w:rsid w:val="00C602A5"/>
    <w:rsid w:val="00C618CB"/>
    <w:rsid w:val="00C7373E"/>
    <w:rsid w:val="00C8373A"/>
    <w:rsid w:val="00C86864"/>
    <w:rsid w:val="00C901C7"/>
    <w:rsid w:val="00C97516"/>
    <w:rsid w:val="00CA21B5"/>
    <w:rsid w:val="00CA4393"/>
    <w:rsid w:val="00CA4B7D"/>
    <w:rsid w:val="00CB5CD2"/>
    <w:rsid w:val="00CC0DB0"/>
    <w:rsid w:val="00CC15A9"/>
    <w:rsid w:val="00CD19A2"/>
    <w:rsid w:val="00CF3531"/>
    <w:rsid w:val="00D00D01"/>
    <w:rsid w:val="00D03B35"/>
    <w:rsid w:val="00D03FBE"/>
    <w:rsid w:val="00D126D9"/>
    <w:rsid w:val="00D33D5D"/>
    <w:rsid w:val="00D445F6"/>
    <w:rsid w:val="00D53FC7"/>
    <w:rsid w:val="00D54199"/>
    <w:rsid w:val="00D5617A"/>
    <w:rsid w:val="00D57A2D"/>
    <w:rsid w:val="00D57BA5"/>
    <w:rsid w:val="00D711A2"/>
    <w:rsid w:val="00D83089"/>
    <w:rsid w:val="00D83A3A"/>
    <w:rsid w:val="00D843E9"/>
    <w:rsid w:val="00D92B46"/>
    <w:rsid w:val="00D93E1A"/>
    <w:rsid w:val="00D96405"/>
    <w:rsid w:val="00DA07B3"/>
    <w:rsid w:val="00DA25C5"/>
    <w:rsid w:val="00DA4176"/>
    <w:rsid w:val="00DB47CD"/>
    <w:rsid w:val="00DB492D"/>
    <w:rsid w:val="00DB6BCC"/>
    <w:rsid w:val="00DC314E"/>
    <w:rsid w:val="00DC393B"/>
    <w:rsid w:val="00DC75DD"/>
    <w:rsid w:val="00DD401F"/>
    <w:rsid w:val="00DE191C"/>
    <w:rsid w:val="00DE7C61"/>
    <w:rsid w:val="00DF40EE"/>
    <w:rsid w:val="00E0136A"/>
    <w:rsid w:val="00E01690"/>
    <w:rsid w:val="00E1064A"/>
    <w:rsid w:val="00E140DD"/>
    <w:rsid w:val="00E16A12"/>
    <w:rsid w:val="00E20C70"/>
    <w:rsid w:val="00E26875"/>
    <w:rsid w:val="00E27B7E"/>
    <w:rsid w:val="00E27F1D"/>
    <w:rsid w:val="00E32430"/>
    <w:rsid w:val="00E36DBD"/>
    <w:rsid w:val="00E371A6"/>
    <w:rsid w:val="00E47AC3"/>
    <w:rsid w:val="00E53F5C"/>
    <w:rsid w:val="00E541E0"/>
    <w:rsid w:val="00E54693"/>
    <w:rsid w:val="00E55EFD"/>
    <w:rsid w:val="00E60722"/>
    <w:rsid w:val="00E64D1A"/>
    <w:rsid w:val="00E67CDD"/>
    <w:rsid w:val="00E72383"/>
    <w:rsid w:val="00E74531"/>
    <w:rsid w:val="00E751E7"/>
    <w:rsid w:val="00E808F1"/>
    <w:rsid w:val="00E938E9"/>
    <w:rsid w:val="00EA3C4D"/>
    <w:rsid w:val="00EB4F90"/>
    <w:rsid w:val="00EB5568"/>
    <w:rsid w:val="00EB5782"/>
    <w:rsid w:val="00EC1E82"/>
    <w:rsid w:val="00EC673E"/>
    <w:rsid w:val="00ED43F2"/>
    <w:rsid w:val="00EE15CA"/>
    <w:rsid w:val="00EE2281"/>
    <w:rsid w:val="00EE27DC"/>
    <w:rsid w:val="00EE4321"/>
    <w:rsid w:val="00EE7D61"/>
    <w:rsid w:val="00EF6D17"/>
    <w:rsid w:val="00F0103E"/>
    <w:rsid w:val="00F068C9"/>
    <w:rsid w:val="00F06C21"/>
    <w:rsid w:val="00F11662"/>
    <w:rsid w:val="00F1188F"/>
    <w:rsid w:val="00F22298"/>
    <w:rsid w:val="00F34E30"/>
    <w:rsid w:val="00F40196"/>
    <w:rsid w:val="00F40B5C"/>
    <w:rsid w:val="00F4245A"/>
    <w:rsid w:val="00F44609"/>
    <w:rsid w:val="00F50020"/>
    <w:rsid w:val="00F50C24"/>
    <w:rsid w:val="00F52D0A"/>
    <w:rsid w:val="00F640C7"/>
    <w:rsid w:val="00F67576"/>
    <w:rsid w:val="00F74E3B"/>
    <w:rsid w:val="00F75C17"/>
    <w:rsid w:val="00F85DD8"/>
    <w:rsid w:val="00F85DDC"/>
    <w:rsid w:val="00F9131B"/>
    <w:rsid w:val="00F9356E"/>
    <w:rsid w:val="00F95492"/>
    <w:rsid w:val="00F9716B"/>
    <w:rsid w:val="00FA2676"/>
    <w:rsid w:val="00FA2ADA"/>
    <w:rsid w:val="00FB517F"/>
    <w:rsid w:val="00FC3AD5"/>
    <w:rsid w:val="00FD0407"/>
    <w:rsid w:val="00FD0515"/>
    <w:rsid w:val="00FD2927"/>
    <w:rsid w:val="00FD33A6"/>
    <w:rsid w:val="00FD51E4"/>
    <w:rsid w:val="00FD5F02"/>
    <w:rsid w:val="00FD7342"/>
    <w:rsid w:val="00FE2993"/>
    <w:rsid w:val="00FF0C62"/>
    <w:rsid w:val="00FF152A"/>
    <w:rsid w:val="00FF4AFE"/>
    <w:rsid w:val="00FF6220"/>
    <w:rsid w:val="00FF774A"/>
    <w:rsid w:val="011DDD3A"/>
    <w:rsid w:val="0289B46C"/>
    <w:rsid w:val="029C24E4"/>
    <w:rsid w:val="02AA5767"/>
    <w:rsid w:val="02EA6469"/>
    <w:rsid w:val="02F2A7E1"/>
    <w:rsid w:val="034D560F"/>
    <w:rsid w:val="0410FC84"/>
    <w:rsid w:val="049EC1F9"/>
    <w:rsid w:val="04C60D3D"/>
    <w:rsid w:val="054A62C6"/>
    <w:rsid w:val="05537564"/>
    <w:rsid w:val="061384FC"/>
    <w:rsid w:val="063799D4"/>
    <w:rsid w:val="076A822E"/>
    <w:rsid w:val="079D1E67"/>
    <w:rsid w:val="07B01956"/>
    <w:rsid w:val="082299D4"/>
    <w:rsid w:val="08418E09"/>
    <w:rsid w:val="08531A42"/>
    <w:rsid w:val="08A31850"/>
    <w:rsid w:val="096F3A96"/>
    <w:rsid w:val="0978DD04"/>
    <w:rsid w:val="09EEEAA3"/>
    <w:rsid w:val="09EF20B7"/>
    <w:rsid w:val="0ABDFE5E"/>
    <w:rsid w:val="0AD6D3BE"/>
    <w:rsid w:val="0B33CBD9"/>
    <w:rsid w:val="0D16EE20"/>
    <w:rsid w:val="0D92B0C5"/>
    <w:rsid w:val="0DE4355B"/>
    <w:rsid w:val="0E927C4A"/>
    <w:rsid w:val="0EC25BC6"/>
    <w:rsid w:val="0ED29A7E"/>
    <w:rsid w:val="0FA3124D"/>
    <w:rsid w:val="1142B719"/>
    <w:rsid w:val="1165628A"/>
    <w:rsid w:val="12B3F7C7"/>
    <w:rsid w:val="12D9F363"/>
    <w:rsid w:val="13C15A60"/>
    <w:rsid w:val="14242E09"/>
    <w:rsid w:val="1474E08C"/>
    <w:rsid w:val="14814361"/>
    <w:rsid w:val="15398AD0"/>
    <w:rsid w:val="160C37E0"/>
    <w:rsid w:val="16168D25"/>
    <w:rsid w:val="161D13C2"/>
    <w:rsid w:val="16CD0EB6"/>
    <w:rsid w:val="17A80841"/>
    <w:rsid w:val="17DB6CC4"/>
    <w:rsid w:val="18BBFABB"/>
    <w:rsid w:val="1A151CC9"/>
    <w:rsid w:val="1A861934"/>
    <w:rsid w:val="1A98D2BF"/>
    <w:rsid w:val="1B8FA3F7"/>
    <w:rsid w:val="1C8633DC"/>
    <w:rsid w:val="1CF7142E"/>
    <w:rsid w:val="1D49A5CA"/>
    <w:rsid w:val="1E21AA49"/>
    <w:rsid w:val="1EC5CD07"/>
    <w:rsid w:val="1EC7735E"/>
    <w:rsid w:val="1FBB07AC"/>
    <w:rsid w:val="1FBF5035"/>
    <w:rsid w:val="209B0E23"/>
    <w:rsid w:val="21CCDD26"/>
    <w:rsid w:val="2266F222"/>
    <w:rsid w:val="239AB5DC"/>
    <w:rsid w:val="241B3C27"/>
    <w:rsid w:val="24CBF272"/>
    <w:rsid w:val="24F2B0A9"/>
    <w:rsid w:val="268C27CE"/>
    <w:rsid w:val="26E16522"/>
    <w:rsid w:val="26EE96F9"/>
    <w:rsid w:val="271D43B2"/>
    <w:rsid w:val="272F46FA"/>
    <w:rsid w:val="273E7BFE"/>
    <w:rsid w:val="28148092"/>
    <w:rsid w:val="281A04F4"/>
    <w:rsid w:val="28C03B26"/>
    <w:rsid w:val="28D9359C"/>
    <w:rsid w:val="28E05A19"/>
    <w:rsid w:val="2959FC6C"/>
    <w:rsid w:val="2ADE439A"/>
    <w:rsid w:val="2BD136DB"/>
    <w:rsid w:val="2D2A0EEF"/>
    <w:rsid w:val="2D95AF8E"/>
    <w:rsid w:val="2EE537D3"/>
    <w:rsid w:val="2F387CB3"/>
    <w:rsid w:val="2FC1CC96"/>
    <w:rsid w:val="2FD12B76"/>
    <w:rsid w:val="2FE052BB"/>
    <w:rsid w:val="30070508"/>
    <w:rsid w:val="300A8131"/>
    <w:rsid w:val="30C2EAEA"/>
    <w:rsid w:val="30C4EE69"/>
    <w:rsid w:val="3117780B"/>
    <w:rsid w:val="315B28EA"/>
    <w:rsid w:val="31B1808A"/>
    <w:rsid w:val="32FEE201"/>
    <w:rsid w:val="33F99D56"/>
    <w:rsid w:val="350AE8C7"/>
    <w:rsid w:val="350FAB36"/>
    <w:rsid w:val="3553E0D6"/>
    <w:rsid w:val="371F5019"/>
    <w:rsid w:val="379C8B85"/>
    <w:rsid w:val="37FC8491"/>
    <w:rsid w:val="38785114"/>
    <w:rsid w:val="3948FE5A"/>
    <w:rsid w:val="396DC2B0"/>
    <w:rsid w:val="39AC9DBA"/>
    <w:rsid w:val="39EF699A"/>
    <w:rsid w:val="3A93174D"/>
    <w:rsid w:val="3ACBA882"/>
    <w:rsid w:val="3B9560B7"/>
    <w:rsid w:val="3CA2BC30"/>
    <w:rsid w:val="3ED7DA00"/>
    <w:rsid w:val="3F5615C1"/>
    <w:rsid w:val="3FF78DF8"/>
    <w:rsid w:val="42740B4C"/>
    <w:rsid w:val="4276E294"/>
    <w:rsid w:val="42C5C472"/>
    <w:rsid w:val="4317E922"/>
    <w:rsid w:val="44FC6DAC"/>
    <w:rsid w:val="45386A9D"/>
    <w:rsid w:val="4672480B"/>
    <w:rsid w:val="4739B73C"/>
    <w:rsid w:val="487570EA"/>
    <w:rsid w:val="489405E8"/>
    <w:rsid w:val="48DF7BAD"/>
    <w:rsid w:val="49478F68"/>
    <w:rsid w:val="49C15E47"/>
    <w:rsid w:val="4A0F1919"/>
    <w:rsid w:val="4A8048C6"/>
    <w:rsid w:val="4A9DDC81"/>
    <w:rsid w:val="4ADCD9A5"/>
    <w:rsid w:val="4BA94B4B"/>
    <w:rsid w:val="4C644F57"/>
    <w:rsid w:val="4D028E21"/>
    <w:rsid w:val="4F9B7F11"/>
    <w:rsid w:val="500B0D55"/>
    <w:rsid w:val="51CD73E9"/>
    <w:rsid w:val="51FB7D6E"/>
    <w:rsid w:val="527755D6"/>
    <w:rsid w:val="532E2360"/>
    <w:rsid w:val="53D7ED2F"/>
    <w:rsid w:val="54003308"/>
    <w:rsid w:val="54204E39"/>
    <w:rsid w:val="5465F653"/>
    <w:rsid w:val="557EA6BD"/>
    <w:rsid w:val="562AE190"/>
    <w:rsid w:val="564CFD1E"/>
    <w:rsid w:val="566928B9"/>
    <w:rsid w:val="5670DE1F"/>
    <w:rsid w:val="568A61E2"/>
    <w:rsid w:val="56B0DD17"/>
    <w:rsid w:val="56D09C7F"/>
    <w:rsid w:val="57E10251"/>
    <w:rsid w:val="57F1AA07"/>
    <w:rsid w:val="5818C4AC"/>
    <w:rsid w:val="58B01DF4"/>
    <w:rsid w:val="58C7BEE8"/>
    <w:rsid w:val="5979E487"/>
    <w:rsid w:val="59E500B9"/>
    <w:rsid w:val="5A76A781"/>
    <w:rsid w:val="5AD1ECE9"/>
    <w:rsid w:val="5B4396F2"/>
    <w:rsid w:val="5B80D11A"/>
    <w:rsid w:val="5D4AA761"/>
    <w:rsid w:val="5F24153B"/>
    <w:rsid w:val="5F3253D3"/>
    <w:rsid w:val="5F86A164"/>
    <w:rsid w:val="5F94BD7E"/>
    <w:rsid w:val="60750C27"/>
    <w:rsid w:val="60EDD275"/>
    <w:rsid w:val="6166199F"/>
    <w:rsid w:val="625A83F1"/>
    <w:rsid w:val="62644DB3"/>
    <w:rsid w:val="638ADB53"/>
    <w:rsid w:val="63CFAAFE"/>
    <w:rsid w:val="64EA52C7"/>
    <w:rsid w:val="67750C6C"/>
    <w:rsid w:val="67F0B632"/>
    <w:rsid w:val="68236861"/>
    <w:rsid w:val="6841F348"/>
    <w:rsid w:val="6875BF5A"/>
    <w:rsid w:val="691D126D"/>
    <w:rsid w:val="6A400345"/>
    <w:rsid w:val="6AB8C03D"/>
    <w:rsid w:val="6B525172"/>
    <w:rsid w:val="6B6B0CDD"/>
    <w:rsid w:val="6C8BCE9A"/>
    <w:rsid w:val="6CB67BD1"/>
    <w:rsid w:val="6D0B7EA7"/>
    <w:rsid w:val="6D686F03"/>
    <w:rsid w:val="6E632814"/>
    <w:rsid w:val="6E77988D"/>
    <w:rsid w:val="6EF70846"/>
    <w:rsid w:val="6EFBCAAF"/>
    <w:rsid w:val="6F8CBE14"/>
    <w:rsid w:val="7054FD4B"/>
    <w:rsid w:val="70931D77"/>
    <w:rsid w:val="70E97C04"/>
    <w:rsid w:val="72D45858"/>
    <w:rsid w:val="73F96D3F"/>
    <w:rsid w:val="7463EA16"/>
    <w:rsid w:val="75AAE093"/>
    <w:rsid w:val="75E735F8"/>
    <w:rsid w:val="76012862"/>
    <w:rsid w:val="7610DDAE"/>
    <w:rsid w:val="76198883"/>
    <w:rsid w:val="76A12616"/>
    <w:rsid w:val="784DD259"/>
    <w:rsid w:val="78B6BC9A"/>
    <w:rsid w:val="7901C509"/>
    <w:rsid w:val="79F1EF35"/>
    <w:rsid w:val="79F7CC6C"/>
    <w:rsid w:val="7BAE8028"/>
    <w:rsid w:val="7BF40202"/>
    <w:rsid w:val="7C051B74"/>
    <w:rsid w:val="7CC99311"/>
    <w:rsid w:val="7E05D750"/>
    <w:rsid w:val="7E70F3FA"/>
    <w:rsid w:val="7F5C32EF"/>
    <w:rsid w:val="7FA70C9E"/>
    <w:rsid w:val="7FB0BC4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D5FBB"/>
  <w15:chartTrackingRefBased/>
  <w15:docId w15:val="{502481EE-86C0-4E5E-BDC1-FAECD4846F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eastAsia="zh-CN"/>
    </w:rPr>
  </w:style>
  <w:style w:type="paragraph" w:styleId="Heading1">
    <w:name w:val="heading 1"/>
    <w:basedOn w:val="Normal"/>
    <w:next w:val="Normal"/>
    <w:link w:val="Heading1Char"/>
    <w:uiPriority w:val="9"/>
    <w:qFormat/>
    <w:rsid w:val="00595D18"/>
    <w:pPr>
      <w:keepNext/>
      <w:keepLines/>
      <w:spacing w:before="240" w:after="0"/>
      <w:jc w:val="center"/>
      <w:outlineLvl w:val="0"/>
    </w:pPr>
    <w:rPr>
      <w:rFonts w:ascii="Times New Roman" w:hAnsi="Times New Roman" w:eastAsiaTheme="majorEastAsia" w:cstheme="majorBidi"/>
      <w:b/>
      <w:sz w:val="24"/>
      <w:szCs w:val="32"/>
    </w:rPr>
  </w:style>
  <w:style w:type="paragraph" w:styleId="Heading2">
    <w:name w:val="heading 2"/>
    <w:basedOn w:val="Normal"/>
    <w:next w:val="Normal"/>
    <w:link w:val="Heading2Char"/>
    <w:uiPriority w:val="9"/>
    <w:unhideWhenUsed/>
    <w:qFormat/>
    <w:rsid w:val="00224F7C"/>
    <w:pPr>
      <w:keepNext/>
      <w:keepLines/>
      <w:spacing w:before="40" w:after="0"/>
      <w:outlineLvl w:val="1"/>
    </w:pPr>
    <w:rPr>
      <w:rFonts w:ascii="Times New Roman" w:hAnsi="Times New Roman" w:eastAsiaTheme="majorEastAsia" w:cstheme="majorBidi"/>
      <w:b/>
      <w:sz w:val="24"/>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ate">
    <w:name w:val="Date"/>
    <w:basedOn w:val="Normal"/>
    <w:next w:val="Normal"/>
    <w:link w:val="DateChar"/>
    <w:uiPriority w:val="99"/>
    <w:semiHidden/>
    <w:unhideWhenUsed/>
    <w:rsid w:val="003A722C"/>
  </w:style>
  <w:style w:type="character" w:styleId="DateChar" w:customStyle="1">
    <w:name w:val="Date Char"/>
    <w:basedOn w:val="DefaultParagraphFont"/>
    <w:link w:val="Date"/>
    <w:uiPriority w:val="99"/>
    <w:semiHidden/>
    <w:rsid w:val="003A722C"/>
    <w:rPr>
      <w:lang w:eastAsia="zh-CN"/>
    </w:rPr>
  </w:style>
  <w:style w:type="paragraph" w:styleId="Header">
    <w:name w:val="header"/>
    <w:basedOn w:val="Normal"/>
    <w:link w:val="HeaderChar"/>
    <w:uiPriority w:val="99"/>
    <w:unhideWhenUsed/>
    <w:rsid w:val="008D7F50"/>
    <w:pPr>
      <w:tabs>
        <w:tab w:val="center" w:pos="4320"/>
        <w:tab w:val="right" w:pos="8640"/>
      </w:tabs>
      <w:spacing w:after="0" w:line="240" w:lineRule="auto"/>
    </w:pPr>
  </w:style>
  <w:style w:type="character" w:styleId="HeaderChar" w:customStyle="1">
    <w:name w:val="Header Char"/>
    <w:basedOn w:val="DefaultParagraphFont"/>
    <w:link w:val="Header"/>
    <w:uiPriority w:val="99"/>
    <w:rsid w:val="008D7F50"/>
    <w:rPr>
      <w:lang w:eastAsia="zh-CN"/>
    </w:rPr>
  </w:style>
  <w:style w:type="paragraph" w:styleId="Footer">
    <w:name w:val="footer"/>
    <w:basedOn w:val="Normal"/>
    <w:link w:val="FooterChar"/>
    <w:uiPriority w:val="99"/>
    <w:unhideWhenUsed/>
    <w:rsid w:val="008D7F50"/>
    <w:pPr>
      <w:tabs>
        <w:tab w:val="center" w:pos="4320"/>
        <w:tab w:val="right" w:pos="8640"/>
      </w:tabs>
      <w:spacing w:after="0" w:line="240" w:lineRule="auto"/>
    </w:pPr>
  </w:style>
  <w:style w:type="character" w:styleId="FooterChar" w:customStyle="1">
    <w:name w:val="Footer Char"/>
    <w:basedOn w:val="DefaultParagraphFont"/>
    <w:link w:val="Footer"/>
    <w:uiPriority w:val="99"/>
    <w:rsid w:val="008D7F50"/>
    <w:rPr>
      <w:lang w:eastAsia="zh-CN"/>
    </w:rPr>
  </w:style>
  <w:style w:type="paragraph" w:styleId="ListParagraph">
    <w:name w:val="List Paragraph"/>
    <w:basedOn w:val="Normal"/>
    <w:uiPriority w:val="34"/>
    <w:qFormat/>
    <w:rsid w:val="002C7E32"/>
    <w:pPr>
      <w:ind w:left="720"/>
      <w:contextualSpacing/>
    </w:pPr>
  </w:style>
  <w:style w:type="paragraph" w:styleId="p1" w:customStyle="1">
    <w:name w:val="p1"/>
    <w:basedOn w:val="Normal"/>
    <w:rsid w:val="002C7E32"/>
    <w:pPr>
      <w:spacing w:after="45" w:line="240" w:lineRule="auto"/>
    </w:pPr>
    <w:rPr>
      <w:rFonts w:ascii=".AppleSystemUIFont" w:hAnsi=".AppleSystemUIFont" w:cs="Times New Roman"/>
      <w:sz w:val="35"/>
      <w:szCs w:val="35"/>
    </w:rPr>
  </w:style>
  <w:style w:type="paragraph" w:styleId="p2" w:customStyle="1">
    <w:name w:val="p2"/>
    <w:basedOn w:val="Normal"/>
    <w:rsid w:val="002C7E32"/>
    <w:pPr>
      <w:spacing w:after="0" w:line="240" w:lineRule="auto"/>
    </w:pPr>
    <w:rPr>
      <w:rFonts w:ascii=".AppleSystemUIFont" w:hAnsi=".AppleSystemUIFont" w:cs="Times New Roman"/>
      <w:sz w:val="21"/>
      <w:szCs w:val="21"/>
    </w:rPr>
  </w:style>
  <w:style w:type="character" w:styleId="s2" w:customStyle="1">
    <w:name w:val="s2"/>
    <w:basedOn w:val="DefaultParagraphFont"/>
    <w:rsid w:val="002C7E32"/>
    <w:rPr>
      <w:rFonts w:hint="default" w:ascii=".SFUI-Regular" w:hAnsi=".SFUI-Regular"/>
      <w:b w:val="0"/>
      <w:bCs w:val="0"/>
      <w:i w:val="0"/>
      <w:iCs w:val="0"/>
      <w:sz w:val="21"/>
      <w:szCs w:val="21"/>
    </w:rPr>
  </w:style>
  <w:style w:type="character" w:styleId="apple-converted-space" w:customStyle="1">
    <w:name w:val="apple-converted-space"/>
    <w:basedOn w:val="DefaultParagraphFont"/>
    <w:rsid w:val="002C7E32"/>
  </w:style>
  <w:style w:type="character" w:styleId="Heading1Char" w:customStyle="1">
    <w:name w:val="Heading 1 Char"/>
    <w:basedOn w:val="DefaultParagraphFont"/>
    <w:link w:val="Heading1"/>
    <w:uiPriority w:val="9"/>
    <w:rsid w:val="00595D18"/>
    <w:rPr>
      <w:rFonts w:ascii="Times New Roman" w:hAnsi="Times New Roman" w:eastAsiaTheme="majorEastAsia" w:cstheme="majorBidi"/>
      <w:b/>
      <w:sz w:val="24"/>
      <w:szCs w:val="32"/>
      <w:lang w:eastAsia="zh-CN"/>
    </w:rPr>
  </w:style>
  <w:style w:type="character" w:styleId="Heading2Char" w:customStyle="1">
    <w:name w:val="Heading 2 Char"/>
    <w:basedOn w:val="DefaultParagraphFont"/>
    <w:link w:val="Heading2"/>
    <w:uiPriority w:val="9"/>
    <w:rsid w:val="00224F7C"/>
    <w:rPr>
      <w:rFonts w:ascii="Times New Roman" w:hAnsi="Times New Roman" w:eastAsiaTheme="majorEastAsia" w:cstheme="majorBidi"/>
      <w:b/>
      <w:sz w:val="24"/>
      <w:szCs w:val="26"/>
      <w:lang w:eastAsia="zh-CN"/>
    </w:rPr>
  </w:style>
  <w:style w:type="numbering" w:styleId="CurrentList1" w:customStyle="1">
    <w:name w:val="Current List1"/>
    <w:uiPriority w:val="99"/>
    <w:rsid w:val="00230D6B"/>
    <w:pPr>
      <w:numPr>
        <w:numId w:val="7"/>
      </w:numPr>
    </w:pPr>
  </w:style>
  <w:style w:type="paragraph" w:styleId="TOCHeading">
    <w:name w:val="TOC Heading"/>
    <w:basedOn w:val="Heading1"/>
    <w:next w:val="Normal"/>
    <w:uiPriority w:val="39"/>
    <w:unhideWhenUsed/>
    <w:qFormat/>
    <w:rsid w:val="00566350"/>
    <w:pPr>
      <w:jc w:val="left"/>
      <w:outlineLvl w:val="9"/>
    </w:pPr>
    <w:rPr>
      <w:rFonts w:asciiTheme="majorHAnsi" w:hAnsiTheme="majorHAnsi"/>
      <w:b w:val="0"/>
      <w:color w:val="2F5496" w:themeColor="accent1" w:themeShade="BF"/>
      <w:sz w:val="32"/>
      <w:lang w:eastAsia="en-US"/>
    </w:rPr>
  </w:style>
  <w:style w:type="paragraph" w:styleId="TOC1">
    <w:name w:val="toc 1"/>
    <w:basedOn w:val="Normal"/>
    <w:next w:val="Normal"/>
    <w:autoRedefine/>
    <w:uiPriority w:val="39"/>
    <w:unhideWhenUsed/>
    <w:rsid w:val="00566350"/>
    <w:pPr>
      <w:spacing w:after="100"/>
    </w:pPr>
  </w:style>
  <w:style w:type="paragraph" w:styleId="TOC2">
    <w:name w:val="toc 2"/>
    <w:basedOn w:val="Normal"/>
    <w:next w:val="Normal"/>
    <w:autoRedefine/>
    <w:uiPriority w:val="39"/>
    <w:unhideWhenUsed/>
    <w:rsid w:val="00566350"/>
    <w:pPr>
      <w:spacing w:after="100"/>
      <w:ind w:left="220"/>
    </w:pPr>
  </w:style>
  <w:style w:type="character" w:styleId="Hyperlink">
    <w:name w:val="Hyperlink"/>
    <w:basedOn w:val="DefaultParagraphFont"/>
    <w:uiPriority w:val="99"/>
    <w:unhideWhenUsed/>
    <w:rsid w:val="00566350"/>
    <w:rPr>
      <w:color w:val="0563C1" w:themeColor="hyperlink"/>
      <w:u w:val="single"/>
    </w:rPr>
  </w:style>
  <w:style w:type="paragraph" w:styleId="NormalWeb">
    <w:name w:val="Normal (Web)"/>
    <w:basedOn w:val="Normal"/>
    <w:uiPriority w:val="99"/>
    <w:semiHidden/>
    <w:unhideWhenUsed/>
    <w:rsid w:val="00CF353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202191">
      <w:bodyDiv w:val="1"/>
      <w:marLeft w:val="0"/>
      <w:marRight w:val="0"/>
      <w:marTop w:val="0"/>
      <w:marBottom w:val="0"/>
      <w:divBdr>
        <w:top w:val="none" w:sz="0" w:space="0" w:color="auto"/>
        <w:left w:val="none" w:sz="0" w:space="0" w:color="auto"/>
        <w:bottom w:val="none" w:sz="0" w:space="0" w:color="auto"/>
        <w:right w:val="none" w:sz="0" w:space="0" w:color="auto"/>
      </w:divBdr>
    </w:div>
    <w:div w:id="603418148">
      <w:bodyDiv w:val="1"/>
      <w:marLeft w:val="0"/>
      <w:marRight w:val="0"/>
      <w:marTop w:val="0"/>
      <w:marBottom w:val="0"/>
      <w:divBdr>
        <w:top w:val="none" w:sz="0" w:space="0" w:color="auto"/>
        <w:left w:val="none" w:sz="0" w:space="0" w:color="auto"/>
        <w:bottom w:val="none" w:sz="0" w:space="0" w:color="auto"/>
        <w:right w:val="none" w:sz="0" w:space="0" w:color="auto"/>
      </w:divBdr>
      <w:divsChild>
        <w:div w:id="1483430721">
          <w:marLeft w:val="0"/>
          <w:marRight w:val="0"/>
          <w:marTop w:val="0"/>
          <w:marBottom w:val="0"/>
          <w:divBdr>
            <w:top w:val="none" w:sz="0" w:space="0" w:color="auto"/>
            <w:left w:val="none" w:sz="0" w:space="0" w:color="auto"/>
            <w:bottom w:val="none" w:sz="0" w:space="0" w:color="auto"/>
            <w:right w:val="none" w:sz="0" w:space="0" w:color="auto"/>
          </w:divBdr>
        </w:div>
        <w:div w:id="1578129172">
          <w:marLeft w:val="0"/>
          <w:marRight w:val="0"/>
          <w:marTop w:val="0"/>
          <w:marBottom w:val="0"/>
          <w:divBdr>
            <w:top w:val="none" w:sz="0" w:space="0" w:color="auto"/>
            <w:left w:val="none" w:sz="0" w:space="0" w:color="auto"/>
            <w:bottom w:val="none" w:sz="0" w:space="0" w:color="auto"/>
            <w:right w:val="none" w:sz="0" w:space="0" w:color="auto"/>
          </w:divBdr>
        </w:div>
      </w:divsChild>
    </w:div>
    <w:div w:id="81626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eader" Target="header1.xml" Id="rId14" /><Relationship Type="http://schemas.openxmlformats.org/officeDocument/2006/relationships/glossaryDocument" Target="/word/glossary/document.xml" Id="Ra64481187c9f4d6a" /><Relationship Type="http://schemas.microsoft.com/office/2019/09/relationships/intelligence" Target="/word/intelligence.xml" Id="Rc9f5095100a0462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1a25c08-53ef-4bba-9566-ce2305449b81}"/>
      </w:docPartPr>
      <w:docPartBody>
        <w:p w14:paraId="595E9209">
          <w:r>
            <w:rPr>
              <w:rStyle w:val="PlaceholderText"/>
            </w:rPr>
            <w:t/>
          </w:r>
        </w:p>
      </w:docPartBody>
    </w:docPart>
  </w:docParts>
</w:glossaryDocument>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1E060-5E8B-4025-AD3F-372A6A4E0D1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Li,Zhan</dc:creator>
  <keywords/>
  <dc:description/>
  <lastModifiedBy>Carmen,Nicholas</lastModifiedBy>
  <revision>283</revision>
  <dcterms:created xsi:type="dcterms:W3CDTF">2021-07-26T12:29:00.0000000Z</dcterms:created>
  <dcterms:modified xsi:type="dcterms:W3CDTF">2021-08-02T14:35:45.5303302Z</dcterms:modified>
</coreProperties>
</file>