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BDED0" w14:textId="595707DA" w:rsidR="00336BD7" w:rsidRPr="00966A15" w:rsidRDefault="56CDB77B" w:rsidP="69CB7885">
      <w:pPr>
        <w:pStyle w:val="Title"/>
        <w:jc w:val="center"/>
        <w:rPr>
          <w:rFonts w:ascii="Times New Roman" w:eastAsia="Times New Roman" w:hAnsi="Times New Roman" w:cs="Times New Roman"/>
          <w:color w:val="000000" w:themeColor="text1"/>
          <w:sz w:val="48"/>
          <w:szCs w:val="48"/>
        </w:rPr>
      </w:pPr>
      <w:r w:rsidRPr="0D83A3C1">
        <w:rPr>
          <w:rFonts w:ascii="Times New Roman" w:eastAsia="Times New Roman" w:hAnsi="Times New Roman" w:cs="Times New Roman"/>
          <w:color w:val="000000" w:themeColor="text1"/>
          <w:sz w:val="48"/>
          <w:szCs w:val="48"/>
        </w:rPr>
        <w:t xml:space="preserve"> </w:t>
      </w:r>
    </w:p>
    <w:p w14:paraId="4F8E58AD"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72A671B7"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2B2E409A"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13CC052F"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47B30B41"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7BA0BB1F" w14:textId="77777777" w:rsidR="00336BD7" w:rsidRPr="00966A15" w:rsidRDefault="00336BD7" w:rsidP="69CB7885">
      <w:pPr>
        <w:pStyle w:val="Title"/>
        <w:jc w:val="center"/>
        <w:rPr>
          <w:rFonts w:ascii="Times New Roman" w:eastAsia="Times New Roman" w:hAnsi="Times New Roman" w:cs="Times New Roman"/>
          <w:color w:val="000000" w:themeColor="text1"/>
          <w:sz w:val="48"/>
          <w:szCs w:val="48"/>
        </w:rPr>
      </w:pPr>
    </w:p>
    <w:p w14:paraId="103DE295" w14:textId="3CAF1222" w:rsidR="001F652A" w:rsidRPr="00966A15" w:rsidRDefault="57B16281" w:rsidP="68D6B340">
      <w:pPr>
        <w:pStyle w:val="Heading3"/>
      </w:pPr>
      <w:bookmarkStart w:id="0" w:name="_Toc56333062"/>
      <w:r w:rsidRPr="68D6B340">
        <w:rPr>
          <w:rFonts w:ascii="Times New Roman" w:eastAsia="Times New Roman" w:hAnsi="Times New Roman" w:cs="Times New Roman"/>
          <w:color w:val="000000" w:themeColor="text1"/>
          <w:sz w:val="48"/>
          <w:szCs w:val="48"/>
        </w:rPr>
        <w:t xml:space="preserve">Assignment </w:t>
      </w:r>
      <w:r w:rsidR="0034554A">
        <w:rPr>
          <w:rFonts w:ascii="Times New Roman" w:eastAsia="Times New Roman" w:hAnsi="Times New Roman" w:cs="Times New Roman"/>
          <w:color w:val="000000" w:themeColor="text1"/>
          <w:sz w:val="48"/>
          <w:szCs w:val="48"/>
        </w:rPr>
        <w:t>4</w:t>
      </w:r>
      <w:r w:rsidRPr="68D6B340">
        <w:rPr>
          <w:rFonts w:ascii="Times New Roman" w:eastAsia="Times New Roman" w:hAnsi="Times New Roman" w:cs="Times New Roman"/>
          <w:color w:val="000000" w:themeColor="text1"/>
          <w:sz w:val="48"/>
          <w:szCs w:val="48"/>
        </w:rPr>
        <w:t xml:space="preserve"> - </w:t>
      </w:r>
      <w:r w:rsidR="0034554A" w:rsidRPr="0034554A">
        <w:rPr>
          <w:rFonts w:ascii="Times New Roman" w:eastAsia="Times New Roman" w:hAnsi="Times New Roman" w:cs="Times New Roman"/>
          <w:color w:val="000000" w:themeColor="text1"/>
          <w:sz w:val="48"/>
          <w:szCs w:val="48"/>
        </w:rPr>
        <w:t xml:space="preserve">Resourced Project Plan </w:t>
      </w:r>
      <w:r w:rsidR="00E77823" w:rsidRPr="0034554A">
        <w:rPr>
          <w:rFonts w:ascii="Times New Roman" w:eastAsia="Times New Roman" w:hAnsi="Times New Roman" w:cs="Times New Roman"/>
          <w:color w:val="000000" w:themeColor="text1"/>
          <w:sz w:val="48"/>
          <w:szCs w:val="48"/>
        </w:rPr>
        <w:t>with</w:t>
      </w:r>
      <w:r w:rsidR="0034554A" w:rsidRPr="0034554A">
        <w:rPr>
          <w:rFonts w:ascii="Times New Roman" w:eastAsia="Times New Roman" w:hAnsi="Times New Roman" w:cs="Times New Roman"/>
          <w:color w:val="000000" w:themeColor="text1"/>
          <w:sz w:val="48"/>
          <w:szCs w:val="48"/>
        </w:rPr>
        <w:t xml:space="preserve"> Leveled Schedule, Budget, And Project Evaluation</w:t>
      </w:r>
      <w:bookmarkEnd w:id="0"/>
    </w:p>
    <w:p w14:paraId="45E9B416" w14:textId="66CC4B7A" w:rsidR="001F652A" w:rsidRPr="00966A15" w:rsidRDefault="001F652A" w:rsidP="68D6B340"/>
    <w:p w14:paraId="22FE2DB8" w14:textId="4FC8227E" w:rsidR="001F652A" w:rsidRPr="00966A15" w:rsidRDefault="001F652A" w:rsidP="69CB7885">
      <w:pPr>
        <w:jc w:val="center"/>
        <w:rPr>
          <w:rFonts w:ascii="Times New Roman" w:eastAsia="Times New Roman" w:hAnsi="Times New Roman" w:cs="Times New Roman"/>
          <w:color w:val="000000" w:themeColor="text1"/>
          <w:sz w:val="28"/>
          <w:szCs w:val="28"/>
        </w:rPr>
      </w:pPr>
    </w:p>
    <w:p w14:paraId="4665D2D5" w14:textId="5ECC5F58" w:rsidR="001F652A" w:rsidRPr="00966A15" w:rsidRDefault="57B16281" w:rsidP="69CB7885">
      <w:pPr>
        <w:pStyle w:val="Subtitle"/>
        <w:jc w:val="center"/>
        <w:rPr>
          <w:rFonts w:ascii="Times New Roman" w:eastAsia="Times New Roman" w:hAnsi="Times New Roman" w:cs="Times New Roman"/>
          <w:color w:val="000000" w:themeColor="text1"/>
          <w:sz w:val="28"/>
          <w:szCs w:val="28"/>
        </w:rPr>
      </w:pPr>
      <w:r w:rsidRPr="00966A15">
        <w:rPr>
          <w:rFonts w:ascii="Times New Roman" w:eastAsia="Times New Roman" w:hAnsi="Times New Roman" w:cs="Times New Roman"/>
          <w:color w:val="000000" w:themeColor="text1"/>
          <w:sz w:val="28"/>
          <w:szCs w:val="28"/>
        </w:rPr>
        <w:t>SE 63</w:t>
      </w:r>
      <w:r w:rsidR="6C4D411B" w:rsidRPr="00966A15">
        <w:rPr>
          <w:rFonts w:ascii="Times New Roman" w:eastAsia="Times New Roman" w:hAnsi="Times New Roman" w:cs="Times New Roman"/>
          <w:color w:val="000000" w:themeColor="text1"/>
          <w:sz w:val="28"/>
          <w:szCs w:val="28"/>
        </w:rPr>
        <w:t>8</w:t>
      </w:r>
      <w:r w:rsidRPr="00966A15">
        <w:rPr>
          <w:rFonts w:ascii="Times New Roman" w:eastAsia="Times New Roman" w:hAnsi="Times New Roman" w:cs="Times New Roman"/>
          <w:color w:val="000000" w:themeColor="text1"/>
          <w:sz w:val="28"/>
          <w:szCs w:val="28"/>
        </w:rPr>
        <w:t>: Software Project Management</w:t>
      </w:r>
    </w:p>
    <w:p w14:paraId="3D051585" w14:textId="0264EF97" w:rsidR="001F652A" w:rsidRPr="00966A15" w:rsidRDefault="57B16281" w:rsidP="69CB7885">
      <w:pPr>
        <w:pStyle w:val="Subtitle"/>
        <w:jc w:val="center"/>
        <w:rPr>
          <w:rFonts w:ascii="Times New Roman" w:eastAsia="Times New Roman" w:hAnsi="Times New Roman" w:cs="Times New Roman"/>
          <w:color w:val="000000" w:themeColor="text1"/>
          <w:sz w:val="28"/>
          <w:szCs w:val="28"/>
        </w:rPr>
      </w:pPr>
      <w:r w:rsidRPr="00966A15">
        <w:rPr>
          <w:rFonts w:ascii="Times New Roman" w:eastAsia="Times New Roman" w:hAnsi="Times New Roman" w:cs="Times New Roman"/>
          <w:color w:val="000000" w:themeColor="text1"/>
          <w:sz w:val="28"/>
          <w:szCs w:val="28"/>
        </w:rPr>
        <w:t xml:space="preserve">Group #3: Shaima Albugami, Steve Greulich, Michelle Ibarra, Yiyun Zhang </w:t>
      </w:r>
    </w:p>
    <w:p w14:paraId="30715371" w14:textId="0FBC2956" w:rsidR="001F652A" w:rsidRPr="00966A15" w:rsidRDefault="482A8315" w:rsidP="68D6B340">
      <w:pPr>
        <w:pStyle w:val="Subtitle"/>
        <w:jc w:val="center"/>
        <w:rPr>
          <w:rFonts w:ascii="Times New Roman" w:eastAsia="Times New Roman" w:hAnsi="Times New Roman" w:cs="Times New Roman"/>
          <w:color w:val="000000" w:themeColor="text1"/>
          <w:sz w:val="28"/>
          <w:szCs w:val="28"/>
        </w:rPr>
      </w:pPr>
      <w:r w:rsidRPr="68D6B340">
        <w:rPr>
          <w:rFonts w:ascii="Times New Roman" w:eastAsia="Times New Roman" w:hAnsi="Times New Roman" w:cs="Times New Roman"/>
          <w:color w:val="000000" w:themeColor="text1"/>
          <w:sz w:val="28"/>
          <w:szCs w:val="28"/>
        </w:rPr>
        <w:t>November 1</w:t>
      </w:r>
      <w:r w:rsidR="0034554A">
        <w:rPr>
          <w:rFonts w:ascii="Times New Roman" w:eastAsia="Times New Roman" w:hAnsi="Times New Roman" w:cs="Times New Roman"/>
          <w:color w:val="000000" w:themeColor="text1"/>
          <w:sz w:val="28"/>
          <w:szCs w:val="28"/>
        </w:rPr>
        <w:t>5</w:t>
      </w:r>
      <w:r w:rsidR="57B16281" w:rsidRPr="68D6B340">
        <w:rPr>
          <w:rFonts w:ascii="Times New Roman" w:eastAsia="Times New Roman" w:hAnsi="Times New Roman" w:cs="Times New Roman"/>
          <w:color w:val="000000" w:themeColor="text1"/>
          <w:sz w:val="28"/>
          <w:szCs w:val="28"/>
        </w:rPr>
        <w:t>, 2020</w:t>
      </w:r>
    </w:p>
    <w:p w14:paraId="490AD6EF" w14:textId="74D5175B" w:rsidR="001F652A" w:rsidRPr="00966A15" w:rsidRDefault="001F652A" w:rsidP="69CB7885">
      <w:pPr>
        <w:rPr>
          <w:rFonts w:ascii="Times New Roman" w:eastAsia="Times New Roman" w:hAnsi="Times New Roman" w:cs="Times New Roman"/>
          <w:color w:val="000000" w:themeColor="text1"/>
        </w:rPr>
      </w:pPr>
    </w:p>
    <w:p w14:paraId="56EDAA89" w14:textId="603789D3" w:rsidR="00E259A9" w:rsidRPr="00966A15" w:rsidRDefault="00336BD7">
      <w:pPr>
        <w:rPr>
          <w:rFonts w:ascii="Times New Roman" w:eastAsia="Times New Roman" w:hAnsi="Times New Roman" w:cs="Times New Roman"/>
        </w:rPr>
      </w:pPr>
      <w:r w:rsidRPr="00966A15">
        <w:rPr>
          <w:rFonts w:ascii="Times New Roman" w:eastAsia="Times New Roman" w:hAnsi="Times New Roman" w:cs="Times New Roman"/>
        </w:rPr>
        <w:br w:type="page"/>
      </w:r>
    </w:p>
    <w:sdt>
      <w:sdtPr>
        <w:rPr>
          <w:rFonts w:ascii="Times New Roman" w:eastAsiaTheme="minorHAnsi" w:hAnsi="Times New Roman" w:cs="Times New Roman"/>
          <w:color w:val="auto"/>
          <w:sz w:val="22"/>
          <w:szCs w:val="22"/>
        </w:rPr>
        <w:id w:val="-32662380"/>
        <w:docPartObj>
          <w:docPartGallery w:val="Table of Contents"/>
          <w:docPartUnique/>
        </w:docPartObj>
      </w:sdtPr>
      <w:sdtEndPr>
        <w:rPr>
          <w:b/>
          <w:bCs/>
          <w:noProof/>
        </w:rPr>
      </w:sdtEndPr>
      <w:sdtContent>
        <w:p w14:paraId="6262A3CE" w14:textId="40B9D204" w:rsidR="00E259A9" w:rsidRPr="00966A15" w:rsidRDefault="00E259A9">
          <w:pPr>
            <w:pStyle w:val="TOCHeading"/>
            <w:rPr>
              <w:rFonts w:ascii="Times New Roman" w:eastAsia="Times New Roman" w:hAnsi="Times New Roman" w:cs="Times New Roman"/>
            </w:rPr>
          </w:pPr>
          <w:r w:rsidRPr="6CD4758B">
            <w:rPr>
              <w:rFonts w:ascii="Times New Roman" w:hAnsi="Times New Roman" w:cs="Times New Roman"/>
            </w:rPr>
            <w:t>Contents</w:t>
          </w:r>
        </w:p>
        <w:p w14:paraId="57735303" w14:textId="31DCA42E" w:rsidR="009664E8" w:rsidRDefault="00E259A9">
          <w:pPr>
            <w:pStyle w:val="TOC3"/>
            <w:tabs>
              <w:tab w:val="right" w:leader="dot" w:pos="9350"/>
            </w:tabs>
            <w:rPr>
              <w:rFonts w:eastAsiaTheme="minorEastAsia"/>
              <w:noProof/>
              <w:lang w:val="es-ES" w:eastAsia="ja-JP"/>
            </w:rPr>
          </w:pPr>
          <w:r w:rsidRPr="00966A15">
            <w:rPr>
              <w:rFonts w:ascii="Times New Roman" w:hAnsi="Times New Roman" w:cs="Times New Roman"/>
            </w:rPr>
            <w:fldChar w:fldCharType="begin"/>
          </w:r>
          <w:r w:rsidRPr="00966A15">
            <w:rPr>
              <w:rFonts w:ascii="Times New Roman" w:hAnsi="Times New Roman" w:cs="Times New Roman"/>
            </w:rPr>
            <w:instrText xml:space="preserve"> TOC \o "1-3" \h \z \u </w:instrText>
          </w:r>
          <w:r w:rsidRPr="00966A15">
            <w:rPr>
              <w:rFonts w:ascii="Times New Roman" w:hAnsi="Times New Roman" w:cs="Times New Roman"/>
            </w:rPr>
            <w:fldChar w:fldCharType="separate"/>
          </w:r>
          <w:hyperlink w:anchor="_Toc56333062" w:history="1">
            <w:r w:rsidR="009664E8" w:rsidRPr="00EB23E1">
              <w:rPr>
                <w:rStyle w:val="Hyperlink"/>
                <w:rFonts w:ascii="Times New Roman" w:eastAsia="Times New Roman" w:hAnsi="Times New Roman" w:cs="Times New Roman"/>
                <w:noProof/>
              </w:rPr>
              <w:t>Assignment 4 - Resourced Project Plan with Leveled Schedule, Budget, And Project Evaluation</w:t>
            </w:r>
            <w:r w:rsidR="009664E8">
              <w:rPr>
                <w:noProof/>
                <w:webHidden/>
              </w:rPr>
              <w:tab/>
            </w:r>
            <w:r w:rsidR="009664E8">
              <w:rPr>
                <w:noProof/>
                <w:webHidden/>
              </w:rPr>
              <w:fldChar w:fldCharType="begin"/>
            </w:r>
            <w:r w:rsidR="009664E8">
              <w:rPr>
                <w:noProof/>
                <w:webHidden/>
              </w:rPr>
              <w:instrText xml:space="preserve"> PAGEREF _Toc56333062 \h </w:instrText>
            </w:r>
            <w:r w:rsidR="009664E8">
              <w:rPr>
                <w:noProof/>
                <w:webHidden/>
              </w:rPr>
            </w:r>
            <w:r w:rsidR="009664E8">
              <w:rPr>
                <w:noProof/>
                <w:webHidden/>
              </w:rPr>
              <w:fldChar w:fldCharType="separate"/>
            </w:r>
            <w:r w:rsidR="009664E8">
              <w:rPr>
                <w:noProof/>
                <w:webHidden/>
              </w:rPr>
              <w:t>1</w:t>
            </w:r>
            <w:r w:rsidR="009664E8">
              <w:rPr>
                <w:noProof/>
                <w:webHidden/>
              </w:rPr>
              <w:fldChar w:fldCharType="end"/>
            </w:r>
          </w:hyperlink>
        </w:p>
        <w:p w14:paraId="7E448024" w14:textId="1FEDAF0A" w:rsidR="009664E8" w:rsidRDefault="009664E8">
          <w:pPr>
            <w:pStyle w:val="TOC3"/>
            <w:tabs>
              <w:tab w:val="right" w:leader="dot" w:pos="9350"/>
            </w:tabs>
            <w:rPr>
              <w:rFonts w:eastAsiaTheme="minorEastAsia"/>
              <w:noProof/>
              <w:lang w:val="es-ES" w:eastAsia="ja-JP"/>
            </w:rPr>
          </w:pPr>
          <w:hyperlink w:anchor="_Toc56333063" w:history="1">
            <w:r w:rsidRPr="00EB23E1">
              <w:rPr>
                <w:rStyle w:val="Hyperlink"/>
                <w:rFonts w:ascii="Times New Roman" w:eastAsia="Times New Roman" w:hAnsi="Times New Roman" w:cs="Times New Roman"/>
                <w:noProof/>
              </w:rPr>
              <w:t>Work Summary</w:t>
            </w:r>
            <w:r>
              <w:rPr>
                <w:noProof/>
                <w:webHidden/>
              </w:rPr>
              <w:tab/>
            </w:r>
            <w:r>
              <w:rPr>
                <w:noProof/>
                <w:webHidden/>
              </w:rPr>
              <w:fldChar w:fldCharType="begin"/>
            </w:r>
            <w:r>
              <w:rPr>
                <w:noProof/>
                <w:webHidden/>
              </w:rPr>
              <w:instrText xml:space="preserve"> PAGEREF _Toc56333063 \h </w:instrText>
            </w:r>
            <w:r>
              <w:rPr>
                <w:noProof/>
                <w:webHidden/>
              </w:rPr>
            </w:r>
            <w:r>
              <w:rPr>
                <w:noProof/>
                <w:webHidden/>
              </w:rPr>
              <w:fldChar w:fldCharType="separate"/>
            </w:r>
            <w:r>
              <w:rPr>
                <w:noProof/>
                <w:webHidden/>
              </w:rPr>
              <w:t>3</w:t>
            </w:r>
            <w:r>
              <w:rPr>
                <w:noProof/>
                <w:webHidden/>
              </w:rPr>
              <w:fldChar w:fldCharType="end"/>
            </w:r>
          </w:hyperlink>
        </w:p>
        <w:p w14:paraId="24F4CE0E" w14:textId="0417553B" w:rsidR="009664E8" w:rsidRDefault="009664E8">
          <w:pPr>
            <w:pStyle w:val="TOC2"/>
            <w:tabs>
              <w:tab w:val="right" w:leader="dot" w:pos="9350"/>
            </w:tabs>
            <w:rPr>
              <w:rFonts w:eastAsiaTheme="minorEastAsia"/>
              <w:noProof/>
              <w:lang w:val="es-ES" w:eastAsia="ja-JP"/>
            </w:rPr>
          </w:pPr>
          <w:hyperlink w:anchor="_Toc56333064" w:history="1">
            <w:r w:rsidRPr="00EB23E1">
              <w:rPr>
                <w:rStyle w:val="Hyperlink"/>
                <w:noProof/>
              </w:rPr>
              <w:t>1. Produce a resource plan and a leveled plan schedule that has minimal resource under-utilization and no over-utilization of resources</w:t>
            </w:r>
            <w:r>
              <w:rPr>
                <w:noProof/>
                <w:webHidden/>
              </w:rPr>
              <w:tab/>
            </w:r>
            <w:r>
              <w:rPr>
                <w:noProof/>
                <w:webHidden/>
              </w:rPr>
              <w:fldChar w:fldCharType="begin"/>
            </w:r>
            <w:r>
              <w:rPr>
                <w:noProof/>
                <w:webHidden/>
              </w:rPr>
              <w:instrText xml:space="preserve"> PAGEREF _Toc56333064 \h </w:instrText>
            </w:r>
            <w:r>
              <w:rPr>
                <w:noProof/>
                <w:webHidden/>
              </w:rPr>
            </w:r>
            <w:r>
              <w:rPr>
                <w:noProof/>
                <w:webHidden/>
              </w:rPr>
              <w:fldChar w:fldCharType="separate"/>
            </w:r>
            <w:r>
              <w:rPr>
                <w:noProof/>
                <w:webHidden/>
              </w:rPr>
              <w:t>3</w:t>
            </w:r>
            <w:r>
              <w:rPr>
                <w:noProof/>
                <w:webHidden/>
              </w:rPr>
              <w:fldChar w:fldCharType="end"/>
            </w:r>
          </w:hyperlink>
        </w:p>
        <w:p w14:paraId="5E91B4FE" w14:textId="678A020E" w:rsidR="009664E8" w:rsidRDefault="009664E8">
          <w:pPr>
            <w:pStyle w:val="TOC3"/>
            <w:tabs>
              <w:tab w:val="right" w:leader="dot" w:pos="9350"/>
            </w:tabs>
            <w:rPr>
              <w:rFonts w:eastAsiaTheme="minorEastAsia"/>
              <w:noProof/>
              <w:lang w:val="es-ES" w:eastAsia="ja-JP"/>
            </w:rPr>
          </w:pPr>
          <w:hyperlink w:anchor="_Toc56333065" w:history="1">
            <w:r w:rsidRPr="00EB23E1">
              <w:rPr>
                <w:rStyle w:val="Hyperlink"/>
                <w:noProof/>
              </w:rPr>
              <w:t>1.1 (Re)sequence the plan around allocation of human resource to tasks, planning at least two streams of parallel activity where possible</w:t>
            </w:r>
            <w:r>
              <w:rPr>
                <w:noProof/>
                <w:webHidden/>
              </w:rPr>
              <w:tab/>
            </w:r>
            <w:r>
              <w:rPr>
                <w:noProof/>
                <w:webHidden/>
              </w:rPr>
              <w:fldChar w:fldCharType="begin"/>
            </w:r>
            <w:r>
              <w:rPr>
                <w:noProof/>
                <w:webHidden/>
              </w:rPr>
              <w:instrText xml:space="preserve"> PAGEREF _Toc56333065 \h </w:instrText>
            </w:r>
            <w:r>
              <w:rPr>
                <w:noProof/>
                <w:webHidden/>
              </w:rPr>
            </w:r>
            <w:r>
              <w:rPr>
                <w:noProof/>
                <w:webHidden/>
              </w:rPr>
              <w:fldChar w:fldCharType="separate"/>
            </w:r>
            <w:r>
              <w:rPr>
                <w:noProof/>
                <w:webHidden/>
              </w:rPr>
              <w:t>3</w:t>
            </w:r>
            <w:r>
              <w:rPr>
                <w:noProof/>
                <w:webHidden/>
              </w:rPr>
              <w:fldChar w:fldCharType="end"/>
            </w:r>
          </w:hyperlink>
        </w:p>
        <w:p w14:paraId="16D9602C" w14:textId="020BA7F7" w:rsidR="009664E8" w:rsidRDefault="009664E8">
          <w:pPr>
            <w:pStyle w:val="TOC3"/>
            <w:tabs>
              <w:tab w:val="right" w:leader="dot" w:pos="9350"/>
            </w:tabs>
            <w:rPr>
              <w:rFonts w:eastAsiaTheme="minorEastAsia"/>
              <w:noProof/>
              <w:lang w:val="es-ES" w:eastAsia="ja-JP"/>
            </w:rPr>
          </w:pPr>
          <w:hyperlink w:anchor="_Toc56333066" w:history="1">
            <w:r w:rsidRPr="00EB23E1">
              <w:rPr>
                <w:rStyle w:val="Hyperlink"/>
                <w:noProof/>
              </w:rPr>
              <w:t>1.2 Allow Some Overlap between tasks</w:t>
            </w:r>
            <w:r>
              <w:rPr>
                <w:noProof/>
                <w:webHidden/>
              </w:rPr>
              <w:tab/>
            </w:r>
            <w:r>
              <w:rPr>
                <w:noProof/>
                <w:webHidden/>
              </w:rPr>
              <w:fldChar w:fldCharType="begin"/>
            </w:r>
            <w:r>
              <w:rPr>
                <w:noProof/>
                <w:webHidden/>
              </w:rPr>
              <w:instrText xml:space="preserve"> PAGEREF _Toc56333066 \h </w:instrText>
            </w:r>
            <w:r>
              <w:rPr>
                <w:noProof/>
                <w:webHidden/>
              </w:rPr>
            </w:r>
            <w:r>
              <w:rPr>
                <w:noProof/>
                <w:webHidden/>
              </w:rPr>
              <w:fldChar w:fldCharType="separate"/>
            </w:r>
            <w:r>
              <w:rPr>
                <w:noProof/>
                <w:webHidden/>
              </w:rPr>
              <w:t>4</w:t>
            </w:r>
            <w:r>
              <w:rPr>
                <w:noProof/>
                <w:webHidden/>
              </w:rPr>
              <w:fldChar w:fldCharType="end"/>
            </w:r>
          </w:hyperlink>
        </w:p>
        <w:p w14:paraId="2C4B410A" w14:textId="3845BEF1" w:rsidR="009664E8" w:rsidRDefault="009664E8">
          <w:pPr>
            <w:pStyle w:val="TOC3"/>
            <w:tabs>
              <w:tab w:val="right" w:leader="dot" w:pos="9350"/>
            </w:tabs>
            <w:rPr>
              <w:rFonts w:eastAsiaTheme="minorEastAsia"/>
              <w:noProof/>
              <w:lang w:val="es-ES" w:eastAsia="ja-JP"/>
            </w:rPr>
          </w:pPr>
          <w:hyperlink w:anchor="_Toc56333067" w:history="1">
            <w:r w:rsidRPr="00EB23E1">
              <w:rPr>
                <w:rStyle w:val="Hyperlink"/>
                <w:noProof/>
              </w:rPr>
              <w:t>1.3 Level the Plan</w:t>
            </w:r>
            <w:r>
              <w:rPr>
                <w:noProof/>
                <w:webHidden/>
              </w:rPr>
              <w:tab/>
            </w:r>
            <w:r>
              <w:rPr>
                <w:noProof/>
                <w:webHidden/>
              </w:rPr>
              <w:fldChar w:fldCharType="begin"/>
            </w:r>
            <w:r>
              <w:rPr>
                <w:noProof/>
                <w:webHidden/>
              </w:rPr>
              <w:instrText xml:space="preserve"> PAGEREF _Toc56333067 \h </w:instrText>
            </w:r>
            <w:r>
              <w:rPr>
                <w:noProof/>
                <w:webHidden/>
              </w:rPr>
            </w:r>
            <w:r>
              <w:rPr>
                <w:noProof/>
                <w:webHidden/>
              </w:rPr>
              <w:fldChar w:fldCharType="separate"/>
            </w:r>
            <w:r>
              <w:rPr>
                <w:noProof/>
                <w:webHidden/>
              </w:rPr>
              <w:t>5</w:t>
            </w:r>
            <w:r>
              <w:rPr>
                <w:noProof/>
                <w:webHidden/>
              </w:rPr>
              <w:fldChar w:fldCharType="end"/>
            </w:r>
          </w:hyperlink>
        </w:p>
        <w:p w14:paraId="5E0AFA4B" w14:textId="760E0324" w:rsidR="009664E8" w:rsidRDefault="009664E8">
          <w:pPr>
            <w:pStyle w:val="TOC3"/>
            <w:tabs>
              <w:tab w:val="right" w:leader="dot" w:pos="9350"/>
            </w:tabs>
            <w:rPr>
              <w:rFonts w:eastAsiaTheme="minorEastAsia"/>
              <w:noProof/>
              <w:lang w:val="es-ES" w:eastAsia="ja-JP"/>
            </w:rPr>
          </w:pPr>
          <w:hyperlink w:anchor="_Toc56333068" w:history="1">
            <w:r w:rsidRPr="00EB23E1">
              <w:rPr>
                <w:rStyle w:val="Hyperlink"/>
                <w:noProof/>
              </w:rPr>
              <w:t>1.4 Manually adjust tasks on either the original plan, or the leveled plan to balance resource utilization with reducing project duration</w:t>
            </w:r>
            <w:r>
              <w:rPr>
                <w:noProof/>
                <w:webHidden/>
              </w:rPr>
              <w:tab/>
            </w:r>
            <w:r>
              <w:rPr>
                <w:noProof/>
                <w:webHidden/>
              </w:rPr>
              <w:fldChar w:fldCharType="begin"/>
            </w:r>
            <w:r>
              <w:rPr>
                <w:noProof/>
                <w:webHidden/>
              </w:rPr>
              <w:instrText xml:space="preserve"> PAGEREF _Toc56333068 \h </w:instrText>
            </w:r>
            <w:r>
              <w:rPr>
                <w:noProof/>
                <w:webHidden/>
              </w:rPr>
            </w:r>
            <w:r>
              <w:rPr>
                <w:noProof/>
                <w:webHidden/>
              </w:rPr>
              <w:fldChar w:fldCharType="separate"/>
            </w:r>
            <w:r>
              <w:rPr>
                <w:noProof/>
                <w:webHidden/>
              </w:rPr>
              <w:t>5</w:t>
            </w:r>
            <w:r>
              <w:rPr>
                <w:noProof/>
                <w:webHidden/>
              </w:rPr>
              <w:fldChar w:fldCharType="end"/>
            </w:r>
          </w:hyperlink>
        </w:p>
        <w:p w14:paraId="6630EB08" w14:textId="5D68B0C2" w:rsidR="009664E8" w:rsidRDefault="009664E8">
          <w:pPr>
            <w:pStyle w:val="TOC3"/>
            <w:tabs>
              <w:tab w:val="right" w:leader="dot" w:pos="9350"/>
            </w:tabs>
            <w:rPr>
              <w:rFonts w:eastAsiaTheme="minorEastAsia"/>
              <w:noProof/>
              <w:lang w:val="es-ES" w:eastAsia="ja-JP"/>
            </w:rPr>
          </w:pPr>
          <w:hyperlink w:anchor="_Toc56333069" w:history="1">
            <w:r w:rsidRPr="00EB23E1">
              <w:rPr>
                <w:rStyle w:val="Hyperlink"/>
                <w:noProof/>
              </w:rPr>
              <w:t>1.5 Briefly discuss your resource utilization and its implications for the project budget</w:t>
            </w:r>
            <w:r>
              <w:rPr>
                <w:noProof/>
                <w:webHidden/>
              </w:rPr>
              <w:tab/>
            </w:r>
            <w:r>
              <w:rPr>
                <w:noProof/>
                <w:webHidden/>
              </w:rPr>
              <w:fldChar w:fldCharType="begin"/>
            </w:r>
            <w:r>
              <w:rPr>
                <w:noProof/>
                <w:webHidden/>
              </w:rPr>
              <w:instrText xml:space="preserve"> PAGEREF _Toc56333069 \h </w:instrText>
            </w:r>
            <w:r>
              <w:rPr>
                <w:noProof/>
                <w:webHidden/>
              </w:rPr>
            </w:r>
            <w:r>
              <w:rPr>
                <w:noProof/>
                <w:webHidden/>
              </w:rPr>
              <w:fldChar w:fldCharType="separate"/>
            </w:r>
            <w:r>
              <w:rPr>
                <w:noProof/>
                <w:webHidden/>
              </w:rPr>
              <w:t>5</w:t>
            </w:r>
            <w:r>
              <w:rPr>
                <w:noProof/>
                <w:webHidden/>
              </w:rPr>
              <w:fldChar w:fldCharType="end"/>
            </w:r>
          </w:hyperlink>
        </w:p>
        <w:p w14:paraId="7DB57F4C" w14:textId="615E6F50" w:rsidR="009664E8" w:rsidRDefault="009664E8">
          <w:pPr>
            <w:pStyle w:val="TOC2"/>
            <w:tabs>
              <w:tab w:val="right" w:leader="dot" w:pos="9350"/>
            </w:tabs>
            <w:rPr>
              <w:rFonts w:eastAsiaTheme="minorEastAsia"/>
              <w:noProof/>
              <w:lang w:val="es-ES" w:eastAsia="ja-JP"/>
            </w:rPr>
          </w:pPr>
          <w:hyperlink w:anchor="_Toc56333070" w:history="1">
            <w:r w:rsidRPr="00EB23E1">
              <w:rPr>
                <w:rStyle w:val="Hyperlink"/>
                <w:noProof/>
              </w:rPr>
              <w:t>2. Prepare a financial analysis of your project</w:t>
            </w:r>
            <w:r>
              <w:rPr>
                <w:noProof/>
                <w:webHidden/>
              </w:rPr>
              <w:tab/>
            </w:r>
            <w:r>
              <w:rPr>
                <w:noProof/>
                <w:webHidden/>
              </w:rPr>
              <w:fldChar w:fldCharType="begin"/>
            </w:r>
            <w:r>
              <w:rPr>
                <w:noProof/>
                <w:webHidden/>
              </w:rPr>
              <w:instrText xml:space="preserve"> PAGEREF _Toc56333070 \h </w:instrText>
            </w:r>
            <w:r>
              <w:rPr>
                <w:noProof/>
                <w:webHidden/>
              </w:rPr>
            </w:r>
            <w:r>
              <w:rPr>
                <w:noProof/>
                <w:webHidden/>
              </w:rPr>
              <w:fldChar w:fldCharType="separate"/>
            </w:r>
            <w:r>
              <w:rPr>
                <w:noProof/>
                <w:webHidden/>
              </w:rPr>
              <w:t>6</w:t>
            </w:r>
            <w:r>
              <w:rPr>
                <w:noProof/>
                <w:webHidden/>
              </w:rPr>
              <w:fldChar w:fldCharType="end"/>
            </w:r>
          </w:hyperlink>
        </w:p>
        <w:p w14:paraId="36E18E4E" w14:textId="4AB6261A" w:rsidR="009664E8" w:rsidRDefault="009664E8">
          <w:pPr>
            <w:pStyle w:val="TOC3"/>
            <w:tabs>
              <w:tab w:val="right" w:leader="dot" w:pos="9350"/>
            </w:tabs>
            <w:rPr>
              <w:rFonts w:eastAsiaTheme="minorEastAsia"/>
              <w:noProof/>
              <w:lang w:val="es-ES" w:eastAsia="ja-JP"/>
            </w:rPr>
          </w:pPr>
          <w:hyperlink w:anchor="_Toc56333071" w:history="1">
            <w:r w:rsidRPr="00EB23E1">
              <w:rPr>
                <w:rStyle w:val="Hyperlink"/>
                <w:noProof/>
              </w:rPr>
              <w:t>2.1 Produce a project cost breakdown</w:t>
            </w:r>
            <w:r>
              <w:rPr>
                <w:noProof/>
                <w:webHidden/>
              </w:rPr>
              <w:tab/>
            </w:r>
            <w:r>
              <w:rPr>
                <w:noProof/>
                <w:webHidden/>
              </w:rPr>
              <w:fldChar w:fldCharType="begin"/>
            </w:r>
            <w:r>
              <w:rPr>
                <w:noProof/>
                <w:webHidden/>
              </w:rPr>
              <w:instrText xml:space="preserve"> PAGEREF _Toc56333071 \h </w:instrText>
            </w:r>
            <w:r>
              <w:rPr>
                <w:noProof/>
                <w:webHidden/>
              </w:rPr>
            </w:r>
            <w:r>
              <w:rPr>
                <w:noProof/>
                <w:webHidden/>
              </w:rPr>
              <w:fldChar w:fldCharType="separate"/>
            </w:r>
            <w:r>
              <w:rPr>
                <w:noProof/>
                <w:webHidden/>
              </w:rPr>
              <w:t>6</w:t>
            </w:r>
            <w:r>
              <w:rPr>
                <w:noProof/>
                <w:webHidden/>
              </w:rPr>
              <w:fldChar w:fldCharType="end"/>
            </w:r>
          </w:hyperlink>
        </w:p>
        <w:p w14:paraId="061D1E61" w14:textId="7EBEFF21" w:rsidR="009664E8" w:rsidRDefault="009664E8">
          <w:pPr>
            <w:pStyle w:val="TOC3"/>
            <w:tabs>
              <w:tab w:val="right" w:leader="dot" w:pos="9350"/>
            </w:tabs>
            <w:rPr>
              <w:rFonts w:eastAsiaTheme="minorEastAsia"/>
              <w:noProof/>
              <w:lang w:val="es-ES" w:eastAsia="ja-JP"/>
            </w:rPr>
          </w:pPr>
          <w:hyperlink w:anchor="_Toc56333072" w:history="1">
            <w:r w:rsidRPr="00EB23E1">
              <w:rPr>
                <w:rStyle w:val="Hyperlink"/>
                <w:noProof/>
              </w:rPr>
              <w:t>2.2 Calculate the total cost of ownership (TCO) of the system</w:t>
            </w:r>
            <w:r>
              <w:rPr>
                <w:noProof/>
                <w:webHidden/>
              </w:rPr>
              <w:tab/>
            </w:r>
            <w:r>
              <w:rPr>
                <w:noProof/>
                <w:webHidden/>
              </w:rPr>
              <w:fldChar w:fldCharType="begin"/>
            </w:r>
            <w:r>
              <w:rPr>
                <w:noProof/>
                <w:webHidden/>
              </w:rPr>
              <w:instrText xml:space="preserve"> PAGEREF _Toc56333072 \h </w:instrText>
            </w:r>
            <w:r>
              <w:rPr>
                <w:noProof/>
                <w:webHidden/>
              </w:rPr>
            </w:r>
            <w:r>
              <w:rPr>
                <w:noProof/>
                <w:webHidden/>
              </w:rPr>
              <w:fldChar w:fldCharType="separate"/>
            </w:r>
            <w:r>
              <w:rPr>
                <w:noProof/>
                <w:webHidden/>
              </w:rPr>
              <w:t>7</w:t>
            </w:r>
            <w:r>
              <w:rPr>
                <w:noProof/>
                <w:webHidden/>
              </w:rPr>
              <w:fldChar w:fldCharType="end"/>
            </w:r>
          </w:hyperlink>
        </w:p>
        <w:p w14:paraId="26233320" w14:textId="01EB4AF7" w:rsidR="009664E8" w:rsidRDefault="009664E8">
          <w:pPr>
            <w:pStyle w:val="TOC3"/>
            <w:tabs>
              <w:tab w:val="right" w:leader="dot" w:pos="9350"/>
            </w:tabs>
            <w:rPr>
              <w:rFonts w:eastAsiaTheme="minorEastAsia"/>
              <w:noProof/>
              <w:lang w:val="es-ES" w:eastAsia="ja-JP"/>
            </w:rPr>
          </w:pPr>
          <w:hyperlink w:anchor="_Toc56333073" w:history="1">
            <w:r w:rsidRPr="00EB23E1">
              <w:rPr>
                <w:rStyle w:val="Hyperlink"/>
                <w:noProof/>
              </w:rPr>
              <w:t>2.3 Quantify a range of project benefits to assess whether a project is financially viable and (briefly) justify the basis for these figures</w:t>
            </w:r>
            <w:r>
              <w:rPr>
                <w:noProof/>
                <w:webHidden/>
              </w:rPr>
              <w:tab/>
            </w:r>
            <w:r>
              <w:rPr>
                <w:noProof/>
                <w:webHidden/>
              </w:rPr>
              <w:fldChar w:fldCharType="begin"/>
            </w:r>
            <w:r>
              <w:rPr>
                <w:noProof/>
                <w:webHidden/>
              </w:rPr>
              <w:instrText xml:space="preserve"> PAGEREF _Toc56333073 \h </w:instrText>
            </w:r>
            <w:r>
              <w:rPr>
                <w:noProof/>
                <w:webHidden/>
              </w:rPr>
            </w:r>
            <w:r>
              <w:rPr>
                <w:noProof/>
                <w:webHidden/>
              </w:rPr>
              <w:fldChar w:fldCharType="separate"/>
            </w:r>
            <w:r>
              <w:rPr>
                <w:noProof/>
                <w:webHidden/>
              </w:rPr>
              <w:t>8</w:t>
            </w:r>
            <w:r>
              <w:rPr>
                <w:noProof/>
                <w:webHidden/>
              </w:rPr>
              <w:fldChar w:fldCharType="end"/>
            </w:r>
          </w:hyperlink>
        </w:p>
        <w:p w14:paraId="2F6D1BD5" w14:textId="5A0BFFAC" w:rsidR="009664E8" w:rsidRDefault="009664E8">
          <w:pPr>
            <w:pStyle w:val="TOC3"/>
            <w:tabs>
              <w:tab w:val="right" w:leader="dot" w:pos="9350"/>
            </w:tabs>
            <w:rPr>
              <w:rFonts w:eastAsiaTheme="minorEastAsia"/>
              <w:noProof/>
              <w:lang w:val="es-ES" w:eastAsia="ja-JP"/>
            </w:rPr>
          </w:pPr>
          <w:hyperlink w:anchor="_Toc56333074" w:history="1">
            <w:r w:rsidRPr="00EB23E1">
              <w:rPr>
                <w:rStyle w:val="Hyperlink"/>
                <w:noProof/>
              </w:rPr>
              <w:t>2.4 Present a return on investment analysis (a cost-benefit analysis)</w:t>
            </w:r>
            <w:r>
              <w:rPr>
                <w:noProof/>
                <w:webHidden/>
              </w:rPr>
              <w:tab/>
            </w:r>
            <w:r>
              <w:rPr>
                <w:noProof/>
                <w:webHidden/>
              </w:rPr>
              <w:fldChar w:fldCharType="begin"/>
            </w:r>
            <w:r>
              <w:rPr>
                <w:noProof/>
                <w:webHidden/>
              </w:rPr>
              <w:instrText xml:space="preserve"> PAGEREF _Toc56333074 \h </w:instrText>
            </w:r>
            <w:r>
              <w:rPr>
                <w:noProof/>
                <w:webHidden/>
              </w:rPr>
            </w:r>
            <w:r>
              <w:rPr>
                <w:noProof/>
                <w:webHidden/>
              </w:rPr>
              <w:fldChar w:fldCharType="separate"/>
            </w:r>
            <w:r>
              <w:rPr>
                <w:noProof/>
                <w:webHidden/>
              </w:rPr>
              <w:t>9</w:t>
            </w:r>
            <w:r>
              <w:rPr>
                <w:noProof/>
                <w:webHidden/>
              </w:rPr>
              <w:fldChar w:fldCharType="end"/>
            </w:r>
          </w:hyperlink>
        </w:p>
        <w:p w14:paraId="07D17F9E" w14:textId="04578F09" w:rsidR="009664E8" w:rsidRDefault="009664E8">
          <w:pPr>
            <w:pStyle w:val="TOC2"/>
            <w:tabs>
              <w:tab w:val="right" w:leader="dot" w:pos="9350"/>
            </w:tabs>
            <w:rPr>
              <w:rFonts w:eastAsiaTheme="minorEastAsia"/>
              <w:noProof/>
              <w:lang w:val="es-ES" w:eastAsia="ja-JP"/>
            </w:rPr>
          </w:pPr>
          <w:hyperlink w:anchor="_Toc56333075" w:history="1">
            <w:r w:rsidRPr="00EB23E1">
              <w:rPr>
                <w:rStyle w:val="Hyperlink"/>
                <w:noProof/>
              </w:rPr>
              <w:t>3. Provide a brief summary and evaluation of your project</w:t>
            </w:r>
            <w:r>
              <w:rPr>
                <w:noProof/>
                <w:webHidden/>
              </w:rPr>
              <w:tab/>
            </w:r>
            <w:r>
              <w:rPr>
                <w:noProof/>
                <w:webHidden/>
              </w:rPr>
              <w:fldChar w:fldCharType="begin"/>
            </w:r>
            <w:r>
              <w:rPr>
                <w:noProof/>
                <w:webHidden/>
              </w:rPr>
              <w:instrText xml:space="preserve"> PAGEREF _Toc56333075 \h </w:instrText>
            </w:r>
            <w:r>
              <w:rPr>
                <w:noProof/>
                <w:webHidden/>
              </w:rPr>
            </w:r>
            <w:r>
              <w:rPr>
                <w:noProof/>
                <w:webHidden/>
              </w:rPr>
              <w:fldChar w:fldCharType="separate"/>
            </w:r>
            <w:r>
              <w:rPr>
                <w:noProof/>
                <w:webHidden/>
              </w:rPr>
              <w:t>10</w:t>
            </w:r>
            <w:r>
              <w:rPr>
                <w:noProof/>
                <w:webHidden/>
              </w:rPr>
              <w:fldChar w:fldCharType="end"/>
            </w:r>
          </w:hyperlink>
        </w:p>
        <w:p w14:paraId="0B197D95" w14:textId="7D555B55" w:rsidR="009664E8" w:rsidRDefault="009664E8">
          <w:pPr>
            <w:pStyle w:val="TOC3"/>
            <w:tabs>
              <w:tab w:val="right" w:leader="dot" w:pos="9350"/>
            </w:tabs>
            <w:rPr>
              <w:rFonts w:eastAsiaTheme="minorEastAsia"/>
              <w:noProof/>
              <w:lang w:val="es-ES" w:eastAsia="ja-JP"/>
            </w:rPr>
          </w:pPr>
          <w:hyperlink w:anchor="_Toc56333076" w:history="1">
            <w:r w:rsidRPr="00EB23E1">
              <w:rPr>
                <w:rStyle w:val="Hyperlink"/>
                <w:noProof/>
              </w:rPr>
              <w:t>3.1 Summarize the main points of the project plan</w:t>
            </w:r>
            <w:r>
              <w:rPr>
                <w:noProof/>
                <w:webHidden/>
              </w:rPr>
              <w:tab/>
            </w:r>
            <w:r>
              <w:rPr>
                <w:noProof/>
                <w:webHidden/>
              </w:rPr>
              <w:fldChar w:fldCharType="begin"/>
            </w:r>
            <w:r>
              <w:rPr>
                <w:noProof/>
                <w:webHidden/>
              </w:rPr>
              <w:instrText xml:space="preserve"> PAGEREF _Toc56333076 \h </w:instrText>
            </w:r>
            <w:r>
              <w:rPr>
                <w:noProof/>
                <w:webHidden/>
              </w:rPr>
            </w:r>
            <w:r>
              <w:rPr>
                <w:noProof/>
                <w:webHidden/>
              </w:rPr>
              <w:fldChar w:fldCharType="separate"/>
            </w:r>
            <w:r>
              <w:rPr>
                <w:noProof/>
                <w:webHidden/>
              </w:rPr>
              <w:t>10</w:t>
            </w:r>
            <w:r>
              <w:rPr>
                <w:noProof/>
                <w:webHidden/>
              </w:rPr>
              <w:fldChar w:fldCharType="end"/>
            </w:r>
          </w:hyperlink>
        </w:p>
        <w:p w14:paraId="6BF384E8" w14:textId="44E051E3" w:rsidR="009664E8" w:rsidRDefault="009664E8">
          <w:pPr>
            <w:pStyle w:val="TOC3"/>
            <w:tabs>
              <w:tab w:val="right" w:leader="dot" w:pos="9350"/>
            </w:tabs>
            <w:rPr>
              <w:rFonts w:eastAsiaTheme="minorEastAsia"/>
              <w:noProof/>
              <w:lang w:val="es-ES" w:eastAsia="ja-JP"/>
            </w:rPr>
          </w:pPr>
          <w:hyperlink w:anchor="_Toc56333077" w:history="1">
            <w:r w:rsidRPr="00EB23E1">
              <w:rPr>
                <w:rStyle w:val="Hyperlink"/>
                <w:noProof/>
              </w:rPr>
              <w:t>3.2 Briefly define how your project would evaluate and report progress</w:t>
            </w:r>
            <w:r>
              <w:rPr>
                <w:noProof/>
                <w:webHidden/>
              </w:rPr>
              <w:tab/>
            </w:r>
            <w:r>
              <w:rPr>
                <w:noProof/>
                <w:webHidden/>
              </w:rPr>
              <w:fldChar w:fldCharType="begin"/>
            </w:r>
            <w:r>
              <w:rPr>
                <w:noProof/>
                <w:webHidden/>
              </w:rPr>
              <w:instrText xml:space="preserve"> PAGEREF _Toc56333077 \h </w:instrText>
            </w:r>
            <w:r>
              <w:rPr>
                <w:noProof/>
                <w:webHidden/>
              </w:rPr>
            </w:r>
            <w:r>
              <w:rPr>
                <w:noProof/>
                <w:webHidden/>
              </w:rPr>
              <w:fldChar w:fldCharType="separate"/>
            </w:r>
            <w:r>
              <w:rPr>
                <w:noProof/>
                <w:webHidden/>
              </w:rPr>
              <w:t>11</w:t>
            </w:r>
            <w:r>
              <w:rPr>
                <w:noProof/>
                <w:webHidden/>
              </w:rPr>
              <w:fldChar w:fldCharType="end"/>
            </w:r>
          </w:hyperlink>
        </w:p>
        <w:p w14:paraId="783EB8EE" w14:textId="501E8601" w:rsidR="009664E8" w:rsidRDefault="009664E8">
          <w:pPr>
            <w:pStyle w:val="TOC3"/>
            <w:tabs>
              <w:tab w:val="right" w:leader="dot" w:pos="9350"/>
            </w:tabs>
            <w:rPr>
              <w:rFonts w:eastAsiaTheme="minorEastAsia"/>
              <w:noProof/>
              <w:lang w:val="es-ES" w:eastAsia="ja-JP"/>
            </w:rPr>
          </w:pPr>
          <w:hyperlink w:anchor="_Toc56333078" w:history="1">
            <w:r w:rsidRPr="00EB23E1">
              <w:rPr>
                <w:rStyle w:val="Hyperlink"/>
                <w:noProof/>
              </w:rPr>
              <w:t>3.3 What would you recommend?</w:t>
            </w:r>
            <w:r>
              <w:rPr>
                <w:noProof/>
                <w:webHidden/>
              </w:rPr>
              <w:tab/>
            </w:r>
            <w:r>
              <w:rPr>
                <w:noProof/>
                <w:webHidden/>
              </w:rPr>
              <w:fldChar w:fldCharType="begin"/>
            </w:r>
            <w:r>
              <w:rPr>
                <w:noProof/>
                <w:webHidden/>
              </w:rPr>
              <w:instrText xml:space="preserve"> PAGEREF _Toc56333078 \h </w:instrText>
            </w:r>
            <w:r>
              <w:rPr>
                <w:noProof/>
                <w:webHidden/>
              </w:rPr>
            </w:r>
            <w:r>
              <w:rPr>
                <w:noProof/>
                <w:webHidden/>
              </w:rPr>
              <w:fldChar w:fldCharType="separate"/>
            </w:r>
            <w:r>
              <w:rPr>
                <w:noProof/>
                <w:webHidden/>
              </w:rPr>
              <w:t>11</w:t>
            </w:r>
            <w:r>
              <w:rPr>
                <w:noProof/>
                <w:webHidden/>
              </w:rPr>
              <w:fldChar w:fldCharType="end"/>
            </w:r>
          </w:hyperlink>
        </w:p>
        <w:p w14:paraId="19497E05" w14:textId="3456F642" w:rsidR="009664E8" w:rsidRDefault="009664E8">
          <w:pPr>
            <w:pStyle w:val="TOC2"/>
            <w:tabs>
              <w:tab w:val="right" w:leader="dot" w:pos="9350"/>
            </w:tabs>
            <w:rPr>
              <w:rFonts w:eastAsiaTheme="minorEastAsia"/>
              <w:noProof/>
              <w:lang w:val="es-ES" w:eastAsia="ja-JP"/>
            </w:rPr>
          </w:pPr>
          <w:hyperlink w:anchor="_Toc56333079" w:history="1">
            <w:r w:rsidRPr="00EB23E1">
              <w:rPr>
                <w:rStyle w:val="Hyperlink"/>
                <w:noProof/>
              </w:rPr>
              <w:t>References</w:t>
            </w:r>
            <w:r>
              <w:rPr>
                <w:noProof/>
                <w:webHidden/>
              </w:rPr>
              <w:tab/>
            </w:r>
            <w:r>
              <w:rPr>
                <w:noProof/>
                <w:webHidden/>
              </w:rPr>
              <w:fldChar w:fldCharType="begin"/>
            </w:r>
            <w:r>
              <w:rPr>
                <w:noProof/>
                <w:webHidden/>
              </w:rPr>
              <w:instrText xml:space="preserve"> PAGEREF _Toc56333079 \h </w:instrText>
            </w:r>
            <w:r>
              <w:rPr>
                <w:noProof/>
                <w:webHidden/>
              </w:rPr>
            </w:r>
            <w:r>
              <w:rPr>
                <w:noProof/>
                <w:webHidden/>
              </w:rPr>
              <w:fldChar w:fldCharType="separate"/>
            </w:r>
            <w:r>
              <w:rPr>
                <w:noProof/>
                <w:webHidden/>
              </w:rPr>
              <w:t>11</w:t>
            </w:r>
            <w:r>
              <w:rPr>
                <w:noProof/>
                <w:webHidden/>
              </w:rPr>
              <w:fldChar w:fldCharType="end"/>
            </w:r>
          </w:hyperlink>
        </w:p>
        <w:p w14:paraId="7D32F5AA" w14:textId="33744D86" w:rsidR="00E259A9" w:rsidRPr="00966A15" w:rsidRDefault="00E259A9">
          <w:pPr>
            <w:rPr>
              <w:rFonts w:ascii="Times New Roman" w:eastAsia="Times New Roman" w:hAnsi="Times New Roman" w:cs="Times New Roman"/>
            </w:rPr>
          </w:pPr>
          <w:r w:rsidRPr="00966A15">
            <w:rPr>
              <w:rFonts w:ascii="Times New Roman" w:hAnsi="Times New Roman" w:cs="Times New Roman"/>
              <w:b/>
              <w:bCs/>
              <w:noProof/>
            </w:rPr>
            <w:fldChar w:fldCharType="end"/>
          </w:r>
        </w:p>
      </w:sdtContent>
    </w:sdt>
    <w:p w14:paraId="3D010948" w14:textId="377D1525" w:rsidR="00E259A9" w:rsidRPr="00966A15" w:rsidRDefault="00E259A9">
      <w:pPr>
        <w:rPr>
          <w:rFonts w:ascii="Times New Roman" w:eastAsia="Times New Roman" w:hAnsi="Times New Roman" w:cs="Times New Roman"/>
        </w:rPr>
      </w:pPr>
      <w:r w:rsidRPr="00966A15">
        <w:rPr>
          <w:rFonts w:ascii="Times New Roman" w:eastAsia="Times New Roman" w:hAnsi="Times New Roman" w:cs="Times New Roman"/>
        </w:rPr>
        <w:br w:type="page"/>
      </w:r>
    </w:p>
    <w:p w14:paraId="075B25AE" w14:textId="1DCA1B99" w:rsidR="002E4EAA" w:rsidRPr="00966A15" w:rsidRDefault="002E4EAA" w:rsidP="009463C1">
      <w:pPr>
        <w:pStyle w:val="Heading3"/>
        <w:rPr>
          <w:rFonts w:ascii="Times New Roman" w:eastAsia="Times New Roman" w:hAnsi="Times New Roman" w:cs="Times New Roman"/>
          <w:sz w:val="22"/>
          <w:szCs w:val="22"/>
        </w:rPr>
      </w:pPr>
      <w:bookmarkStart w:id="1" w:name="_Toc53808666"/>
      <w:bookmarkStart w:id="2" w:name="_Toc56333063"/>
      <w:r w:rsidRPr="00966A15">
        <w:rPr>
          <w:rStyle w:val="normaltextrun"/>
          <w:rFonts w:ascii="Times New Roman" w:eastAsia="Times New Roman" w:hAnsi="Times New Roman" w:cs="Times New Roman"/>
          <w:color w:val="2F5496" w:themeColor="accent1" w:themeShade="BF"/>
          <w:sz w:val="22"/>
          <w:szCs w:val="22"/>
        </w:rPr>
        <w:lastRenderedPageBreak/>
        <w:t>Work Summary</w:t>
      </w:r>
      <w:bookmarkEnd w:id="1"/>
      <w:bookmarkEnd w:id="2"/>
      <w:r w:rsidRPr="00966A15">
        <w:rPr>
          <w:rStyle w:val="eop"/>
          <w:rFonts w:ascii="Times New Roman" w:eastAsia="Times New Roman" w:hAnsi="Times New Roman" w:cs="Times New Roman"/>
          <w:color w:val="2F5496" w:themeColor="accent1" w:themeShade="BF"/>
          <w:sz w:val="22"/>
          <w:szCs w:val="22"/>
        </w:rPr>
        <w:t> </w:t>
      </w:r>
    </w:p>
    <w:p w14:paraId="4EC12BE3" w14:textId="77777777" w:rsidR="002E4EAA" w:rsidRPr="00966A15" w:rsidRDefault="002E4EAA" w:rsidP="002E4EAA">
      <w:pPr>
        <w:pStyle w:val="paragraph"/>
        <w:spacing w:before="0" w:beforeAutospacing="0" w:after="0" w:afterAutospacing="0"/>
        <w:textAlignment w:val="baseline"/>
        <w:rPr>
          <w:rStyle w:val="eop"/>
          <w:color w:val="000000"/>
          <w:sz w:val="22"/>
          <w:szCs w:val="22"/>
        </w:rPr>
      </w:pPr>
      <w:r w:rsidRPr="00966A15">
        <w:rPr>
          <w:rStyle w:val="normaltextrun"/>
          <w:color w:val="000000" w:themeColor="text1"/>
          <w:sz w:val="22"/>
          <w:szCs w:val="22"/>
        </w:rPr>
        <w:t>Each team member researched each question individually before meeting up to share their findings. After debating and gathering insight for each question, the parts were divided equally between team members. The team met twice to assign sections and perform a group review. </w:t>
      </w:r>
      <w:r w:rsidRPr="00966A15">
        <w:rPr>
          <w:rStyle w:val="eop"/>
          <w:color w:val="000000" w:themeColor="text1"/>
          <w:sz w:val="22"/>
          <w:szCs w:val="22"/>
        </w:rPr>
        <w:t> </w:t>
      </w:r>
    </w:p>
    <w:p w14:paraId="59319994" w14:textId="77777777" w:rsidR="002E4EAA" w:rsidRPr="00966A15" w:rsidRDefault="002E4EAA" w:rsidP="002E4EAA">
      <w:pPr>
        <w:pStyle w:val="paragraph"/>
        <w:spacing w:before="0" w:beforeAutospacing="0" w:after="0" w:afterAutospacing="0"/>
        <w:textAlignment w:val="baseline"/>
        <w:rPr>
          <w:sz w:val="22"/>
          <w:szCs w:val="22"/>
        </w:rPr>
      </w:pPr>
    </w:p>
    <w:p w14:paraId="0D0CA6C8" w14:textId="1C0C6FC5" w:rsidR="00137496" w:rsidRDefault="002E4EAA" w:rsidP="124F3B64">
      <w:pPr>
        <w:pStyle w:val="paragraph"/>
        <w:spacing w:before="0" w:beforeAutospacing="0" w:after="0" w:afterAutospacing="0"/>
        <w:textAlignment w:val="baseline"/>
        <w:rPr>
          <w:rStyle w:val="eop"/>
          <w:sz w:val="22"/>
          <w:szCs w:val="22"/>
        </w:rPr>
      </w:pPr>
      <w:r w:rsidRPr="124F3B64">
        <w:rPr>
          <w:rStyle w:val="normaltextrun"/>
          <w:sz w:val="22"/>
          <w:szCs w:val="22"/>
        </w:rPr>
        <w:t>Shaima Albugami </w:t>
      </w:r>
      <w:r w:rsidRPr="124F3B64">
        <w:rPr>
          <w:rStyle w:val="eop"/>
          <w:sz w:val="22"/>
          <w:szCs w:val="22"/>
        </w:rPr>
        <w:t> </w:t>
      </w:r>
    </w:p>
    <w:p w14:paraId="412CD0E2" w14:textId="0ABD6922" w:rsidR="185FA642" w:rsidRDefault="185FA642" w:rsidP="124F3B64">
      <w:pPr>
        <w:pStyle w:val="paragraph"/>
        <w:numPr>
          <w:ilvl w:val="0"/>
          <w:numId w:val="47"/>
        </w:numPr>
        <w:spacing w:before="0" w:beforeAutospacing="0" w:after="0" w:afterAutospacing="0"/>
        <w:rPr>
          <w:rStyle w:val="normaltextrun"/>
          <w:sz w:val="22"/>
          <w:szCs w:val="22"/>
        </w:rPr>
      </w:pPr>
      <w:r w:rsidRPr="124F3B64">
        <w:rPr>
          <w:rStyle w:val="normaltextrun"/>
          <w:sz w:val="22"/>
          <w:szCs w:val="22"/>
        </w:rPr>
        <w:t>Section 1.2 – P</w:t>
      </w:r>
      <w:r w:rsidR="55F55A10" w:rsidRPr="124F3B64">
        <w:rPr>
          <w:rStyle w:val="normaltextrun"/>
          <w:sz w:val="22"/>
          <w:szCs w:val="22"/>
        </w:rPr>
        <w:t>hase 2</w:t>
      </w:r>
      <w:r w:rsidRPr="124F3B64">
        <w:rPr>
          <w:rStyle w:val="normaltextrun"/>
          <w:sz w:val="22"/>
          <w:szCs w:val="22"/>
        </w:rPr>
        <w:t xml:space="preserve"> Overlapping tasks</w:t>
      </w:r>
    </w:p>
    <w:p w14:paraId="4353A444" w14:textId="0FF87ABF" w:rsidR="185FA642" w:rsidRDefault="185FA642" w:rsidP="124F3B64">
      <w:pPr>
        <w:pStyle w:val="paragraph"/>
        <w:numPr>
          <w:ilvl w:val="0"/>
          <w:numId w:val="47"/>
        </w:numPr>
        <w:spacing w:before="0" w:beforeAutospacing="0" w:after="0" w:afterAutospacing="0"/>
        <w:rPr>
          <w:rStyle w:val="normaltextrun"/>
          <w:sz w:val="22"/>
          <w:szCs w:val="22"/>
        </w:rPr>
      </w:pPr>
      <w:r w:rsidRPr="124F3B64">
        <w:rPr>
          <w:rStyle w:val="normaltextrun"/>
          <w:sz w:val="22"/>
          <w:szCs w:val="22"/>
        </w:rPr>
        <w:t xml:space="preserve">Section </w:t>
      </w:r>
      <w:r w:rsidR="14D1F8CB" w:rsidRPr="124F3B64">
        <w:rPr>
          <w:rStyle w:val="normaltextrun"/>
          <w:sz w:val="22"/>
          <w:szCs w:val="22"/>
        </w:rPr>
        <w:t xml:space="preserve">1.3 </w:t>
      </w:r>
      <w:r w:rsidRPr="124F3B64">
        <w:rPr>
          <w:rStyle w:val="normaltextrun"/>
          <w:sz w:val="22"/>
          <w:szCs w:val="22"/>
        </w:rPr>
        <w:t xml:space="preserve">- </w:t>
      </w:r>
      <w:r w:rsidR="77271999" w:rsidRPr="124F3B64">
        <w:rPr>
          <w:rStyle w:val="normaltextrun"/>
          <w:sz w:val="22"/>
          <w:szCs w:val="22"/>
        </w:rPr>
        <w:t>Level the plan</w:t>
      </w:r>
    </w:p>
    <w:p w14:paraId="57B13877" w14:textId="461C2FC3" w:rsidR="061810C3" w:rsidRDefault="061810C3" w:rsidP="124F3B64">
      <w:pPr>
        <w:pStyle w:val="paragraph"/>
        <w:numPr>
          <w:ilvl w:val="0"/>
          <w:numId w:val="47"/>
        </w:numPr>
        <w:spacing w:before="0" w:beforeAutospacing="0" w:after="0" w:afterAutospacing="0"/>
        <w:rPr>
          <w:rStyle w:val="normaltextrun"/>
          <w:rFonts w:asciiTheme="minorHAnsi" w:eastAsiaTheme="minorEastAsia" w:hAnsiTheme="minorHAnsi" w:cstheme="minorBidi"/>
          <w:sz w:val="22"/>
          <w:szCs w:val="22"/>
        </w:rPr>
      </w:pPr>
      <w:r w:rsidRPr="124F3B64">
        <w:rPr>
          <w:rStyle w:val="normaltextrun"/>
          <w:sz w:val="22"/>
          <w:szCs w:val="22"/>
        </w:rPr>
        <w:t xml:space="preserve">Section 2.2 - Total cost of ownership </w:t>
      </w:r>
    </w:p>
    <w:p w14:paraId="1434F239" w14:textId="48A5180F" w:rsidR="185FA642" w:rsidRDefault="185FA642" w:rsidP="124F3B64">
      <w:pPr>
        <w:pStyle w:val="paragraph"/>
        <w:numPr>
          <w:ilvl w:val="0"/>
          <w:numId w:val="47"/>
        </w:numPr>
        <w:spacing w:before="0" w:beforeAutospacing="0" w:after="0" w:afterAutospacing="0"/>
        <w:rPr>
          <w:rStyle w:val="normaltextrun"/>
          <w:sz w:val="22"/>
          <w:szCs w:val="22"/>
        </w:rPr>
      </w:pPr>
      <w:r w:rsidRPr="124F3B64">
        <w:rPr>
          <w:rStyle w:val="normaltextrun"/>
          <w:sz w:val="22"/>
          <w:szCs w:val="22"/>
        </w:rPr>
        <w:t>Section 3.</w:t>
      </w:r>
      <w:r w:rsidR="0035AC81" w:rsidRPr="124F3B64">
        <w:rPr>
          <w:rStyle w:val="normaltextrun"/>
          <w:sz w:val="22"/>
          <w:szCs w:val="22"/>
        </w:rPr>
        <w:t>2</w:t>
      </w:r>
      <w:r w:rsidRPr="124F3B64">
        <w:rPr>
          <w:rStyle w:val="normaltextrun"/>
          <w:sz w:val="22"/>
          <w:szCs w:val="22"/>
        </w:rPr>
        <w:t xml:space="preserve"> - </w:t>
      </w:r>
      <w:r w:rsidR="533F2473" w:rsidRPr="124F3B64">
        <w:rPr>
          <w:rStyle w:val="normaltextrun"/>
          <w:sz w:val="22"/>
          <w:szCs w:val="22"/>
        </w:rPr>
        <w:t>How the project would evaluate and report progress</w:t>
      </w:r>
    </w:p>
    <w:p w14:paraId="37DB98E1" w14:textId="22BE2EA9" w:rsidR="00F75A30" w:rsidRDefault="002E4EAA" w:rsidP="5F8A1F68">
      <w:pPr>
        <w:pStyle w:val="paragraph"/>
        <w:spacing w:before="0" w:beforeAutospacing="0" w:after="0" w:afterAutospacing="0"/>
        <w:textAlignment w:val="baseline"/>
        <w:rPr>
          <w:rStyle w:val="normaltextrun"/>
          <w:sz w:val="22"/>
          <w:szCs w:val="22"/>
        </w:rPr>
      </w:pPr>
      <w:r w:rsidRPr="5F8A1F68">
        <w:rPr>
          <w:rStyle w:val="normaltextrun"/>
          <w:sz w:val="22"/>
          <w:szCs w:val="22"/>
        </w:rPr>
        <w:t>Michelle Ibarra</w:t>
      </w:r>
    </w:p>
    <w:p w14:paraId="3C817DB9" w14:textId="2FF91AC6" w:rsidR="00D170EB" w:rsidRPr="00966A15" w:rsidRDefault="6289E012" w:rsidP="252E76FE">
      <w:pPr>
        <w:pStyle w:val="paragraph"/>
        <w:numPr>
          <w:ilvl w:val="0"/>
          <w:numId w:val="47"/>
        </w:numPr>
        <w:spacing w:before="0" w:beforeAutospacing="0" w:after="0" w:afterAutospacing="0"/>
        <w:textAlignment w:val="baseline"/>
        <w:rPr>
          <w:rStyle w:val="normaltextrun"/>
          <w:sz w:val="22"/>
          <w:szCs w:val="22"/>
        </w:rPr>
      </w:pPr>
      <w:r w:rsidRPr="252E76FE">
        <w:rPr>
          <w:rStyle w:val="normaltextrun"/>
          <w:sz w:val="22"/>
          <w:szCs w:val="22"/>
        </w:rPr>
        <w:t>Section 1.2 – Pre-Development Overlapping tasks</w:t>
      </w:r>
    </w:p>
    <w:p w14:paraId="348D9F80" w14:textId="09E08CE4" w:rsidR="6845B21E" w:rsidRDefault="6845B21E" w:rsidP="252E76FE">
      <w:pPr>
        <w:pStyle w:val="paragraph"/>
        <w:numPr>
          <w:ilvl w:val="0"/>
          <w:numId w:val="47"/>
        </w:numPr>
        <w:spacing w:before="0" w:beforeAutospacing="0" w:after="0" w:afterAutospacing="0"/>
        <w:rPr>
          <w:rStyle w:val="normaltextrun"/>
          <w:sz w:val="22"/>
          <w:szCs w:val="22"/>
        </w:rPr>
      </w:pPr>
      <w:r w:rsidRPr="252E76FE">
        <w:rPr>
          <w:rStyle w:val="normaltextrun"/>
          <w:sz w:val="22"/>
          <w:szCs w:val="22"/>
        </w:rPr>
        <w:t>Section 2.4 - Present a return on investment analysis (a cost-benefit analysis)</w:t>
      </w:r>
    </w:p>
    <w:p w14:paraId="58A3276E" w14:textId="1B59C852" w:rsidR="6845B21E" w:rsidRDefault="6845B21E" w:rsidP="2C3FEEA8">
      <w:pPr>
        <w:pStyle w:val="paragraph"/>
        <w:numPr>
          <w:ilvl w:val="1"/>
          <w:numId w:val="47"/>
        </w:numPr>
        <w:spacing w:before="0" w:beforeAutospacing="0" w:after="0" w:afterAutospacing="0"/>
        <w:rPr>
          <w:rStyle w:val="normaltextrun"/>
          <w:sz w:val="22"/>
          <w:szCs w:val="22"/>
        </w:rPr>
      </w:pPr>
      <w:r w:rsidRPr="2C3FEEA8">
        <w:rPr>
          <w:rStyle w:val="normaltextrun"/>
          <w:sz w:val="22"/>
          <w:szCs w:val="22"/>
        </w:rPr>
        <w:t>Clinic Staff schedule, Profit and Loss (Before), Profit and Loss (After), Benefit, and Cost-Benefit worksheets.</w:t>
      </w:r>
    </w:p>
    <w:p w14:paraId="3A9FCA5D" w14:textId="1561DA7A" w:rsidR="7C45522E" w:rsidRDefault="7C45522E" w:rsidP="2C3FEEA8">
      <w:pPr>
        <w:pStyle w:val="paragraph"/>
        <w:numPr>
          <w:ilvl w:val="0"/>
          <w:numId w:val="47"/>
        </w:numPr>
        <w:spacing w:before="0" w:beforeAutospacing="0" w:after="0" w:afterAutospacing="0"/>
        <w:rPr>
          <w:rStyle w:val="normaltextrun"/>
          <w:sz w:val="22"/>
          <w:szCs w:val="22"/>
        </w:rPr>
      </w:pPr>
      <w:r w:rsidRPr="2C3FEEA8">
        <w:rPr>
          <w:rStyle w:val="normaltextrun"/>
          <w:sz w:val="22"/>
          <w:szCs w:val="22"/>
        </w:rPr>
        <w:t>Section 3.1 - Summarize the main points of the project plan across all assignments</w:t>
      </w:r>
    </w:p>
    <w:p w14:paraId="780D7225" w14:textId="453C9BE7" w:rsidR="754E93B1" w:rsidRDefault="002E4EAA" w:rsidP="2C3FEEA8">
      <w:pPr>
        <w:pStyle w:val="paragraph"/>
        <w:spacing w:before="0" w:beforeAutospacing="0" w:after="0" w:afterAutospacing="0"/>
        <w:textAlignment w:val="baseline"/>
        <w:rPr>
          <w:rStyle w:val="normaltextrun"/>
          <w:sz w:val="22"/>
          <w:szCs w:val="22"/>
        </w:rPr>
      </w:pPr>
      <w:r w:rsidRPr="2C3FEEA8">
        <w:rPr>
          <w:rStyle w:val="normaltextrun"/>
          <w:sz w:val="22"/>
          <w:szCs w:val="22"/>
        </w:rPr>
        <w:t>Steven Greulich </w:t>
      </w:r>
    </w:p>
    <w:p w14:paraId="506DCDA5" w14:textId="21D39B09" w:rsidR="00E77823" w:rsidRPr="00E77823" w:rsidRDefault="00E77823" w:rsidP="5469C6AB">
      <w:pPr>
        <w:pStyle w:val="paragraph"/>
        <w:numPr>
          <w:ilvl w:val="0"/>
          <w:numId w:val="46"/>
        </w:numPr>
        <w:spacing w:before="0" w:beforeAutospacing="0" w:after="0" w:afterAutospacing="0"/>
        <w:textAlignment w:val="baseline"/>
        <w:rPr>
          <w:rStyle w:val="normaltextrun"/>
          <w:sz w:val="22"/>
          <w:szCs w:val="22"/>
        </w:rPr>
      </w:pPr>
      <w:r w:rsidRPr="5469C6AB">
        <w:rPr>
          <w:rStyle w:val="normaltextrun"/>
          <w:sz w:val="22"/>
          <w:szCs w:val="22"/>
        </w:rPr>
        <w:t>Section 1.1</w:t>
      </w:r>
      <w:r w:rsidR="64E85DC9" w:rsidRPr="5469C6AB">
        <w:rPr>
          <w:rStyle w:val="normaltextrun"/>
          <w:sz w:val="22"/>
          <w:szCs w:val="22"/>
        </w:rPr>
        <w:t xml:space="preserve"> - (Re)sequence the plan around allocation of human resource to tasks</w:t>
      </w:r>
    </w:p>
    <w:p w14:paraId="095885FB" w14:textId="0EC4EAD3" w:rsidR="64E85DC9" w:rsidRDefault="64E85DC9" w:rsidP="5469C6AB">
      <w:pPr>
        <w:pStyle w:val="paragraph"/>
        <w:numPr>
          <w:ilvl w:val="0"/>
          <w:numId w:val="46"/>
        </w:numPr>
        <w:spacing w:before="0" w:beforeAutospacing="0" w:after="0" w:afterAutospacing="0"/>
        <w:rPr>
          <w:rStyle w:val="normaltextrun"/>
          <w:sz w:val="22"/>
          <w:szCs w:val="22"/>
        </w:rPr>
      </w:pPr>
      <w:r w:rsidRPr="5469C6AB">
        <w:rPr>
          <w:rStyle w:val="normaltextrun"/>
          <w:sz w:val="22"/>
          <w:szCs w:val="22"/>
        </w:rPr>
        <w:t xml:space="preserve">Section 1.2 - Phase 1 </w:t>
      </w:r>
    </w:p>
    <w:p w14:paraId="68A97E11" w14:textId="1733D7D1" w:rsidR="64E85DC9" w:rsidRDefault="64E85DC9" w:rsidP="5469C6AB">
      <w:pPr>
        <w:pStyle w:val="paragraph"/>
        <w:numPr>
          <w:ilvl w:val="0"/>
          <w:numId w:val="46"/>
        </w:numPr>
        <w:spacing w:before="0" w:beforeAutospacing="0" w:after="0" w:afterAutospacing="0"/>
        <w:rPr>
          <w:rStyle w:val="normaltextrun"/>
          <w:sz w:val="22"/>
          <w:szCs w:val="22"/>
        </w:rPr>
      </w:pPr>
      <w:r w:rsidRPr="5469C6AB">
        <w:rPr>
          <w:rStyle w:val="normaltextrun"/>
          <w:sz w:val="22"/>
          <w:szCs w:val="22"/>
        </w:rPr>
        <w:t xml:space="preserve">Section 1.4 </w:t>
      </w:r>
    </w:p>
    <w:p w14:paraId="7AABFA9F" w14:textId="54AEF3F9" w:rsidR="782441DA" w:rsidRDefault="7500A386" w:rsidP="252E76FE">
      <w:pPr>
        <w:pStyle w:val="paragraph"/>
        <w:numPr>
          <w:ilvl w:val="0"/>
          <w:numId w:val="46"/>
        </w:numPr>
        <w:spacing w:before="0" w:beforeAutospacing="0" w:after="0" w:afterAutospacing="0"/>
        <w:rPr>
          <w:rStyle w:val="normaltextrun"/>
          <w:sz w:val="22"/>
          <w:szCs w:val="22"/>
        </w:rPr>
      </w:pPr>
      <w:r w:rsidRPr="252E76FE">
        <w:rPr>
          <w:rStyle w:val="normaltextrun"/>
          <w:sz w:val="22"/>
          <w:szCs w:val="22"/>
        </w:rPr>
        <w:t>Section 2.1</w:t>
      </w:r>
    </w:p>
    <w:p w14:paraId="3AD8D90C" w14:textId="66AA2D3C" w:rsidR="00A043EF" w:rsidRPr="00CD2D6B" w:rsidRDefault="002E4EAA" w:rsidP="657F49F5">
      <w:pPr>
        <w:rPr>
          <w:rStyle w:val="normaltextrun"/>
          <w:rFonts w:ascii="Times New Roman" w:hAnsi="Times New Roman" w:cs="Times New Roman"/>
        </w:rPr>
      </w:pPr>
      <w:r w:rsidRPr="33CB4A99">
        <w:rPr>
          <w:rStyle w:val="normaltextrun"/>
          <w:rFonts w:ascii="Times New Roman" w:hAnsi="Times New Roman" w:cs="Times New Roman"/>
        </w:rPr>
        <w:t>Yiyun Zhang</w:t>
      </w:r>
    </w:p>
    <w:p w14:paraId="1244DCA5" w14:textId="666448C1" w:rsidR="4B364DC3" w:rsidRDefault="4B364DC3" w:rsidP="124F3B64">
      <w:pPr>
        <w:pStyle w:val="paragraph"/>
        <w:numPr>
          <w:ilvl w:val="0"/>
          <w:numId w:val="46"/>
        </w:numPr>
        <w:spacing w:before="0" w:beforeAutospacing="0" w:after="0" w:afterAutospacing="0"/>
        <w:rPr>
          <w:rStyle w:val="normaltextrun"/>
          <w:sz w:val="22"/>
          <w:szCs w:val="22"/>
        </w:rPr>
      </w:pPr>
      <w:r w:rsidRPr="124F3B64">
        <w:rPr>
          <w:rStyle w:val="normaltextrun"/>
          <w:sz w:val="22"/>
          <w:szCs w:val="22"/>
        </w:rPr>
        <w:t>Section 1.2 - Phase 3 Overlapping tasks</w:t>
      </w:r>
    </w:p>
    <w:p w14:paraId="51A2F0DF" w14:textId="4CF9BCA4" w:rsidR="71EFCE45" w:rsidRDefault="71EFCE45" w:rsidP="124F3B64">
      <w:pPr>
        <w:pStyle w:val="paragraph"/>
        <w:numPr>
          <w:ilvl w:val="0"/>
          <w:numId w:val="46"/>
        </w:numPr>
        <w:spacing w:before="0" w:beforeAutospacing="0" w:after="0" w:afterAutospacing="0"/>
        <w:rPr>
          <w:rStyle w:val="normaltextrun"/>
          <w:sz w:val="22"/>
          <w:szCs w:val="22"/>
        </w:rPr>
      </w:pPr>
      <w:r w:rsidRPr="124F3B64">
        <w:rPr>
          <w:rStyle w:val="normaltextrun"/>
          <w:sz w:val="22"/>
          <w:szCs w:val="22"/>
        </w:rPr>
        <w:t>Section 2.3 - Quantify project benefits</w:t>
      </w:r>
    </w:p>
    <w:p w14:paraId="4D73FD43" w14:textId="68DE8AAF" w:rsidR="71EFCE45" w:rsidRDefault="71EFCE45" w:rsidP="124F3B64">
      <w:pPr>
        <w:pStyle w:val="paragraph"/>
        <w:numPr>
          <w:ilvl w:val="0"/>
          <w:numId w:val="46"/>
        </w:numPr>
        <w:spacing w:before="0" w:beforeAutospacing="0" w:after="0" w:afterAutospacing="0"/>
        <w:rPr>
          <w:rStyle w:val="normaltextrun"/>
          <w:sz w:val="22"/>
          <w:szCs w:val="22"/>
        </w:rPr>
      </w:pPr>
      <w:r w:rsidRPr="124F3B64">
        <w:rPr>
          <w:rStyle w:val="normaltextrun"/>
          <w:sz w:val="22"/>
          <w:szCs w:val="22"/>
        </w:rPr>
        <w:t>Section 3.3 - Recommendation</w:t>
      </w:r>
    </w:p>
    <w:p w14:paraId="7CB8F9B1" w14:textId="7AB8725D" w:rsidR="6872CF67" w:rsidRPr="0034554A" w:rsidRDefault="6872CF67" w:rsidP="0034554A">
      <w:pPr>
        <w:pStyle w:val="Heading3"/>
      </w:pPr>
    </w:p>
    <w:p w14:paraId="5804CFD8" w14:textId="2051A630" w:rsidR="0034554A" w:rsidRDefault="00E259A9" w:rsidP="00C00351">
      <w:pPr>
        <w:pStyle w:val="Heading2"/>
      </w:pPr>
      <w:bookmarkStart w:id="3" w:name="_Toc53808670"/>
      <w:bookmarkStart w:id="4" w:name="_Toc56333064"/>
      <w:r w:rsidRPr="0034554A">
        <w:t xml:space="preserve">1. </w:t>
      </w:r>
      <w:bookmarkEnd w:id="3"/>
      <w:r w:rsidR="0034554A" w:rsidRPr="0034554A">
        <w:t>Produce a resource plan and a leveled plan schedule that has minimal resource under-utilization and no over-utilization of resources</w:t>
      </w:r>
      <w:bookmarkEnd w:id="4"/>
    </w:p>
    <w:p w14:paraId="77614604" w14:textId="7322B07F" w:rsidR="0034554A" w:rsidRDefault="0034554A" w:rsidP="00C00351">
      <w:pPr>
        <w:pStyle w:val="Heading3"/>
      </w:pPr>
      <w:bookmarkStart w:id="5" w:name="_Toc56333065"/>
      <w:r w:rsidRPr="0034554A">
        <w:t>1.1 (Re)sequence the plan around allocation of human resource to tasks, planning at least two streams of parallel activity where possible</w:t>
      </w:r>
      <w:bookmarkEnd w:id="5"/>
    </w:p>
    <w:p w14:paraId="14D9FBCA" w14:textId="3D4E5D75" w:rsidR="00306723" w:rsidRDefault="00306723" w:rsidP="00306723">
      <w:r>
        <w:t xml:space="preserve">When the project plan was initially being developed, there were assumptions made </w:t>
      </w:r>
      <w:r w:rsidR="00E77823">
        <w:t>regarding</w:t>
      </w:r>
      <w:r>
        <w:t xml:space="preserve"> the staffing of the project</w:t>
      </w:r>
      <w:r w:rsidR="346CDA1D">
        <w:t xml:space="preserve">. </w:t>
      </w:r>
      <w:r>
        <w:t xml:space="preserve">The original plan was to develop each module in sequential order and not commence the start of the next module until </w:t>
      </w:r>
      <w:r w:rsidR="00E77823">
        <w:t>all</w:t>
      </w:r>
      <w:r>
        <w:t xml:space="preserve"> the tasks from the previous module was complete. In addition, the development was going to be done by one front end development resource and one backend resource</w:t>
      </w:r>
      <w:r w:rsidR="620DD0C3">
        <w:t xml:space="preserve">. </w:t>
      </w:r>
      <w:r>
        <w:t xml:space="preserve">However, </w:t>
      </w:r>
      <w:r w:rsidR="00E77823">
        <w:t>after</w:t>
      </w:r>
      <w:r>
        <w:t xml:space="preserve"> </w:t>
      </w:r>
      <w:r w:rsidR="00E77823">
        <w:t>consideration</w:t>
      </w:r>
      <w:r>
        <w:t xml:space="preserve">, we have added a few more resources to the project, mainly a resource trainer, an additional business </w:t>
      </w:r>
      <w:r w:rsidR="1489C8CC">
        <w:t>a</w:t>
      </w:r>
      <w:r>
        <w:t xml:space="preserve">nalyst, </w:t>
      </w:r>
      <w:r w:rsidR="151FD001">
        <w:t xml:space="preserve">an </w:t>
      </w:r>
      <w:r>
        <w:t xml:space="preserve">additional back end developer and an additional </w:t>
      </w:r>
      <w:r w:rsidR="5EF6751B">
        <w:t>t</w:t>
      </w:r>
      <w:r w:rsidR="388D8AEE">
        <w:t xml:space="preserve">echnical </w:t>
      </w:r>
      <w:r w:rsidR="494F0B89">
        <w:t>a</w:t>
      </w:r>
      <w:r w:rsidR="388D8AEE">
        <w:t>rchitect</w:t>
      </w:r>
      <w:r w:rsidR="0FDFB294">
        <w:t xml:space="preserve">. </w:t>
      </w:r>
      <w:r>
        <w:t xml:space="preserve">The reasoning for the resource trainer, was </w:t>
      </w:r>
      <w:r w:rsidR="4AC5F568">
        <w:t xml:space="preserve">that </w:t>
      </w:r>
      <w:r>
        <w:t>we wanted to have one of the medical staff create the training and perform the training to the staff</w:t>
      </w:r>
      <w:r w:rsidR="48E5D20E">
        <w:t xml:space="preserve">. </w:t>
      </w:r>
      <w:r>
        <w:t xml:space="preserve">With the original plan, there were a lot of </w:t>
      </w:r>
      <w:r w:rsidR="00E77823">
        <w:t>dependencies</w:t>
      </w:r>
      <w:r>
        <w:t xml:space="preserve"> on th</w:t>
      </w:r>
      <w:r w:rsidR="158E98AB">
        <w:t>e sole medical staff</w:t>
      </w:r>
      <w:r>
        <w:t xml:space="preserve"> resource doing both the testing and the training </w:t>
      </w:r>
      <w:r w:rsidR="00E77823">
        <w:t>development</w:t>
      </w:r>
      <w:r w:rsidR="716F0FDF">
        <w:t>. To</w:t>
      </w:r>
      <w:r>
        <w:t xml:space="preserve"> move tasks up, we needed to add in a resource so that we could have these tasks run in parallel</w:t>
      </w:r>
      <w:r w:rsidR="44FD50CE">
        <w:t xml:space="preserve">. </w:t>
      </w:r>
    </w:p>
    <w:p w14:paraId="157F8217" w14:textId="261BDD3F" w:rsidR="00306723" w:rsidRDefault="00E77823" w:rsidP="00306723">
      <w:r>
        <w:t>In terms of the secondary business analyst, we saw that there was some delay in starting the client app related tasks due to that same business analyst working on the back-end requirements first</w:t>
      </w:r>
      <w:r w:rsidR="74392FAB">
        <w:t>. To</w:t>
      </w:r>
      <w:r>
        <w:t xml:space="preserve"> move up the client app related tasks to run in parallel with the back end, we added in a second business analyst</w:t>
      </w:r>
      <w:r w:rsidR="2BEB2014">
        <w:t xml:space="preserve">. </w:t>
      </w:r>
      <w:r>
        <w:lastRenderedPageBreak/>
        <w:t>The first analyst would primarily be working on the back-end requirements whereas the second analyst would be working on the client app requirements</w:t>
      </w:r>
      <w:r w:rsidR="100F04FF">
        <w:t xml:space="preserve">. </w:t>
      </w:r>
      <w:r w:rsidR="6C65B768">
        <w:t>In the ongoing theme of being able to run more tasks in parallel, the same thought approach was taken when adding a second technical architect and second back-end developer</w:t>
      </w:r>
      <w:r w:rsidR="401B7BCF">
        <w:t xml:space="preserve">. </w:t>
      </w:r>
      <w:r w:rsidR="6C65B768">
        <w:t>By adding in these additional resources, we were able to move up more tasks to run in parallel.</w:t>
      </w:r>
    </w:p>
    <w:p w14:paraId="441B6EC2" w14:textId="53E6E153" w:rsidR="0034554A" w:rsidRDefault="0034554A" w:rsidP="00C00351">
      <w:pPr>
        <w:pStyle w:val="Heading3"/>
      </w:pPr>
      <w:bookmarkStart w:id="6" w:name="_Toc56333066"/>
      <w:r>
        <w:t>1.2 Allow Some Overlap between tasks</w:t>
      </w:r>
      <w:bookmarkEnd w:id="6"/>
    </w:p>
    <w:p w14:paraId="4A3620D3" w14:textId="00FA2D60" w:rsidR="005C08DA" w:rsidRDefault="005C08DA" w:rsidP="692B8E92">
      <w:r>
        <w:t>There are many roles required for supporting the overall design and development of the Philadelphia Medical Group System. The Pre-Development phase includes work to prepare the team for the regular design and development work in numbered phases, Phase 1, 2, and 3. During the Pre-development phase, the Business Analysts will begin to gather high-level business requirements for the project. This work is done so that the Business Analysts can prioritize the requirements elicitation for the subsequent numbered phases. The subsequent numbered phases will include more in-depth requirements elicitation based of the priorities of the client. While the Business Analysts gather these high-level business requirements, the Project Manager will begin to assess and create a Project Schedule. This Project Schedule will document the work sequence or parallel efforts that could be taken to deliver the Philadelphia Medical Group System. As the project continues from the Pre-Development phase into the Phase 1, 2, and 3, it will be the Project Manager’s responsibility to modify and adjust the Project Schedule to provide the client and team a projection of getting the work done. Moreover, in the Pre-Development phase, there is a need setup the infrastructure which support the development, building, testing, deployment, and hosting of the system. While the high-level business requirements and Project Schedule are being defined documented, the technical team will be occupied in setting up the system’s infrastructure. The technical team includes the Technical Architect, Infrastructure Engineer, Database Administrator, Front and Back-end Developers, Performance Tester, Security Vulnerability Assessor, and Automation Tester. The technical team can setup the foundational infrastructure in Pre-Development phase so that the technical team can utilize the infrastructure delivering software in the subsequent numbered Phases. Adjustments to the infrastructure, such as deployment into production environments, can be made in Phase 1 when the team is ready to go live with the system.</w:t>
      </w:r>
    </w:p>
    <w:p w14:paraId="7137AAF5" w14:textId="5FE9F16F" w:rsidR="299E6493" w:rsidRDefault="299E6493" w:rsidP="692B8E92">
      <w:r>
        <w:t>Originally,</w:t>
      </w:r>
      <w:r w:rsidR="244D9C05">
        <w:t xml:space="preserve"> we had</w:t>
      </w:r>
      <w:r w:rsidR="25EE1483">
        <w:t xml:space="preserve"> </w:t>
      </w:r>
      <w:r w:rsidR="244D9C05">
        <w:t xml:space="preserve">Phase </w:t>
      </w:r>
      <w:r w:rsidR="3B3E5113">
        <w:t>2</w:t>
      </w:r>
      <w:r w:rsidR="244D9C05">
        <w:t xml:space="preserve"> start when </w:t>
      </w:r>
      <w:r w:rsidR="348B2672">
        <w:t>all</w:t>
      </w:r>
      <w:r w:rsidR="244D9C05">
        <w:t xml:space="preserve"> the Phase 1 tasks were completed</w:t>
      </w:r>
      <w:r w:rsidR="561471E1">
        <w:t xml:space="preserve">. </w:t>
      </w:r>
      <w:r w:rsidR="244D9C05">
        <w:t xml:space="preserve"> This same logic was applied to Phase 3 as well</w:t>
      </w:r>
      <w:r w:rsidR="65370A54">
        <w:t xml:space="preserve">. </w:t>
      </w:r>
      <w:r w:rsidR="244D9C05">
        <w:t>However, what we realized, was that there was a lot of idle time for the de</w:t>
      </w:r>
      <w:r w:rsidR="0999CFD6">
        <w:t xml:space="preserve">velopment team and the business analysts when the final </w:t>
      </w:r>
      <w:r w:rsidR="7635CFEC">
        <w:t xml:space="preserve">tasks </w:t>
      </w:r>
      <w:r w:rsidR="0999CFD6">
        <w:t xml:space="preserve">of the previous phase were still </w:t>
      </w:r>
      <w:r w:rsidR="22D8A119">
        <w:t>being</w:t>
      </w:r>
      <w:r w:rsidR="0999CFD6">
        <w:t xml:space="preserve"> executed.  </w:t>
      </w:r>
      <w:r w:rsidR="103E92F6">
        <w:t>To</w:t>
      </w:r>
      <w:r w:rsidR="0999CFD6">
        <w:t xml:space="preserve"> maximize</w:t>
      </w:r>
      <w:r w:rsidR="12E43CC9">
        <w:t xml:space="preserve"> resource</w:t>
      </w:r>
      <w:r w:rsidR="0999CFD6">
        <w:t xml:space="preserve"> utilization as much as possible, we start</w:t>
      </w:r>
      <w:r w:rsidR="2DABD570">
        <w:t>ed</w:t>
      </w:r>
      <w:r w:rsidR="0999CFD6">
        <w:t xml:space="preserve"> </w:t>
      </w:r>
      <w:r w:rsidR="3DB6CDAF">
        <w:t xml:space="preserve">kicking off the next phases tasks </w:t>
      </w:r>
      <w:r w:rsidR="3E65C70F">
        <w:t>where</w:t>
      </w:r>
      <w:r w:rsidR="13DD990B">
        <w:t>ver possible</w:t>
      </w:r>
      <w:r w:rsidR="0C97D6F2">
        <w:t xml:space="preserve">. </w:t>
      </w:r>
      <w:r w:rsidR="2149493E">
        <w:t>For instance, we started the requirements elicitation and design work for the R</w:t>
      </w:r>
      <w:r w:rsidR="068421E7">
        <w:t>EST</w:t>
      </w:r>
      <w:r w:rsidR="2149493E">
        <w:t xml:space="preserve"> APIs and the Client App while such things as performance testing, </w:t>
      </w:r>
      <w:r w:rsidR="0520D9FD">
        <w:t>user training</w:t>
      </w:r>
      <w:r w:rsidR="645F6791">
        <w:t xml:space="preserve"> and </w:t>
      </w:r>
      <w:r w:rsidR="0520D9FD">
        <w:t>user testing was still in progress</w:t>
      </w:r>
      <w:r w:rsidR="63B8E3B9">
        <w:t xml:space="preserve">. </w:t>
      </w:r>
      <w:r w:rsidR="3E65C70F">
        <w:t xml:space="preserve">In terms of the database administrator, we had the resource </w:t>
      </w:r>
      <w:r w:rsidR="037BCF01">
        <w:t>continuously</w:t>
      </w:r>
      <w:r w:rsidR="3E65C70F">
        <w:t xml:space="preserve"> move throughout the phases doing their installations and testing</w:t>
      </w:r>
      <w:r w:rsidR="1149DDDB">
        <w:t xml:space="preserve">. </w:t>
      </w:r>
      <w:r w:rsidR="3E65C70F">
        <w:t xml:space="preserve">We did not see a need to keep the resource </w:t>
      </w:r>
      <w:r w:rsidR="49AB9619">
        <w:t>on standby and only use them for a few hours every phase</w:t>
      </w:r>
      <w:r w:rsidR="03756949">
        <w:t xml:space="preserve">. </w:t>
      </w:r>
      <w:r w:rsidR="1351055A">
        <w:t>There was not a need to bring them in full time for the entire duration of the pr</w:t>
      </w:r>
      <w:r w:rsidR="5DA3DBE9">
        <w:t>oject</w:t>
      </w:r>
      <w:r w:rsidR="5B72F736">
        <w:t xml:space="preserve">. </w:t>
      </w:r>
      <w:r w:rsidR="3BE5CB27">
        <w:t>For the development team, we realized that if we added in an extra backend developer, we would be able start subsequent development phases in terms of the backend sooner</w:t>
      </w:r>
      <w:r w:rsidR="748E015E">
        <w:t xml:space="preserve">. </w:t>
      </w:r>
      <w:r w:rsidR="3BE5CB27">
        <w:t>However, this was not the same case for the front-end development</w:t>
      </w:r>
      <w:r w:rsidR="4BA235CD">
        <w:t xml:space="preserve">. </w:t>
      </w:r>
      <w:r w:rsidR="3D8CFEAE">
        <w:t xml:space="preserve">Due to the longer lead time to start development due to the user interface design sessions, there was not a need </w:t>
      </w:r>
      <w:r w:rsidR="3B075039">
        <w:t>currently</w:t>
      </w:r>
      <w:r w:rsidR="3D8CFEAE">
        <w:t xml:space="preserve"> to add in an extra front-end developer</w:t>
      </w:r>
      <w:r w:rsidR="06D460B5">
        <w:t>.</w:t>
      </w:r>
    </w:p>
    <w:p w14:paraId="0E765BA3" w14:textId="5BA6F94F" w:rsidR="24EF84F9" w:rsidRDefault="24EF84F9" w:rsidP="33CB4A99">
      <w:r>
        <w:t xml:space="preserve">Besides overlap </w:t>
      </w:r>
      <w:r w:rsidR="4262AAA1">
        <w:t xml:space="preserve">allowance between phases, </w:t>
      </w:r>
      <w:r w:rsidR="076E2637">
        <w:t>there</w:t>
      </w:r>
      <w:r w:rsidR="2B47E243">
        <w:t xml:space="preserve"> </w:t>
      </w:r>
      <w:r w:rsidR="100FB692">
        <w:t>are</w:t>
      </w:r>
      <w:r w:rsidR="2B47E243">
        <w:t xml:space="preserve"> some</w:t>
      </w:r>
      <w:r w:rsidR="076E2637">
        <w:t xml:space="preserve"> overlap</w:t>
      </w:r>
      <w:r w:rsidR="41FCD873">
        <w:t xml:space="preserve">ping of </w:t>
      </w:r>
      <w:r w:rsidR="653B7049">
        <w:t xml:space="preserve">that </w:t>
      </w:r>
      <w:r w:rsidR="076E2637">
        <w:t xml:space="preserve">exist </w:t>
      </w:r>
      <w:r w:rsidR="4820B30C">
        <w:t xml:space="preserve">during the </w:t>
      </w:r>
      <w:r w:rsidR="076E2637">
        <w:t xml:space="preserve">module development of </w:t>
      </w:r>
      <w:r w:rsidR="441D2B77">
        <w:t xml:space="preserve">each single </w:t>
      </w:r>
      <w:r w:rsidR="076E2637">
        <w:t>phase</w:t>
      </w:r>
      <w:r w:rsidR="4030A726">
        <w:t xml:space="preserve">. </w:t>
      </w:r>
      <w:r w:rsidR="21FE5F97">
        <w:t xml:space="preserve">In general, there are three logic rules we applied </w:t>
      </w:r>
      <w:r w:rsidR="1EC3F7D8">
        <w:t xml:space="preserve">on each module </w:t>
      </w:r>
      <w:r w:rsidR="1EC3F7D8">
        <w:lastRenderedPageBreak/>
        <w:t>development</w:t>
      </w:r>
      <w:r w:rsidR="21FE5F97">
        <w:t>: first</w:t>
      </w:r>
      <w:r w:rsidR="5B9AED7C">
        <w:t>ly</w:t>
      </w:r>
      <w:r w:rsidR="21FE5F97">
        <w:t xml:space="preserve">, </w:t>
      </w:r>
      <w:r w:rsidR="7BDD3697">
        <w:t>database management system development is overlap</w:t>
      </w:r>
      <w:r w:rsidR="77C02FB5">
        <w:t>ped</w:t>
      </w:r>
      <w:r w:rsidR="75FAD255">
        <w:t xml:space="preserve"> with REST API Service Server</w:t>
      </w:r>
      <w:r w:rsidR="5DED0F2B">
        <w:t xml:space="preserve"> development</w:t>
      </w:r>
      <w:r w:rsidR="75FAD255">
        <w:t xml:space="preserve">, since </w:t>
      </w:r>
      <w:r w:rsidR="4EC5D57E">
        <w:t xml:space="preserve">the </w:t>
      </w:r>
      <w:r w:rsidR="75FAD255">
        <w:t xml:space="preserve">database admin </w:t>
      </w:r>
      <w:r w:rsidR="3DBD7F39">
        <w:t>does not</w:t>
      </w:r>
      <w:r w:rsidR="558CDFF4">
        <w:t xml:space="preserve"> participate in </w:t>
      </w:r>
      <w:r w:rsidR="71B8BB0D">
        <w:t xml:space="preserve">any </w:t>
      </w:r>
      <w:r w:rsidR="1237ADE2">
        <w:t>REST API Service Server activities and vice versa. Second</w:t>
      </w:r>
      <w:r w:rsidR="3A4AE386">
        <w:t>ly</w:t>
      </w:r>
      <w:r w:rsidR="1237ADE2">
        <w:t xml:space="preserve">, </w:t>
      </w:r>
      <w:r w:rsidR="1797D62B">
        <w:t>the start date of the next module is overlap</w:t>
      </w:r>
      <w:r w:rsidR="2EA66A1F">
        <w:t>ped</w:t>
      </w:r>
      <w:r w:rsidR="1797D62B">
        <w:t xml:space="preserve"> with the previous module’s </w:t>
      </w:r>
      <w:r w:rsidR="5BB19C91">
        <w:t>testing since</w:t>
      </w:r>
      <w:r w:rsidR="1797D62B">
        <w:t xml:space="preserve"> the </w:t>
      </w:r>
      <w:r w:rsidR="2688CD54">
        <w:t xml:space="preserve">front-end developer and quality assurance personnel are not involved in the </w:t>
      </w:r>
      <w:r w:rsidR="27E6D678">
        <w:t>initial stages</w:t>
      </w:r>
      <w:r w:rsidR="2688CD54">
        <w:t xml:space="preserve"> of the module development. Thirdly, </w:t>
      </w:r>
      <w:r w:rsidR="065F720F">
        <w:t>the assessment, testing and deployment of each phase are overlap</w:t>
      </w:r>
      <w:r w:rsidR="6A11DFC7">
        <w:t>ped</w:t>
      </w:r>
      <w:r w:rsidR="065F720F">
        <w:t xml:space="preserve"> with </w:t>
      </w:r>
      <w:r w:rsidR="65B1E4A7">
        <w:t xml:space="preserve">next phase’s early module development, since the related personnel quality assurance, client resource, </w:t>
      </w:r>
      <w:r w:rsidR="180DCF33">
        <w:t xml:space="preserve">client trainer and project manager </w:t>
      </w:r>
      <w:r w:rsidR="43529E4A">
        <w:t>does not participate</w:t>
      </w:r>
      <w:r w:rsidR="180DCF33">
        <w:t xml:space="preserve"> in any development activities.</w:t>
      </w:r>
    </w:p>
    <w:p w14:paraId="053AE727" w14:textId="262DEBF6" w:rsidR="0034554A" w:rsidRDefault="0034554A" w:rsidP="555352E7">
      <w:pPr>
        <w:pStyle w:val="Heading3"/>
      </w:pPr>
      <w:bookmarkStart w:id="7" w:name="_Toc56333067"/>
      <w:r>
        <w:t>1.3 Level the Plan</w:t>
      </w:r>
      <w:bookmarkEnd w:id="7"/>
    </w:p>
    <w:p w14:paraId="01B19B91" w14:textId="10C62F57" w:rsidR="3AAF8167" w:rsidRDefault="3AAF8167" w:rsidP="555352E7">
      <w:r>
        <w:t>Creating the resource sheet helped us assign resources to each task on our plan. Each task had the resources needed presented in the same r</w:t>
      </w:r>
      <w:r w:rsidR="3134BD7D">
        <w:t>ow</w:t>
      </w:r>
      <w:r>
        <w:t xml:space="preserve">. This helped us visualize the plan, along with the resources needed. In addition, it helped us recognize which tasks needed more resources and where the tasks can be used concurrently. In this section, we leveled the plan based on the resources available. We noticed that we had over allocations in our plan. The overallocation happened because of the unavailability of resources and the use of resources on more than one task in the same duration of time. </w:t>
      </w:r>
    </w:p>
    <w:p w14:paraId="62F57544" w14:textId="7F00BC04" w:rsidR="3AAF8167" w:rsidRDefault="3AAF8167" w:rsidP="124F3B64">
      <w:r>
        <w:t>To solve overallocation, we used the leveling of the plan feature on the Microsoft project. This feature adjusted the duration of our task assignments to avoid overallocation. It delayed the finish date of some of our tasks by delaying the lower priority tasks.  This resulted in a delay in our project end date. Our project's original end date</w:t>
      </w:r>
      <w:r w:rsidR="47B5527D">
        <w:t xml:space="preserve"> was</w:t>
      </w:r>
      <w:r>
        <w:t xml:space="preserve"> on</w:t>
      </w:r>
      <w:r w:rsidR="3C1ABEDC">
        <w:t xml:space="preserve"> 6/17/</w:t>
      </w:r>
      <w:r w:rsidR="6552AD08">
        <w:t>20</w:t>
      </w:r>
      <w:r w:rsidR="3C1ABEDC">
        <w:t>22,</w:t>
      </w:r>
      <w:r>
        <w:t xml:space="preserve"> and the</w:t>
      </w:r>
      <w:r w:rsidR="421721AC">
        <w:t xml:space="preserve"> </w:t>
      </w:r>
      <w:r w:rsidR="295FDA17">
        <w:t xml:space="preserve">updated end </w:t>
      </w:r>
      <w:r>
        <w:t>date</w:t>
      </w:r>
      <w:r w:rsidR="7D566E87">
        <w:t xml:space="preserve"> is </w:t>
      </w:r>
      <w:r>
        <w:t>on</w:t>
      </w:r>
      <w:r w:rsidR="184FF733">
        <w:t xml:space="preserve"> 6/22/</w:t>
      </w:r>
      <w:r w:rsidR="004498B7">
        <w:t>2022.</w:t>
      </w:r>
      <w:r>
        <w:t xml:space="preserve">  This feature adjusted our plan in seconds and removed overallocation. It gave us a more realistic project plan but delayed our end date.</w:t>
      </w:r>
    </w:p>
    <w:p w14:paraId="4C1C4FC9" w14:textId="444641CE" w:rsidR="0034554A" w:rsidRPr="0034554A" w:rsidRDefault="0034554A" w:rsidP="00C00351">
      <w:pPr>
        <w:pStyle w:val="Heading3"/>
      </w:pPr>
      <w:bookmarkStart w:id="8" w:name="_Toc56333068"/>
      <w:r>
        <w:t>1.4 Manually adjust tasks on either the original plan, or the leveled plan to balance resource utilization with reducing project duration</w:t>
      </w:r>
      <w:bookmarkEnd w:id="8"/>
    </w:p>
    <w:p w14:paraId="2C8E8858" w14:textId="0CF70797" w:rsidR="2532F8EB" w:rsidRDefault="2532F8EB" w:rsidP="413532E0">
      <w:r>
        <w:t xml:space="preserve">During evaluation of the team planner, we noticed that the architect was a victim of overallocation.  When we leveled </w:t>
      </w:r>
      <w:r w:rsidR="00954109">
        <w:t>the</w:t>
      </w:r>
      <w:r>
        <w:t xml:space="preserve"> resource plan, we saw that there was a need to bring in another resource to help offset some of the </w:t>
      </w:r>
      <w:r w:rsidR="33917B0F">
        <w:t>architect's</w:t>
      </w:r>
      <w:r>
        <w:t xml:space="preserve"> tasks</w:t>
      </w:r>
      <w:r w:rsidR="5CA86E45">
        <w:t xml:space="preserve">. </w:t>
      </w:r>
      <w:r>
        <w:t xml:space="preserve">In addition, </w:t>
      </w:r>
      <w:r w:rsidR="767205AE">
        <w:t>we were able to move some of the tasks originally slated for the architect, to the project manager</w:t>
      </w:r>
      <w:r w:rsidR="73823F1A">
        <w:t xml:space="preserve">. </w:t>
      </w:r>
      <w:r w:rsidR="767205AE">
        <w:t xml:space="preserve">Primarily, the tasks that were re-assigned to the project manager from the architect were the go-live </w:t>
      </w:r>
      <w:r w:rsidR="5C5395B6">
        <w:t xml:space="preserve">related </w:t>
      </w:r>
      <w:r w:rsidR="767205AE">
        <w:t>tasks</w:t>
      </w:r>
      <w:r w:rsidR="535DF668">
        <w:t xml:space="preserve">. </w:t>
      </w:r>
      <w:r w:rsidR="767205AE">
        <w:t xml:space="preserve">While the architect may have some input, it would not require </w:t>
      </w:r>
      <w:r w:rsidR="0B5ACA92">
        <w:t>a steady load on the resource to keep it assigned to them.</w:t>
      </w:r>
    </w:p>
    <w:p w14:paraId="1702F365" w14:textId="1C99EA5C" w:rsidR="0B5ACA92" w:rsidRDefault="0B5ACA92" w:rsidP="413532E0">
      <w:r>
        <w:t xml:space="preserve">In addition, we noticed that </w:t>
      </w:r>
      <w:r w:rsidR="47C67BEA">
        <w:t xml:space="preserve">dependencies listed for the </w:t>
      </w:r>
      <w:r>
        <w:t xml:space="preserve">requirements sessions were originally planned </w:t>
      </w:r>
      <w:r w:rsidR="36709185">
        <w:t>off</w:t>
      </w:r>
      <w:r>
        <w:t xml:space="preserve"> the resour</w:t>
      </w:r>
      <w:r w:rsidR="41E417A8">
        <w:t xml:space="preserve">ces assigned and not </w:t>
      </w:r>
      <w:r w:rsidR="04898B45">
        <w:t>from</w:t>
      </w:r>
      <w:r w:rsidR="41E417A8">
        <w:t xml:space="preserve"> the actual flow of the dependencies</w:t>
      </w:r>
      <w:r w:rsidR="58209D1B">
        <w:t xml:space="preserve">. </w:t>
      </w:r>
      <w:r w:rsidR="6DFDE231">
        <w:t>By performing these</w:t>
      </w:r>
      <w:r w:rsidR="29FACAE0">
        <w:t xml:space="preserve"> optimization</w:t>
      </w:r>
      <w:r w:rsidR="6DFDE231">
        <w:t xml:space="preserve"> tasks, we were able to reduce the overall project timeline from 6/22/2022 to 4/26/2022</w:t>
      </w:r>
      <w:r w:rsidR="703A9A8C">
        <w:t xml:space="preserve">. </w:t>
      </w:r>
      <w:r w:rsidR="036AD937">
        <w:t>After the optimization was completed, we still s</w:t>
      </w:r>
      <w:r w:rsidR="1812CDED">
        <w:t>aw</w:t>
      </w:r>
      <w:r w:rsidR="036AD937">
        <w:t xml:space="preserve"> some </w:t>
      </w:r>
      <w:r w:rsidR="459F38A9">
        <w:t>number</w:t>
      </w:r>
      <w:r w:rsidR="036AD937">
        <w:t xml:space="preserve"> of gaps for the resources within the project plan</w:t>
      </w:r>
      <w:r w:rsidR="4B763D13">
        <w:t xml:space="preserve">. </w:t>
      </w:r>
      <w:r w:rsidR="036AD937">
        <w:t>This is due in part to the nature of the dependencies that are listed within the project flow</w:t>
      </w:r>
      <w:r w:rsidR="7DEE8E9E">
        <w:t xml:space="preserve">. </w:t>
      </w:r>
      <w:r w:rsidR="036AD937">
        <w:t>While a</w:t>
      </w:r>
      <w:r w:rsidR="7EC29356">
        <w:t>n</w:t>
      </w:r>
      <w:r w:rsidR="036AD937">
        <w:t xml:space="preserve"> optimized pl</w:t>
      </w:r>
      <w:r w:rsidR="1AFB9A9D">
        <w:t>an is always strived for with little downtime for the resources,</w:t>
      </w:r>
      <w:r w:rsidR="360A7F7A">
        <w:t xml:space="preserve"> there will always be some sort of gaps in a schedule.</w:t>
      </w:r>
    </w:p>
    <w:p w14:paraId="565767CE" w14:textId="6D8965B9" w:rsidR="0034554A" w:rsidRPr="0034554A" w:rsidRDefault="0034554A" w:rsidP="00C00351">
      <w:pPr>
        <w:pStyle w:val="Heading3"/>
      </w:pPr>
      <w:bookmarkStart w:id="9" w:name="_Toc56333069"/>
      <w:r>
        <w:t>1.5 Briefly discuss your resource utilization and its implications for the project budget</w:t>
      </w:r>
      <w:bookmarkEnd w:id="9"/>
    </w:p>
    <w:p w14:paraId="444AD2DE" w14:textId="7867A893" w:rsidR="0034554A" w:rsidRDefault="5BA54C01" w:rsidP="6BA97D29">
      <w:pPr>
        <w:spacing w:line="257" w:lineRule="auto"/>
      </w:pPr>
      <w:r w:rsidRPr="0560D003">
        <w:rPr>
          <w:rFonts w:ascii="Calibri" w:eastAsia="Calibri" w:hAnsi="Calibri" w:cs="Calibri"/>
        </w:rPr>
        <w:t xml:space="preserve">When our group initially created the project estimates, resource plan and schedule, we determined 12 labor categories would be required and the project would take approximately 42 months. </w:t>
      </w:r>
      <w:r w:rsidRPr="0560D003">
        <w:rPr>
          <w:rFonts w:ascii="Calibri" w:eastAsia="Calibri" w:hAnsi="Calibri" w:cs="Calibri"/>
          <w:b/>
          <w:bCs/>
        </w:rPr>
        <w:t xml:space="preserve"> </w:t>
      </w:r>
      <w:r w:rsidRPr="0560D003">
        <w:rPr>
          <w:rFonts w:ascii="Calibri" w:eastAsia="Calibri" w:hAnsi="Calibri" w:cs="Calibri"/>
        </w:rPr>
        <w:t>In</w:t>
      </w:r>
      <w:r w:rsidRPr="0560D003">
        <w:rPr>
          <w:rFonts w:ascii="Calibri" w:eastAsia="Calibri" w:hAnsi="Calibri" w:cs="Calibri"/>
          <w:b/>
          <w:bCs/>
        </w:rPr>
        <w:t xml:space="preserve"> </w:t>
      </w:r>
      <w:r w:rsidRPr="0560D003">
        <w:rPr>
          <w:rFonts w:ascii="Calibri" w:eastAsia="Calibri" w:hAnsi="Calibri" w:cs="Calibri"/>
        </w:rPr>
        <w:t>resequencing the plan around allocating human resources, our group re</w:t>
      </w:r>
      <w:r w:rsidR="0FBC6CE1" w:rsidRPr="0560D003">
        <w:rPr>
          <w:rFonts w:ascii="Calibri" w:eastAsia="Calibri" w:hAnsi="Calibri" w:cs="Calibri"/>
        </w:rPr>
        <w:t>cogn</w:t>
      </w:r>
      <w:r w:rsidRPr="0560D003">
        <w:rPr>
          <w:rFonts w:ascii="Calibri" w:eastAsia="Calibri" w:hAnsi="Calibri" w:cs="Calibri"/>
        </w:rPr>
        <w:t xml:space="preserve">ized unconsidered needs regarding the estimated plan and human resources. These needs revolved around hiring and ensuring </w:t>
      </w:r>
      <w:r w:rsidRPr="0560D003">
        <w:rPr>
          <w:rFonts w:ascii="Calibri" w:eastAsia="Calibri" w:hAnsi="Calibri" w:cs="Calibri"/>
        </w:rPr>
        <w:lastRenderedPageBreak/>
        <w:t xml:space="preserve">staff were productive towards supporting the development and implementation of the Philadelphia Medical Group System from the Pre-Development phase through Phase 3. This included using technical staff to plan and implement the infrastructure of the Philadelphia Medical Group System before Phase 1. </w:t>
      </w:r>
    </w:p>
    <w:p w14:paraId="059C8565" w14:textId="6EB3AE45" w:rsidR="0034554A" w:rsidRDefault="21A47D60" w:rsidP="6A44BB69">
      <w:pPr>
        <w:spacing w:line="257" w:lineRule="auto"/>
      </w:pPr>
      <w:r w:rsidRPr="0560D003">
        <w:rPr>
          <w:rFonts w:ascii="Calibri" w:eastAsia="Calibri" w:hAnsi="Calibri" w:cs="Calibri"/>
        </w:rPr>
        <w:t>Moreover, our group identified the need to onboarding a Resource Trainer. The role of the Resource Train</w:t>
      </w:r>
      <w:r w:rsidR="526954B8" w:rsidRPr="0560D003">
        <w:rPr>
          <w:rFonts w:ascii="Calibri" w:eastAsia="Calibri" w:hAnsi="Calibri" w:cs="Calibri"/>
        </w:rPr>
        <w:t>er</w:t>
      </w:r>
      <w:r w:rsidRPr="0560D003">
        <w:rPr>
          <w:rFonts w:ascii="Calibri" w:eastAsia="Calibri" w:hAnsi="Calibri" w:cs="Calibri"/>
        </w:rPr>
        <w:t xml:space="preserve"> would be to training the primary users of the system, which are the primary Doctor, Nurse, and Office Admin staff. Not including a Resource Trainer was an oversight as this role would help our primary users successfully adopt the system. Furthermore, the resequencing highlighted the need for staffing an additional Business Analyst</w:t>
      </w:r>
      <w:r w:rsidR="4D5251C1" w:rsidRPr="0560D003">
        <w:rPr>
          <w:rFonts w:ascii="Calibri" w:eastAsia="Calibri" w:hAnsi="Calibri" w:cs="Calibri"/>
        </w:rPr>
        <w:t>,</w:t>
      </w:r>
      <w:r w:rsidRPr="0560D003">
        <w:rPr>
          <w:rFonts w:ascii="Calibri" w:eastAsia="Calibri" w:hAnsi="Calibri" w:cs="Calibri"/>
        </w:rPr>
        <w:t xml:space="preserve"> Back-end Developer, </w:t>
      </w:r>
      <w:r w:rsidR="555EBBC5" w:rsidRPr="0560D003">
        <w:rPr>
          <w:rFonts w:ascii="Calibri" w:eastAsia="Calibri" w:hAnsi="Calibri" w:cs="Calibri"/>
        </w:rPr>
        <w:t>Technical Architect.</w:t>
      </w:r>
      <w:r w:rsidRPr="0560D003">
        <w:rPr>
          <w:rFonts w:ascii="Calibri" w:eastAsia="Calibri" w:hAnsi="Calibri" w:cs="Calibri"/>
        </w:rPr>
        <w:t xml:space="preserve">  These three specific staff would be utilized to help increase the software development team’s capacity to cycle through the stages of requirements elicitation, development, and testing. The implications of planning to utilize the staff in the Pre-Development phase, adding a Resource Trainer, as well as the Business Analyst, Back-end Developer, and</w:t>
      </w:r>
      <w:r w:rsidR="5696B743" w:rsidRPr="0560D003">
        <w:rPr>
          <w:rFonts w:ascii="Calibri" w:eastAsia="Calibri" w:hAnsi="Calibri" w:cs="Calibri"/>
        </w:rPr>
        <w:t xml:space="preserve"> Technical Architect</w:t>
      </w:r>
      <w:r w:rsidRPr="0560D003">
        <w:rPr>
          <w:rFonts w:ascii="Calibri" w:eastAsia="Calibri" w:hAnsi="Calibri" w:cs="Calibri"/>
        </w:rPr>
        <w:t xml:space="preserve"> all benefit the project such that the system would be projected to be delivered in 42 months. However, the exchange for delivering the project in 42 months through adequately staffing the project, thus increasing the staff and the staff utilization, will increase the original estimated project budget</w:t>
      </w:r>
      <w:r w:rsidR="3F07DF17" w:rsidRPr="0560D003">
        <w:rPr>
          <w:rFonts w:ascii="Calibri" w:eastAsia="Calibri" w:hAnsi="Calibri" w:cs="Calibri"/>
        </w:rPr>
        <w:t xml:space="preserve"> to </w:t>
      </w:r>
      <w:r w:rsidR="3F07DF17" w:rsidRPr="0560D003">
        <w:rPr>
          <w:rFonts w:ascii="Calibri" w:eastAsia="Calibri" w:hAnsi="Calibri" w:cs="Calibri"/>
          <w:b/>
          <w:bCs/>
        </w:rPr>
        <w:t xml:space="preserve">a total of </w:t>
      </w:r>
      <w:r w:rsidR="3AE3F676" w:rsidRPr="0560D003">
        <w:rPr>
          <w:rFonts w:ascii="Calibri" w:eastAsia="Calibri" w:hAnsi="Calibri" w:cs="Calibri"/>
          <w:b/>
          <w:bCs/>
        </w:rPr>
        <w:t>$1,873,216.78</w:t>
      </w:r>
      <w:r w:rsidRPr="0560D003">
        <w:rPr>
          <w:rFonts w:ascii="Calibri" w:eastAsia="Calibri" w:hAnsi="Calibri" w:cs="Calibri"/>
        </w:rPr>
        <w:t xml:space="preserve">. </w:t>
      </w:r>
      <w:r w:rsidR="38F238A6" w:rsidRPr="0560D003">
        <w:rPr>
          <w:rFonts w:ascii="Calibri" w:eastAsia="Calibri" w:hAnsi="Calibri" w:cs="Calibri"/>
        </w:rPr>
        <w:t xml:space="preserve">These updates to the human resources can be viewed in the </w:t>
      </w:r>
      <w:r w:rsidR="38F238A6" w:rsidRPr="0560D003">
        <w:rPr>
          <w:rFonts w:ascii="Calibri" w:eastAsia="Calibri" w:hAnsi="Calibri" w:cs="Calibri"/>
          <w:b/>
          <w:bCs/>
        </w:rPr>
        <w:t>“SE638-Grp3-A4-Human Resources-Update.xlsx.”</w:t>
      </w:r>
      <w:r w:rsidR="38F238A6" w:rsidRPr="0560D003">
        <w:rPr>
          <w:rFonts w:ascii="Calibri" w:eastAsia="Calibri" w:hAnsi="Calibri" w:cs="Calibri"/>
        </w:rPr>
        <w:t xml:space="preserve"> </w:t>
      </w:r>
      <w:r w:rsidRPr="0560D003">
        <w:rPr>
          <w:rFonts w:ascii="Calibri" w:eastAsia="Calibri" w:hAnsi="Calibri" w:cs="Calibri"/>
        </w:rPr>
        <w:t>The update in adding staff to the project and increasing the project’s estimated budget will need to be addressed to the Client to ensure the Client is in agreement with the recommendations on how to properly staff the project. Ultimately, the Client will need to approve the changes made as to house the resources are utilized and the impact to the project budget.</w:t>
      </w:r>
    </w:p>
    <w:p w14:paraId="467D2784" w14:textId="116C5F9B" w:rsidR="00710E2C" w:rsidRPr="0034554A" w:rsidRDefault="0034554A" w:rsidP="00C00351">
      <w:pPr>
        <w:pStyle w:val="Heading2"/>
      </w:pPr>
      <w:bookmarkStart w:id="10" w:name="_Toc56333070"/>
      <w:r>
        <w:t>2</w:t>
      </w:r>
      <w:r w:rsidRPr="657F49F5">
        <w:t xml:space="preserve">. </w:t>
      </w:r>
      <w:r w:rsidRPr="0034554A">
        <w:t>Prepare a financial analysis of your project</w:t>
      </w:r>
      <w:bookmarkStart w:id="11" w:name="_Hlk53303396"/>
      <w:bookmarkEnd w:id="11"/>
      <w:bookmarkEnd w:id="10"/>
    </w:p>
    <w:p w14:paraId="429DA871" w14:textId="49B60B5D" w:rsidR="0034554A" w:rsidRPr="0034554A" w:rsidRDefault="2475E171" w:rsidP="00C00351">
      <w:pPr>
        <w:pStyle w:val="Heading3"/>
      </w:pPr>
      <w:bookmarkStart w:id="12" w:name="_Toc56333071"/>
      <w:r>
        <w:t xml:space="preserve">2.1 Produce </w:t>
      </w:r>
      <w:r w:rsidR="2C875DD6">
        <w:t>a project</w:t>
      </w:r>
      <w:r>
        <w:t xml:space="preserve"> cost breakdown</w:t>
      </w:r>
      <w:bookmarkEnd w:id="12"/>
    </w:p>
    <w:p w14:paraId="1B15E365" w14:textId="28149F8A" w:rsidR="6F794856" w:rsidRDefault="6F794856" w:rsidP="252E76FE">
      <w:r>
        <w:t xml:space="preserve">There were a few factors that went into the calculation of the labor costs.  We have not included the cost of the internal labor (the Philadelphia medical staff for testing / training), as those were already existing costs to the organization.  The labor costs shown in the chart below only factor in the additional costs as part of this project, mainly the </w:t>
      </w:r>
      <w:r w:rsidR="0CEC6DFF">
        <w:t xml:space="preserve">outside consulting company that would be brought in to perform the work. </w:t>
      </w:r>
      <w:r w:rsidR="53E8F5D5">
        <w:t xml:space="preserve"> </w:t>
      </w:r>
      <w:r w:rsidR="0CEC6DFF">
        <w:t xml:space="preserve"> In addition, since it would be a consulting organization that would be brought in, the project would only charge for resources as they are needed instead of hiring them full time</w:t>
      </w:r>
      <w:r w:rsidR="665C7C55">
        <w:t xml:space="preserve">. </w:t>
      </w:r>
    </w:p>
    <w:p w14:paraId="61531C94" w14:textId="59BD95B4" w:rsidR="665C7C55" w:rsidRDefault="665C7C55" w:rsidP="252E76FE">
      <w:r>
        <w:t xml:space="preserve">In terms of the Project Manager, while this resource only had a few tasks assigned throughout the duration of the project, we allocated this person as a </w:t>
      </w:r>
      <w:r w:rsidR="6B03DDFA">
        <w:t>full-time</w:t>
      </w:r>
      <w:r>
        <w:t xml:space="preserve"> resource for the duration of the project.  This is due in part of while they do not have explicit tasks on the schedule, they will be ensuring tha</w:t>
      </w:r>
      <w:r w:rsidR="7BB409E2">
        <w:t xml:space="preserve">t all of the tasks assigned to the other resources are being performed.  </w:t>
      </w:r>
    </w:p>
    <w:p w14:paraId="4FEB216E" w14:textId="674D4AA7" w:rsidR="0324E8EA" w:rsidRDefault="0324E8EA" w:rsidP="124F3B64">
      <w:r>
        <w:t xml:space="preserve">For the overhead costs of the consultants, I put in a factor of 30% to the hourly rate of each of the consultants. </w:t>
      </w:r>
      <w:r w:rsidR="0D502F7A">
        <w:t xml:space="preserve">This would cover such things as benefits for the employee as well as some profit for the consulting company as well.  </w:t>
      </w:r>
      <w:r w:rsidR="3B97280E">
        <w:t xml:space="preserve">While there was no clear </w:t>
      </w:r>
      <w:r w:rsidR="56E3D81B">
        <w:t>percentage</w:t>
      </w:r>
      <w:r w:rsidR="3B97280E">
        <w:t xml:space="preserve"> that is utilized for overhead, it could range from anything such as 25-30% </w:t>
      </w:r>
      <w:r w:rsidR="29DB98A6">
        <w:t>(</w:t>
      </w:r>
      <w:r w:rsidR="29DB98A6" w:rsidRPr="5469C6AB">
        <w:rPr>
          <w:rFonts w:ascii="Times New Roman" w:eastAsia="Times New Roman" w:hAnsi="Times New Roman" w:cs="Times New Roman"/>
          <w:color w:val="000000" w:themeColor="text1"/>
        </w:rPr>
        <w:t>Square. (n.d.)</w:t>
      </w:r>
      <w:r w:rsidR="29DB98A6">
        <w:t>)</w:t>
      </w:r>
      <w:r w:rsidR="709C15F2">
        <w:t xml:space="preserve"> </w:t>
      </w:r>
      <w:r w:rsidR="3B97280E">
        <w:t>or even</w:t>
      </w:r>
      <w:r w:rsidR="0B13E1F3">
        <w:t xml:space="preserve"> upwards of 40%</w:t>
      </w:r>
      <w:r w:rsidR="7934B9DA">
        <w:t xml:space="preserve"> (</w:t>
      </w:r>
      <w:r w:rsidR="7934B9DA" w:rsidRPr="5469C6AB">
        <w:rPr>
          <w:rFonts w:ascii="Times New Roman" w:eastAsia="Times New Roman" w:hAnsi="Times New Roman" w:cs="Times New Roman"/>
        </w:rPr>
        <w:t>Quintana, C.</w:t>
      </w:r>
      <w:r w:rsidR="7934B9DA">
        <w:t>)</w:t>
      </w:r>
      <w:r w:rsidR="0B13E1F3">
        <w:t>.</w:t>
      </w:r>
      <w:r w:rsidR="3B97280E">
        <w:t xml:space="preserve"> </w:t>
      </w:r>
    </w:p>
    <w:p w14:paraId="3D30C9CB" w14:textId="0EB97F0C" w:rsidR="34CE0D27" w:rsidRDefault="34CE0D27" w:rsidP="5469C6AB">
      <w:pPr>
        <w:rPr>
          <w:rFonts w:ascii="Calibri" w:eastAsia="Calibri" w:hAnsi="Calibri" w:cs="Calibri"/>
        </w:rPr>
      </w:pPr>
      <w:r w:rsidRPr="5469C6AB">
        <w:rPr>
          <w:b/>
          <w:bCs/>
        </w:rPr>
        <w:t>Note:</w:t>
      </w:r>
      <w:r>
        <w:t xml:space="preserve"> The breakdown of the Outside Consulting costs can be referenced from the </w:t>
      </w:r>
      <w:r w:rsidRPr="5469C6AB">
        <w:rPr>
          <w:rFonts w:ascii="Calibri" w:eastAsia="Calibri" w:hAnsi="Calibri" w:cs="Calibri"/>
          <w:b/>
          <w:bCs/>
        </w:rPr>
        <w:t>“SE638-Grp3-A4-Human Resources-Update.xlsx.”</w:t>
      </w:r>
    </w:p>
    <w:p w14:paraId="5358D5A5" w14:textId="5AF82732" w:rsidR="34CE0D27" w:rsidRDefault="34CE0D27" w:rsidP="5469C6AB">
      <w:pPr>
        <w:rPr>
          <w:rFonts w:ascii="Calibri" w:eastAsia="Calibri" w:hAnsi="Calibri" w:cs="Calibri"/>
          <w:b/>
          <w:bCs/>
        </w:rPr>
      </w:pPr>
      <w:r w:rsidRPr="5469C6AB">
        <w:rPr>
          <w:rFonts w:ascii="Calibri" w:eastAsia="Calibri" w:hAnsi="Calibri" w:cs="Calibri"/>
          <w:b/>
          <w:bCs/>
        </w:rPr>
        <w:t>Note:</w:t>
      </w:r>
      <w:r w:rsidRPr="5469C6AB">
        <w:rPr>
          <w:rFonts w:ascii="Calibri" w:eastAsia="Calibri" w:hAnsi="Calibri" w:cs="Calibri"/>
        </w:rPr>
        <w:t xml:space="preserve"> The hardware and software costs came from the</w:t>
      </w:r>
      <w:r w:rsidRPr="5469C6AB">
        <w:rPr>
          <w:rFonts w:ascii="Calibri" w:eastAsia="Calibri" w:hAnsi="Calibri" w:cs="Calibri"/>
          <w:b/>
          <w:bCs/>
        </w:rPr>
        <w:t xml:space="preserve"> </w:t>
      </w:r>
      <w:r w:rsidR="27C8105C" w:rsidRPr="5469C6AB">
        <w:rPr>
          <w:rFonts w:ascii="Calibri" w:eastAsia="Calibri" w:hAnsi="Calibri" w:cs="Calibri"/>
          <w:b/>
          <w:bCs/>
        </w:rPr>
        <w:t>“SE638_Grp3_Financial-Analysis.xlsx” Year 0 costs.</w:t>
      </w:r>
    </w:p>
    <w:tbl>
      <w:tblPr>
        <w:tblStyle w:val="TableGrid"/>
        <w:tblW w:w="0" w:type="auto"/>
        <w:jc w:val="center"/>
        <w:tblLayout w:type="fixed"/>
        <w:tblLook w:val="06A0" w:firstRow="1" w:lastRow="0" w:firstColumn="1" w:lastColumn="0" w:noHBand="1" w:noVBand="1"/>
      </w:tblPr>
      <w:tblGrid>
        <w:gridCol w:w="4680"/>
        <w:gridCol w:w="4680"/>
      </w:tblGrid>
      <w:tr w:rsidR="252E76FE" w14:paraId="05E1C49C" w14:textId="77777777" w:rsidTr="34732228">
        <w:trPr>
          <w:jc w:val="center"/>
        </w:trPr>
        <w:tc>
          <w:tcPr>
            <w:tcW w:w="4680" w:type="dxa"/>
          </w:tcPr>
          <w:p w14:paraId="2EB5E7BB" w14:textId="533971F3" w:rsidR="252E76FE" w:rsidRDefault="252E76FE" w:rsidP="252E76FE">
            <w:pPr>
              <w:jc w:val="center"/>
            </w:pPr>
            <w:r w:rsidRPr="252E76FE">
              <w:rPr>
                <w:rFonts w:ascii="Calibri" w:eastAsia="Calibri" w:hAnsi="Calibri" w:cs="Calibri"/>
                <w:b/>
                <w:bCs/>
                <w:color w:val="000000" w:themeColor="text1"/>
              </w:rPr>
              <w:lastRenderedPageBreak/>
              <w:t>Category</w:t>
            </w:r>
          </w:p>
        </w:tc>
        <w:tc>
          <w:tcPr>
            <w:tcW w:w="4680" w:type="dxa"/>
          </w:tcPr>
          <w:p w14:paraId="334745DB" w14:textId="7A26E3C1" w:rsidR="252E76FE" w:rsidRDefault="252E76FE" w:rsidP="252E76FE">
            <w:pPr>
              <w:jc w:val="center"/>
            </w:pPr>
            <w:r w:rsidRPr="252E76FE">
              <w:rPr>
                <w:rFonts w:ascii="Calibri" w:eastAsia="Calibri" w:hAnsi="Calibri" w:cs="Calibri"/>
                <w:b/>
                <w:bCs/>
                <w:color w:val="000000" w:themeColor="text1"/>
              </w:rPr>
              <w:t>Amount (USD)</w:t>
            </w:r>
          </w:p>
        </w:tc>
      </w:tr>
      <w:tr w:rsidR="252E76FE" w14:paraId="5CB9B7E9" w14:textId="77777777" w:rsidTr="34732228">
        <w:trPr>
          <w:jc w:val="center"/>
        </w:trPr>
        <w:tc>
          <w:tcPr>
            <w:tcW w:w="4680" w:type="dxa"/>
          </w:tcPr>
          <w:p w14:paraId="025DB4E8" w14:textId="3D39FF67" w:rsidR="252E76FE" w:rsidRDefault="252E76FE">
            <w:r w:rsidRPr="252E76FE">
              <w:rPr>
                <w:rFonts w:ascii="Calibri" w:eastAsia="Calibri" w:hAnsi="Calibri" w:cs="Calibri"/>
                <w:color w:val="000000" w:themeColor="text1"/>
              </w:rPr>
              <w:t>Outside Consulting</w:t>
            </w:r>
          </w:p>
        </w:tc>
        <w:tc>
          <w:tcPr>
            <w:tcW w:w="4680" w:type="dxa"/>
          </w:tcPr>
          <w:p w14:paraId="7F14C283" w14:textId="5609261D" w:rsidR="252E76FE" w:rsidRDefault="252E76FE" w:rsidP="252E76FE">
            <w:pPr>
              <w:jc w:val="center"/>
            </w:pPr>
            <w:r w:rsidRPr="252E76FE">
              <w:rPr>
                <w:rFonts w:ascii="Calibri" w:eastAsia="Calibri" w:hAnsi="Calibri" w:cs="Calibri"/>
                <w:color w:val="000000" w:themeColor="text1"/>
              </w:rPr>
              <w:t>$745,987.78</w:t>
            </w:r>
          </w:p>
        </w:tc>
      </w:tr>
      <w:tr w:rsidR="252E76FE" w14:paraId="26D146FF" w14:textId="77777777" w:rsidTr="34732228">
        <w:trPr>
          <w:jc w:val="center"/>
        </w:trPr>
        <w:tc>
          <w:tcPr>
            <w:tcW w:w="4680" w:type="dxa"/>
          </w:tcPr>
          <w:p w14:paraId="74C9B2EF" w14:textId="5962F4E4" w:rsidR="252E76FE" w:rsidRDefault="252E76FE">
            <w:r w:rsidRPr="252E76FE">
              <w:rPr>
                <w:rFonts w:ascii="Calibri" w:eastAsia="Calibri" w:hAnsi="Calibri" w:cs="Calibri"/>
                <w:color w:val="000000" w:themeColor="text1"/>
              </w:rPr>
              <w:t>Hardware</w:t>
            </w:r>
          </w:p>
        </w:tc>
        <w:tc>
          <w:tcPr>
            <w:tcW w:w="4680" w:type="dxa"/>
          </w:tcPr>
          <w:p w14:paraId="542A6848" w14:textId="046CA4EE" w:rsidR="252E76FE" w:rsidRDefault="252E76FE" w:rsidP="252E76FE">
            <w:pPr>
              <w:jc w:val="center"/>
            </w:pPr>
            <w:r w:rsidRPr="252E76FE">
              <w:rPr>
                <w:rFonts w:ascii="Calibri" w:eastAsia="Calibri" w:hAnsi="Calibri" w:cs="Calibri"/>
                <w:color w:val="000000" w:themeColor="text1"/>
              </w:rPr>
              <w:t>$40,180.00</w:t>
            </w:r>
          </w:p>
        </w:tc>
      </w:tr>
      <w:tr w:rsidR="252E76FE" w14:paraId="3CF0118D" w14:textId="77777777" w:rsidTr="34732228">
        <w:trPr>
          <w:jc w:val="center"/>
        </w:trPr>
        <w:tc>
          <w:tcPr>
            <w:tcW w:w="4680" w:type="dxa"/>
          </w:tcPr>
          <w:p w14:paraId="1766B108" w14:textId="28D1AE3E" w:rsidR="252E76FE" w:rsidRDefault="252E76FE">
            <w:r w:rsidRPr="252E76FE">
              <w:rPr>
                <w:rFonts w:ascii="Calibri" w:eastAsia="Calibri" w:hAnsi="Calibri" w:cs="Calibri"/>
                <w:color w:val="000000" w:themeColor="text1"/>
              </w:rPr>
              <w:t>Software</w:t>
            </w:r>
          </w:p>
        </w:tc>
        <w:tc>
          <w:tcPr>
            <w:tcW w:w="4680" w:type="dxa"/>
          </w:tcPr>
          <w:p w14:paraId="2613218D" w14:textId="5C95B1D6" w:rsidR="252E76FE" w:rsidRDefault="252E76FE" w:rsidP="252E76FE">
            <w:pPr>
              <w:jc w:val="center"/>
            </w:pPr>
            <w:r w:rsidRPr="252E76FE">
              <w:rPr>
                <w:rFonts w:ascii="Calibri" w:eastAsia="Calibri" w:hAnsi="Calibri" w:cs="Calibri"/>
                <w:color w:val="000000" w:themeColor="text1"/>
              </w:rPr>
              <w:t>$14,249.00</w:t>
            </w:r>
          </w:p>
        </w:tc>
      </w:tr>
      <w:tr w:rsidR="252E76FE" w14:paraId="4A7E07A1" w14:textId="77777777" w:rsidTr="34732228">
        <w:trPr>
          <w:jc w:val="center"/>
        </w:trPr>
        <w:tc>
          <w:tcPr>
            <w:tcW w:w="4680" w:type="dxa"/>
          </w:tcPr>
          <w:p w14:paraId="620B7FF9" w14:textId="04569B8B" w:rsidR="252E76FE" w:rsidRDefault="252E76FE">
            <w:r w:rsidRPr="252E76FE">
              <w:rPr>
                <w:rFonts w:ascii="Calibri" w:eastAsia="Calibri" w:hAnsi="Calibri" w:cs="Calibri"/>
                <w:b/>
                <w:bCs/>
                <w:color w:val="000000" w:themeColor="text1"/>
              </w:rPr>
              <w:t>Total</w:t>
            </w:r>
          </w:p>
        </w:tc>
        <w:tc>
          <w:tcPr>
            <w:tcW w:w="4680" w:type="dxa"/>
          </w:tcPr>
          <w:p w14:paraId="62555D08" w14:textId="0A42FD88" w:rsidR="252E76FE" w:rsidRDefault="252E76FE" w:rsidP="252E76FE">
            <w:pPr>
              <w:jc w:val="center"/>
            </w:pPr>
            <w:r w:rsidRPr="252E76FE">
              <w:rPr>
                <w:rFonts w:ascii="Calibri" w:eastAsia="Calibri" w:hAnsi="Calibri" w:cs="Calibri"/>
                <w:b/>
                <w:bCs/>
                <w:color w:val="000000" w:themeColor="text1"/>
              </w:rPr>
              <w:t>$800,416.78</w:t>
            </w:r>
          </w:p>
        </w:tc>
      </w:tr>
      <w:tr w:rsidR="252E76FE" w14:paraId="5AD7CAA1" w14:textId="77777777" w:rsidTr="34732228">
        <w:trPr>
          <w:jc w:val="center"/>
        </w:trPr>
        <w:tc>
          <w:tcPr>
            <w:tcW w:w="4680" w:type="dxa"/>
          </w:tcPr>
          <w:p w14:paraId="067E190E" w14:textId="7DE023FD" w:rsidR="252E76FE" w:rsidRDefault="40B82C8C">
            <w:r w:rsidRPr="34732228">
              <w:rPr>
                <w:rFonts w:ascii="Calibri" w:eastAsia="Calibri" w:hAnsi="Calibri" w:cs="Calibri"/>
                <w:color w:val="000000" w:themeColor="text1"/>
              </w:rPr>
              <w:t>Risk &amp; Contingency (15%)</w:t>
            </w:r>
            <w:r w:rsidR="291500EC" w:rsidRPr="34732228">
              <w:rPr>
                <w:rFonts w:ascii="Calibri" w:eastAsia="Calibri" w:hAnsi="Calibri" w:cs="Calibri"/>
                <w:color w:val="000000" w:themeColor="text1"/>
              </w:rPr>
              <w:t xml:space="preserve"> *</w:t>
            </w:r>
          </w:p>
        </w:tc>
        <w:tc>
          <w:tcPr>
            <w:tcW w:w="4680" w:type="dxa"/>
          </w:tcPr>
          <w:p w14:paraId="308E04B7" w14:textId="537BEFFD" w:rsidR="252E76FE" w:rsidRDefault="252E76FE" w:rsidP="252E76FE">
            <w:pPr>
              <w:jc w:val="center"/>
            </w:pPr>
            <w:r w:rsidRPr="252E76FE">
              <w:rPr>
                <w:rFonts w:ascii="Calibri" w:eastAsia="Calibri" w:hAnsi="Calibri" w:cs="Calibri"/>
                <w:color w:val="000000" w:themeColor="text1"/>
              </w:rPr>
              <w:t>$120,062.52</w:t>
            </w:r>
          </w:p>
        </w:tc>
      </w:tr>
      <w:tr w:rsidR="252E76FE" w14:paraId="4DE93D5C" w14:textId="77777777" w:rsidTr="34732228">
        <w:trPr>
          <w:jc w:val="center"/>
        </w:trPr>
        <w:tc>
          <w:tcPr>
            <w:tcW w:w="4680" w:type="dxa"/>
          </w:tcPr>
          <w:p w14:paraId="6895D682" w14:textId="78F9A183" w:rsidR="252E76FE" w:rsidRDefault="40B82C8C">
            <w:r w:rsidRPr="34732228">
              <w:rPr>
                <w:rFonts w:ascii="Calibri" w:eastAsia="Calibri" w:hAnsi="Calibri" w:cs="Calibri"/>
                <w:b/>
                <w:bCs/>
                <w:color w:val="000000" w:themeColor="text1"/>
              </w:rPr>
              <w:t xml:space="preserve">Total </w:t>
            </w:r>
            <w:r w:rsidR="1E038914" w:rsidRPr="34732228">
              <w:rPr>
                <w:rFonts w:ascii="Calibri" w:eastAsia="Calibri" w:hAnsi="Calibri" w:cs="Calibri"/>
                <w:b/>
                <w:bCs/>
                <w:color w:val="000000" w:themeColor="text1"/>
              </w:rPr>
              <w:t>with</w:t>
            </w:r>
            <w:r w:rsidRPr="34732228">
              <w:rPr>
                <w:rFonts w:ascii="Calibri" w:eastAsia="Calibri" w:hAnsi="Calibri" w:cs="Calibri"/>
                <w:b/>
                <w:bCs/>
                <w:color w:val="000000" w:themeColor="text1"/>
              </w:rPr>
              <w:t xml:space="preserve"> Risk &amp; Contingency</w:t>
            </w:r>
          </w:p>
        </w:tc>
        <w:tc>
          <w:tcPr>
            <w:tcW w:w="4680" w:type="dxa"/>
          </w:tcPr>
          <w:p w14:paraId="2BABD43A" w14:textId="639A8B1E" w:rsidR="252E76FE" w:rsidRDefault="252E76FE" w:rsidP="252E76FE">
            <w:pPr>
              <w:jc w:val="center"/>
            </w:pPr>
            <w:r w:rsidRPr="252E76FE">
              <w:rPr>
                <w:rFonts w:ascii="Calibri" w:eastAsia="Calibri" w:hAnsi="Calibri" w:cs="Calibri"/>
                <w:b/>
                <w:bCs/>
                <w:color w:val="000000" w:themeColor="text1"/>
              </w:rPr>
              <w:t>$920,479.30</w:t>
            </w:r>
          </w:p>
        </w:tc>
      </w:tr>
    </w:tbl>
    <w:p w14:paraId="571F9C68" w14:textId="67A03228" w:rsidR="252E76FE" w:rsidRDefault="5848EDF2" w:rsidP="34732228">
      <w:r>
        <w:t>*</w:t>
      </w:r>
      <w:r w:rsidR="6180E2D1">
        <w:t xml:space="preserve">While we </w:t>
      </w:r>
      <w:r w:rsidR="45A1C6DC">
        <w:t>anticipate</w:t>
      </w:r>
      <w:r w:rsidR="6180E2D1">
        <w:t xml:space="preserve"> the total project costing $800,416.78, we are asking for a 15% contingency fund of $120,062.52 be set aside </w:t>
      </w:r>
      <w:r w:rsidR="6E7C7D25">
        <w:t>if</w:t>
      </w:r>
      <w:r w:rsidR="6180E2D1">
        <w:t xml:space="preserve"> it is needed due to </w:t>
      </w:r>
      <w:r w:rsidR="4E3E6838">
        <w:t>unforeseen</w:t>
      </w:r>
      <w:r w:rsidR="6180E2D1">
        <w:t xml:space="preserve"> </w:t>
      </w:r>
      <w:r w:rsidR="6CAD80B3">
        <w:t>issues or changes.</w:t>
      </w:r>
    </w:p>
    <w:p w14:paraId="5E509B57" w14:textId="0434CCE6" w:rsidR="0034554A" w:rsidRDefault="0034554A" w:rsidP="124F3B64">
      <w:pPr>
        <w:pStyle w:val="Heading3"/>
      </w:pPr>
      <w:bookmarkStart w:id="13" w:name="_Toc56333072"/>
      <w:r>
        <w:t>2.2 Calculate the total cost of ownership (TCO) of the system</w:t>
      </w:r>
      <w:bookmarkEnd w:id="13"/>
    </w:p>
    <w:p w14:paraId="02A7D3DF" w14:textId="1338A9F5" w:rsidR="44B13AB9" w:rsidRDefault="44B13AB9" w:rsidP="124F3B64">
      <w:pPr>
        <w:jc w:val="both"/>
        <w:rPr>
          <w:rFonts w:eastAsiaTheme="minorEastAsia"/>
        </w:rPr>
      </w:pPr>
      <w:r w:rsidRPr="124F3B64">
        <w:rPr>
          <w:rFonts w:eastAsiaTheme="minorEastAsia"/>
        </w:rPr>
        <w:t xml:space="preserve">To calculate the total cost of ownership, we listed the components we need to implement the clinic system along with operations required in a span of five years. We also considered the clinic system's direct and indirect cost, and we accounted for any additional costs.  We listed these costs based on four categories: hardware, software, support, and other costs. For the hardware section, we determined the servers' costs (main and backup server), data storage and backup, computers, printer, and routers. For the software, we estimated the license and the operating system costs. The training and support, and maintenance were listed under support. Other costs include the labor and the business process change costs.  The prices listed are based on the typical costs of components installed in a small-sized clinic. </w:t>
      </w:r>
    </w:p>
    <w:p w14:paraId="0B79C542" w14:textId="36DAF74C" w:rsidR="44B13AB9" w:rsidRDefault="44B13AB9" w:rsidP="124F3B64">
      <w:pPr>
        <w:jc w:val="both"/>
        <w:rPr>
          <w:rFonts w:eastAsiaTheme="minorEastAsia"/>
        </w:rPr>
      </w:pPr>
      <w:r w:rsidRPr="124F3B64">
        <w:rPr>
          <w:rFonts w:eastAsiaTheme="minorEastAsia"/>
        </w:rPr>
        <w:t>We took into consideration the quantity needed for these components.  We listed the components we need, and we mentioned the quantity only if we needed more than one. For example: since we have a small clinic that has about six physicians, we had one printer and six desktop computers.  For the labor cost, we looked up the average salary that the required roles cost and provided references in the reference section. We included the cost of analyzing the business process change and the required integration and upgrades to the new system. The total cost of ownership of the five years is $6,506,978.</w:t>
      </w:r>
    </w:p>
    <w:p w14:paraId="4247323B" w14:textId="60510839" w:rsidR="0034554A" w:rsidRPr="0034554A" w:rsidRDefault="0034554A" w:rsidP="34732228">
      <w:pPr>
        <w:pStyle w:val="Heading3"/>
      </w:pPr>
      <w:bookmarkStart w:id="14" w:name="_Toc56333073"/>
      <w:r>
        <w:lastRenderedPageBreak/>
        <w:t>2.3 Quantify a range of project benefits to assess whether a project is financially viable and (briefly) justify the basis for these figures</w:t>
      </w:r>
      <w:bookmarkEnd w:id="14"/>
    </w:p>
    <w:p w14:paraId="2643326D" w14:textId="4A2EADB2" w:rsidR="357D50B8" w:rsidRDefault="01C7F0F7" w:rsidP="124F3B64">
      <w:r>
        <w:rPr>
          <w:noProof/>
        </w:rPr>
        <w:drawing>
          <wp:inline distT="0" distB="0" distL="0" distR="0" wp14:anchorId="53D217DE" wp14:editId="1E5CA048">
            <wp:extent cx="5943600" cy="3676650"/>
            <wp:effectExtent l="0" t="0" r="0" b="0"/>
            <wp:docPr id="1859421542" name="Picture 185942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421542"/>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101FC005" w14:textId="296EC00E" w:rsidR="357D50B8" w:rsidRDefault="357D50B8" w:rsidP="124F3B64">
      <w:pPr>
        <w:jc w:val="center"/>
        <w:rPr>
          <w:rFonts w:eastAsiaTheme="minorEastAsia"/>
        </w:rPr>
      </w:pPr>
      <w:r w:rsidRPr="124F3B64">
        <w:rPr>
          <w:rFonts w:eastAsiaTheme="minorEastAsia"/>
        </w:rPr>
        <w:t>Figure 1</w:t>
      </w:r>
    </w:p>
    <w:p w14:paraId="38000861" w14:textId="3F0601EE" w:rsidR="183C7E20" w:rsidRDefault="183C7E20" w:rsidP="124F3B64">
      <w:pPr>
        <w:rPr>
          <w:rFonts w:eastAsiaTheme="minorEastAsia"/>
        </w:rPr>
      </w:pPr>
      <w:r w:rsidRPr="124F3B64">
        <w:rPr>
          <w:rFonts w:eastAsiaTheme="minorEastAsia"/>
        </w:rPr>
        <w:t>There are 8 success criteria proposed in</w:t>
      </w:r>
      <w:r w:rsidR="33766FEF" w:rsidRPr="124F3B64">
        <w:rPr>
          <w:rFonts w:eastAsiaTheme="minorEastAsia"/>
        </w:rPr>
        <w:t xml:space="preserve"> our Business Scope &amp; POS document. We are</w:t>
      </w:r>
      <w:r w:rsidR="0CE67E46" w:rsidRPr="124F3B64">
        <w:rPr>
          <w:rFonts w:eastAsiaTheme="minorEastAsia"/>
        </w:rPr>
        <w:t xml:space="preserve"> using them to quantify the range of </w:t>
      </w:r>
      <w:r w:rsidR="39037716" w:rsidRPr="124F3B64">
        <w:rPr>
          <w:rFonts w:eastAsiaTheme="minorEastAsia"/>
        </w:rPr>
        <w:t xml:space="preserve">project benefits. </w:t>
      </w:r>
      <w:r w:rsidR="694937D3" w:rsidRPr="124F3B64">
        <w:rPr>
          <w:rFonts w:eastAsiaTheme="minorEastAsia"/>
        </w:rPr>
        <w:t xml:space="preserve">The Figure 1 is the Ballpark Figure of the POS success criteria that shows the actual result of the calculation of benefits. The </w:t>
      </w:r>
      <w:r w:rsidR="65A0076A" w:rsidRPr="124F3B64">
        <w:rPr>
          <w:rFonts w:eastAsiaTheme="minorEastAsia"/>
        </w:rPr>
        <w:t xml:space="preserve">first fact is the new system increase customer satisfaction 5% over 5 years, the calculation of this benefit is </w:t>
      </w:r>
      <w:r w:rsidR="4B591067" w:rsidRPr="124F3B64">
        <w:rPr>
          <w:rFonts w:eastAsiaTheme="minorEastAsia"/>
        </w:rPr>
        <w:t>to multiply the turnover with</w:t>
      </w:r>
      <w:r w:rsidR="2D537F83" w:rsidRPr="124F3B64">
        <w:rPr>
          <w:rFonts w:eastAsiaTheme="minorEastAsia"/>
        </w:rPr>
        <w:t xml:space="preserve"> the</w:t>
      </w:r>
      <w:r w:rsidR="4B591067" w:rsidRPr="124F3B64">
        <w:rPr>
          <w:rFonts w:eastAsiaTheme="minorEastAsia"/>
        </w:rPr>
        <w:t xml:space="preserve"> </w:t>
      </w:r>
      <w:r w:rsidR="14F78853" w:rsidRPr="124F3B64">
        <w:rPr>
          <w:rFonts w:eastAsiaTheme="minorEastAsia"/>
        </w:rPr>
        <w:t xml:space="preserve">increment and increase the increment for each year. The second fact is the scheduling module reduce the wait time, increase the benefit 1% over 5 years, </w:t>
      </w:r>
      <w:r w:rsidR="3D377178" w:rsidRPr="124F3B64">
        <w:rPr>
          <w:rFonts w:eastAsiaTheme="minorEastAsia"/>
        </w:rPr>
        <w:t>the calculation of this benefit is to multiply the turnover with the increment and increase the increment for each year</w:t>
      </w:r>
      <w:r w:rsidR="14F78853" w:rsidRPr="124F3B64">
        <w:rPr>
          <w:rFonts w:eastAsiaTheme="minorEastAsia"/>
        </w:rPr>
        <w:t>.</w:t>
      </w:r>
      <w:r w:rsidR="7A7A9333" w:rsidRPr="124F3B64">
        <w:rPr>
          <w:rFonts w:eastAsiaTheme="minorEastAsia"/>
        </w:rPr>
        <w:t xml:space="preserve"> The third fact is the system reduce data error, it increases the benefit 0.05% over 5 years, the calculation of this benefit is to multiply the turnover with the increment and increase the increment for each year. The </w:t>
      </w:r>
      <w:r w:rsidR="6BBD461D" w:rsidRPr="124F3B64">
        <w:rPr>
          <w:rFonts w:eastAsiaTheme="minorEastAsia"/>
        </w:rPr>
        <w:t xml:space="preserve">fourth fact is the system increase employee satisfaction, it increases the benefit 2% over 5 years, the calculation of this benefit is to multiply the turnover with the increment and increase the increment for each year. The fifth fact is </w:t>
      </w:r>
      <w:r w:rsidR="39A3AA87" w:rsidRPr="124F3B64">
        <w:rPr>
          <w:rFonts w:eastAsiaTheme="minorEastAsia"/>
        </w:rPr>
        <w:t>increasing</w:t>
      </w:r>
      <w:r w:rsidR="6BBD461D" w:rsidRPr="124F3B64">
        <w:rPr>
          <w:rFonts w:eastAsiaTheme="minorEastAsia"/>
        </w:rPr>
        <w:t xml:space="preserve"> the new patient </w:t>
      </w:r>
      <w:r w:rsidR="2DC9788B" w:rsidRPr="124F3B64">
        <w:rPr>
          <w:rFonts w:eastAsiaTheme="minorEastAsia"/>
        </w:rPr>
        <w:t>number;</w:t>
      </w:r>
      <w:r w:rsidR="6BBD461D" w:rsidRPr="124F3B64">
        <w:rPr>
          <w:rFonts w:eastAsiaTheme="minorEastAsia"/>
        </w:rPr>
        <w:t xml:space="preserve"> h</w:t>
      </w:r>
      <w:r w:rsidR="5CB2FB0A" w:rsidRPr="124F3B64">
        <w:rPr>
          <w:rFonts w:eastAsiaTheme="minorEastAsia"/>
        </w:rPr>
        <w:t xml:space="preserve">owever, this is not a </w:t>
      </w:r>
      <w:r w:rsidR="190CF0A4" w:rsidRPr="124F3B64">
        <w:rPr>
          <w:rFonts w:eastAsiaTheme="minorEastAsia"/>
        </w:rPr>
        <w:t xml:space="preserve">quantifiable fact: we cannot link it to </w:t>
      </w:r>
      <w:r w:rsidR="53A84AC9" w:rsidRPr="124F3B64">
        <w:rPr>
          <w:rFonts w:eastAsiaTheme="minorEastAsia"/>
        </w:rPr>
        <w:t xml:space="preserve">any benefit indicator to calculation the actual benefit, the calculation of this benefit is based on the Profit and Loss data from the Profit and Loss </w:t>
      </w:r>
      <w:r w:rsidR="2E4DAAAD" w:rsidRPr="124F3B64">
        <w:rPr>
          <w:rFonts w:eastAsiaTheme="minorEastAsia"/>
        </w:rPr>
        <w:t>data (</w:t>
      </w:r>
      <w:r w:rsidR="53A84AC9" w:rsidRPr="124F3B64">
        <w:rPr>
          <w:rFonts w:eastAsiaTheme="minorEastAsia"/>
        </w:rPr>
        <w:t>Be</w:t>
      </w:r>
      <w:r w:rsidR="44EB7147" w:rsidRPr="124F3B64">
        <w:rPr>
          <w:rFonts w:eastAsiaTheme="minorEastAsia"/>
        </w:rPr>
        <w:t>fore</w:t>
      </w:r>
      <w:r w:rsidR="53A84AC9" w:rsidRPr="124F3B64">
        <w:rPr>
          <w:rFonts w:eastAsiaTheme="minorEastAsia"/>
        </w:rPr>
        <w:t>)</w:t>
      </w:r>
      <w:r w:rsidR="44EB7147" w:rsidRPr="124F3B64">
        <w:rPr>
          <w:rFonts w:eastAsiaTheme="minorEastAsia"/>
        </w:rPr>
        <w:t xml:space="preserve"> and Profit and Loss </w:t>
      </w:r>
      <w:r w:rsidR="540A6D0B" w:rsidRPr="124F3B64">
        <w:rPr>
          <w:rFonts w:eastAsiaTheme="minorEastAsia"/>
        </w:rPr>
        <w:t>data (</w:t>
      </w:r>
      <w:r w:rsidR="44EB7147" w:rsidRPr="124F3B64">
        <w:rPr>
          <w:rFonts w:eastAsiaTheme="minorEastAsia"/>
        </w:rPr>
        <w:t xml:space="preserve">After) </w:t>
      </w:r>
      <w:r w:rsidR="53A84AC9" w:rsidRPr="124F3B64">
        <w:rPr>
          <w:rFonts w:eastAsiaTheme="minorEastAsia"/>
        </w:rPr>
        <w:t>analysis.</w:t>
      </w:r>
      <w:r w:rsidR="038D1D53" w:rsidRPr="124F3B64">
        <w:rPr>
          <w:rFonts w:eastAsiaTheme="minorEastAsia"/>
        </w:rPr>
        <w:t xml:space="preserve"> The sixth fact is the system </w:t>
      </w:r>
      <w:r w:rsidR="7DB67504" w:rsidRPr="124F3B64">
        <w:rPr>
          <w:rFonts w:eastAsiaTheme="minorEastAsia"/>
        </w:rPr>
        <w:t xml:space="preserve">utilizing the employees time, it increases 2% of the benefit over 5 years, the calculation of this benefit is to multiply the turnover with the increment and increase the increment for each year. The seventh </w:t>
      </w:r>
      <w:r w:rsidR="07BDB904" w:rsidRPr="124F3B64">
        <w:rPr>
          <w:rFonts w:eastAsiaTheme="minorEastAsia"/>
        </w:rPr>
        <w:t>fact is the retaining patients, it increases the benefit 3% over 5 years, the calculation of this benefit is to multiply the turnover with the increment and increase the increment for each year. The last fact is the better inventory management, it increa</w:t>
      </w:r>
      <w:r w:rsidR="5AC730F6" w:rsidRPr="124F3B64">
        <w:rPr>
          <w:rFonts w:eastAsiaTheme="minorEastAsia"/>
        </w:rPr>
        <w:t xml:space="preserve">ses the benefit 4% over 5 years, the </w:t>
      </w:r>
      <w:r w:rsidR="5AC730F6" w:rsidRPr="124F3B64">
        <w:rPr>
          <w:rFonts w:eastAsiaTheme="minorEastAsia"/>
        </w:rPr>
        <w:lastRenderedPageBreak/>
        <w:t>calculation of this benefit is to multiply the turnover with the increment and increase the increment for each year.</w:t>
      </w:r>
    </w:p>
    <w:p w14:paraId="4410F8B1" w14:textId="2026DEB3" w:rsidR="0034554A" w:rsidRPr="0034554A" w:rsidRDefault="2475E171" w:rsidP="00C00351">
      <w:pPr>
        <w:pStyle w:val="Heading3"/>
      </w:pPr>
      <w:bookmarkStart w:id="15" w:name="_Toc56333074"/>
      <w:r>
        <w:t>2.4 Present a return on investment analysis (a cost-benefit analysis)</w:t>
      </w:r>
      <w:bookmarkEnd w:id="15"/>
    </w:p>
    <w:p w14:paraId="080A1DC2" w14:textId="6D6E6127" w:rsidR="0277794D" w:rsidRDefault="05AC1B37" w:rsidP="252E76FE">
      <w:pPr>
        <w:spacing w:line="257" w:lineRule="auto"/>
        <w:ind w:firstLine="720"/>
      </w:pPr>
      <w:r w:rsidRPr="4AB69077">
        <w:rPr>
          <w:rFonts w:ascii="Calibri" w:eastAsia="Calibri" w:hAnsi="Calibri" w:cs="Calibri"/>
        </w:rPr>
        <w:t>This section provides the cost-benefit analysis to developing and implementing the Philadelphia Medical Group System. To understand the cost-benefit of the system, it is necessary to document how the clinics operated before the system was implemented. Philadelphia Medical Group operates four clinics in the Greater Philadelphia area. Each clinic operates seven days a week, where staff are expected to work five days per week. On the peak day (Monday), each clinic is staffed with four doctors, two nurses, and two Office Admins. Then on Tuesdays through Fridays, each clinic is staffed with 3 doctors, two nurses, and two Office Admins. Also, on the weekends (Saturday and Sunday), each clinic is staffed with one doctor, one nurse, and one Office Admin. Without the system and working through manual paper processes, each Doctor can manage 12 appointments per day, where each appointment takes approximately 25 minutes. Out of an eight-hour workday, the Doctor’s appointments take up approximately 5 hours. The three-hours of the workday are used for office work (two-hours) and lunch (1-hour). This analysis assumes the schedule Doctor’s appointments are either a Physical, General or Sick Appointment. Also, this analysis assumes 42% of the appointments are Physical Appointments, 26% are the General Appointments, and 32% are Sick Appointments. The “Clinic Staff Schedule”</w:t>
      </w:r>
      <w:r w:rsidR="0B8E7F79" w:rsidRPr="4AB69077">
        <w:rPr>
          <w:rFonts w:ascii="Calibri" w:eastAsia="Calibri" w:hAnsi="Calibri" w:cs="Calibri"/>
        </w:rPr>
        <w:t xml:space="preserve"> worksheet</w:t>
      </w:r>
      <w:r w:rsidRPr="4AB69077">
        <w:rPr>
          <w:rFonts w:ascii="Calibri" w:eastAsia="Calibri" w:hAnsi="Calibri" w:cs="Calibri"/>
        </w:rPr>
        <w:t xml:space="preserve"> from the </w:t>
      </w:r>
      <w:r w:rsidR="57CDC35D" w:rsidRPr="4AB69077">
        <w:rPr>
          <w:rFonts w:ascii="Calibri" w:eastAsia="Calibri" w:hAnsi="Calibri" w:cs="Calibri"/>
        </w:rPr>
        <w:t>"SE638_Grp3_Financial-Analysis.xlsx”</w:t>
      </w:r>
      <w:r w:rsidRPr="4AB69077">
        <w:rPr>
          <w:rFonts w:ascii="Calibri" w:eastAsia="Calibri" w:hAnsi="Calibri" w:cs="Calibri"/>
        </w:rPr>
        <w:t xml:space="preserve"> calculates the total number of appointments the clinic has capacity to serve each week given the staff and time it takes for each appointment. Before the Philadelphia Medical Group System is implemented, each clinic can provide a capacity of 240 appointments per week. </w:t>
      </w:r>
    </w:p>
    <w:p w14:paraId="58E9C26E" w14:textId="027F27BC" w:rsidR="0277794D" w:rsidRDefault="0277794D" w:rsidP="252E76FE">
      <w:pPr>
        <w:spacing w:line="257" w:lineRule="auto"/>
      </w:pPr>
      <w:r w:rsidRPr="252E76FE">
        <w:rPr>
          <w:rFonts w:ascii="Calibri" w:eastAsia="Calibri" w:hAnsi="Calibri" w:cs="Calibri"/>
        </w:rPr>
        <w:t>The original Success Criteria from Assignment 1 to evaluate the benefits of the new Philadelphia Medical Group System. These Success Criteria are:</w:t>
      </w:r>
    </w:p>
    <w:p w14:paraId="2C5FD996" w14:textId="1005DA37" w:rsidR="0277794D" w:rsidRDefault="0277794D" w:rsidP="252E76FE">
      <w:pPr>
        <w:pStyle w:val="ListParagraph"/>
        <w:numPr>
          <w:ilvl w:val="0"/>
          <w:numId w:val="3"/>
        </w:numPr>
        <w:rPr>
          <w:rFonts w:eastAsiaTheme="minorEastAsia"/>
        </w:rPr>
      </w:pPr>
      <w:r w:rsidRPr="252E76FE">
        <w:rPr>
          <w:rFonts w:ascii="Calibri" w:eastAsia="Calibri" w:hAnsi="Calibri" w:cs="Calibri"/>
        </w:rPr>
        <w:t>Increasing patient satisfaction by 30% in the first 6 months by measuring patient satisfaction score from the surveys that are distributed online and in person.</w:t>
      </w:r>
      <w:r w:rsidRPr="252E76FE">
        <w:rPr>
          <w:rFonts w:ascii="Calibri" w:eastAsia="Calibri" w:hAnsi="Calibri" w:cs="Calibri"/>
          <w:b/>
          <w:bCs/>
        </w:rPr>
        <w:t xml:space="preserve"> </w:t>
      </w:r>
    </w:p>
    <w:p w14:paraId="130F318B" w14:textId="430A0EF4" w:rsidR="0277794D" w:rsidRDefault="0277794D" w:rsidP="252E76FE">
      <w:pPr>
        <w:pStyle w:val="ListParagraph"/>
        <w:numPr>
          <w:ilvl w:val="0"/>
          <w:numId w:val="3"/>
        </w:numPr>
        <w:rPr>
          <w:rFonts w:eastAsiaTheme="minorEastAsia"/>
        </w:rPr>
      </w:pPr>
      <w:r w:rsidRPr="252E76FE">
        <w:rPr>
          <w:rFonts w:ascii="Calibri" w:eastAsia="Calibri" w:hAnsi="Calibri" w:cs="Calibri"/>
        </w:rPr>
        <w:t>The scheduling module will reduce the scheduling wait time to &lt; 5 minutes</w:t>
      </w:r>
      <w:r w:rsidRPr="252E76FE">
        <w:rPr>
          <w:rFonts w:ascii="Calibri" w:eastAsia="Calibri" w:hAnsi="Calibri" w:cs="Calibri"/>
          <w:b/>
          <w:bCs/>
        </w:rPr>
        <w:t xml:space="preserve"> </w:t>
      </w:r>
    </w:p>
    <w:p w14:paraId="722358D0" w14:textId="78C061D2" w:rsidR="0277794D" w:rsidRDefault="0277794D" w:rsidP="252E76FE">
      <w:pPr>
        <w:pStyle w:val="ListParagraph"/>
        <w:numPr>
          <w:ilvl w:val="0"/>
          <w:numId w:val="3"/>
        </w:numPr>
        <w:rPr>
          <w:rFonts w:eastAsiaTheme="minorEastAsia"/>
        </w:rPr>
      </w:pPr>
      <w:r w:rsidRPr="252E76FE">
        <w:rPr>
          <w:rFonts w:ascii="Calibri" w:eastAsia="Calibri" w:hAnsi="Calibri" w:cs="Calibri"/>
        </w:rPr>
        <w:t>The system will provide accurate data by reduce the number of data error by 99%</w:t>
      </w:r>
      <w:r w:rsidRPr="252E76FE">
        <w:rPr>
          <w:rFonts w:ascii="Calibri" w:eastAsia="Calibri" w:hAnsi="Calibri" w:cs="Calibri"/>
          <w:b/>
          <w:bCs/>
        </w:rPr>
        <w:t xml:space="preserve"> </w:t>
      </w:r>
    </w:p>
    <w:p w14:paraId="64732714" w14:textId="52F31C96" w:rsidR="0277794D" w:rsidRDefault="0277794D" w:rsidP="252E76FE">
      <w:pPr>
        <w:pStyle w:val="ListParagraph"/>
        <w:numPr>
          <w:ilvl w:val="0"/>
          <w:numId w:val="3"/>
        </w:numPr>
        <w:rPr>
          <w:rFonts w:eastAsiaTheme="minorEastAsia"/>
        </w:rPr>
      </w:pPr>
      <w:r w:rsidRPr="252E76FE">
        <w:rPr>
          <w:rFonts w:ascii="Calibri" w:eastAsia="Calibri" w:hAnsi="Calibri" w:cs="Calibri"/>
        </w:rPr>
        <w:t>Increase employee satisfaction by 50% in the first year of using the system by calculating the employee satisfaction score.</w:t>
      </w:r>
    </w:p>
    <w:p w14:paraId="70DC737D" w14:textId="0B2B8130" w:rsidR="0277794D" w:rsidRDefault="0277794D" w:rsidP="252E76FE">
      <w:pPr>
        <w:pStyle w:val="ListParagraph"/>
        <w:numPr>
          <w:ilvl w:val="0"/>
          <w:numId w:val="3"/>
        </w:numPr>
        <w:rPr>
          <w:rFonts w:eastAsiaTheme="minorEastAsia"/>
        </w:rPr>
      </w:pPr>
      <w:r w:rsidRPr="252E76FE">
        <w:rPr>
          <w:rFonts w:ascii="Calibri" w:eastAsia="Calibri" w:hAnsi="Calibri" w:cs="Calibri"/>
        </w:rPr>
        <w:t>Increase the number of new patients by 10% in the first year.</w:t>
      </w:r>
      <w:r w:rsidRPr="252E76FE">
        <w:rPr>
          <w:rFonts w:ascii="Calibri" w:eastAsia="Calibri" w:hAnsi="Calibri" w:cs="Calibri"/>
          <w:b/>
          <w:bCs/>
        </w:rPr>
        <w:t xml:space="preserve"> </w:t>
      </w:r>
    </w:p>
    <w:p w14:paraId="01190870" w14:textId="50DF3520" w:rsidR="0277794D" w:rsidRDefault="0277794D" w:rsidP="252E76FE">
      <w:pPr>
        <w:pStyle w:val="ListParagraph"/>
        <w:numPr>
          <w:ilvl w:val="0"/>
          <w:numId w:val="3"/>
        </w:numPr>
        <w:rPr>
          <w:rFonts w:eastAsiaTheme="minorEastAsia"/>
        </w:rPr>
      </w:pPr>
      <w:r w:rsidRPr="252E76FE">
        <w:rPr>
          <w:rFonts w:ascii="Calibri" w:eastAsia="Calibri" w:hAnsi="Calibri" w:cs="Calibri"/>
        </w:rPr>
        <w:t>Utilizing the employees time by 80% by spending less time on paperwork and more on patient care.</w:t>
      </w:r>
    </w:p>
    <w:p w14:paraId="366F26ED" w14:textId="70E3C400" w:rsidR="0277794D" w:rsidRDefault="0277794D" w:rsidP="34732228">
      <w:pPr>
        <w:pStyle w:val="ListParagraph"/>
        <w:numPr>
          <w:ilvl w:val="0"/>
          <w:numId w:val="3"/>
        </w:numPr>
        <w:rPr>
          <w:rFonts w:eastAsiaTheme="minorEastAsia"/>
        </w:rPr>
      </w:pPr>
      <w:r w:rsidRPr="34732228">
        <w:rPr>
          <w:rFonts w:ascii="Calibri" w:eastAsia="Calibri" w:hAnsi="Calibri" w:cs="Calibri"/>
        </w:rPr>
        <w:t xml:space="preserve">Retaining our patients by 60% in the first year by providing better customer services through faster appointments scheduling and better patient care. Calculating the churn rate will in identifying how many patients are returning to the clinic and how many did not finish their treatment plan. </w:t>
      </w:r>
    </w:p>
    <w:p w14:paraId="600E7736" w14:textId="52FCFFC2" w:rsidR="0277794D" w:rsidRDefault="0277794D" w:rsidP="34732228">
      <w:pPr>
        <w:pStyle w:val="ListParagraph"/>
        <w:numPr>
          <w:ilvl w:val="0"/>
          <w:numId w:val="3"/>
        </w:numPr>
        <w:spacing w:line="257" w:lineRule="auto"/>
        <w:rPr>
          <w:rFonts w:eastAsiaTheme="minorEastAsia"/>
        </w:rPr>
      </w:pPr>
      <w:r w:rsidRPr="34732228">
        <w:rPr>
          <w:rFonts w:ascii="Calibri" w:eastAsia="Calibri" w:hAnsi="Calibri" w:cs="Calibri"/>
        </w:rPr>
        <w:t>Better inventory management and asset losses in the first six months by 80% by calculating the Inventory average.</w:t>
      </w:r>
      <w:r w:rsidRPr="34732228">
        <w:rPr>
          <w:rFonts w:ascii="Calibri" w:eastAsia="Calibri" w:hAnsi="Calibri" w:cs="Calibri"/>
          <w:b/>
          <w:bCs/>
        </w:rPr>
        <w:t xml:space="preserve"> </w:t>
      </w:r>
    </w:p>
    <w:p w14:paraId="61841B52" w14:textId="733649A0" w:rsidR="0277794D" w:rsidRDefault="05AC1B37" w:rsidP="4AB69077">
      <w:pPr>
        <w:spacing w:line="257" w:lineRule="auto"/>
        <w:ind w:firstLine="720"/>
      </w:pPr>
      <w:r w:rsidRPr="0560D003">
        <w:rPr>
          <w:rFonts w:ascii="Calibri" w:eastAsia="Calibri" w:hAnsi="Calibri" w:cs="Calibri"/>
        </w:rPr>
        <w:t>The calculations were done to evaluate the Cost-Benefit of developing and implementing the Philadelphia Medical Group System. These calculations were based off the Project Software Costs, Total Cost of Ownership, Profit and Loss, and Benefits amounts. Based these calculations in the “Cost-Benefit” worksheet in</w:t>
      </w:r>
      <w:r w:rsidR="02677E12" w:rsidRPr="0560D003">
        <w:rPr>
          <w:rFonts w:ascii="Calibri" w:eastAsia="Calibri" w:hAnsi="Calibri" w:cs="Calibri"/>
        </w:rPr>
        <w:t xml:space="preserve"> the "SE638_Grp3_Financial-Analysis.xlsx”file, </w:t>
      </w:r>
      <w:r w:rsidRPr="0560D003">
        <w:rPr>
          <w:rFonts w:ascii="Calibri" w:eastAsia="Calibri" w:hAnsi="Calibri" w:cs="Calibri"/>
        </w:rPr>
        <w:t xml:space="preserve">the Return on Investment (ROI) after five </w:t>
      </w:r>
      <w:r w:rsidRPr="0560D003">
        <w:rPr>
          <w:rFonts w:ascii="Calibri" w:eastAsia="Calibri" w:hAnsi="Calibri" w:cs="Calibri"/>
        </w:rPr>
        <w:lastRenderedPageBreak/>
        <w:t xml:space="preserve">years was a total </w:t>
      </w:r>
      <w:r w:rsidR="00BAC82F" w:rsidRPr="0560D003">
        <w:rPr>
          <w:rFonts w:ascii="Calibri" w:eastAsia="Calibri" w:hAnsi="Calibri" w:cs="Calibri"/>
        </w:rPr>
        <w:t>of $22,006,858.</w:t>
      </w:r>
      <w:r w:rsidRPr="0560D003">
        <w:rPr>
          <w:rFonts w:ascii="Calibri" w:eastAsia="Calibri" w:hAnsi="Calibri" w:cs="Calibri"/>
        </w:rPr>
        <w:t xml:space="preserve"> Moreover, the Return of Investment ratio after five years </w:t>
      </w:r>
      <w:r w:rsidR="275B1638" w:rsidRPr="0560D003">
        <w:rPr>
          <w:rFonts w:ascii="Calibri" w:eastAsia="Calibri" w:hAnsi="Calibri" w:cs="Calibri"/>
        </w:rPr>
        <w:t>as 303.42%</w:t>
      </w:r>
      <w:r w:rsidRPr="0560D003">
        <w:rPr>
          <w:rFonts w:ascii="Calibri" w:eastAsia="Calibri" w:hAnsi="Calibri" w:cs="Calibri"/>
        </w:rPr>
        <w:t>. The Payback period for developing and implementing the system was</w:t>
      </w:r>
      <w:r w:rsidR="4E826481" w:rsidRPr="0560D003">
        <w:rPr>
          <w:rFonts w:ascii="Calibri" w:eastAsia="Calibri" w:hAnsi="Calibri" w:cs="Calibri"/>
        </w:rPr>
        <w:t xml:space="preserve"> 1.24 years. </w:t>
      </w:r>
      <w:r w:rsidRPr="0560D003">
        <w:rPr>
          <w:rFonts w:ascii="Calibri" w:eastAsia="Calibri" w:hAnsi="Calibri" w:cs="Calibri"/>
        </w:rPr>
        <w:t xml:space="preserve">Drawing from the expenses for owning the system, analyzes the business’ revenue stream, benefits of the system, and cost of the project software, the conclusion from the Cost-Benefit is clear that investing in the development of the Philadelphia Medical Group System was a great investment. Through the implementation of the system, the average appointment times decreased from 25 minutes to 15 minutes. This allowed Doctors to see more patients within the 5 hours. With each appointment taking on average of 15 minutes post-system implementation, each Doctor could now be scheduled for a total of 19 appointments per day. This increase in the number of appointments each clinic could schedule went from 240 appointments to 388 appointments per week - a 61% increase. Of note, while the operational costs of printing equipment (paper supply and printer supplies) was reduced by 50%, this only accounted for a 02% of the total operational costs before and after the implementation of the System. The true benefit of the implementation of the Philadelphia Medical Group system was the ability to increase the Clinics and Doctor’s capacity to add more appointments into their schedules. </w:t>
      </w:r>
    </w:p>
    <w:p w14:paraId="70F7F487" w14:textId="7B9A8DBA" w:rsidR="0034554A" w:rsidRPr="0034554A" w:rsidRDefault="0277794D" w:rsidP="34732228">
      <w:pPr>
        <w:spacing w:line="257" w:lineRule="auto"/>
        <w:ind w:firstLine="720"/>
      </w:pPr>
      <w:r w:rsidRPr="34732228">
        <w:rPr>
          <w:rFonts w:ascii="Calibri" w:eastAsia="Calibri" w:hAnsi="Calibri" w:cs="Calibri"/>
        </w:rPr>
        <w:t xml:space="preserve">Aside from these tangible benefits, the customer and </w:t>
      </w:r>
      <w:r w:rsidR="40EA4A54" w:rsidRPr="34732228">
        <w:rPr>
          <w:rFonts w:ascii="Calibri" w:eastAsia="Calibri" w:hAnsi="Calibri" w:cs="Calibri"/>
        </w:rPr>
        <w:t>employee's</w:t>
      </w:r>
      <w:r w:rsidRPr="34732228">
        <w:rPr>
          <w:rFonts w:ascii="Calibri" w:eastAsia="Calibri" w:hAnsi="Calibri" w:cs="Calibri"/>
        </w:rPr>
        <w:t xml:space="preserve"> satisfaction were two intangible benefits that were realized with the implementation of the system. Customer satisfaction increased by 30% the first three months and continued incrementally 5% over five years. This initial 30% satisfaction the initial three-months was due to a myriad of actions: customers were satisfied with the reduction of the scheduling wait time, receiving better patient care, ability to view their own patient records, and efficient doctor’s appointments. Furthermore, all clinic staff were satisfied with the speed to which they could perform what once was paper workflows via digital workflows. Also, all clinic staff were satisfied with the reduction in paperwork they needed to process and shift to their true mission in providing the best patient care in Philadelphia.</w:t>
      </w:r>
    </w:p>
    <w:p w14:paraId="74135851" w14:textId="49A1822E" w:rsidR="6872CF67" w:rsidRPr="0034554A" w:rsidRDefault="00A07042" w:rsidP="00C00351">
      <w:pPr>
        <w:pStyle w:val="Heading2"/>
      </w:pPr>
      <w:bookmarkStart w:id="16" w:name="_Toc53808672"/>
      <w:bookmarkStart w:id="17" w:name="_Toc56333075"/>
      <w:r w:rsidRPr="657F49F5">
        <w:t xml:space="preserve">3. </w:t>
      </w:r>
      <w:bookmarkEnd w:id="16"/>
      <w:r w:rsidR="0034554A" w:rsidRPr="0034554A">
        <w:t>Provide a brief summary and evaluation of your project</w:t>
      </w:r>
      <w:bookmarkEnd w:id="17"/>
    </w:p>
    <w:p w14:paraId="540BFD0B" w14:textId="59EED048" w:rsidR="0034554A" w:rsidRPr="0034554A" w:rsidRDefault="0034554A" w:rsidP="00C00351">
      <w:pPr>
        <w:pStyle w:val="Heading3"/>
      </w:pPr>
      <w:bookmarkStart w:id="18" w:name="_Toc56333076"/>
      <w:r>
        <w:t>3.1 Summarize the main points of the project plan</w:t>
      </w:r>
      <w:bookmarkEnd w:id="18"/>
    </w:p>
    <w:p w14:paraId="46D50CCF" w14:textId="379F6A3A" w:rsidR="3B13BDBF" w:rsidRDefault="6996A9C5" w:rsidP="2C3FEEA8">
      <w:pPr>
        <w:spacing w:line="257" w:lineRule="auto"/>
        <w:ind w:firstLine="720"/>
      </w:pPr>
      <w:r w:rsidRPr="0560D003">
        <w:rPr>
          <w:rFonts w:ascii="Calibri" w:eastAsia="Calibri" w:hAnsi="Calibri" w:cs="Calibri"/>
        </w:rPr>
        <w:t xml:space="preserve">This section will provide a summary of the main points of the project plan across all respective assignments. One of the overarching objectives this project plan is to change analog manual business workflows to digital business workflows. The change to digital business workflows the system will provide will be transformational to the Philadelphia Medical Group as the clinic staff have been able to increase the capacity of how many appointments they can provide, increase the opportunities to provide patient care, and increase the revenue generated by the business. Furthermore, the Patient’s access to Patient records have not been readily accessible via the manual business workflows. The development of the digital system will give Patients better access to their own Patient records anytime, anywhere. Furthermore, the system will also impact the loss of paper records, </w:t>
      </w:r>
      <w:r w:rsidR="1C187194" w:rsidRPr="0560D003">
        <w:rPr>
          <w:rFonts w:ascii="Calibri" w:eastAsia="Calibri" w:hAnsi="Calibri" w:cs="Calibri"/>
        </w:rPr>
        <w:t>medical</w:t>
      </w:r>
      <w:r w:rsidRPr="0560D003">
        <w:rPr>
          <w:rFonts w:ascii="Calibri" w:eastAsia="Calibri" w:hAnsi="Calibri" w:cs="Calibri"/>
        </w:rPr>
        <w:t xml:space="preserve"> </w:t>
      </w:r>
      <w:r w:rsidR="05385B0D" w:rsidRPr="0560D003">
        <w:rPr>
          <w:rFonts w:ascii="Calibri" w:eastAsia="Calibri" w:hAnsi="Calibri" w:cs="Calibri"/>
        </w:rPr>
        <w:t>equipment,</w:t>
      </w:r>
      <w:r w:rsidRPr="0560D003">
        <w:rPr>
          <w:rFonts w:ascii="Calibri" w:eastAsia="Calibri" w:hAnsi="Calibri" w:cs="Calibri"/>
        </w:rPr>
        <w:t xml:space="preserve"> and supplies. Our project plan details the work breakdown structure as to when and what each of the system modules will include and be delivered into production. These details include the components, such as the User Interface, API Gateway, API Services, Databases, as well as the components relationships with one another. Our initial project estimate assumed the work in each phase to occur sequentially. However, upon review of the labor available to work and interest to accomplish the project as soon as practicable, our group re</w:t>
      </w:r>
      <w:r w:rsidR="72E89F43" w:rsidRPr="0560D003">
        <w:rPr>
          <w:rFonts w:ascii="Calibri" w:eastAsia="Calibri" w:hAnsi="Calibri" w:cs="Calibri"/>
        </w:rPr>
        <w:t>-</w:t>
      </w:r>
      <w:r w:rsidRPr="0560D003">
        <w:rPr>
          <w:rFonts w:ascii="Calibri" w:eastAsia="Calibri" w:hAnsi="Calibri" w:cs="Calibri"/>
        </w:rPr>
        <w:t>sequenced the project estimates, resource plan and schedule to have some activities overlap with one another. In doing so, the project team as a whole would be able to operate more efficiently from the Pre-Development Phase through the last phase, Phase 3</w:t>
      </w:r>
      <w:r w:rsidR="06F64BC1" w:rsidRPr="0560D003">
        <w:rPr>
          <w:rFonts w:ascii="Calibri" w:eastAsia="Calibri" w:hAnsi="Calibri" w:cs="Calibri"/>
        </w:rPr>
        <w:t xml:space="preserve">. </w:t>
      </w:r>
      <w:r w:rsidRPr="0560D003">
        <w:rPr>
          <w:rFonts w:ascii="Calibri" w:eastAsia="Calibri" w:hAnsi="Calibri" w:cs="Calibri"/>
        </w:rPr>
        <w:t>From our re</w:t>
      </w:r>
      <w:r w:rsidR="1F59B021" w:rsidRPr="0560D003">
        <w:rPr>
          <w:rFonts w:ascii="Calibri" w:eastAsia="Calibri" w:hAnsi="Calibri" w:cs="Calibri"/>
        </w:rPr>
        <w:t>-</w:t>
      </w:r>
      <w:r w:rsidRPr="0560D003">
        <w:rPr>
          <w:rFonts w:ascii="Calibri" w:eastAsia="Calibri" w:hAnsi="Calibri" w:cs="Calibri"/>
        </w:rPr>
        <w:t xml:space="preserve">sequenced project estimate, the entire project will cost </w:t>
      </w:r>
      <w:r w:rsidR="7A5431CA" w:rsidRPr="0560D003">
        <w:rPr>
          <w:rFonts w:ascii="Calibri" w:eastAsia="Calibri" w:hAnsi="Calibri" w:cs="Calibri"/>
        </w:rPr>
        <w:t xml:space="preserve">$1,873,216.78. </w:t>
      </w:r>
      <w:r w:rsidRPr="0560D003">
        <w:rPr>
          <w:rFonts w:ascii="Calibri" w:eastAsia="Calibri" w:hAnsi="Calibri" w:cs="Calibri"/>
        </w:rPr>
        <w:t xml:space="preserve">Moreover, this project will take </w:t>
      </w:r>
      <w:r w:rsidR="54F596C4" w:rsidRPr="0560D003">
        <w:rPr>
          <w:rFonts w:ascii="Calibri" w:eastAsia="Calibri" w:hAnsi="Calibri" w:cs="Calibri"/>
        </w:rPr>
        <w:lastRenderedPageBreak/>
        <w:t>42 months</w:t>
      </w:r>
      <w:r w:rsidRPr="0560D003">
        <w:rPr>
          <w:rFonts w:ascii="Calibri" w:eastAsia="Calibri" w:hAnsi="Calibri" w:cs="Calibri"/>
        </w:rPr>
        <w:t>. The cost-benefit analysis document the benefits associated with developing and implementing the system. The major benefits included increase in appointment capacity by 61%, customer satisfaction with the changes in the clinic business operations, decrease in the loss of medical equipment and supplies, and more. The main risks this project include overextending funding while maintaining the existing business processes; inability to prioritize mission critical business processes for development; and failure to conduct sufficient usability testing to validate the newly transformed digital business processes.</w:t>
      </w:r>
    </w:p>
    <w:p w14:paraId="1A0CB3D2" w14:textId="1512AE2C" w:rsidR="0034554A" w:rsidRPr="0034554A" w:rsidRDefault="0034554A" w:rsidP="00C00351">
      <w:pPr>
        <w:pStyle w:val="Heading3"/>
      </w:pPr>
      <w:bookmarkStart w:id="19" w:name="_Toc56333077"/>
      <w:r>
        <w:t xml:space="preserve">3.2 </w:t>
      </w:r>
      <w:r w:rsidR="00E77823">
        <w:t>Briefly define</w:t>
      </w:r>
      <w:r>
        <w:t xml:space="preserve"> how your project would evaluate and report progress</w:t>
      </w:r>
      <w:bookmarkEnd w:id="19"/>
    </w:p>
    <w:p w14:paraId="7C6CB136" w14:textId="76B29386" w:rsidR="390D33A9" w:rsidRDefault="390D33A9" w:rsidP="124F3B64">
      <w:r>
        <w:t>To ensure our project progress goes according to the plan, we need to have a transparent, established reporting system. The reporting system must be agreed upon by all the project teams. The project team must provide clear and complete information about the status of the project. We will be using two types of reports for our project: cumulative reports and stoplight reports. The cumulative reports will be done by the project team to report all the tasks' progress from the beginning to the end of the project. This report will help the project team and the project manager evaluates the project progress and the variance between the original plan and the actual progress</w:t>
      </w:r>
      <w:r w:rsidR="6B57E4D4">
        <w:t xml:space="preserve">. </w:t>
      </w:r>
      <w:r>
        <w:t>Using spotlight reporting will help senior managers and sponsors to know how the project is performing. The spotlight report suggests placing a green card on the top of the report to indicate that the project is going as planned</w:t>
      </w:r>
      <w:r w:rsidR="1E5926DD">
        <w:t xml:space="preserve">. </w:t>
      </w:r>
      <w:r>
        <w:t>In that case, the senior manager and sponsor do not need to go through the details of the project progress. A yellow card is used to indicate that there is some delay or change in the project plan. In this case, a brief description of the issues faced is provided on the first page, and it refers to the details in the project report. When the project is out of control, a red sticker is used to indicate that there is a serious need to discuss the project obstacles that might be out of the project team's hands.</w:t>
      </w:r>
    </w:p>
    <w:p w14:paraId="7A9106D9" w14:textId="1024F77D" w:rsidR="0034554A" w:rsidRPr="0034554A" w:rsidRDefault="0034554A" w:rsidP="00C00351">
      <w:pPr>
        <w:pStyle w:val="Heading3"/>
      </w:pPr>
      <w:bookmarkStart w:id="20" w:name="_Toc56333078"/>
      <w:r>
        <w:t>3.3 What would you recommend?</w:t>
      </w:r>
      <w:bookmarkEnd w:id="20"/>
    </w:p>
    <w:p w14:paraId="3BA48C73" w14:textId="4178D2BF" w:rsidR="102C385F" w:rsidRDefault="102C385F" w:rsidP="124F3B64">
      <w:r>
        <w:t xml:space="preserve">Our recommendation is </w:t>
      </w:r>
      <w:r w:rsidR="6ABB65FA">
        <w:t>proceeding</w:t>
      </w:r>
      <w:r>
        <w:t xml:space="preserve"> with the project as planned. </w:t>
      </w:r>
      <w:r w:rsidR="0406127C">
        <w:t>The Cost-Benefit concludes that we have a positive return on total investment after 3 years</w:t>
      </w:r>
      <w:r w:rsidR="2A190261">
        <w:t xml:space="preserve">, the ROI after 5 years </w:t>
      </w:r>
      <w:r w:rsidR="78B012A1">
        <w:t>will be</w:t>
      </w:r>
      <w:r w:rsidR="2A190261">
        <w:t xml:space="preserve"> </w:t>
      </w:r>
      <w:r w:rsidR="2BEFA291">
        <w:t>349.67</w:t>
      </w:r>
      <w:r w:rsidR="2A190261">
        <w:t>%. These numbers are acceptable and fit our expectation.</w:t>
      </w:r>
      <w:r w:rsidR="7506E238">
        <w:t xml:space="preserve"> The risk period is the first 2 year, since the annual cashflow is negative as well as the </w:t>
      </w:r>
      <w:r w:rsidR="07B67343">
        <w:t>payback period is 1.</w:t>
      </w:r>
      <w:r w:rsidR="0D25D390">
        <w:t>11</w:t>
      </w:r>
      <w:r w:rsidR="07B67343">
        <w:t xml:space="preserve"> years. According to our strategic benefits analysis, the only thing </w:t>
      </w:r>
      <w:r w:rsidR="2B902F4F">
        <w:t>is success going forward but hard to quantify is the increasing number of the new patients in the first year</w:t>
      </w:r>
      <w:r w:rsidR="6CC99357">
        <w:t xml:space="preserve">, while the other strategic benefits can be quantified by </w:t>
      </w:r>
      <w:r w:rsidR="698F2B98">
        <w:t xml:space="preserve">one or more indicators. </w:t>
      </w:r>
      <w:r w:rsidR="2B902F4F">
        <w:t>We can observe and measure the increasement of the patient nu</w:t>
      </w:r>
      <w:r w:rsidR="1964D067">
        <w:t xml:space="preserve">mber, but unable to link the number to any quantitative indicators. </w:t>
      </w:r>
      <w:r w:rsidR="366F4E56">
        <w:t>In</w:t>
      </w:r>
      <w:r w:rsidR="5A42E971">
        <w:t xml:space="preserve"> the ROI document, </w:t>
      </w:r>
      <w:r w:rsidR="66A8E102">
        <w:t>our consideration about financial benefits or losses are based on personnel fees, hardware supply</w:t>
      </w:r>
      <w:r w:rsidR="2A3BBD28">
        <w:t xml:space="preserve"> costs, rent, appointments and co-pay appointments. Refer to the risk analysis, the critical risk </w:t>
      </w:r>
      <w:r w:rsidR="504EAD0D">
        <w:t>is the negative cashflow in first two years. The unstable cashflow may</w:t>
      </w:r>
      <w:r w:rsidR="595D3FF4">
        <w:t xml:space="preserve"> cause the Doctor, Nurse or Admin </w:t>
      </w:r>
      <w:r w:rsidR="00F595E2">
        <w:t>staff emotionally anxious or even turnover</w:t>
      </w:r>
      <w:r w:rsidR="3FF4E9B2">
        <w:t>.</w:t>
      </w:r>
    </w:p>
    <w:p w14:paraId="649AAB70" w14:textId="46DD32E4" w:rsidR="0C6F068B" w:rsidRDefault="0C6F068B" w:rsidP="366C7389">
      <w:pPr>
        <w:pStyle w:val="Heading3"/>
        <w:rPr>
          <w:rFonts w:ascii="Times New Roman" w:hAnsi="Times New Roman" w:cs="Times New Roman"/>
        </w:rPr>
      </w:pPr>
    </w:p>
    <w:p w14:paraId="6275AA39" w14:textId="6B7836E6" w:rsidR="6872CF67" w:rsidRDefault="0080530B" w:rsidP="6A44BB69">
      <w:pPr>
        <w:pStyle w:val="Heading2"/>
      </w:pPr>
      <w:bookmarkStart w:id="21" w:name="_Toc56333079"/>
      <w:r>
        <w:t>References</w:t>
      </w:r>
      <w:bookmarkEnd w:id="21"/>
    </w:p>
    <w:p w14:paraId="64243F6A" w14:textId="1CB7A586" w:rsidR="590B548C" w:rsidRDefault="590B548C">
      <w:r w:rsidRPr="124F3B64">
        <w:rPr>
          <w:rFonts w:ascii="Times New Roman" w:eastAsia="Times New Roman" w:hAnsi="Times New Roman" w:cs="Times New Roman"/>
        </w:rPr>
        <w:t xml:space="preserve">Crm_org. (2020, May 16). How Many Work Days in a Year? Retrieved from </w:t>
      </w:r>
      <w:hyperlink r:id="rId12">
        <w:r w:rsidRPr="124F3B64">
          <w:rPr>
            <w:rStyle w:val="Hyperlink"/>
            <w:rFonts w:ascii="Times New Roman" w:eastAsia="Times New Roman" w:hAnsi="Times New Roman" w:cs="Times New Roman"/>
          </w:rPr>
          <w:t>https://crm.org/articles/how-many-work-days-in-a-year</w:t>
        </w:r>
      </w:hyperlink>
    </w:p>
    <w:p w14:paraId="6B67987D" w14:textId="6D02B3F2" w:rsidR="676DD324" w:rsidRDefault="676DD324" w:rsidP="124F3B64">
      <w:pPr>
        <w:rPr>
          <w:rFonts w:ascii="Times New Roman" w:eastAsia="Times New Roman" w:hAnsi="Times New Roman" w:cs="Times New Roman"/>
        </w:rPr>
      </w:pPr>
      <w:r w:rsidRPr="124F3B64">
        <w:rPr>
          <w:rFonts w:ascii="Times New Roman" w:eastAsia="Times New Roman" w:hAnsi="Times New Roman" w:cs="Times New Roman"/>
        </w:rPr>
        <w:t xml:space="preserve">How much is this going to cost me? | HealthIT.gov. (2014). Healthit. </w:t>
      </w:r>
      <w:hyperlink r:id="rId13">
        <w:r w:rsidRPr="124F3B64">
          <w:rPr>
            <w:rStyle w:val="Hyperlink"/>
            <w:rFonts w:ascii="Times New Roman" w:eastAsia="Times New Roman" w:hAnsi="Times New Roman" w:cs="Times New Roman"/>
          </w:rPr>
          <w:t>https://www.healthit.gov/faq/how-much-going-cost-me</w:t>
        </w:r>
      </w:hyperlink>
      <w:r w:rsidRPr="124F3B64">
        <w:rPr>
          <w:rFonts w:ascii="Times New Roman" w:eastAsia="Times New Roman" w:hAnsi="Times New Roman" w:cs="Times New Roman"/>
        </w:rPr>
        <w:t xml:space="preserve"> </w:t>
      </w:r>
    </w:p>
    <w:p w14:paraId="3EC4C1E2" w14:textId="676CB94C"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lastRenderedPageBreak/>
        <w:t xml:space="preserve">Salary: Performance Tester. (n.d.). Retrieved from </w:t>
      </w:r>
      <w:hyperlink r:id="rId14">
        <w:r w:rsidRPr="124F3B64">
          <w:rPr>
            <w:rStyle w:val="Hyperlink"/>
            <w:rFonts w:ascii="Times New Roman" w:eastAsia="Times New Roman" w:hAnsi="Times New Roman" w:cs="Times New Roman"/>
            <w:color w:val="0563C1"/>
          </w:rPr>
          <w:t>https://www.glassdoor.com/Salaries/performance-tester-salary-SRCH_KO0,18.htm</w:t>
        </w:r>
      </w:hyperlink>
    </w:p>
    <w:p w14:paraId="6D9A0F1A" w14:textId="47900303"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Medical Receptionist. (n.d.). Retrieved from </w:t>
      </w:r>
      <w:hyperlink r:id="rId15">
        <w:r w:rsidRPr="124F3B64">
          <w:rPr>
            <w:rStyle w:val="Hyperlink"/>
            <w:rFonts w:ascii="Times New Roman" w:eastAsia="Times New Roman" w:hAnsi="Times New Roman" w:cs="Times New Roman"/>
            <w:color w:val="0563C1"/>
          </w:rPr>
          <w:t>https://www.glassdoor.com/Salaries/medical-receptionist-salary-SRCH_KO0,20.htm</w:t>
        </w:r>
      </w:hyperlink>
    </w:p>
    <w:p w14:paraId="44F3940E" w14:textId="0B236908"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Technical Architect. (n.d.). Retrieved from </w:t>
      </w:r>
      <w:hyperlink r:id="rId16">
        <w:r w:rsidRPr="124F3B64">
          <w:rPr>
            <w:rStyle w:val="Hyperlink"/>
            <w:rFonts w:ascii="Times New Roman" w:eastAsia="Times New Roman" w:hAnsi="Times New Roman" w:cs="Times New Roman"/>
            <w:color w:val="0563C1"/>
          </w:rPr>
          <w:t>https://www.glassdoor.com/Salaries/technical-architect-salary-SRCH_KO0,19.htm</w:t>
        </w:r>
      </w:hyperlink>
    </w:p>
    <w:p w14:paraId="4ACE25A7" w14:textId="2A855958"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IT Project Manager. (n.d.). Retrieved from </w:t>
      </w:r>
      <w:hyperlink r:id="rId17">
        <w:r w:rsidRPr="124F3B64">
          <w:rPr>
            <w:rStyle w:val="Hyperlink"/>
            <w:rFonts w:ascii="Times New Roman" w:eastAsia="Times New Roman" w:hAnsi="Times New Roman" w:cs="Times New Roman"/>
            <w:color w:val="0563C1"/>
          </w:rPr>
          <w:t>https://www.glassdoor.com/Salaries/it-project-manager-salary-SRCH_KO0,18.htm</w:t>
        </w:r>
      </w:hyperlink>
    </w:p>
    <w:p w14:paraId="50E67CF3" w14:textId="1823DB4C"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IT Business Analyst. (n.d.). Retrieved from </w:t>
      </w:r>
      <w:hyperlink r:id="rId18">
        <w:r w:rsidRPr="124F3B64">
          <w:rPr>
            <w:rStyle w:val="Hyperlink"/>
            <w:rFonts w:ascii="Times New Roman" w:eastAsia="Times New Roman" w:hAnsi="Times New Roman" w:cs="Times New Roman"/>
            <w:color w:val="0563C1"/>
          </w:rPr>
          <w:t>https://www.glassdoor.com/Salaries/it-business-analyst-salary-SRCH_KO0,19.htm</w:t>
        </w:r>
      </w:hyperlink>
    </w:p>
    <w:p w14:paraId="6F18492C" w14:textId="286C9527"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Infrastructure Engineer. (n.d.). Retrieved from </w:t>
      </w:r>
      <w:hyperlink r:id="rId19">
        <w:r w:rsidRPr="124F3B64">
          <w:rPr>
            <w:rStyle w:val="Hyperlink"/>
            <w:rFonts w:ascii="Times New Roman" w:eastAsia="Times New Roman" w:hAnsi="Times New Roman" w:cs="Times New Roman"/>
            <w:color w:val="0563C1"/>
          </w:rPr>
          <w:t>https://www.glassdoor.com/Salaries/infrastructure-engineer-salary-SRCH_KO0,23.htm</w:t>
        </w:r>
      </w:hyperlink>
    </w:p>
    <w:p w14:paraId="6CA0F298" w14:textId="041AD665"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Database Administrator. (n.d.). Retrieved from </w:t>
      </w:r>
      <w:hyperlink r:id="rId20">
        <w:r w:rsidRPr="124F3B64">
          <w:rPr>
            <w:rStyle w:val="Hyperlink"/>
            <w:rFonts w:ascii="Times New Roman" w:eastAsia="Times New Roman" w:hAnsi="Times New Roman" w:cs="Times New Roman"/>
            <w:color w:val="0563C1"/>
          </w:rPr>
          <w:t>https://www.glassdoor.com/Salaries/database-administrator-salary-SRCH_KO0,22.htm</w:t>
        </w:r>
      </w:hyperlink>
    </w:p>
    <w:p w14:paraId="4B38C938" w14:textId="5784E6EE"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Front End Developer. (n.d.). Retrieved from </w:t>
      </w:r>
      <w:hyperlink r:id="rId21">
        <w:r w:rsidRPr="124F3B64">
          <w:rPr>
            <w:rStyle w:val="Hyperlink"/>
            <w:rFonts w:ascii="Times New Roman" w:eastAsia="Times New Roman" w:hAnsi="Times New Roman" w:cs="Times New Roman"/>
            <w:color w:val="0563C1"/>
          </w:rPr>
          <w:t>https://www.glassdoor.com/Salaries/front-end-developer-salary-SRCH_KO0,19.htm</w:t>
        </w:r>
      </w:hyperlink>
    </w:p>
    <w:p w14:paraId="71884790" w14:textId="3B5C56E5"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Backend Developer. (n.d.). Retrieved from </w:t>
      </w:r>
      <w:hyperlink r:id="rId22">
        <w:r w:rsidRPr="124F3B64">
          <w:rPr>
            <w:rStyle w:val="Hyperlink"/>
            <w:rFonts w:ascii="Times New Roman" w:eastAsia="Times New Roman" w:hAnsi="Times New Roman" w:cs="Times New Roman"/>
            <w:color w:val="0563C1"/>
          </w:rPr>
          <w:t>https://www.glassdoor.com/Salaries/backend-developer-salary-SRCH_KO0,17.htm</w:t>
        </w:r>
      </w:hyperlink>
    </w:p>
    <w:p w14:paraId="6D897F34" w14:textId="1DD9DE93"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Information Security Analyst. (n.d.). Retrieved from </w:t>
      </w:r>
      <w:hyperlink r:id="rId23">
        <w:r w:rsidRPr="124F3B64">
          <w:rPr>
            <w:rStyle w:val="Hyperlink"/>
            <w:rFonts w:ascii="Times New Roman" w:eastAsia="Times New Roman" w:hAnsi="Times New Roman" w:cs="Times New Roman"/>
            <w:color w:val="0563C1"/>
          </w:rPr>
          <w:t>https://www.glassdoor.com/Salaries/information-security-analyst-salary-SRCH_KO0,28.htm</w:t>
        </w:r>
      </w:hyperlink>
    </w:p>
    <w:p w14:paraId="2E12615A" w14:textId="64865CAF" w:rsidR="25866208" w:rsidRDefault="25866208"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Salary: Quality Assurance Analyst. (n.d.). Retrieved from </w:t>
      </w:r>
      <w:hyperlink r:id="rId24">
        <w:r w:rsidRPr="124F3B64">
          <w:rPr>
            <w:rStyle w:val="Hyperlink"/>
            <w:rFonts w:ascii="Times New Roman" w:eastAsia="Times New Roman" w:hAnsi="Times New Roman" w:cs="Times New Roman"/>
            <w:color w:val="0563C1"/>
          </w:rPr>
          <w:t>https://www.glassdoor.com/Salaries/quality-assurance-analyst-salary-SRCH_KO0,25.htm</w:t>
        </w:r>
      </w:hyperlink>
    </w:p>
    <w:p w14:paraId="411E443C" w14:textId="7EB9469F" w:rsidR="25866208" w:rsidRDefault="25866208" w:rsidP="124F3B64">
      <w:r w:rsidRPr="124F3B64">
        <w:rPr>
          <w:rFonts w:ascii="Times New Roman" w:eastAsia="Times New Roman" w:hAnsi="Times New Roman" w:cs="Times New Roman"/>
          <w:color w:val="000000" w:themeColor="text1"/>
        </w:rPr>
        <w:t xml:space="preserve">Salary: Automation Engineer. (n.d.). Retrieved from </w:t>
      </w:r>
      <w:hyperlink r:id="rId25">
        <w:r w:rsidRPr="124F3B64">
          <w:rPr>
            <w:rStyle w:val="Hyperlink"/>
            <w:rFonts w:ascii="Times New Roman" w:eastAsia="Times New Roman" w:hAnsi="Times New Roman" w:cs="Times New Roman"/>
            <w:color w:val="0563C1"/>
          </w:rPr>
          <w:t>https://www.glassdoor.com/Salaries/automation-engineer-salary-SRCH_KO0,19.htm</w:t>
        </w:r>
      </w:hyperlink>
    </w:p>
    <w:p w14:paraId="47A5D713" w14:textId="392F5664" w:rsidR="7E7EF937" w:rsidRDefault="7E7EF937" w:rsidP="124F3B64">
      <w:pPr>
        <w:rPr>
          <w:rFonts w:ascii="Times New Roman" w:eastAsia="Times New Roman" w:hAnsi="Times New Roman" w:cs="Times New Roman"/>
          <w:color w:val="4472C4" w:themeColor="accent1"/>
        </w:rPr>
      </w:pPr>
      <w:r w:rsidRPr="124F3B64">
        <w:rPr>
          <w:rFonts w:ascii="Times New Roman" w:eastAsia="Times New Roman" w:hAnsi="Times New Roman" w:cs="Times New Roman"/>
          <w:color w:val="000000" w:themeColor="text1"/>
        </w:rPr>
        <w:t>Smith, P. W. (2003). Implementing an EMR System: One Clinic’s Experience. FPM.</w:t>
      </w:r>
      <w:r w:rsidR="6EFB96D2" w:rsidRPr="124F3B64">
        <w:rPr>
          <w:rFonts w:ascii="Times New Roman" w:eastAsia="Times New Roman" w:hAnsi="Times New Roman" w:cs="Times New Roman"/>
          <w:color w:val="000000" w:themeColor="text1"/>
        </w:rPr>
        <w:t xml:space="preserve"> </w:t>
      </w:r>
      <w:hyperlink r:id="rId26">
        <w:r w:rsidR="6EFB96D2" w:rsidRPr="124F3B64">
          <w:rPr>
            <w:rStyle w:val="Hyperlink"/>
            <w:rFonts w:ascii="Times New Roman" w:eastAsia="Times New Roman" w:hAnsi="Times New Roman" w:cs="Times New Roman"/>
            <w:color w:val="4472C4" w:themeColor="accent1"/>
          </w:rPr>
          <w:t>https://www.aafp.org/fpm/2003/0500/p37.html</w:t>
        </w:r>
      </w:hyperlink>
      <w:r w:rsidR="6EFB96D2" w:rsidRPr="124F3B64">
        <w:rPr>
          <w:rFonts w:ascii="Times New Roman" w:eastAsia="Times New Roman" w:hAnsi="Times New Roman" w:cs="Times New Roman"/>
          <w:color w:val="4472C4" w:themeColor="accent1"/>
        </w:rPr>
        <w:t xml:space="preserve">    </w:t>
      </w:r>
    </w:p>
    <w:p w14:paraId="3632C1A5" w14:textId="578AE8B5" w:rsidR="7DCFCB99" w:rsidRDefault="7DCFCB99" w:rsidP="124F3B64">
      <w:pPr>
        <w:rPr>
          <w:rFonts w:ascii="Calibri" w:eastAsia="Calibri" w:hAnsi="Calibri" w:cs="Calibri"/>
          <w:color w:val="000000" w:themeColor="text1"/>
        </w:rPr>
      </w:pPr>
      <w:r w:rsidRPr="124F3B64">
        <w:rPr>
          <w:rFonts w:ascii="Times New Roman" w:eastAsia="Times New Roman" w:hAnsi="Times New Roman" w:cs="Times New Roman"/>
          <w:color w:val="000000" w:themeColor="text1"/>
        </w:rPr>
        <w:t xml:space="preserve">Square. (n.d.). How to Determine Consulting Fees. Retrieved from </w:t>
      </w:r>
      <w:hyperlink r:id="rId27">
        <w:r w:rsidRPr="124F3B64">
          <w:rPr>
            <w:rStyle w:val="Hyperlink"/>
            <w:rFonts w:ascii="Times New Roman" w:eastAsia="Times New Roman" w:hAnsi="Times New Roman" w:cs="Times New Roman"/>
            <w:color w:val="0563C1"/>
          </w:rPr>
          <w:t>https://squareup.com/us/en/townsquare/consulting-fees</w:t>
        </w:r>
      </w:hyperlink>
    </w:p>
    <w:p w14:paraId="60B7249B" w14:textId="4B075C8C" w:rsidR="1EC520EA" w:rsidRDefault="1EC520EA" w:rsidP="124F3B64">
      <w:pPr>
        <w:rPr>
          <w:rFonts w:ascii="Times New Roman" w:eastAsia="Times New Roman" w:hAnsi="Times New Roman" w:cs="Times New Roman"/>
        </w:rPr>
      </w:pPr>
      <w:r w:rsidRPr="124F3B64">
        <w:rPr>
          <w:rFonts w:ascii="Times New Roman" w:eastAsia="Times New Roman" w:hAnsi="Times New Roman" w:cs="Times New Roman"/>
        </w:rPr>
        <w:t xml:space="preserve">Quintana, C. (2020, April 21). The true cost of employees: The 101 guide for hiring employers. Retrieved from </w:t>
      </w:r>
      <w:hyperlink r:id="rId28" w:anchor=":~:text=According">
        <w:r w:rsidRPr="124F3B64">
          <w:rPr>
            <w:rStyle w:val="Hyperlink"/>
            <w:rFonts w:ascii="Times New Roman" w:eastAsia="Times New Roman" w:hAnsi="Times New Roman" w:cs="Times New Roman"/>
          </w:rPr>
          <w:t>https://beebole.com/blog/how-to-calculate-the-real-cost-of-an-employee/#:~:text=According</w:t>
        </w:r>
      </w:hyperlink>
      <w:r w:rsidRPr="124F3B64">
        <w:rPr>
          <w:rFonts w:ascii="Times New Roman" w:eastAsia="Times New Roman" w:hAnsi="Times New Roman" w:cs="Times New Roman"/>
        </w:rPr>
        <w:t xml:space="preserve"> to Hadzima, once you,somewhere between $37,500 and $42,000</w:t>
      </w:r>
    </w:p>
    <w:p w14:paraId="2A794461" w14:textId="144F8B75" w:rsidR="27BE17C2" w:rsidRDefault="27BE17C2" w:rsidP="124F3B64">
      <w:pPr>
        <w:rPr>
          <w:rFonts w:ascii="Times New Roman" w:eastAsia="Times New Roman" w:hAnsi="Times New Roman" w:cs="Times New Roman"/>
        </w:rPr>
      </w:pPr>
      <w:r w:rsidRPr="124F3B64">
        <w:rPr>
          <w:rFonts w:ascii="Times New Roman" w:eastAsia="Times New Roman" w:hAnsi="Times New Roman" w:cs="Times New Roman"/>
        </w:rPr>
        <w:t xml:space="preserve">Valancy, J. (2002). How Much Will That EMR System Really Cost? FPM. </w:t>
      </w:r>
      <w:hyperlink r:id="rId29" w:anchor="fpm20020400p57-bt1">
        <w:r w:rsidRPr="124F3B64">
          <w:rPr>
            <w:rStyle w:val="Hyperlink"/>
            <w:rFonts w:ascii="Times New Roman" w:eastAsia="Times New Roman" w:hAnsi="Times New Roman" w:cs="Times New Roman"/>
            <w:color w:val="4472C4" w:themeColor="accent1"/>
          </w:rPr>
          <w:t>https://www.aafp.org/fpm/2002/0400/p57.html#fpm20020400p57-bt1</w:t>
        </w:r>
      </w:hyperlink>
      <w:r w:rsidRPr="124F3B64">
        <w:rPr>
          <w:rFonts w:ascii="Times New Roman" w:eastAsia="Times New Roman" w:hAnsi="Times New Roman" w:cs="Times New Roman"/>
          <w:color w:val="4472C4" w:themeColor="accent1"/>
        </w:rPr>
        <w:t xml:space="preserve"> </w:t>
      </w:r>
    </w:p>
    <w:p w14:paraId="423ED677" w14:textId="73DB5563" w:rsidR="124F3B64" w:rsidRDefault="124F3B64" w:rsidP="124F3B64">
      <w:pPr>
        <w:rPr>
          <w:rFonts w:ascii="Times New Roman" w:hAnsi="Times New Roman" w:cs="Times New Roman"/>
        </w:rPr>
      </w:pPr>
    </w:p>
    <w:p w14:paraId="349D0CCD" w14:textId="57F77123" w:rsidR="124F3B64" w:rsidRDefault="124F3B64" w:rsidP="124F3B64">
      <w:pPr>
        <w:rPr>
          <w:rFonts w:ascii="Times New Roman" w:hAnsi="Times New Roman" w:cs="Times New Roman"/>
          <w:highlight w:val="yellow"/>
        </w:rPr>
      </w:pPr>
    </w:p>
    <w:p w14:paraId="7A719115" w14:textId="7C292755" w:rsidR="6872CF67" w:rsidRDefault="6872CF67" w:rsidP="6872CF67">
      <w:pPr>
        <w:rPr>
          <w:rFonts w:ascii="Times New Roman" w:hAnsi="Times New Roman" w:cs="Times New Roman"/>
        </w:rPr>
      </w:pPr>
    </w:p>
    <w:sectPr w:rsidR="6872CF6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9EC17" w14:textId="77777777" w:rsidR="00FF2467" w:rsidRDefault="00FF2467" w:rsidP="009463C1">
      <w:pPr>
        <w:spacing w:after="0" w:line="240" w:lineRule="auto"/>
      </w:pPr>
      <w:r>
        <w:separator/>
      </w:r>
    </w:p>
  </w:endnote>
  <w:endnote w:type="continuationSeparator" w:id="0">
    <w:p w14:paraId="72F3ED2C" w14:textId="77777777" w:rsidR="00FF2467" w:rsidRDefault="00FF2467" w:rsidP="009463C1">
      <w:pPr>
        <w:spacing w:after="0" w:line="240" w:lineRule="auto"/>
      </w:pPr>
      <w:r>
        <w:continuationSeparator/>
      </w:r>
    </w:p>
  </w:endnote>
  <w:endnote w:type="continuationNotice" w:id="1">
    <w:p w14:paraId="0299C320" w14:textId="77777777" w:rsidR="00FF2467" w:rsidRDefault="00FF24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433107"/>
      <w:docPartObj>
        <w:docPartGallery w:val="Page Numbers (Bottom of Page)"/>
        <w:docPartUnique/>
      </w:docPartObj>
    </w:sdtPr>
    <w:sdtEndPr>
      <w:rPr>
        <w:noProof/>
      </w:rPr>
    </w:sdtEndPr>
    <w:sdtContent>
      <w:p w14:paraId="79B773C8" w14:textId="24EF7642" w:rsidR="004E009E" w:rsidRDefault="004E00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582AE" w14:textId="77777777" w:rsidR="004E009E" w:rsidRDefault="004E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E5DD2" w14:textId="77777777" w:rsidR="00FF2467" w:rsidRDefault="00FF2467" w:rsidP="009463C1">
      <w:pPr>
        <w:spacing w:after="0" w:line="240" w:lineRule="auto"/>
      </w:pPr>
      <w:r>
        <w:separator/>
      </w:r>
    </w:p>
  </w:footnote>
  <w:footnote w:type="continuationSeparator" w:id="0">
    <w:p w14:paraId="2F2A6821" w14:textId="77777777" w:rsidR="00FF2467" w:rsidRDefault="00FF2467" w:rsidP="009463C1">
      <w:pPr>
        <w:spacing w:after="0" w:line="240" w:lineRule="auto"/>
      </w:pPr>
      <w:r>
        <w:continuationSeparator/>
      </w:r>
    </w:p>
  </w:footnote>
  <w:footnote w:type="continuationNotice" w:id="1">
    <w:p w14:paraId="02D08997" w14:textId="77777777" w:rsidR="00FF2467" w:rsidRDefault="00FF24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AF4"/>
    <w:multiLevelType w:val="hybridMultilevel"/>
    <w:tmpl w:val="FFFFFFFF"/>
    <w:lvl w:ilvl="0" w:tplc="333A8296">
      <w:start w:val="1"/>
      <w:numFmt w:val="bullet"/>
      <w:lvlText w:val=""/>
      <w:lvlJc w:val="left"/>
      <w:pPr>
        <w:ind w:left="720" w:hanging="360"/>
      </w:pPr>
      <w:rPr>
        <w:rFonts w:ascii="Symbol" w:hAnsi="Symbol" w:hint="default"/>
      </w:rPr>
    </w:lvl>
    <w:lvl w:ilvl="1" w:tplc="35F0CAB2">
      <w:start w:val="1"/>
      <w:numFmt w:val="bullet"/>
      <w:lvlText w:val="o"/>
      <w:lvlJc w:val="left"/>
      <w:pPr>
        <w:ind w:left="1440" w:hanging="360"/>
      </w:pPr>
      <w:rPr>
        <w:rFonts w:ascii="Courier New" w:hAnsi="Courier New" w:hint="default"/>
      </w:rPr>
    </w:lvl>
    <w:lvl w:ilvl="2" w:tplc="C8E8243C">
      <w:start w:val="1"/>
      <w:numFmt w:val="bullet"/>
      <w:lvlText w:val=""/>
      <w:lvlJc w:val="left"/>
      <w:pPr>
        <w:ind w:left="2160" w:hanging="360"/>
      </w:pPr>
      <w:rPr>
        <w:rFonts w:ascii="Wingdings" w:hAnsi="Wingdings" w:hint="default"/>
      </w:rPr>
    </w:lvl>
    <w:lvl w:ilvl="3" w:tplc="6AF4902A">
      <w:start w:val="1"/>
      <w:numFmt w:val="bullet"/>
      <w:lvlText w:val=""/>
      <w:lvlJc w:val="left"/>
      <w:pPr>
        <w:ind w:left="2880" w:hanging="360"/>
      </w:pPr>
      <w:rPr>
        <w:rFonts w:ascii="Symbol" w:hAnsi="Symbol" w:hint="default"/>
      </w:rPr>
    </w:lvl>
    <w:lvl w:ilvl="4" w:tplc="41C2183A">
      <w:start w:val="1"/>
      <w:numFmt w:val="bullet"/>
      <w:lvlText w:val="o"/>
      <w:lvlJc w:val="left"/>
      <w:pPr>
        <w:ind w:left="3600" w:hanging="360"/>
      </w:pPr>
      <w:rPr>
        <w:rFonts w:ascii="Courier New" w:hAnsi="Courier New" w:hint="default"/>
      </w:rPr>
    </w:lvl>
    <w:lvl w:ilvl="5" w:tplc="B86693F6">
      <w:start w:val="1"/>
      <w:numFmt w:val="bullet"/>
      <w:lvlText w:val=""/>
      <w:lvlJc w:val="left"/>
      <w:pPr>
        <w:ind w:left="4320" w:hanging="360"/>
      </w:pPr>
      <w:rPr>
        <w:rFonts w:ascii="Wingdings" w:hAnsi="Wingdings" w:hint="default"/>
      </w:rPr>
    </w:lvl>
    <w:lvl w:ilvl="6" w:tplc="EE002FD8">
      <w:start w:val="1"/>
      <w:numFmt w:val="bullet"/>
      <w:lvlText w:val=""/>
      <w:lvlJc w:val="left"/>
      <w:pPr>
        <w:ind w:left="5040" w:hanging="360"/>
      </w:pPr>
      <w:rPr>
        <w:rFonts w:ascii="Symbol" w:hAnsi="Symbol" w:hint="default"/>
      </w:rPr>
    </w:lvl>
    <w:lvl w:ilvl="7" w:tplc="EB1C3B12">
      <w:start w:val="1"/>
      <w:numFmt w:val="bullet"/>
      <w:lvlText w:val="o"/>
      <w:lvlJc w:val="left"/>
      <w:pPr>
        <w:ind w:left="5760" w:hanging="360"/>
      </w:pPr>
      <w:rPr>
        <w:rFonts w:ascii="Courier New" w:hAnsi="Courier New" w:hint="default"/>
      </w:rPr>
    </w:lvl>
    <w:lvl w:ilvl="8" w:tplc="935A7548">
      <w:start w:val="1"/>
      <w:numFmt w:val="bullet"/>
      <w:lvlText w:val=""/>
      <w:lvlJc w:val="left"/>
      <w:pPr>
        <w:ind w:left="6480" w:hanging="360"/>
      </w:pPr>
      <w:rPr>
        <w:rFonts w:ascii="Wingdings" w:hAnsi="Wingdings" w:hint="default"/>
      </w:rPr>
    </w:lvl>
  </w:abstractNum>
  <w:abstractNum w:abstractNumId="1" w15:restartNumberingAfterBreak="0">
    <w:nsid w:val="00DF0CA8"/>
    <w:multiLevelType w:val="hybridMultilevel"/>
    <w:tmpl w:val="FFFFFFFF"/>
    <w:lvl w:ilvl="0" w:tplc="5A9A3320">
      <w:start w:val="1"/>
      <w:numFmt w:val="bullet"/>
      <w:lvlText w:val="·"/>
      <w:lvlJc w:val="left"/>
      <w:pPr>
        <w:ind w:left="720" w:hanging="360"/>
      </w:pPr>
      <w:rPr>
        <w:rFonts w:ascii="Symbol" w:hAnsi="Symbol" w:hint="default"/>
      </w:rPr>
    </w:lvl>
    <w:lvl w:ilvl="1" w:tplc="BE067F0E">
      <w:start w:val="1"/>
      <w:numFmt w:val="bullet"/>
      <w:lvlText w:val="o"/>
      <w:lvlJc w:val="left"/>
      <w:pPr>
        <w:ind w:left="1440" w:hanging="360"/>
      </w:pPr>
      <w:rPr>
        <w:rFonts w:ascii="Courier New" w:hAnsi="Courier New" w:hint="default"/>
      </w:rPr>
    </w:lvl>
    <w:lvl w:ilvl="2" w:tplc="D0062892">
      <w:start w:val="1"/>
      <w:numFmt w:val="bullet"/>
      <w:lvlText w:val=""/>
      <w:lvlJc w:val="left"/>
      <w:pPr>
        <w:ind w:left="2160" w:hanging="360"/>
      </w:pPr>
      <w:rPr>
        <w:rFonts w:ascii="Wingdings" w:hAnsi="Wingdings" w:hint="default"/>
      </w:rPr>
    </w:lvl>
    <w:lvl w:ilvl="3" w:tplc="ECC84B2C">
      <w:start w:val="1"/>
      <w:numFmt w:val="bullet"/>
      <w:lvlText w:val=""/>
      <w:lvlJc w:val="left"/>
      <w:pPr>
        <w:ind w:left="2880" w:hanging="360"/>
      </w:pPr>
      <w:rPr>
        <w:rFonts w:ascii="Symbol" w:hAnsi="Symbol" w:hint="default"/>
      </w:rPr>
    </w:lvl>
    <w:lvl w:ilvl="4" w:tplc="2A0C673E">
      <w:start w:val="1"/>
      <w:numFmt w:val="bullet"/>
      <w:lvlText w:val="o"/>
      <w:lvlJc w:val="left"/>
      <w:pPr>
        <w:ind w:left="3600" w:hanging="360"/>
      </w:pPr>
      <w:rPr>
        <w:rFonts w:ascii="Courier New" w:hAnsi="Courier New" w:hint="default"/>
      </w:rPr>
    </w:lvl>
    <w:lvl w:ilvl="5" w:tplc="3D624994">
      <w:start w:val="1"/>
      <w:numFmt w:val="bullet"/>
      <w:lvlText w:val=""/>
      <w:lvlJc w:val="left"/>
      <w:pPr>
        <w:ind w:left="4320" w:hanging="360"/>
      </w:pPr>
      <w:rPr>
        <w:rFonts w:ascii="Wingdings" w:hAnsi="Wingdings" w:hint="default"/>
      </w:rPr>
    </w:lvl>
    <w:lvl w:ilvl="6" w:tplc="356259C8">
      <w:start w:val="1"/>
      <w:numFmt w:val="bullet"/>
      <w:lvlText w:val=""/>
      <w:lvlJc w:val="left"/>
      <w:pPr>
        <w:ind w:left="5040" w:hanging="360"/>
      </w:pPr>
      <w:rPr>
        <w:rFonts w:ascii="Symbol" w:hAnsi="Symbol" w:hint="default"/>
      </w:rPr>
    </w:lvl>
    <w:lvl w:ilvl="7" w:tplc="D58252E0">
      <w:start w:val="1"/>
      <w:numFmt w:val="bullet"/>
      <w:lvlText w:val="o"/>
      <w:lvlJc w:val="left"/>
      <w:pPr>
        <w:ind w:left="5760" w:hanging="360"/>
      </w:pPr>
      <w:rPr>
        <w:rFonts w:ascii="Courier New" w:hAnsi="Courier New" w:hint="default"/>
      </w:rPr>
    </w:lvl>
    <w:lvl w:ilvl="8" w:tplc="E58A5C14">
      <w:start w:val="1"/>
      <w:numFmt w:val="bullet"/>
      <w:lvlText w:val=""/>
      <w:lvlJc w:val="left"/>
      <w:pPr>
        <w:ind w:left="6480" w:hanging="360"/>
      </w:pPr>
      <w:rPr>
        <w:rFonts w:ascii="Wingdings" w:hAnsi="Wingdings" w:hint="default"/>
      </w:rPr>
    </w:lvl>
  </w:abstractNum>
  <w:abstractNum w:abstractNumId="2" w15:restartNumberingAfterBreak="0">
    <w:nsid w:val="04461CB8"/>
    <w:multiLevelType w:val="hybridMultilevel"/>
    <w:tmpl w:val="FFFFFFFF"/>
    <w:lvl w:ilvl="0" w:tplc="CBFC3D70">
      <w:start w:val="1"/>
      <w:numFmt w:val="bullet"/>
      <w:lvlText w:val="·"/>
      <w:lvlJc w:val="left"/>
      <w:pPr>
        <w:ind w:left="720" w:hanging="360"/>
      </w:pPr>
      <w:rPr>
        <w:rFonts w:ascii="Symbol" w:hAnsi="Symbol" w:hint="default"/>
      </w:rPr>
    </w:lvl>
    <w:lvl w:ilvl="1" w:tplc="721031FE">
      <w:start w:val="1"/>
      <w:numFmt w:val="bullet"/>
      <w:lvlText w:val="o"/>
      <w:lvlJc w:val="left"/>
      <w:pPr>
        <w:ind w:left="1440" w:hanging="360"/>
      </w:pPr>
      <w:rPr>
        <w:rFonts w:ascii="Courier New" w:hAnsi="Courier New" w:hint="default"/>
      </w:rPr>
    </w:lvl>
    <w:lvl w:ilvl="2" w:tplc="66844994">
      <w:start w:val="1"/>
      <w:numFmt w:val="bullet"/>
      <w:lvlText w:val=""/>
      <w:lvlJc w:val="left"/>
      <w:pPr>
        <w:ind w:left="2160" w:hanging="360"/>
      </w:pPr>
      <w:rPr>
        <w:rFonts w:ascii="Wingdings" w:hAnsi="Wingdings" w:hint="default"/>
      </w:rPr>
    </w:lvl>
    <w:lvl w:ilvl="3" w:tplc="0A5E163A">
      <w:start w:val="1"/>
      <w:numFmt w:val="bullet"/>
      <w:lvlText w:val=""/>
      <w:lvlJc w:val="left"/>
      <w:pPr>
        <w:ind w:left="2880" w:hanging="360"/>
      </w:pPr>
      <w:rPr>
        <w:rFonts w:ascii="Symbol" w:hAnsi="Symbol" w:hint="default"/>
      </w:rPr>
    </w:lvl>
    <w:lvl w:ilvl="4" w:tplc="16B43D42">
      <w:start w:val="1"/>
      <w:numFmt w:val="bullet"/>
      <w:lvlText w:val="o"/>
      <w:lvlJc w:val="left"/>
      <w:pPr>
        <w:ind w:left="3600" w:hanging="360"/>
      </w:pPr>
      <w:rPr>
        <w:rFonts w:ascii="Courier New" w:hAnsi="Courier New" w:hint="default"/>
      </w:rPr>
    </w:lvl>
    <w:lvl w:ilvl="5" w:tplc="9EF80856">
      <w:start w:val="1"/>
      <w:numFmt w:val="bullet"/>
      <w:lvlText w:val=""/>
      <w:lvlJc w:val="left"/>
      <w:pPr>
        <w:ind w:left="4320" w:hanging="360"/>
      </w:pPr>
      <w:rPr>
        <w:rFonts w:ascii="Wingdings" w:hAnsi="Wingdings" w:hint="default"/>
      </w:rPr>
    </w:lvl>
    <w:lvl w:ilvl="6" w:tplc="25407080">
      <w:start w:val="1"/>
      <w:numFmt w:val="bullet"/>
      <w:lvlText w:val=""/>
      <w:lvlJc w:val="left"/>
      <w:pPr>
        <w:ind w:left="5040" w:hanging="360"/>
      </w:pPr>
      <w:rPr>
        <w:rFonts w:ascii="Symbol" w:hAnsi="Symbol" w:hint="default"/>
      </w:rPr>
    </w:lvl>
    <w:lvl w:ilvl="7" w:tplc="65F00434">
      <w:start w:val="1"/>
      <w:numFmt w:val="bullet"/>
      <w:lvlText w:val="o"/>
      <w:lvlJc w:val="left"/>
      <w:pPr>
        <w:ind w:left="5760" w:hanging="360"/>
      </w:pPr>
      <w:rPr>
        <w:rFonts w:ascii="Courier New" w:hAnsi="Courier New" w:hint="default"/>
      </w:rPr>
    </w:lvl>
    <w:lvl w:ilvl="8" w:tplc="956A99BE">
      <w:start w:val="1"/>
      <w:numFmt w:val="bullet"/>
      <w:lvlText w:val=""/>
      <w:lvlJc w:val="left"/>
      <w:pPr>
        <w:ind w:left="6480" w:hanging="360"/>
      </w:pPr>
      <w:rPr>
        <w:rFonts w:ascii="Wingdings" w:hAnsi="Wingdings" w:hint="default"/>
      </w:rPr>
    </w:lvl>
  </w:abstractNum>
  <w:abstractNum w:abstractNumId="3" w15:restartNumberingAfterBreak="0">
    <w:nsid w:val="062735F4"/>
    <w:multiLevelType w:val="hybridMultilevel"/>
    <w:tmpl w:val="FFFFFFFF"/>
    <w:lvl w:ilvl="0" w:tplc="08004300">
      <w:start w:val="1"/>
      <w:numFmt w:val="bullet"/>
      <w:lvlText w:val=""/>
      <w:lvlJc w:val="left"/>
      <w:pPr>
        <w:ind w:left="720" w:hanging="360"/>
      </w:pPr>
      <w:rPr>
        <w:rFonts w:ascii="Symbol" w:hAnsi="Symbol" w:hint="default"/>
      </w:rPr>
    </w:lvl>
    <w:lvl w:ilvl="1" w:tplc="D1A8BEF6">
      <w:start w:val="1"/>
      <w:numFmt w:val="bullet"/>
      <w:lvlText w:val="o"/>
      <w:lvlJc w:val="left"/>
      <w:pPr>
        <w:ind w:left="1440" w:hanging="360"/>
      </w:pPr>
      <w:rPr>
        <w:rFonts w:ascii="Courier New" w:hAnsi="Courier New" w:hint="default"/>
      </w:rPr>
    </w:lvl>
    <w:lvl w:ilvl="2" w:tplc="83C6D910">
      <w:start w:val="1"/>
      <w:numFmt w:val="bullet"/>
      <w:lvlText w:val=""/>
      <w:lvlJc w:val="left"/>
      <w:pPr>
        <w:ind w:left="2160" w:hanging="360"/>
      </w:pPr>
      <w:rPr>
        <w:rFonts w:ascii="Wingdings" w:hAnsi="Wingdings" w:hint="default"/>
      </w:rPr>
    </w:lvl>
    <w:lvl w:ilvl="3" w:tplc="E0DCD3D6">
      <w:start w:val="1"/>
      <w:numFmt w:val="bullet"/>
      <w:lvlText w:val=""/>
      <w:lvlJc w:val="left"/>
      <w:pPr>
        <w:ind w:left="2880" w:hanging="360"/>
      </w:pPr>
      <w:rPr>
        <w:rFonts w:ascii="Symbol" w:hAnsi="Symbol" w:hint="default"/>
      </w:rPr>
    </w:lvl>
    <w:lvl w:ilvl="4" w:tplc="6BECB09C">
      <w:start w:val="1"/>
      <w:numFmt w:val="bullet"/>
      <w:lvlText w:val="o"/>
      <w:lvlJc w:val="left"/>
      <w:pPr>
        <w:ind w:left="3600" w:hanging="360"/>
      </w:pPr>
      <w:rPr>
        <w:rFonts w:ascii="Courier New" w:hAnsi="Courier New" w:hint="default"/>
      </w:rPr>
    </w:lvl>
    <w:lvl w:ilvl="5" w:tplc="D66A236C">
      <w:start w:val="1"/>
      <w:numFmt w:val="bullet"/>
      <w:lvlText w:val=""/>
      <w:lvlJc w:val="left"/>
      <w:pPr>
        <w:ind w:left="4320" w:hanging="360"/>
      </w:pPr>
      <w:rPr>
        <w:rFonts w:ascii="Wingdings" w:hAnsi="Wingdings" w:hint="default"/>
      </w:rPr>
    </w:lvl>
    <w:lvl w:ilvl="6" w:tplc="5CAC9322">
      <w:start w:val="1"/>
      <w:numFmt w:val="bullet"/>
      <w:lvlText w:val=""/>
      <w:lvlJc w:val="left"/>
      <w:pPr>
        <w:ind w:left="5040" w:hanging="360"/>
      </w:pPr>
      <w:rPr>
        <w:rFonts w:ascii="Symbol" w:hAnsi="Symbol" w:hint="default"/>
      </w:rPr>
    </w:lvl>
    <w:lvl w:ilvl="7" w:tplc="E246171C">
      <w:start w:val="1"/>
      <w:numFmt w:val="bullet"/>
      <w:lvlText w:val="o"/>
      <w:lvlJc w:val="left"/>
      <w:pPr>
        <w:ind w:left="5760" w:hanging="360"/>
      </w:pPr>
      <w:rPr>
        <w:rFonts w:ascii="Courier New" w:hAnsi="Courier New" w:hint="default"/>
      </w:rPr>
    </w:lvl>
    <w:lvl w:ilvl="8" w:tplc="D0807C1A">
      <w:start w:val="1"/>
      <w:numFmt w:val="bullet"/>
      <w:lvlText w:val=""/>
      <w:lvlJc w:val="left"/>
      <w:pPr>
        <w:ind w:left="6480" w:hanging="360"/>
      </w:pPr>
      <w:rPr>
        <w:rFonts w:ascii="Wingdings" w:hAnsi="Wingdings" w:hint="default"/>
      </w:rPr>
    </w:lvl>
  </w:abstractNum>
  <w:abstractNum w:abstractNumId="4" w15:restartNumberingAfterBreak="0">
    <w:nsid w:val="0A8F3D77"/>
    <w:multiLevelType w:val="hybridMultilevel"/>
    <w:tmpl w:val="FFFFFFFF"/>
    <w:lvl w:ilvl="0" w:tplc="647AF5B6">
      <w:start w:val="1"/>
      <w:numFmt w:val="bullet"/>
      <w:lvlText w:val=""/>
      <w:lvlJc w:val="left"/>
      <w:pPr>
        <w:ind w:left="720" w:hanging="360"/>
      </w:pPr>
      <w:rPr>
        <w:rFonts w:ascii="Symbol" w:hAnsi="Symbol" w:hint="default"/>
      </w:rPr>
    </w:lvl>
    <w:lvl w:ilvl="1" w:tplc="0810B734">
      <w:start w:val="1"/>
      <w:numFmt w:val="bullet"/>
      <w:lvlText w:val="o"/>
      <w:lvlJc w:val="left"/>
      <w:pPr>
        <w:ind w:left="1440" w:hanging="360"/>
      </w:pPr>
      <w:rPr>
        <w:rFonts w:ascii="Courier New" w:hAnsi="Courier New" w:hint="default"/>
      </w:rPr>
    </w:lvl>
    <w:lvl w:ilvl="2" w:tplc="D7BA9B4C">
      <w:start w:val="1"/>
      <w:numFmt w:val="bullet"/>
      <w:lvlText w:val=""/>
      <w:lvlJc w:val="left"/>
      <w:pPr>
        <w:ind w:left="2160" w:hanging="360"/>
      </w:pPr>
      <w:rPr>
        <w:rFonts w:ascii="Wingdings" w:hAnsi="Wingdings" w:hint="default"/>
      </w:rPr>
    </w:lvl>
    <w:lvl w:ilvl="3" w:tplc="44F026AA">
      <w:start w:val="1"/>
      <w:numFmt w:val="bullet"/>
      <w:lvlText w:val=""/>
      <w:lvlJc w:val="left"/>
      <w:pPr>
        <w:ind w:left="2880" w:hanging="360"/>
      </w:pPr>
      <w:rPr>
        <w:rFonts w:ascii="Symbol" w:hAnsi="Symbol" w:hint="default"/>
      </w:rPr>
    </w:lvl>
    <w:lvl w:ilvl="4" w:tplc="C502644A">
      <w:start w:val="1"/>
      <w:numFmt w:val="bullet"/>
      <w:lvlText w:val="o"/>
      <w:lvlJc w:val="left"/>
      <w:pPr>
        <w:ind w:left="3600" w:hanging="360"/>
      </w:pPr>
      <w:rPr>
        <w:rFonts w:ascii="Courier New" w:hAnsi="Courier New" w:hint="default"/>
      </w:rPr>
    </w:lvl>
    <w:lvl w:ilvl="5" w:tplc="FA3C624A">
      <w:start w:val="1"/>
      <w:numFmt w:val="bullet"/>
      <w:lvlText w:val=""/>
      <w:lvlJc w:val="left"/>
      <w:pPr>
        <w:ind w:left="4320" w:hanging="360"/>
      </w:pPr>
      <w:rPr>
        <w:rFonts w:ascii="Wingdings" w:hAnsi="Wingdings" w:hint="default"/>
      </w:rPr>
    </w:lvl>
    <w:lvl w:ilvl="6" w:tplc="0E6A5372">
      <w:start w:val="1"/>
      <w:numFmt w:val="bullet"/>
      <w:lvlText w:val=""/>
      <w:lvlJc w:val="left"/>
      <w:pPr>
        <w:ind w:left="5040" w:hanging="360"/>
      </w:pPr>
      <w:rPr>
        <w:rFonts w:ascii="Symbol" w:hAnsi="Symbol" w:hint="default"/>
      </w:rPr>
    </w:lvl>
    <w:lvl w:ilvl="7" w:tplc="CD7A73FA">
      <w:start w:val="1"/>
      <w:numFmt w:val="bullet"/>
      <w:lvlText w:val="o"/>
      <w:lvlJc w:val="left"/>
      <w:pPr>
        <w:ind w:left="5760" w:hanging="360"/>
      </w:pPr>
      <w:rPr>
        <w:rFonts w:ascii="Courier New" w:hAnsi="Courier New" w:hint="default"/>
      </w:rPr>
    </w:lvl>
    <w:lvl w:ilvl="8" w:tplc="D772E95C">
      <w:start w:val="1"/>
      <w:numFmt w:val="bullet"/>
      <w:lvlText w:val=""/>
      <w:lvlJc w:val="left"/>
      <w:pPr>
        <w:ind w:left="6480" w:hanging="360"/>
      </w:pPr>
      <w:rPr>
        <w:rFonts w:ascii="Wingdings" w:hAnsi="Wingdings" w:hint="default"/>
      </w:rPr>
    </w:lvl>
  </w:abstractNum>
  <w:abstractNum w:abstractNumId="5" w15:restartNumberingAfterBreak="0">
    <w:nsid w:val="0D2E5DFD"/>
    <w:multiLevelType w:val="hybridMultilevel"/>
    <w:tmpl w:val="FFFFFFFF"/>
    <w:lvl w:ilvl="0" w:tplc="EE10A406">
      <w:start w:val="1"/>
      <w:numFmt w:val="bullet"/>
      <w:lvlText w:val=""/>
      <w:lvlJc w:val="left"/>
      <w:pPr>
        <w:ind w:left="720" w:hanging="360"/>
      </w:pPr>
      <w:rPr>
        <w:rFonts w:ascii="Symbol" w:hAnsi="Symbol" w:hint="default"/>
      </w:rPr>
    </w:lvl>
    <w:lvl w:ilvl="1" w:tplc="0D34E6C4">
      <w:start w:val="1"/>
      <w:numFmt w:val="bullet"/>
      <w:lvlText w:val="o"/>
      <w:lvlJc w:val="left"/>
      <w:pPr>
        <w:ind w:left="1440" w:hanging="360"/>
      </w:pPr>
      <w:rPr>
        <w:rFonts w:ascii="Courier New" w:hAnsi="Courier New" w:hint="default"/>
      </w:rPr>
    </w:lvl>
    <w:lvl w:ilvl="2" w:tplc="79041B48">
      <w:start w:val="1"/>
      <w:numFmt w:val="bullet"/>
      <w:lvlText w:val=""/>
      <w:lvlJc w:val="left"/>
      <w:pPr>
        <w:ind w:left="2160" w:hanging="360"/>
      </w:pPr>
      <w:rPr>
        <w:rFonts w:ascii="Symbol" w:hAnsi="Symbol" w:hint="default"/>
      </w:rPr>
    </w:lvl>
    <w:lvl w:ilvl="3" w:tplc="1D52226C">
      <w:start w:val="1"/>
      <w:numFmt w:val="bullet"/>
      <w:lvlText w:val=""/>
      <w:lvlJc w:val="left"/>
      <w:pPr>
        <w:ind w:left="2880" w:hanging="360"/>
      </w:pPr>
      <w:rPr>
        <w:rFonts w:ascii="Symbol" w:hAnsi="Symbol" w:hint="default"/>
      </w:rPr>
    </w:lvl>
    <w:lvl w:ilvl="4" w:tplc="D3EA4248">
      <w:start w:val="1"/>
      <w:numFmt w:val="bullet"/>
      <w:lvlText w:val="o"/>
      <w:lvlJc w:val="left"/>
      <w:pPr>
        <w:ind w:left="3600" w:hanging="360"/>
      </w:pPr>
      <w:rPr>
        <w:rFonts w:ascii="Courier New" w:hAnsi="Courier New" w:hint="default"/>
      </w:rPr>
    </w:lvl>
    <w:lvl w:ilvl="5" w:tplc="26308254">
      <w:start w:val="1"/>
      <w:numFmt w:val="bullet"/>
      <w:lvlText w:val=""/>
      <w:lvlJc w:val="left"/>
      <w:pPr>
        <w:ind w:left="4320" w:hanging="360"/>
      </w:pPr>
      <w:rPr>
        <w:rFonts w:ascii="Wingdings" w:hAnsi="Wingdings" w:hint="default"/>
      </w:rPr>
    </w:lvl>
    <w:lvl w:ilvl="6" w:tplc="78D2A530">
      <w:start w:val="1"/>
      <w:numFmt w:val="bullet"/>
      <w:lvlText w:val=""/>
      <w:lvlJc w:val="left"/>
      <w:pPr>
        <w:ind w:left="5040" w:hanging="360"/>
      </w:pPr>
      <w:rPr>
        <w:rFonts w:ascii="Symbol" w:hAnsi="Symbol" w:hint="default"/>
      </w:rPr>
    </w:lvl>
    <w:lvl w:ilvl="7" w:tplc="CC0C9462">
      <w:start w:val="1"/>
      <w:numFmt w:val="bullet"/>
      <w:lvlText w:val="o"/>
      <w:lvlJc w:val="left"/>
      <w:pPr>
        <w:ind w:left="5760" w:hanging="360"/>
      </w:pPr>
      <w:rPr>
        <w:rFonts w:ascii="Courier New" w:hAnsi="Courier New" w:hint="default"/>
      </w:rPr>
    </w:lvl>
    <w:lvl w:ilvl="8" w:tplc="1C58ADBC">
      <w:start w:val="1"/>
      <w:numFmt w:val="bullet"/>
      <w:lvlText w:val=""/>
      <w:lvlJc w:val="left"/>
      <w:pPr>
        <w:ind w:left="6480" w:hanging="360"/>
      </w:pPr>
      <w:rPr>
        <w:rFonts w:ascii="Wingdings" w:hAnsi="Wingdings" w:hint="default"/>
      </w:rPr>
    </w:lvl>
  </w:abstractNum>
  <w:abstractNum w:abstractNumId="6" w15:restartNumberingAfterBreak="0">
    <w:nsid w:val="0E3D6828"/>
    <w:multiLevelType w:val="hybridMultilevel"/>
    <w:tmpl w:val="FFFFFFFF"/>
    <w:lvl w:ilvl="0" w:tplc="1D861720">
      <w:start w:val="1"/>
      <w:numFmt w:val="decimal"/>
      <w:lvlText w:val="%1)"/>
      <w:lvlJc w:val="left"/>
      <w:pPr>
        <w:ind w:left="720" w:hanging="360"/>
      </w:pPr>
    </w:lvl>
    <w:lvl w:ilvl="1" w:tplc="9530F304">
      <w:start w:val="1"/>
      <w:numFmt w:val="lowerLetter"/>
      <w:lvlText w:val="%2)"/>
      <w:lvlJc w:val="left"/>
      <w:pPr>
        <w:ind w:left="1440" w:hanging="360"/>
      </w:pPr>
    </w:lvl>
    <w:lvl w:ilvl="2" w:tplc="98EC15DE">
      <w:start w:val="1"/>
      <w:numFmt w:val="lowerRoman"/>
      <w:lvlText w:val="%3)"/>
      <w:lvlJc w:val="right"/>
      <w:pPr>
        <w:ind w:left="2160" w:hanging="180"/>
      </w:pPr>
    </w:lvl>
    <w:lvl w:ilvl="3" w:tplc="2FFEAFBE">
      <w:start w:val="1"/>
      <w:numFmt w:val="decimal"/>
      <w:lvlText w:val="(%4)"/>
      <w:lvlJc w:val="left"/>
      <w:pPr>
        <w:ind w:left="2880" w:hanging="360"/>
      </w:pPr>
    </w:lvl>
    <w:lvl w:ilvl="4" w:tplc="7AFA350E">
      <w:start w:val="1"/>
      <w:numFmt w:val="lowerLetter"/>
      <w:lvlText w:val="(%5)"/>
      <w:lvlJc w:val="left"/>
      <w:pPr>
        <w:ind w:left="3600" w:hanging="360"/>
      </w:pPr>
    </w:lvl>
    <w:lvl w:ilvl="5" w:tplc="EC68DD8C">
      <w:start w:val="1"/>
      <w:numFmt w:val="lowerRoman"/>
      <w:lvlText w:val="(%6)"/>
      <w:lvlJc w:val="right"/>
      <w:pPr>
        <w:ind w:left="4320" w:hanging="180"/>
      </w:pPr>
    </w:lvl>
    <w:lvl w:ilvl="6" w:tplc="F974A354">
      <w:start w:val="1"/>
      <w:numFmt w:val="decimal"/>
      <w:lvlText w:val="%7."/>
      <w:lvlJc w:val="left"/>
      <w:pPr>
        <w:ind w:left="5040" w:hanging="360"/>
      </w:pPr>
    </w:lvl>
    <w:lvl w:ilvl="7" w:tplc="4DFAD382">
      <w:start w:val="1"/>
      <w:numFmt w:val="lowerLetter"/>
      <w:lvlText w:val="%8."/>
      <w:lvlJc w:val="left"/>
      <w:pPr>
        <w:ind w:left="5760" w:hanging="360"/>
      </w:pPr>
    </w:lvl>
    <w:lvl w:ilvl="8" w:tplc="E37A4F8E">
      <w:start w:val="1"/>
      <w:numFmt w:val="lowerRoman"/>
      <w:lvlText w:val="%9."/>
      <w:lvlJc w:val="right"/>
      <w:pPr>
        <w:ind w:left="6480" w:hanging="180"/>
      </w:pPr>
    </w:lvl>
  </w:abstractNum>
  <w:abstractNum w:abstractNumId="7" w15:restartNumberingAfterBreak="0">
    <w:nsid w:val="10595469"/>
    <w:multiLevelType w:val="hybridMultilevel"/>
    <w:tmpl w:val="FFFFFFFF"/>
    <w:lvl w:ilvl="0" w:tplc="2EBE8F18">
      <w:start w:val="1"/>
      <w:numFmt w:val="bullet"/>
      <w:lvlText w:val=""/>
      <w:lvlJc w:val="left"/>
      <w:pPr>
        <w:ind w:left="720" w:hanging="360"/>
      </w:pPr>
      <w:rPr>
        <w:rFonts w:ascii="Symbol" w:hAnsi="Symbol" w:hint="default"/>
      </w:rPr>
    </w:lvl>
    <w:lvl w:ilvl="1" w:tplc="284C6F3E">
      <w:start w:val="1"/>
      <w:numFmt w:val="bullet"/>
      <w:lvlText w:val="o"/>
      <w:lvlJc w:val="left"/>
      <w:pPr>
        <w:ind w:left="1440" w:hanging="360"/>
      </w:pPr>
      <w:rPr>
        <w:rFonts w:ascii="Courier New" w:hAnsi="Courier New" w:hint="default"/>
      </w:rPr>
    </w:lvl>
    <w:lvl w:ilvl="2" w:tplc="3C32CBAA">
      <w:start w:val="1"/>
      <w:numFmt w:val="bullet"/>
      <w:lvlText w:val=""/>
      <w:lvlJc w:val="left"/>
      <w:pPr>
        <w:ind w:left="2160" w:hanging="360"/>
      </w:pPr>
      <w:rPr>
        <w:rFonts w:ascii="Wingdings" w:hAnsi="Wingdings" w:hint="default"/>
      </w:rPr>
    </w:lvl>
    <w:lvl w:ilvl="3" w:tplc="E92A9BC8">
      <w:start w:val="1"/>
      <w:numFmt w:val="bullet"/>
      <w:lvlText w:val=""/>
      <w:lvlJc w:val="left"/>
      <w:pPr>
        <w:ind w:left="2880" w:hanging="360"/>
      </w:pPr>
      <w:rPr>
        <w:rFonts w:ascii="Symbol" w:hAnsi="Symbol" w:hint="default"/>
      </w:rPr>
    </w:lvl>
    <w:lvl w:ilvl="4" w:tplc="E85CBB02">
      <w:start w:val="1"/>
      <w:numFmt w:val="bullet"/>
      <w:lvlText w:val="o"/>
      <w:lvlJc w:val="left"/>
      <w:pPr>
        <w:ind w:left="3600" w:hanging="360"/>
      </w:pPr>
      <w:rPr>
        <w:rFonts w:ascii="Courier New" w:hAnsi="Courier New" w:hint="default"/>
      </w:rPr>
    </w:lvl>
    <w:lvl w:ilvl="5" w:tplc="D63A3092">
      <w:start w:val="1"/>
      <w:numFmt w:val="bullet"/>
      <w:lvlText w:val=""/>
      <w:lvlJc w:val="left"/>
      <w:pPr>
        <w:ind w:left="4320" w:hanging="360"/>
      </w:pPr>
      <w:rPr>
        <w:rFonts w:ascii="Wingdings" w:hAnsi="Wingdings" w:hint="default"/>
      </w:rPr>
    </w:lvl>
    <w:lvl w:ilvl="6" w:tplc="BDB2DE5C">
      <w:start w:val="1"/>
      <w:numFmt w:val="bullet"/>
      <w:lvlText w:val=""/>
      <w:lvlJc w:val="left"/>
      <w:pPr>
        <w:ind w:left="5040" w:hanging="360"/>
      </w:pPr>
      <w:rPr>
        <w:rFonts w:ascii="Symbol" w:hAnsi="Symbol" w:hint="default"/>
      </w:rPr>
    </w:lvl>
    <w:lvl w:ilvl="7" w:tplc="22882774">
      <w:start w:val="1"/>
      <w:numFmt w:val="bullet"/>
      <w:lvlText w:val="o"/>
      <w:lvlJc w:val="left"/>
      <w:pPr>
        <w:ind w:left="5760" w:hanging="360"/>
      </w:pPr>
      <w:rPr>
        <w:rFonts w:ascii="Courier New" w:hAnsi="Courier New" w:hint="default"/>
      </w:rPr>
    </w:lvl>
    <w:lvl w:ilvl="8" w:tplc="0FD838D2">
      <w:start w:val="1"/>
      <w:numFmt w:val="bullet"/>
      <w:lvlText w:val=""/>
      <w:lvlJc w:val="left"/>
      <w:pPr>
        <w:ind w:left="6480" w:hanging="360"/>
      </w:pPr>
      <w:rPr>
        <w:rFonts w:ascii="Wingdings" w:hAnsi="Wingdings" w:hint="default"/>
      </w:rPr>
    </w:lvl>
  </w:abstractNum>
  <w:abstractNum w:abstractNumId="8" w15:restartNumberingAfterBreak="0">
    <w:nsid w:val="19714BB9"/>
    <w:multiLevelType w:val="hybridMultilevel"/>
    <w:tmpl w:val="FFFFFFFF"/>
    <w:lvl w:ilvl="0" w:tplc="7EAC0C40">
      <w:start w:val="1"/>
      <w:numFmt w:val="bullet"/>
      <w:lvlText w:val=""/>
      <w:lvlJc w:val="left"/>
      <w:pPr>
        <w:ind w:left="1440" w:hanging="360"/>
      </w:pPr>
      <w:rPr>
        <w:rFonts w:ascii="Wingdings" w:hAnsi="Wingdings" w:hint="default"/>
      </w:rPr>
    </w:lvl>
    <w:lvl w:ilvl="1" w:tplc="42400242">
      <w:start w:val="1"/>
      <w:numFmt w:val="bullet"/>
      <w:lvlText w:val="o"/>
      <w:lvlJc w:val="left"/>
      <w:pPr>
        <w:ind w:left="2160" w:hanging="360"/>
      </w:pPr>
      <w:rPr>
        <w:rFonts w:ascii="Courier New" w:hAnsi="Courier New" w:hint="default"/>
      </w:rPr>
    </w:lvl>
    <w:lvl w:ilvl="2" w:tplc="10BC3B80">
      <w:start w:val="1"/>
      <w:numFmt w:val="bullet"/>
      <w:lvlText w:val=""/>
      <w:lvlJc w:val="left"/>
      <w:pPr>
        <w:ind w:left="2880" w:hanging="360"/>
      </w:pPr>
      <w:rPr>
        <w:rFonts w:ascii="Wingdings" w:hAnsi="Wingdings" w:hint="default"/>
      </w:rPr>
    </w:lvl>
    <w:lvl w:ilvl="3" w:tplc="0F7AFD06">
      <w:start w:val="1"/>
      <w:numFmt w:val="bullet"/>
      <w:lvlText w:val=""/>
      <w:lvlJc w:val="left"/>
      <w:pPr>
        <w:ind w:left="3600" w:hanging="360"/>
      </w:pPr>
      <w:rPr>
        <w:rFonts w:ascii="Symbol" w:hAnsi="Symbol" w:hint="default"/>
      </w:rPr>
    </w:lvl>
    <w:lvl w:ilvl="4" w:tplc="6FA0ADCE">
      <w:start w:val="1"/>
      <w:numFmt w:val="bullet"/>
      <w:lvlText w:val="o"/>
      <w:lvlJc w:val="left"/>
      <w:pPr>
        <w:ind w:left="4320" w:hanging="360"/>
      </w:pPr>
      <w:rPr>
        <w:rFonts w:ascii="Courier New" w:hAnsi="Courier New" w:hint="default"/>
      </w:rPr>
    </w:lvl>
    <w:lvl w:ilvl="5" w:tplc="25268E52">
      <w:start w:val="1"/>
      <w:numFmt w:val="bullet"/>
      <w:lvlText w:val=""/>
      <w:lvlJc w:val="left"/>
      <w:pPr>
        <w:ind w:left="5040" w:hanging="360"/>
      </w:pPr>
      <w:rPr>
        <w:rFonts w:ascii="Wingdings" w:hAnsi="Wingdings" w:hint="default"/>
      </w:rPr>
    </w:lvl>
    <w:lvl w:ilvl="6" w:tplc="8362DE1C">
      <w:start w:val="1"/>
      <w:numFmt w:val="bullet"/>
      <w:lvlText w:val=""/>
      <w:lvlJc w:val="left"/>
      <w:pPr>
        <w:ind w:left="5760" w:hanging="360"/>
      </w:pPr>
      <w:rPr>
        <w:rFonts w:ascii="Symbol" w:hAnsi="Symbol" w:hint="default"/>
      </w:rPr>
    </w:lvl>
    <w:lvl w:ilvl="7" w:tplc="58DC5DAC">
      <w:start w:val="1"/>
      <w:numFmt w:val="bullet"/>
      <w:lvlText w:val="o"/>
      <w:lvlJc w:val="left"/>
      <w:pPr>
        <w:ind w:left="6480" w:hanging="360"/>
      </w:pPr>
      <w:rPr>
        <w:rFonts w:ascii="Courier New" w:hAnsi="Courier New" w:hint="default"/>
      </w:rPr>
    </w:lvl>
    <w:lvl w:ilvl="8" w:tplc="E4FAFEE2">
      <w:start w:val="1"/>
      <w:numFmt w:val="bullet"/>
      <w:lvlText w:val=""/>
      <w:lvlJc w:val="left"/>
      <w:pPr>
        <w:ind w:left="7200" w:hanging="360"/>
      </w:pPr>
      <w:rPr>
        <w:rFonts w:ascii="Wingdings" w:hAnsi="Wingdings" w:hint="default"/>
      </w:rPr>
    </w:lvl>
  </w:abstractNum>
  <w:abstractNum w:abstractNumId="9" w15:restartNumberingAfterBreak="0">
    <w:nsid w:val="1D5A4CF1"/>
    <w:multiLevelType w:val="hybridMultilevel"/>
    <w:tmpl w:val="FFFFFFFF"/>
    <w:lvl w:ilvl="0" w:tplc="E174CD06">
      <w:start w:val="1"/>
      <w:numFmt w:val="bullet"/>
      <w:lvlText w:val=""/>
      <w:lvlJc w:val="left"/>
      <w:pPr>
        <w:ind w:left="720" w:hanging="360"/>
      </w:pPr>
      <w:rPr>
        <w:rFonts w:ascii="Symbol" w:hAnsi="Symbol" w:hint="default"/>
      </w:rPr>
    </w:lvl>
    <w:lvl w:ilvl="1" w:tplc="E2243F28">
      <w:start w:val="1"/>
      <w:numFmt w:val="bullet"/>
      <w:lvlText w:val="o"/>
      <w:lvlJc w:val="left"/>
      <w:pPr>
        <w:ind w:left="1440" w:hanging="360"/>
      </w:pPr>
      <w:rPr>
        <w:rFonts w:ascii="Courier New" w:hAnsi="Courier New" w:hint="default"/>
      </w:rPr>
    </w:lvl>
    <w:lvl w:ilvl="2" w:tplc="7128AEA8">
      <w:start w:val="1"/>
      <w:numFmt w:val="bullet"/>
      <w:lvlText w:val=""/>
      <w:lvlJc w:val="left"/>
      <w:pPr>
        <w:ind w:left="2160" w:hanging="360"/>
      </w:pPr>
      <w:rPr>
        <w:rFonts w:ascii="Wingdings" w:hAnsi="Wingdings" w:hint="default"/>
      </w:rPr>
    </w:lvl>
    <w:lvl w:ilvl="3" w:tplc="0AAA9860">
      <w:start w:val="1"/>
      <w:numFmt w:val="bullet"/>
      <w:lvlText w:val=""/>
      <w:lvlJc w:val="left"/>
      <w:pPr>
        <w:ind w:left="2880" w:hanging="360"/>
      </w:pPr>
      <w:rPr>
        <w:rFonts w:ascii="Symbol" w:hAnsi="Symbol" w:hint="default"/>
      </w:rPr>
    </w:lvl>
    <w:lvl w:ilvl="4" w:tplc="2654D2EE">
      <w:start w:val="1"/>
      <w:numFmt w:val="bullet"/>
      <w:lvlText w:val="o"/>
      <w:lvlJc w:val="left"/>
      <w:pPr>
        <w:ind w:left="3600" w:hanging="360"/>
      </w:pPr>
      <w:rPr>
        <w:rFonts w:ascii="Courier New" w:hAnsi="Courier New" w:hint="default"/>
      </w:rPr>
    </w:lvl>
    <w:lvl w:ilvl="5" w:tplc="6B8E9A2C">
      <w:start w:val="1"/>
      <w:numFmt w:val="bullet"/>
      <w:lvlText w:val=""/>
      <w:lvlJc w:val="left"/>
      <w:pPr>
        <w:ind w:left="4320" w:hanging="360"/>
      </w:pPr>
      <w:rPr>
        <w:rFonts w:ascii="Wingdings" w:hAnsi="Wingdings" w:hint="default"/>
      </w:rPr>
    </w:lvl>
    <w:lvl w:ilvl="6" w:tplc="2D603A90">
      <w:start w:val="1"/>
      <w:numFmt w:val="bullet"/>
      <w:lvlText w:val=""/>
      <w:lvlJc w:val="left"/>
      <w:pPr>
        <w:ind w:left="5040" w:hanging="360"/>
      </w:pPr>
      <w:rPr>
        <w:rFonts w:ascii="Symbol" w:hAnsi="Symbol" w:hint="default"/>
      </w:rPr>
    </w:lvl>
    <w:lvl w:ilvl="7" w:tplc="0530666C">
      <w:start w:val="1"/>
      <w:numFmt w:val="bullet"/>
      <w:lvlText w:val="o"/>
      <w:lvlJc w:val="left"/>
      <w:pPr>
        <w:ind w:left="5760" w:hanging="360"/>
      </w:pPr>
      <w:rPr>
        <w:rFonts w:ascii="Courier New" w:hAnsi="Courier New" w:hint="default"/>
      </w:rPr>
    </w:lvl>
    <w:lvl w:ilvl="8" w:tplc="B56451E4">
      <w:start w:val="1"/>
      <w:numFmt w:val="bullet"/>
      <w:lvlText w:val=""/>
      <w:lvlJc w:val="left"/>
      <w:pPr>
        <w:ind w:left="6480" w:hanging="360"/>
      </w:pPr>
      <w:rPr>
        <w:rFonts w:ascii="Wingdings" w:hAnsi="Wingdings" w:hint="default"/>
      </w:rPr>
    </w:lvl>
  </w:abstractNum>
  <w:abstractNum w:abstractNumId="10" w15:restartNumberingAfterBreak="0">
    <w:nsid w:val="1D7F51EC"/>
    <w:multiLevelType w:val="hybridMultilevel"/>
    <w:tmpl w:val="FFFFFFFF"/>
    <w:lvl w:ilvl="0" w:tplc="2AA8CA44">
      <w:start w:val="1"/>
      <w:numFmt w:val="bullet"/>
      <w:lvlText w:val=""/>
      <w:lvlJc w:val="left"/>
      <w:pPr>
        <w:ind w:left="720" w:hanging="360"/>
      </w:pPr>
      <w:rPr>
        <w:rFonts w:ascii="Symbol" w:hAnsi="Symbol" w:hint="default"/>
      </w:rPr>
    </w:lvl>
    <w:lvl w:ilvl="1" w:tplc="10CEF53A">
      <w:start w:val="1"/>
      <w:numFmt w:val="bullet"/>
      <w:lvlText w:val=""/>
      <w:lvlJc w:val="left"/>
      <w:pPr>
        <w:ind w:left="1440" w:hanging="360"/>
      </w:pPr>
      <w:rPr>
        <w:rFonts w:ascii="Wingdings" w:hAnsi="Wingdings" w:hint="default"/>
      </w:rPr>
    </w:lvl>
    <w:lvl w:ilvl="2" w:tplc="5936EF06">
      <w:start w:val="1"/>
      <w:numFmt w:val="bullet"/>
      <w:lvlText w:val=""/>
      <w:lvlJc w:val="left"/>
      <w:pPr>
        <w:ind w:left="2160" w:hanging="360"/>
      </w:pPr>
      <w:rPr>
        <w:rFonts w:ascii="Wingdings" w:hAnsi="Wingdings" w:hint="default"/>
      </w:rPr>
    </w:lvl>
    <w:lvl w:ilvl="3" w:tplc="4CE69358">
      <w:start w:val="1"/>
      <w:numFmt w:val="bullet"/>
      <w:lvlText w:val=""/>
      <w:lvlJc w:val="left"/>
      <w:pPr>
        <w:ind w:left="2880" w:hanging="360"/>
      </w:pPr>
      <w:rPr>
        <w:rFonts w:ascii="Symbol" w:hAnsi="Symbol" w:hint="default"/>
      </w:rPr>
    </w:lvl>
    <w:lvl w:ilvl="4" w:tplc="2B4C7E28">
      <w:start w:val="1"/>
      <w:numFmt w:val="bullet"/>
      <w:lvlText w:val="o"/>
      <w:lvlJc w:val="left"/>
      <w:pPr>
        <w:ind w:left="3600" w:hanging="360"/>
      </w:pPr>
      <w:rPr>
        <w:rFonts w:ascii="Courier New" w:hAnsi="Courier New" w:hint="default"/>
      </w:rPr>
    </w:lvl>
    <w:lvl w:ilvl="5" w:tplc="6992621A">
      <w:start w:val="1"/>
      <w:numFmt w:val="bullet"/>
      <w:lvlText w:val=""/>
      <w:lvlJc w:val="left"/>
      <w:pPr>
        <w:ind w:left="4320" w:hanging="360"/>
      </w:pPr>
      <w:rPr>
        <w:rFonts w:ascii="Wingdings" w:hAnsi="Wingdings" w:hint="default"/>
      </w:rPr>
    </w:lvl>
    <w:lvl w:ilvl="6" w:tplc="024A4274">
      <w:start w:val="1"/>
      <w:numFmt w:val="bullet"/>
      <w:lvlText w:val=""/>
      <w:lvlJc w:val="left"/>
      <w:pPr>
        <w:ind w:left="5040" w:hanging="360"/>
      </w:pPr>
      <w:rPr>
        <w:rFonts w:ascii="Symbol" w:hAnsi="Symbol" w:hint="default"/>
      </w:rPr>
    </w:lvl>
    <w:lvl w:ilvl="7" w:tplc="DAF8DB1A">
      <w:start w:val="1"/>
      <w:numFmt w:val="bullet"/>
      <w:lvlText w:val="o"/>
      <w:lvlJc w:val="left"/>
      <w:pPr>
        <w:ind w:left="5760" w:hanging="360"/>
      </w:pPr>
      <w:rPr>
        <w:rFonts w:ascii="Courier New" w:hAnsi="Courier New" w:hint="default"/>
      </w:rPr>
    </w:lvl>
    <w:lvl w:ilvl="8" w:tplc="2578AFE8">
      <w:start w:val="1"/>
      <w:numFmt w:val="bullet"/>
      <w:lvlText w:val=""/>
      <w:lvlJc w:val="left"/>
      <w:pPr>
        <w:ind w:left="6480" w:hanging="360"/>
      </w:pPr>
      <w:rPr>
        <w:rFonts w:ascii="Wingdings" w:hAnsi="Wingdings" w:hint="default"/>
      </w:rPr>
    </w:lvl>
  </w:abstractNum>
  <w:abstractNum w:abstractNumId="11" w15:restartNumberingAfterBreak="0">
    <w:nsid w:val="206F790F"/>
    <w:multiLevelType w:val="hybridMultilevel"/>
    <w:tmpl w:val="FFFFFFFF"/>
    <w:lvl w:ilvl="0" w:tplc="2384D20C">
      <w:start w:val="1"/>
      <w:numFmt w:val="bullet"/>
      <w:lvlText w:val=""/>
      <w:lvlJc w:val="left"/>
      <w:pPr>
        <w:ind w:left="720" w:hanging="360"/>
      </w:pPr>
      <w:rPr>
        <w:rFonts w:ascii="Symbol" w:hAnsi="Symbol" w:hint="default"/>
      </w:rPr>
    </w:lvl>
    <w:lvl w:ilvl="1" w:tplc="C960F4FA">
      <w:start w:val="1"/>
      <w:numFmt w:val="bullet"/>
      <w:lvlText w:val=""/>
      <w:lvlJc w:val="left"/>
      <w:pPr>
        <w:ind w:left="1440" w:hanging="360"/>
      </w:pPr>
      <w:rPr>
        <w:rFonts w:ascii="Wingdings" w:hAnsi="Wingdings" w:hint="default"/>
      </w:rPr>
    </w:lvl>
    <w:lvl w:ilvl="2" w:tplc="DE32A70C">
      <w:start w:val="1"/>
      <w:numFmt w:val="bullet"/>
      <w:lvlText w:val=""/>
      <w:lvlJc w:val="left"/>
      <w:pPr>
        <w:ind w:left="2160" w:hanging="360"/>
      </w:pPr>
      <w:rPr>
        <w:rFonts w:ascii="Wingdings" w:hAnsi="Wingdings" w:hint="default"/>
      </w:rPr>
    </w:lvl>
    <w:lvl w:ilvl="3" w:tplc="273A4EEE">
      <w:start w:val="1"/>
      <w:numFmt w:val="bullet"/>
      <w:lvlText w:val=""/>
      <w:lvlJc w:val="left"/>
      <w:pPr>
        <w:ind w:left="2880" w:hanging="360"/>
      </w:pPr>
      <w:rPr>
        <w:rFonts w:ascii="Symbol" w:hAnsi="Symbol" w:hint="default"/>
      </w:rPr>
    </w:lvl>
    <w:lvl w:ilvl="4" w:tplc="53F2EE96">
      <w:start w:val="1"/>
      <w:numFmt w:val="bullet"/>
      <w:lvlText w:val="o"/>
      <w:lvlJc w:val="left"/>
      <w:pPr>
        <w:ind w:left="3600" w:hanging="360"/>
      </w:pPr>
      <w:rPr>
        <w:rFonts w:ascii="Courier New" w:hAnsi="Courier New" w:hint="default"/>
      </w:rPr>
    </w:lvl>
    <w:lvl w:ilvl="5" w:tplc="A5205162">
      <w:start w:val="1"/>
      <w:numFmt w:val="bullet"/>
      <w:lvlText w:val=""/>
      <w:lvlJc w:val="left"/>
      <w:pPr>
        <w:ind w:left="4320" w:hanging="360"/>
      </w:pPr>
      <w:rPr>
        <w:rFonts w:ascii="Wingdings" w:hAnsi="Wingdings" w:hint="default"/>
      </w:rPr>
    </w:lvl>
    <w:lvl w:ilvl="6" w:tplc="B3A40BFA">
      <w:start w:val="1"/>
      <w:numFmt w:val="bullet"/>
      <w:lvlText w:val=""/>
      <w:lvlJc w:val="left"/>
      <w:pPr>
        <w:ind w:left="5040" w:hanging="360"/>
      </w:pPr>
      <w:rPr>
        <w:rFonts w:ascii="Symbol" w:hAnsi="Symbol" w:hint="default"/>
      </w:rPr>
    </w:lvl>
    <w:lvl w:ilvl="7" w:tplc="BF6884CE">
      <w:start w:val="1"/>
      <w:numFmt w:val="bullet"/>
      <w:lvlText w:val="o"/>
      <w:lvlJc w:val="left"/>
      <w:pPr>
        <w:ind w:left="5760" w:hanging="360"/>
      </w:pPr>
      <w:rPr>
        <w:rFonts w:ascii="Courier New" w:hAnsi="Courier New" w:hint="default"/>
      </w:rPr>
    </w:lvl>
    <w:lvl w:ilvl="8" w:tplc="4FB8A426">
      <w:start w:val="1"/>
      <w:numFmt w:val="bullet"/>
      <w:lvlText w:val=""/>
      <w:lvlJc w:val="left"/>
      <w:pPr>
        <w:ind w:left="6480" w:hanging="360"/>
      </w:pPr>
      <w:rPr>
        <w:rFonts w:ascii="Wingdings" w:hAnsi="Wingdings" w:hint="default"/>
      </w:rPr>
    </w:lvl>
  </w:abstractNum>
  <w:abstractNum w:abstractNumId="12" w15:restartNumberingAfterBreak="0">
    <w:nsid w:val="24601EC2"/>
    <w:multiLevelType w:val="hybridMultilevel"/>
    <w:tmpl w:val="FFFFFFFF"/>
    <w:lvl w:ilvl="0" w:tplc="717C01E0">
      <w:start w:val="1"/>
      <w:numFmt w:val="bullet"/>
      <w:lvlText w:val=""/>
      <w:lvlJc w:val="left"/>
      <w:pPr>
        <w:ind w:left="720" w:hanging="360"/>
      </w:pPr>
      <w:rPr>
        <w:rFonts w:ascii="Symbol" w:hAnsi="Symbol" w:hint="default"/>
      </w:rPr>
    </w:lvl>
    <w:lvl w:ilvl="1" w:tplc="37065CAE">
      <w:start w:val="1"/>
      <w:numFmt w:val="bullet"/>
      <w:lvlText w:val="o"/>
      <w:lvlJc w:val="left"/>
      <w:pPr>
        <w:ind w:left="1440" w:hanging="360"/>
      </w:pPr>
      <w:rPr>
        <w:rFonts w:ascii="Courier New" w:hAnsi="Courier New" w:hint="default"/>
      </w:rPr>
    </w:lvl>
    <w:lvl w:ilvl="2" w:tplc="D50EF752">
      <w:start w:val="1"/>
      <w:numFmt w:val="bullet"/>
      <w:lvlText w:val=""/>
      <w:lvlJc w:val="left"/>
      <w:pPr>
        <w:ind w:left="2160" w:hanging="360"/>
      </w:pPr>
      <w:rPr>
        <w:rFonts w:ascii="Wingdings" w:hAnsi="Wingdings" w:hint="default"/>
      </w:rPr>
    </w:lvl>
    <w:lvl w:ilvl="3" w:tplc="995603C4">
      <w:start w:val="1"/>
      <w:numFmt w:val="bullet"/>
      <w:lvlText w:val=""/>
      <w:lvlJc w:val="left"/>
      <w:pPr>
        <w:ind w:left="2880" w:hanging="360"/>
      </w:pPr>
      <w:rPr>
        <w:rFonts w:ascii="Symbol" w:hAnsi="Symbol" w:hint="default"/>
      </w:rPr>
    </w:lvl>
    <w:lvl w:ilvl="4" w:tplc="E68E9372">
      <w:start w:val="1"/>
      <w:numFmt w:val="bullet"/>
      <w:lvlText w:val="o"/>
      <w:lvlJc w:val="left"/>
      <w:pPr>
        <w:ind w:left="3600" w:hanging="360"/>
      </w:pPr>
      <w:rPr>
        <w:rFonts w:ascii="Courier New" w:hAnsi="Courier New" w:hint="default"/>
      </w:rPr>
    </w:lvl>
    <w:lvl w:ilvl="5" w:tplc="E55C8BAE">
      <w:start w:val="1"/>
      <w:numFmt w:val="bullet"/>
      <w:lvlText w:val=""/>
      <w:lvlJc w:val="left"/>
      <w:pPr>
        <w:ind w:left="4320" w:hanging="360"/>
      </w:pPr>
      <w:rPr>
        <w:rFonts w:ascii="Wingdings" w:hAnsi="Wingdings" w:hint="default"/>
      </w:rPr>
    </w:lvl>
    <w:lvl w:ilvl="6" w:tplc="2ADEEB64">
      <w:start w:val="1"/>
      <w:numFmt w:val="bullet"/>
      <w:lvlText w:val=""/>
      <w:lvlJc w:val="left"/>
      <w:pPr>
        <w:ind w:left="5040" w:hanging="360"/>
      </w:pPr>
      <w:rPr>
        <w:rFonts w:ascii="Symbol" w:hAnsi="Symbol" w:hint="default"/>
      </w:rPr>
    </w:lvl>
    <w:lvl w:ilvl="7" w:tplc="E8521B98">
      <w:start w:val="1"/>
      <w:numFmt w:val="bullet"/>
      <w:lvlText w:val="o"/>
      <w:lvlJc w:val="left"/>
      <w:pPr>
        <w:ind w:left="5760" w:hanging="360"/>
      </w:pPr>
      <w:rPr>
        <w:rFonts w:ascii="Courier New" w:hAnsi="Courier New" w:hint="default"/>
      </w:rPr>
    </w:lvl>
    <w:lvl w:ilvl="8" w:tplc="15FCDF16">
      <w:start w:val="1"/>
      <w:numFmt w:val="bullet"/>
      <w:lvlText w:val=""/>
      <w:lvlJc w:val="left"/>
      <w:pPr>
        <w:ind w:left="6480" w:hanging="360"/>
      </w:pPr>
      <w:rPr>
        <w:rFonts w:ascii="Wingdings" w:hAnsi="Wingdings" w:hint="default"/>
      </w:rPr>
    </w:lvl>
  </w:abstractNum>
  <w:abstractNum w:abstractNumId="13" w15:restartNumberingAfterBreak="0">
    <w:nsid w:val="28FE46A7"/>
    <w:multiLevelType w:val="hybridMultilevel"/>
    <w:tmpl w:val="FFFFFFFF"/>
    <w:lvl w:ilvl="0" w:tplc="681A43B2">
      <w:start w:val="1"/>
      <w:numFmt w:val="bullet"/>
      <w:lvlText w:val=""/>
      <w:lvlJc w:val="left"/>
      <w:pPr>
        <w:ind w:left="720" w:hanging="360"/>
      </w:pPr>
      <w:rPr>
        <w:rFonts w:ascii="Symbol" w:hAnsi="Symbol" w:hint="default"/>
      </w:rPr>
    </w:lvl>
    <w:lvl w:ilvl="1" w:tplc="8D92A89C">
      <w:start w:val="1"/>
      <w:numFmt w:val="bullet"/>
      <w:lvlText w:val="o"/>
      <w:lvlJc w:val="left"/>
      <w:pPr>
        <w:ind w:left="1440" w:hanging="360"/>
      </w:pPr>
      <w:rPr>
        <w:rFonts w:ascii="Courier New" w:hAnsi="Courier New" w:hint="default"/>
      </w:rPr>
    </w:lvl>
    <w:lvl w:ilvl="2" w:tplc="D7FEB9F4">
      <w:start w:val="1"/>
      <w:numFmt w:val="bullet"/>
      <w:lvlText w:val=""/>
      <w:lvlJc w:val="left"/>
      <w:pPr>
        <w:ind w:left="2160" w:hanging="360"/>
      </w:pPr>
      <w:rPr>
        <w:rFonts w:ascii="Wingdings" w:hAnsi="Wingdings" w:hint="default"/>
      </w:rPr>
    </w:lvl>
    <w:lvl w:ilvl="3" w:tplc="4CB674CC">
      <w:start w:val="1"/>
      <w:numFmt w:val="bullet"/>
      <w:lvlText w:val=""/>
      <w:lvlJc w:val="left"/>
      <w:pPr>
        <w:ind w:left="2880" w:hanging="360"/>
      </w:pPr>
      <w:rPr>
        <w:rFonts w:ascii="Symbol" w:hAnsi="Symbol" w:hint="default"/>
      </w:rPr>
    </w:lvl>
    <w:lvl w:ilvl="4" w:tplc="178A6330">
      <w:start w:val="1"/>
      <w:numFmt w:val="bullet"/>
      <w:lvlText w:val="o"/>
      <w:lvlJc w:val="left"/>
      <w:pPr>
        <w:ind w:left="3600" w:hanging="360"/>
      </w:pPr>
      <w:rPr>
        <w:rFonts w:ascii="Courier New" w:hAnsi="Courier New" w:hint="default"/>
      </w:rPr>
    </w:lvl>
    <w:lvl w:ilvl="5" w:tplc="7FD48E00">
      <w:start w:val="1"/>
      <w:numFmt w:val="bullet"/>
      <w:lvlText w:val=""/>
      <w:lvlJc w:val="left"/>
      <w:pPr>
        <w:ind w:left="4320" w:hanging="360"/>
      </w:pPr>
      <w:rPr>
        <w:rFonts w:ascii="Wingdings" w:hAnsi="Wingdings" w:hint="default"/>
      </w:rPr>
    </w:lvl>
    <w:lvl w:ilvl="6" w:tplc="35F6849C">
      <w:start w:val="1"/>
      <w:numFmt w:val="bullet"/>
      <w:lvlText w:val=""/>
      <w:lvlJc w:val="left"/>
      <w:pPr>
        <w:ind w:left="5040" w:hanging="360"/>
      </w:pPr>
      <w:rPr>
        <w:rFonts w:ascii="Symbol" w:hAnsi="Symbol" w:hint="default"/>
      </w:rPr>
    </w:lvl>
    <w:lvl w:ilvl="7" w:tplc="C7A20438">
      <w:start w:val="1"/>
      <w:numFmt w:val="bullet"/>
      <w:lvlText w:val="o"/>
      <w:lvlJc w:val="left"/>
      <w:pPr>
        <w:ind w:left="5760" w:hanging="360"/>
      </w:pPr>
      <w:rPr>
        <w:rFonts w:ascii="Courier New" w:hAnsi="Courier New" w:hint="default"/>
      </w:rPr>
    </w:lvl>
    <w:lvl w:ilvl="8" w:tplc="5B702EA0">
      <w:start w:val="1"/>
      <w:numFmt w:val="bullet"/>
      <w:lvlText w:val=""/>
      <w:lvlJc w:val="left"/>
      <w:pPr>
        <w:ind w:left="6480" w:hanging="360"/>
      </w:pPr>
      <w:rPr>
        <w:rFonts w:ascii="Wingdings" w:hAnsi="Wingdings" w:hint="default"/>
      </w:rPr>
    </w:lvl>
  </w:abstractNum>
  <w:abstractNum w:abstractNumId="14" w15:restartNumberingAfterBreak="0">
    <w:nsid w:val="2B4B2909"/>
    <w:multiLevelType w:val="hybridMultilevel"/>
    <w:tmpl w:val="FFFFFFFF"/>
    <w:lvl w:ilvl="0" w:tplc="D6DC7800">
      <w:start w:val="1"/>
      <w:numFmt w:val="bullet"/>
      <w:lvlText w:val=""/>
      <w:lvlJc w:val="left"/>
      <w:pPr>
        <w:ind w:left="720" w:hanging="360"/>
      </w:pPr>
      <w:rPr>
        <w:rFonts w:ascii="Symbol" w:hAnsi="Symbol" w:hint="default"/>
      </w:rPr>
    </w:lvl>
    <w:lvl w:ilvl="1" w:tplc="1ACA423A">
      <w:start w:val="1"/>
      <w:numFmt w:val="bullet"/>
      <w:lvlText w:val="o"/>
      <w:lvlJc w:val="left"/>
      <w:pPr>
        <w:ind w:left="1440" w:hanging="360"/>
      </w:pPr>
      <w:rPr>
        <w:rFonts w:ascii="Courier New" w:hAnsi="Courier New" w:hint="default"/>
      </w:rPr>
    </w:lvl>
    <w:lvl w:ilvl="2" w:tplc="FAFA07F2">
      <w:start w:val="1"/>
      <w:numFmt w:val="bullet"/>
      <w:lvlText w:val=""/>
      <w:lvlJc w:val="left"/>
      <w:pPr>
        <w:ind w:left="2160" w:hanging="360"/>
      </w:pPr>
      <w:rPr>
        <w:rFonts w:ascii="Wingdings" w:hAnsi="Wingdings" w:hint="default"/>
      </w:rPr>
    </w:lvl>
    <w:lvl w:ilvl="3" w:tplc="1D6864C8">
      <w:start w:val="1"/>
      <w:numFmt w:val="bullet"/>
      <w:lvlText w:val=""/>
      <w:lvlJc w:val="left"/>
      <w:pPr>
        <w:ind w:left="2880" w:hanging="360"/>
      </w:pPr>
      <w:rPr>
        <w:rFonts w:ascii="Symbol" w:hAnsi="Symbol" w:hint="default"/>
      </w:rPr>
    </w:lvl>
    <w:lvl w:ilvl="4" w:tplc="DEA4D122">
      <w:start w:val="1"/>
      <w:numFmt w:val="bullet"/>
      <w:lvlText w:val="o"/>
      <w:lvlJc w:val="left"/>
      <w:pPr>
        <w:ind w:left="3600" w:hanging="360"/>
      </w:pPr>
      <w:rPr>
        <w:rFonts w:ascii="Courier New" w:hAnsi="Courier New" w:hint="default"/>
      </w:rPr>
    </w:lvl>
    <w:lvl w:ilvl="5" w:tplc="9A8C8564">
      <w:start w:val="1"/>
      <w:numFmt w:val="bullet"/>
      <w:lvlText w:val=""/>
      <w:lvlJc w:val="left"/>
      <w:pPr>
        <w:ind w:left="4320" w:hanging="360"/>
      </w:pPr>
      <w:rPr>
        <w:rFonts w:ascii="Wingdings" w:hAnsi="Wingdings" w:hint="default"/>
      </w:rPr>
    </w:lvl>
    <w:lvl w:ilvl="6" w:tplc="B03210E0">
      <w:start w:val="1"/>
      <w:numFmt w:val="bullet"/>
      <w:lvlText w:val=""/>
      <w:lvlJc w:val="left"/>
      <w:pPr>
        <w:ind w:left="5040" w:hanging="360"/>
      </w:pPr>
      <w:rPr>
        <w:rFonts w:ascii="Symbol" w:hAnsi="Symbol" w:hint="default"/>
      </w:rPr>
    </w:lvl>
    <w:lvl w:ilvl="7" w:tplc="E19CC964">
      <w:start w:val="1"/>
      <w:numFmt w:val="bullet"/>
      <w:lvlText w:val="o"/>
      <w:lvlJc w:val="left"/>
      <w:pPr>
        <w:ind w:left="5760" w:hanging="360"/>
      </w:pPr>
      <w:rPr>
        <w:rFonts w:ascii="Courier New" w:hAnsi="Courier New" w:hint="default"/>
      </w:rPr>
    </w:lvl>
    <w:lvl w:ilvl="8" w:tplc="AA4CBF0C">
      <w:start w:val="1"/>
      <w:numFmt w:val="bullet"/>
      <w:lvlText w:val=""/>
      <w:lvlJc w:val="left"/>
      <w:pPr>
        <w:ind w:left="6480" w:hanging="360"/>
      </w:pPr>
      <w:rPr>
        <w:rFonts w:ascii="Wingdings" w:hAnsi="Wingdings" w:hint="default"/>
      </w:rPr>
    </w:lvl>
  </w:abstractNum>
  <w:abstractNum w:abstractNumId="15" w15:restartNumberingAfterBreak="0">
    <w:nsid w:val="2DAC64E2"/>
    <w:multiLevelType w:val="hybridMultilevel"/>
    <w:tmpl w:val="FFFFFFFF"/>
    <w:lvl w:ilvl="0" w:tplc="DFDA3D24">
      <w:start w:val="1"/>
      <w:numFmt w:val="bullet"/>
      <w:lvlText w:val=""/>
      <w:lvlJc w:val="left"/>
      <w:pPr>
        <w:ind w:left="720" w:hanging="360"/>
      </w:pPr>
      <w:rPr>
        <w:rFonts w:ascii="Symbol" w:hAnsi="Symbol" w:hint="default"/>
      </w:rPr>
    </w:lvl>
    <w:lvl w:ilvl="1" w:tplc="EEACC04E">
      <w:start w:val="1"/>
      <w:numFmt w:val="bullet"/>
      <w:lvlText w:val="o"/>
      <w:lvlJc w:val="left"/>
      <w:pPr>
        <w:ind w:left="1440" w:hanging="360"/>
      </w:pPr>
      <w:rPr>
        <w:rFonts w:ascii="Courier New" w:hAnsi="Courier New" w:hint="default"/>
      </w:rPr>
    </w:lvl>
    <w:lvl w:ilvl="2" w:tplc="2702DF48">
      <w:start w:val="1"/>
      <w:numFmt w:val="bullet"/>
      <w:lvlText w:val=""/>
      <w:lvlJc w:val="left"/>
      <w:pPr>
        <w:ind w:left="2160" w:hanging="360"/>
      </w:pPr>
      <w:rPr>
        <w:rFonts w:ascii="Wingdings" w:hAnsi="Wingdings" w:hint="default"/>
      </w:rPr>
    </w:lvl>
    <w:lvl w:ilvl="3" w:tplc="8CFE4F90">
      <w:start w:val="1"/>
      <w:numFmt w:val="bullet"/>
      <w:lvlText w:val=""/>
      <w:lvlJc w:val="left"/>
      <w:pPr>
        <w:ind w:left="2880" w:hanging="360"/>
      </w:pPr>
      <w:rPr>
        <w:rFonts w:ascii="Symbol" w:hAnsi="Symbol" w:hint="default"/>
      </w:rPr>
    </w:lvl>
    <w:lvl w:ilvl="4" w:tplc="CDE66B58">
      <w:start w:val="1"/>
      <w:numFmt w:val="bullet"/>
      <w:lvlText w:val="o"/>
      <w:lvlJc w:val="left"/>
      <w:pPr>
        <w:ind w:left="3600" w:hanging="360"/>
      </w:pPr>
      <w:rPr>
        <w:rFonts w:ascii="Courier New" w:hAnsi="Courier New" w:hint="default"/>
      </w:rPr>
    </w:lvl>
    <w:lvl w:ilvl="5" w:tplc="7DC0CF3E">
      <w:start w:val="1"/>
      <w:numFmt w:val="bullet"/>
      <w:lvlText w:val=""/>
      <w:lvlJc w:val="left"/>
      <w:pPr>
        <w:ind w:left="4320" w:hanging="360"/>
      </w:pPr>
      <w:rPr>
        <w:rFonts w:ascii="Wingdings" w:hAnsi="Wingdings" w:hint="default"/>
      </w:rPr>
    </w:lvl>
    <w:lvl w:ilvl="6" w:tplc="39C23670">
      <w:start w:val="1"/>
      <w:numFmt w:val="bullet"/>
      <w:lvlText w:val=""/>
      <w:lvlJc w:val="left"/>
      <w:pPr>
        <w:ind w:left="5040" w:hanging="360"/>
      </w:pPr>
      <w:rPr>
        <w:rFonts w:ascii="Symbol" w:hAnsi="Symbol" w:hint="default"/>
      </w:rPr>
    </w:lvl>
    <w:lvl w:ilvl="7" w:tplc="F0CC65D8">
      <w:start w:val="1"/>
      <w:numFmt w:val="bullet"/>
      <w:lvlText w:val="o"/>
      <w:lvlJc w:val="left"/>
      <w:pPr>
        <w:ind w:left="5760" w:hanging="360"/>
      </w:pPr>
      <w:rPr>
        <w:rFonts w:ascii="Courier New" w:hAnsi="Courier New" w:hint="default"/>
      </w:rPr>
    </w:lvl>
    <w:lvl w:ilvl="8" w:tplc="76F88022">
      <w:start w:val="1"/>
      <w:numFmt w:val="bullet"/>
      <w:lvlText w:val=""/>
      <w:lvlJc w:val="left"/>
      <w:pPr>
        <w:ind w:left="6480" w:hanging="360"/>
      </w:pPr>
      <w:rPr>
        <w:rFonts w:ascii="Wingdings" w:hAnsi="Wingdings" w:hint="default"/>
      </w:rPr>
    </w:lvl>
  </w:abstractNum>
  <w:abstractNum w:abstractNumId="16" w15:restartNumberingAfterBreak="0">
    <w:nsid w:val="2E720D65"/>
    <w:multiLevelType w:val="hybridMultilevel"/>
    <w:tmpl w:val="FFFFFFFF"/>
    <w:lvl w:ilvl="0" w:tplc="08946768">
      <w:start w:val="1"/>
      <w:numFmt w:val="bullet"/>
      <w:lvlText w:val=""/>
      <w:lvlJc w:val="left"/>
      <w:pPr>
        <w:ind w:left="720" w:hanging="360"/>
      </w:pPr>
      <w:rPr>
        <w:rFonts w:ascii="Symbol" w:hAnsi="Symbol" w:hint="default"/>
      </w:rPr>
    </w:lvl>
    <w:lvl w:ilvl="1" w:tplc="82F20BB8">
      <w:start w:val="1"/>
      <w:numFmt w:val="bullet"/>
      <w:lvlText w:val="o"/>
      <w:lvlJc w:val="left"/>
      <w:pPr>
        <w:ind w:left="1440" w:hanging="360"/>
      </w:pPr>
      <w:rPr>
        <w:rFonts w:ascii="Courier New" w:hAnsi="Courier New" w:hint="default"/>
      </w:rPr>
    </w:lvl>
    <w:lvl w:ilvl="2" w:tplc="091E0D0E">
      <w:start w:val="1"/>
      <w:numFmt w:val="bullet"/>
      <w:lvlText w:val=""/>
      <w:lvlJc w:val="left"/>
      <w:pPr>
        <w:ind w:left="2160" w:hanging="360"/>
      </w:pPr>
      <w:rPr>
        <w:rFonts w:ascii="Wingdings" w:hAnsi="Wingdings" w:hint="default"/>
      </w:rPr>
    </w:lvl>
    <w:lvl w:ilvl="3" w:tplc="1618F10E">
      <w:start w:val="1"/>
      <w:numFmt w:val="bullet"/>
      <w:lvlText w:val=""/>
      <w:lvlJc w:val="left"/>
      <w:pPr>
        <w:ind w:left="2880" w:hanging="360"/>
      </w:pPr>
      <w:rPr>
        <w:rFonts w:ascii="Symbol" w:hAnsi="Symbol" w:hint="default"/>
      </w:rPr>
    </w:lvl>
    <w:lvl w:ilvl="4" w:tplc="5142A8AC">
      <w:start w:val="1"/>
      <w:numFmt w:val="bullet"/>
      <w:lvlText w:val="o"/>
      <w:lvlJc w:val="left"/>
      <w:pPr>
        <w:ind w:left="3600" w:hanging="360"/>
      </w:pPr>
      <w:rPr>
        <w:rFonts w:ascii="Courier New" w:hAnsi="Courier New" w:hint="default"/>
      </w:rPr>
    </w:lvl>
    <w:lvl w:ilvl="5" w:tplc="7CD6BD8A">
      <w:start w:val="1"/>
      <w:numFmt w:val="bullet"/>
      <w:lvlText w:val=""/>
      <w:lvlJc w:val="left"/>
      <w:pPr>
        <w:ind w:left="4320" w:hanging="360"/>
      </w:pPr>
      <w:rPr>
        <w:rFonts w:ascii="Wingdings" w:hAnsi="Wingdings" w:hint="default"/>
      </w:rPr>
    </w:lvl>
    <w:lvl w:ilvl="6" w:tplc="073AB584">
      <w:start w:val="1"/>
      <w:numFmt w:val="bullet"/>
      <w:lvlText w:val=""/>
      <w:lvlJc w:val="left"/>
      <w:pPr>
        <w:ind w:left="5040" w:hanging="360"/>
      </w:pPr>
      <w:rPr>
        <w:rFonts w:ascii="Symbol" w:hAnsi="Symbol" w:hint="default"/>
      </w:rPr>
    </w:lvl>
    <w:lvl w:ilvl="7" w:tplc="233E8698">
      <w:start w:val="1"/>
      <w:numFmt w:val="bullet"/>
      <w:lvlText w:val="o"/>
      <w:lvlJc w:val="left"/>
      <w:pPr>
        <w:ind w:left="5760" w:hanging="360"/>
      </w:pPr>
      <w:rPr>
        <w:rFonts w:ascii="Courier New" w:hAnsi="Courier New" w:hint="default"/>
      </w:rPr>
    </w:lvl>
    <w:lvl w:ilvl="8" w:tplc="FBAA740C">
      <w:start w:val="1"/>
      <w:numFmt w:val="bullet"/>
      <w:lvlText w:val=""/>
      <w:lvlJc w:val="left"/>
      <w:pPr>
        <w:ind w:left="6480" w:hanging="360"/>
      </w:pPr>
      <w:rPr>
        <w:rFonts w:ascii="Wingdings" w:hAnsi="Wingdings" w:hint="default"/>
      </w:rPr>
    </w:lvl>
  </w:abstractNum>
  <w:abstractNum w:abstractNumId="17" w15:restartNumberingAfterBreak="0">
    <w:nsid w:val="30586C34"/>
    <w:multiLevelType w:val="hybridMultilevel"/>
    <w:tmpl w:val="FFFFFFFF"/>
    <w:lvl w:ilvl="0" w:tplc="CF86F7B6">
      <w:start w:val="1"/>
      <w:numFmt w:val="bullet"/>
      <w:lvlText w:val=""/>
      <w:lvlJc w:val="left"/>
      <w:pPr>
        <w:ind w:left="720" w:hanging="360"/>
      </w:pPr>
      <w:rPr>
        <w:rFonts w:ascii="Symbol" w:hAnsi="Symbol" w:hint="default"/>
      </w:rPr>
    </w:lvl>
    <w:lvl w:ilvl="1" w:tplc="B818E864">
      <w:start w:val="1"/>
      <w:numFmt w:val="bullet"/>
      <w:lvlText w:val="o"/>
      <w:lvlJc w:val="left"/>
      <w:pPr>
        <w:ind w:left="1440" w:hanging="360"/>
      </w:pPr>
      <w:rPr>
        <w:rFonts w:ascii="Courier New" w:hAnsi="Courier New" w:hint="default"/>
      </w:rPr>
    </w:lvl>
    <w:lvl w:ilvl="2" w:tplc="ED0A2F16">
      <w:start w:val="1"/>
      <w:numFmt w:val="bullet"/>
      <w:lvlText w:val=""/>
      <w:lvlJc w:val="left"/>
      <w:pPr>
        <w:ind w:left="2160" w:hanging="360"/>
      </w:pPr>
      <w:rPr>
        <w:rFonts w:ascii="Wingdings" w:hAnsi="Wingdings" w:hint="default"/>
      </w:rPr>
    </w:lvl>
    <w:lvl w:ilvl="3" w:tplc="A5F093F6">
      <w:start w:val="1"/>
      <w:numFmt w:val="bullet"/>
      <w:lvlText w:val=""/>
      <w:lvlJc w:val="left"/>
      <w:pPr>
        <w:ind w:left="2880" w:hanging="360"/>
      </w:pPr>
      <w:rPr>
        <w:rFonts w:ascii="Symbol" w:hAnsi="Symbol" w:hint="default"/>
      </w:rPr>
    </w:lvl>
    <w:lvl w:ilvl="4" w:tplc="D80AAF7E">
      <w:start w:val="1"/>
      <w:numFmt w:val="bullet"/>
      <w:lvlText w:val="o"/>
      <w:lvlJc w:val="left"/>
      <w:pPr>
        <w:ind w:left="3600" w:hanging="360"/>
      </w:pPr>
      <w:rPr>
        <w:rFonts w:ascii="Courier New" w:hAnsi="Courier New" w:hint="default"/>
      </w:rPr>
    </w:lvl>
    <w:lvl w:ilvl="5" w:tplc="E06AD6C0">
      <w:start w:val="1"/>
      <w:numFmt w:val="bullet"/>
      <w:lvlText w:val=""/>
      <w:lvlJc w:val="left"/>
      <w:pPr>
        <w:ind w:left="4320" w:hanging="360"/>
      </w:pPr>
      <w:rPr>
        <w:rFonts w:ascii="Wingdings" w:hAnsi="Wingdings" w:hint="default"/>
      </w:rPr>
    </w:lvl>
    <w:lvl w:ilvl="6" w:tplc="19AE9EAE">
      <w:start w:val="1"/>
      <w:numFmt w:val="bullet"/>
      <w:lvlText w:val=""/>
      <w:lvlJc w:val="left"/>
      <w:pPr>
        <w:ind w:left="5040" w:hanging="360"/>
      </w:pPr>
      <w:rPr>
        <w:rFonts w:ascii="Symbol" w:hAnsi="Symbol" w:hint="default"/>
      </w:rPr>
    </w:lvl>
    <w:lvl w:ilvl="7" w:tplc="2A902868">
      <w:start w:val="1"/>
      <w:numFmt w:val="bullet"/>
      <w:lvlText w:val="o"/>
      <w:lvlJc w:val="left"/>
      <w:pPr>
        <w:ind w:left="5760" w:hanging="360"/>
      </w:pPr>
      <w:rPr>
        <w:rFonts w:ascii="Courier New" w:hAnsi="Courier New" w:hint="default"/>
      </w:rPr>
    </w:lvl>
    <w:lvl w:ilvl="8" w:tplc="6B5C0C0E">
      <w:start w:val="1"/>
      <w:numFmt w:val="bullet"/>
      <w:lvlText w:val=""/>
      <w:lvlJc w:val="left"/>
      <w:pPr>
        <w:ind w:left="6480" w:hanging="360"/>
      </w:pPr>
      <w:rPr>
        <w:rFonts w:ascii="Wingdings" w:hAnsi="Wingdings" w:hint="default"/>
      </w:rPr>
    </w:lvl>
  </w:abstractNum>
  <w:abstractNum w:abstractNumId="18" w15:restartNumberingAfterBreak="0">
    <w:nsid w:val="315A0CA1"/>
    <w:multiLevelType w:val="hybridMultilevel"/>
    <w:tmpl w:val="46F8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C6780"/>
    <w:multiLevelType w:val="hybridMultilevel"/>
    <w:tmpl w:val="FFFFFFFF"/>
    <w:lvl w:ilvl="0" w:tplc="E542AB4C">
      <w:start w:val="1"/>
      <w:numFmt w:val="bullet"/>
      <w:lvlText w:val="·"/>
      <w:lvlJc w:val="left"/>
      <w:pPr>
        <w:ind w:left="720" w:hanging="360"/>
      </w:pPr>
      <w:rPr>
        <w:rFonts w:ascii="Symbol" w:hAnsi="Symbol" w:hint="default"/>
      </w:rPr>
    </w:lvl>
    <w:lvl w:ilvl="1" w:tplc="09B4A8E0">
      <w:start w:val="1"/>
      <w:numFmt w:val="bullet"/>
      <w:lvlText w:val="·"/>
      <w:lvlJc w:val="left"/>
      <w:pPr>
        <w:ind w:left="1440" w:hanging="360"/>
      </w:pPr>
      <w:rPr>
        <w:rFonts w:ascii="Symbol" w:hAnsi="Symbol" w:hint="default"/>
      </w:rPr>
    </w:lvl>
    <w:lvl w:ilvl="2" w:tplc="0C28CFDC">
      <w:start w:val="1"/>
      <w:numFmt w:val="bullet"/>
      <w:lvlText w:val="·"/>
      <w:lvlJc w:val="left"/>
      <w:pPr>
        <w:ind w:left="2160" w:hanging="360"/>
      </w:pPr>
      <w:rPr>
        <w:rFonts w:ascii="Symbol" w:hAnsi="Symbol" w:hint="default"/>
      </w:rPr>
    </w:lvl>
    <w:lvl w:ilvl="3" w:tplc="A4E8C66E">
      <w:start w:val="1"/>
      <w:numFmt w:val="bullet"/>
      <w:lvlText w:val=""/>
      <w:lvlJc w:val="left"/>
      <w:pPr>
        <w:ind w:left="2880" w:hanging="360"/>
      </w:pPr>
      <w:rPr>
        <w:rFonts w:ascii="Symbol" w:hAnsi="Symbol" w:hint="default"/>
      </w:rPr>
    </w:lvl>
    <w:lvl w:ilvl="4" w:tplc="0DAAA100">
      <w:start w:val="1"/>
      <w:numFmt w:val="bullet"/>
      <w:lvlText w:val="o"/>
      <w:lvlJc w:val="left"/>
      <w:pPr>
        <w:ind w:left="3600" w:hanging="360"/>
      </w:pPr>
      <w:rPr>
        <w:rFonts w:ascii="Courier New" w:hAnsi="Courier New" w:hint="default"/>
      </w:rPr>
    </w:lvl>
    <w:lvl w:ilvl="5" w:tplc="1B8E90A2">
      <w:start w:val="1"/>
      <w:numFmt w:val="bullet"/>
      <w:lvlText w:val=""/>
      <w:lvlJc w:val="left"/>
      <w:pPr>
        <w:ind w:left="4320" w:hanging="360"/>
      </w:pPr>
      <w:rPr>
        <w:rFonts w:ascii="Wingdings" w:hAnsi="Wingdings" w:hint="default"/>
      </w:rPr>
    </w:lvl>
    <w:lvl w:ilvl="6" w:tplc="2EEA3AB4">
      <w:start w:val="1"/>
      <w:numFmt w:val="bullet"/>
      <w:lvlText w:val=""/>
      <w:lvlJc w:val="left"/>
      <w:pPr>
        <w:ind w:left="5040" w:hanging="360"/>
      </w:pPr>
      <w:rPr>
        <w:rFonts w:ascii="Symbol" w:hAnsi="Symbol" w:hint="default"/>
      </w:rPr>
    </w:lvl>
    <w:lvl w:ilvl="7" w:tplc="65B2EE00">
      <w:start w:val="1"/>
      <w:numFmt w:val="bullet"/>
      <w:lvlText w:val="o"/>
      <w:lvlJc w:val="left"/>
      <w:pPr>
        <w:ind w:left="5760" w:hanging="360"/>
      </w:pPr>
      <w:rPr>
        <w:rFonts w:ascii="Courier New" w:hAnsi="Courier New" w:hint="default"/>
      </w:rPr>
    </w:lvl>
    <w:lvl w:ilvl="8" w:tplc="24983A16">
      <w:start w:val="1"/>
      <w:numFmt w:val="bullet"/>
      <w:lvlText w:val=""/>
      <w:lvlJc w:val="left"/>
      <w:pPr>
        <w:ind w:left="6480" w:hanging="360"/>
      </w:pPr>
      <w:rPr>
        <w:rFonts w:ascii="Wingdings" w:hAnsi="Wingdings" w:hint="default"/>
      </w:rPr>
    </w:lvl>
  </w:abstractNum>
  <w:abstractNum w:abstractNumId="20" w15:restartNumberingAfterBreak="0">
    <w:nsid w:val="34F26E6F"/>
    <w:multiLevelType w:val="hybridMultilevel"/>
    <w:tmpl w:val="FFFFFFFF"/>
    <w:lvl w:ilvl="0" w:tplc="EF6A44CC">
      <w:start w:val="1"/>
      <w:numFmt w:val="bullet"/>
      <w:lvlText w:val=""/>
      <w:lvlJc w:val="left"/>
      <w:pPr>
        <w:ind w:left="720" w:hanging="360"/>
      </w:pPr>
      <w:rPr>
        <w:rFonts w:ascii="Symbol" w:hAnsi="Symbol" w:hint="default"/>
      </w:rPr>
    </w:lvl>
    <w:lvl w:ilvl="1" w:tplc="C0F28EBC">
      <w:start w:val="1"/>
      <w:numFmt w:val="bullet"/>
      <w:lvlText w:val="o"/>
      <w:lvlJc w:val="left"/>
      <w:pPr>
        <w:ind w:left="1440" w:hanging="360"/>
      </w:pPr>
      <w:rPr>
        <w:rFonts w:ascii="Courier New" w:hAnsi="Courier New" w:hint="default"/>
      </w:rPr>
    </w:lvl>
    <w:lvl w:ilvl="2" w:tplc="3D7633A4">
      <w:start w:val="1"/>
      <w:numFmt w:val="bullet"/>
      <w:lvlText w:val=""/>
      <w:lvlJc w:val="left"/>
      <w:pPr>
        <w:ind w:left="2160" w:hanging="360"/>
      </w:pPr>
      <w:rPr>
        <w:rFonts w:ascii="Wingdings" w:hAnsi="Wingdings" w:hint="default"/>
      </w:rPr>
    </w:lvl>
    <w:lvl w:ilvl="3" w:tplc="614E8C1A">
      <w:start w:val="1"/>
      <w:numFmt w:val="bullet"/>
      <w:lvlText w:val=""/>
      <w:lvlJc w:val="left"/>
      <w:pPr>
        <w:ind w:left="2880" w:hanging="360"/>
      </w:pPr>
      <w:rPr>
        <w:rFonts w:ascii="Symbol" w:hAnsi="Symbol" w:hint="default"/>
      </w:rPr>
    </w:lvl>
    <w:lvl w:ilvl="4" w:tplc="5E5EACFA">
      <w:start w:val="1"/>
      <w:numFmt w:val="bullet"/>
      <w:lvlText w:val="o"/>
      <w:lvlJc w:val="left"/>
      <w:pPr>
        <w:ind w:left="3600" w:hanging="360"/>
      </w:pPr>
      <w:rPr>
        <w:rFonts w:ascii="Courier New" w:hAnsi="Courier New" w:hint="default"/>
      </w:rPr>
    </w:lvl>
    <w:lvl w:ilvl="5" w:tplc="86500DAC">
      <w:start w:val="1"/>
      <w:numFmt w:val="bullet"/>
      <w:lvlText w:val=""/>
      <w:lvlJc w:val="left"/>
      <w:pPr>
        <w:ind w:left="4320" w:hanging="360"/>
      </w:pPr>
      <w:rPr>
        <w:rFonts w:ascii="Wingdings" w:hAnsi="Wingdings" w:hint="default"/>
      </w:rPr>
    </w:lvl>
    <w:lvl w:ilvl="6" w:tplc="E0D04974">
      <w:start w:val="1"/>
      <w:numFmt w:val="bullet"/>
      <w:lvlText w:val=""/>
      <w:lvlJc w:val="left"/>
      <w:pPr>
        <w:ind w:left="5040" w:hanging="360"/>
      </w:pPr>
      <w:rPr>
        <w:rFonts w:ascii="Symbol" w:hAnsi="Symbol" w:hint="default"/>
      </w:rPr>
    </w:lvl>
    <w:lvl w:ilvl="7" w:tplc="60749ADC">
      <w:start w:val="1"/>
      <w:numFmt w:val="bullet"/>
      <w:lvlText w:val="o"/>
      <w:lvlJc w:val="left"/>
      <w:pPr>
        <w:ind w:left="5760" w:hanging="360"/>
      </w:pPr>
      <w:rPr>
        <w:rFonts w:ascii="Courier New" w:hAnsi="Courier New" w:hint="default"/>
      </w:rPr>
    </w:lvl>
    <w:lvl w:ilvl="8" w:tplc="742295C6">
      <w:start w:val="1"/>
      <w:numFmt w:val="bullet"/>
      <w:lvlText w:val=""/>
      <w:lvlJc w:val="left"/>
      <w:pPr>
        <w:ind w:left="6480" w:hanging="360"/>
      </w:pPr>
      <w:rPr>
        <w:rFonts w:ascii="Wingdings" w:hAnsi="Wingdings" w:hint="default"/>
      </w:rPr>
    </w:lvl>
  </w:abstractNum>
  <w:abstractNum w:abstractNumId="21" w15:restartNumberingAfterBreak="0">
    <w:nsid w:val="385B47B5"/>
    <w:multiLevelType w:val="hybridMultilevel"/>
    <w:tmpl w:val="FFFFFFFF"/>
    <w:lvl w:ilvl="0" w:tplc="426C9C1C">
      <w:start w:val="1"/>
      <w:numFmt w:val="lowerRoman"/>
      <w:lvlText w:val="%1."/>
      <w:lvlJc w:val="right"/>
      <w:pPr>
        <w:ind w:left="720" w:hanging="360"/>
      </w:pPr>
    </w:lvl>
    <w:lvl w:ilvl="1" w:tplc="6D748E60">
      <w:start w:val="1"/>
      <w:numFmt w:val="decimal"/>
      <w:lvlText w:val="%2."/>
      <w:lvlJc w:val="left"/>
      <w:pPr>
        <w:ind w:left="1440" w:hanging="360"/>
      </w:pPr>
    </w:lvl>
    <w:lvl w:ilvl="2" w:tplc="A470F316">
      <w:start w:val="1"/>
      <w:numFmt w:val="bullet"/>
      <w:lvlText w:val="·"/>
      <w:lvlJc w:val="left"/>
      <w:pPr>
        <w:ind w:left="2160" w:hanging="180"/>
      </w:pPr>
      <w:rPr>
        <w:rFonts w:ascii="Symbol" w:hAnsi="Symbol" w:hint="default"/>
      </w:rPr>
    </w:lvl>
    <w:lvl w:ilvl="3" w:tplc="1E04EBF4">
      <w:start w:val="1"/>
      <w:numFmt w:val="bullet"/>
      <w:lvlText w:val="·"/>
      <w:lvlJc w:val="left"/>
      <w:pPr>
        <w:ind w:left="2880" w:hanging="360"/>
      </w:pPr>
      <w:rPr>
        <w:rFonts w:ascii="Symbol" w:hAnsi="Symbol" w:hint="default"/>
      </w:rPr>
    </w:lvl>
    <w:lvl w:ilvl="4" w:tplc="9E34B75A">
      <w:start w:val="1"/>
      <w:numFmt w:val="lowerLetter"/>
      <w:lvlText w:val="%5."/>
      <w:lvlJc w:val="left"/>
      <w:pPr>
        <w:ind w:left="3600" w:hanging="360"/>
      </w:pPr>
    </w:lvl>
    <w:lvl w:ilvl="5" w:tplc="A55670D4">
      <w:start w:val="1"/>
      <w:numFmt w:val="lowerRoman"/>
      <w:lvlText w:val="%6."/>
      <w:lvlJc w:val="right"/>
      <w:pPr>
        <w:ind w:left="4320" w:hanging="180"/>
      </w:pPr>
    </w:lvl>
    <w:lvl w:ilvl="6" w:tplc="CFCAF5EC">
      <w:start w:val="1"/>
      <w:numFmt w:val="decimal"/>
      <w:lvlText w:val="%7."/>
      <w:lvlJc w:val="left"/>
      <w:pPr>
        <w:ind w:left="5040" w:hanging="360"/>
      </w:pPr>
    </w:lvl>
    <w:lvl w:ilvl="7" w:tplc="0C6ABB50">
      <w:start w:val="1"/>
      <w:numFmt w:val="lowerLetter"/>
      <w:lvlText w:val="%8."/>
      <w:lvlJc w:val="left"/>
      <w:pPr>
        <w:ind w:left="5760" w:hanging="360"/>
      </w:pPr>
    </w:lvl>
    <w:lvl w:ilvl="8" w:tplc="73C23772">
      <w:start w:val="1"/>
      <w:numFmt w:val="lowerRoman"/>
      <w:lvlText w:val="%9."/>
      <w:lvlJc w:val="right"/>
      <w:pPr>
        <w:ind w:left="6480" w:hanging="180"/>
      </w:pPr>
    </w:lvl>
  </w:abstractNum>
  <w:abstractNum w:abstractNumId="22" w15:restartNumberingAfterBreak="0">
    <w:nsid w:val="3B270F17"/>
    <w:multiLevelType w:val="hybridMultilevel"/>
    <w:tmpl w:val="FFFFFFFF"/>
    <w:lvl w:ilvl="0" w:tplc="50121AE8">
      <w:start w:val="1"/>
      <w:numFmt w:val="bullet"/>
      <w:lvlText w:val=""/>
      <w:lvlJc w:val="left"/>
      <w:pPr>
        <w:ind w:left="720" w:hanging="360"/>
      </w:pPr>
      <w:rPr>
        <w:rFonts w:ascii="Symbol" w:hAnsi="Symbol" w:hint="default"/>
      </w:rPr>
    </w:lvl>
    <w:lvl w:ilvl="1" w:tplc="AF16504E">
      <w:start w:val="1"/>
      <w:numFmt w:val="bullet"/>
      <w:lvlText w:val="o"/>
      <w:lvlJc w:val="left"/>
      <w:pPr>
        <w:ind w:left="1440" w:hanging="360"/>
      </w:pPr>
      <w:rPr>
        <w:rFonts w:ascii="Courier New" w:hAnsi="Courier New" w:hint="default"/>
      </w:rPr>
    </w:lvl>
    <w:lvl w:ilvl="2" w:tplc="2EA84B5A">
      <w:start w:val="1"/>
      <w:numFmt w:val="bullet"/>
      <w:lvlText w:val=""/>
      <w:lvlJc w:val="left"/>
      <w:pPr>
        <w:ind w:left="2160" w:hanging="360"/>
      </w:pPr>
      <w:rPr>
        <w:rFonts w:ascii="Wingdings" w:hAnsi="Wingdings" w:hint="default"/>
      </w:rPr>
    </w:lvl>
    <w:lvl w:ilvl="3" w:tplc="3C46AEAC">
      <w:start w:val="1"/>
      <w:numFmt w:val="bullet"/>
      <w:lvlText w:val=""/>
      <w:lvlJc w:val="left"/>
      <w:pPr>
        <w:ind w:left="2880" w:hanging="360"/>
      </w:pPr>
      <w:rPr>
        <w:rFonts w:ascii="Symbol" w:hAnsi="Symbol" w:hint="default"/>
      </w:rPr>
    </w:lvl>
    <w:lvl w:ilvl="4" w:tplc="89F62E20">
      <w:start w:val="1"/>
      <w:numFmt w:val="bullet"/>
      <w:lvlText w:val="o"/>
      <w:lvlJc w:val="left"/>
      <w:pPr>
        <w:ind w:left="3600" w:hanging="360"/>
      </w:pPr>
      <w:rPr>
        <w:rFonts w:ascii="Courier New" w:hAnsi="Courier New" w:hint="default"/>
      </w:rPr>
    </w:lvl>
    <w:lvl w:ilvl="5" w:tplc="D6BEB81C">
      <w:start w:val="1"/>
      <w:numFmt w:val="bullet"/>
      <w:lvlText w:val=""/>
      <w:lvlJc w:val="left"/>
      <w:pPr>
        <w:ind w:left="4320" w:hanging="360"/>
      </w:pPr>
      <w:rPr>
        <w:rFonts w:ascii="Wingdings" w:hAnsi="Wingdings" w:hint="default"/>
      </w:rPr>
    </w:lvl>
    <w:lvl w:ilvl="6" w:tplc="77DCACE8">
      <w:start w:val="1"/>
      <w:numFmt w:val="bullet"/>
      <w:lvlText w:val=""/>
      <w:lvlJc w:val="left"/>
      <w:pPr>
        <w:ind w:left="5040" w:hanging="360"/>
      </w:pPr>
      <w:rPr>
        <w:rFonts w:ascii="Symbol" w:hAnsi="Symbol" w:hint="default"/>
      </w:rPr>
    </w:lvl>
    <w:lvl w:ilvl="7" w:tplc="CCFEDE5A">
      <w:start w:val="1"/>
      <w:numFmt w:val="bullet"/>
      <w:lvlText w:val="o"/>
      <w:lvlJc w:val="left"/>
      <w:pPr>
        <w:ind w:left="5760" w:hanging="360"/>
      </w:pPr>
      <w:rPr>
        <w:rFonts w:ascii="Courier New" w:hAnsi="Courier New" w:hint="default"/>
      </w:rPr>
    </w:lvl>
    <w:lvl w:ilvl="8" w:tplc="DA6C1DC0">
      <w:start w:val="1"/>
      <w:numFmt w:val="bullet"/>
      <w:lvlText w:val=""/>
      <w:lvlJc w:val="left"/>
      <w:pPr>
        <w:ind w:left="6480" w:hanging="360"/>
      </w:pPr>
      <w:rPr>
        <w:rFonts w:ascii="Wingdings" w:hAnsi="Wingdings" w:hint="default"/>
      </w:rPr>
    </w:lvl>
  </w:abstractNum>
  <w:abstractNum w:abstractNumId="23" w15:restartNumberingAfterBreak="0">
    <w:nsid w:val="3EA50579"/>
    <w:multiLevelType w:val="hybridMultilevel"/>
    <w:tmpl w:val="FFFFFFFF"/>
    <w:lvl w:ilvl="0" w:tplc="5978DF66">
      <w:start w:val="1"/>
      <w:numFmt w:val="bullet"/>
      <w:lvlText w:val=""/>
      <w:lvlJc w:val="left"/>
      <w:pPr>
        <w:ind w:left="720" w:hanging="360"/>
      </w:pPr>
      <w:rPr>
        <w:rFonts w:ascii="Symbol" w:hAnsi="Symbol" w:hint="default"/>
      </w:rPr>
    </w:lvl>
    <w:lvl w:ilvl="1" w:tplc="DD4EA17A">
      <w:start w:val="1"/>
      <w:numFmt w:val="bullet"/>
      <w:lvlText w:val="o"/>
      <w:lvlJc w:val="left"/>
      <w:pPr>
        <w:ind w:left="1440" w:hanging="360"/>
      </w:pPr>
      <w:rPr>
        <w:rFonts w:ascii="Courier New" w:hAnsi="Courier New" w:hint="default"/>
      </w:rPr>
    </w:lvl>
    <w:lvl w:ilvl="2" w:tplc="3D6EF020">
      <w:start w:val="1"/>
      <w:numFmt w:val="bullet"/>
      <w:lvlText w:val=""/>
      <w:lvlJc w:val="left"/>
      <w:pPr>
        <w:ind w:left="2160" w:hanging="360"/>
      </w:pPr>
      <w:rPr>
        <w:rFonts w:ascii="Wingdings" w:hAnsi="Wingdings" w:hint="default"/>
      </w:rPr>
    </w:lvl>
    <w:lvl w:ilvl="3" w:tplc="8E2227A2">
      <w:start w:val="1"/>
      <w:numFmt w:val="bullet"/>
      <w:lvlText w:val=""/>
      <w:lvlJc w:val="left"/>
      <w:pPr>
        <w:ind w:left="2880" w:hanging="360"/>
      </w:pPr>
      <w:rPr>
        <w:rFonts w:ascii="Symbol" w:hAnsi="Symbol" w:hint="default"/>
      </w:rPr>
    </w:lvl>
    <w:lvl w:ilvl="4" w:tplc="E3BA0DE4">
      <w:start w:val="1"/>
      <w:numFmt w:val="bullet"/>
      <w:lvlText w:val="o"/>
      <w:lvlJc w:val="left"/>
      <w:pPr>
        <w:ind w:left="3600" w:hanging="360"/>
      </w:pPr>
      <w:rPr>
        <w:rFonts w:ascii="Courier New" w:hAnsi="Courier New" w:hint="default"/>
      </w:rPr>
    </w:lvl>
    <w:lvl w:ilvl="5" w:tplc="65F02676">
      <w:start w:val="1"/>
      <w:numFmt w:val="bullet"/>
      <w:lvlText w:val=""/>
      <w:lvlJc w:val="left"/>
      <w:pPr>
        <w:ind w:left="4320" w:hanging="360"/>
      </w:pPr>
      <w:rPr>
        <w:rFonts w:ascii="Wingdings" w:hAnsi="Wingdings" w:hint="default"/>
      </w:rPr>
    </w:lvl>
    <w:lvl w:ilvl="6" w:tplc="C882CD0C">
      <w:start w:val="1"/>
      <w:numFmt w:val="bullet"/>
      <w:lvlText w:val=""/>
      <w:lvlJc w:val="left"/>
      <w:pPr>
        <w:ind w:left="5040" w:hanging="360"/>
      </w:pPr>
      <w:rPr>
        <w:rFonts w:ascii="Symbol" w:hAnsi="Symbol" w:hint="default"/>
      </w:rPr>
    </w:lvl>
    <w:lvl w:ilvl="7" w:tplc="FD26276C">
      <w:start w:val="1"/>
      <w:numFmt w:val="bullet"/>
      <w:lvlText w:val="o"/>
      <w:lvlJc w:val="left"/>
      <w:pPr>
        <w:ind w:left="5760" w:hanging="360"/>
      </w:pPr>
      <w:rPr>
        <w:rFonts w:ascii="Courier New" w:hAnsi="Courier New" w:hint="default"/>
      </w:rPr>
    </w:lvl>
    <w:lvl w:ilvl="8" w:tplc="E81E7718">
      <w:start w:val="1"/>
      <w:numFmt w:val="bullet"/>
      <w:lvlText w:val=""/>
      <w:lvlJc w:val="left"/>
      <w:pPr>
        <w:ind w:left="6480" w:hanging="360"/>
      </w:pPr>
      <w:rPr>
        <w:rFonts w:ascii="Wingdings" w:hAnsi="Wingdings" w:hint="default"/>
      </w:rPr>
    </w:lvl>
  </w:abstractNum>
  <w:abstractNum w:abstractNumId="24" w15:restartNumberingAfterBreak="0">
    <w:nsid w:val="3F4F77C3"/>
    <w:multiLevelType w:val="hybridMultilevel"/>
    <w:tmpl w:val="FFFFFFFF"/>
    <w:lvl w:ilvl="0" w:tplc="88A47D78">
      <w:start w:val="1"/>
      <w:numFmt w:val="bullet"/>
      <w:lvlText w:val="·"/>
      <w:lvlJc w:val="left"/>
      <w:pPr>
        <w:ind w:left="720" w:hanging="360"/>
      </w:pPr>
      <w:rPr>
        <w:rFonts w:ascii="Symbol" w:hAnsi="Symbol" w:hint="default"/>
      </w:rPr>
    </w:lvl>
    <w:lvl w:ilvl="1" w:tplc="D3CA6B34">
      <w:start w:val="1"/>
      <w:numFmt w:val="bullet"/>
      <w:lvlText w:val="o"/>
      <w:lvlJc w:val="left"/>
      <w:pPr>
        <w:ind w:left="1440" w:hanging="360"/>
      </w:pPr>
      <w:rPr>
        <w:rFonts w:ascii="Courier New" w:hAnsi="Courier New" w:hint="default"/>
      </w:rPr>
    </w:lvl>
    <w:lvl w:ilvl="2" w:tplc="088403BC">
      <w:start w:val="1"/>
      <w:numFmt w:val="bullet"/>
      <w:lvlText w:val=""/>
      <w:lvlJc w:val="left"/>
      <w:pPr>
        <w:ind w:left="2160" w:hanging="360"/>
      </w:pPr>
      <w:rPr>
        <w:rFonts w:ascii="Wingdings" w:hAnsi="Wingdings" w:hint="default"/>
      </w:rPr>
    </w:lvl>
    <w:lvl w:ilvl="3" w:tplc="7FB85874">
      <w:start w:val="1"/>
      <w:numFmt w:val="bullet"/>
      <w:lvlText w:val=""/>
      <w:lvlJc w:val="left"/>
      <w:pPr>
        <w:ind w:left="2880" w:hanging="360"/>
      </w:pPr>
      <w:rPr>
        <w:rFonts w:ascii="Symbol" w:hAnsi="Symbol" w:hint="default"/>
      </w:rPr>
    </w:lvl>
    <w:lvl w:ilvl="4" w:tplc="B40A7D58">
      <w:start w:val="1"/>
      <w:numFmt w:val="bullet"/>
      <w:lvlText w:val="o"/>
      <w:lvlJc w:val="left"/>
      <w:pPr>
        <w:ind w:left="3600" w:hanging="360"/>
      </w:pPr>
      <w:rPr>
        <w:rFonts w:ascii="Courier New" w:hAnsi="Courier New" w:hint="default"/>
      </w:rPr>
    </w:lvl>
    <w:lvl w:ilvl="5" w:tplc="112AC632">
      <w:start w:val="1"/>
      <w:numFmt w:val="bullet"/>
      <w:lvlText w:val=""/>
      <w:lvlJc w:val="left"/>
      <w:pPr>
        <w:ind w:left="4320" w:hanging="360"/>
      </w:pPr>
      <w:rPr>
        <w:rFonts w:ascii="Wingdings" w:hAnsi="Wingdings" w:hint="default"/>
      </w:rPr>
    </w:lvl>
    <w:lvl w:ilvl="6" w:tplc="E7C8861A">
      <w:start w:val="1"/>
      <w:numFmt w:val="bullet"/>
      <w:lvlText w:val=""/>
      <w:lvlJc w:val="left"/>
      <w:pPr>
        <w:ind w:left="5040" w:hanging="360"/>
      </w:pPr>
      <w:rPr>
        <w:rFonts w:ascii="Symbol" w:hAnsi="Symbol" w:hint="default"/>
      </w:rPr>
    </w:lvl>
    <w:lvl w:ilvl="7" w:tplc="04905606">
      <w:start w:val="1"/>
      <w:numFmt w:val="bullet"/>
      <w:lvlText w:val="o"/>
      <w:lvlJc w:val="left"/>
      <w:pPr>
        <w:ind w:left="5760" w:hanging="360"/>
      </w:pPr>
      <w:rPr>
        <w:rFonts w:ascii="Courier New" w:hAnsi="Courier New" w:hint="default"/>
      </w:rPr>
    </w:lvl>
    <w:lvl w:ilvl="8" w:tplc="A05422A4">
      <w:start w:val="1"/>
      <w:numFmt w:val="bullet"/>
      <w:lvlText w:val=""/>
      <w:lvlJc w:val="left"/>
      <w:pPr>
        <w:ind w:left="6480" w:hanging="360"/>
      </w:pPr>
      <w:rPr>
        <w:rFonts w:ascii="Wingdings" w:hAnsi="Wingdings" w:hint="default"/>
      </w:rPr>
    </w:lvl>
  </w:abstractNum>
  <w:abstractNum w:abstractNumId="25" w15:restartNumberingAfterBreak="0">
    <w:nsid w:val="4599485B"/>
    <w:multiLevelType w:val="hybridMultilevel"/>
    <w:tmpl w:val="FFFFFFFF"/>
    <w:lvl w:ilvl="0" w:tplc="17C8A90E">
      <w:start w:val="1"/>
      <w:numFmt w:val="bullet"/>
      <w:lvlText w:val=""/>
      <w:lvlJc w:val="left"/>
      <w:pPr>
        <w:ind w:left="720" w:hanging="360"/>
      </w:pPr>
      <w:rPr>
        <w:rFonts w:ascii="Symbol" w:hAnsi="Symbol" w:hint="default"/>
      </w:rPr>
    </w:lvl>
    <w:lvl w:ilvl="1" w:tplc="1A604C52">
      <w:start w:val="1"/>
      <w:numFmt w:val="bullet"/>
      <w:lvlText w:val=""/>
      <w:lvlJc w:val="left"/>
      <w:pPr>
        <w:ind w:left="1440" w:hanging="360"/>
      </w:pPr>
      <w:rPr>
        <w:rFonts w:ascii="Wingdings" w:hAnsi="Wingdings" w:hint="default"/>
      </w:rPr>
    </w:lvl>
    <w:lvl w:ilvl="2" w:tplc="7220BE0C">
      <w:start w:val="1"/>
      <w:numFmt w:val="bullet"/>
      <w:lvlText w:val=""/>
      <w:lvlJc w:val="left"/>
      <w:pPr>
        <w:ind w:left="2160" w:hanging="360"/>
      </w:pPr>
      <w:rPr>
        <w:rFonts w:ascii="Wingdings" w:hAnsi="Wingdings" w:hint="default"/>
      </w:rPr>
    </w:lvl>
    <w:lvl w:ilvl="3" w:tplc="533C80BA">
      <w:start w:val="1"/>
      <w:numFmt w:val="bullet"/>
      <w:lvlText w:val=""/>
      <w:lvlJc w:val="left"/>
      <w:pPr>
        <w:ind w:left="2880" w:hanging="360"/>
      </w:pPr>
      <w:rPr>
        <w:rFonts w:ascii="Symbol" w:hAnsi="Symbol" w:hint="default"/>
      </w:rPr>
    </w:lvl>
    <w:lvl w:ilvl="4" w:tplc="D00604F4">
      <w:start w:val="1"/>
      <w:numFmt w:val="bullet"/>
      <w:lvlText w:val="o"/>
      <w:lvlJc w:val="left"/>
      <w:pPr>
        <w:ind w:left="3600" w:hanging="360"/>
      </w:pPr>
      <w:rPr>
        <w:rFonts w:ascii="Courier New" w:hAnsi="Courier New" w:hint="default"/>
      </w:rPr>
    </w:lvl>
    <w:lvl w:ilvl="5" w:tplc="5A20EC1C">
      <w:start w:val="1"/>
      <w:numFmt w:val="bullet"/>
      <w:lvlText w:val=""/>
      <w:lvlJc w:val="left"/>
      <w:pPr>
        <w:ind w:left="4320" w:hanging="360"/>
      </w:pPr>
      <w:rPr>
        <w:rFonts w:ascii="Wingdings" w:hAnsi="Wingdings" w:hint="default"/>
      </w:rPr>
    </w:lvl>
    <w:lvl w:ilvl="6" w:tplc="729E9E98">
      <w:start w:val="1"/>
      <w:numFmt w:val="bullet"/>
      <w:lvlText w:val=""/>
      <w:lvlJc w:val="left"/>
      <w:pPr>
        <w:ind w:left="5040" w:hanging="360"/>
      </w:pPr>
      <w:rPr>
        <w:rFonts w:ascii="Symbol" w:hAnsi="Symbol" w:hint="default"/>
      </w:rPr>
    </w:lvl>
    <w:lvl w:ilvl="7" w:tplc="A7060176">
      <w:start w:val="1"/>
      <w:numFmt w:val="bullet"/>
      <w:lvlText w:val="o"/>
      <w:lvlJc w:val="left"/>
      <w:pPr>
        <w:ind w:left="5760" w:hanging="360"/>
      </w:pPr>
      <w:rPr>
        <w:rFonts w:ascii="Courier New" w:hAnsi="Courier New" w:hint="default"/>
      </w:rPr>
    </w:lvl>
    <w:lvl w:ilvl="8" w:tplc="8B20B8BA">
      <w:start w:val="1"/>
      <w:numFmt w:val="bullet"/>
      <w:lvlText w:val=""/>
      <w:lvlJc w:val="left"/>
      <w:pPr>
        <w:ind w:left="6480" w:hanging="360"/>
      </w:pPr>
      <w:rPr>
        <w:rFonts w:ascii="Wingdings" w:hAnsi="Wingdings" w:hint="default"/>
      </w:rPr>
    </w:lvl>
  </w:abstractNum>
  <w:abstractNum w:abstractNumId="26" w15:restartNumberingAfterBreak="0">
    <w:nsid w:val="4E281903"/>
    <w:multiLevelType w:val="hybridMultilevel"/>
    <w:tmpl w:val="FFFFFFFF"/>
    <w:lvl w:ilvl="0" w:tplc="6BECAB32">
      <w:start w:val="1"/>
      <w:numFmt w:val="bullet"/>
      <w:lvlText w:val="·"/>
      <w:lvlJc w:val="left"/>
      <w:pPr>
        <w:ind w:left="720" w:hanging="360"/>
      </w:pPr>
      <w:rPr>
        <w:rFonts w:ascii="Symbol" w:hAnsi="Symbol" w:hint="default"/>
      </w:rPr>
    </w:lvl>
    <w:lvl w:ilvl="1" w:tplc="464E6CF8">
      <w:start w:val="1"/>
      <w:numFmt w:val="bullet"/>
      <w:lvlText w:val="o"/>
      <w:lvlJc w:val="left"/>
      <w:pPr>
        <w:ind w:left="1440" w:hanging="360"/>
      </w:pPr>
      <w:rPr>
        <w:rFonts w:ascii="Courier New" w:hAnsi="Courier New" w:hint="default"/>
      </w:rPr>
    </w:lvl>
    <w:lvl w:ilvl="2" w:tplc="C4D837AA">
      <w:start w:val="1"/>
      <w:numFmt w:val="bullet"/>
      <w:lvlText w:val=""/>
      <w:lvlJc w:val="left"/>
      <w:pPr>
        <w:ind w:left="2160" w:hanging="360"/>
      </w:pPr>
      <w:rPr>
        <w:rFonts w:ascii="Wingdings" w:hAnsi="Wingdings" w:hint="default"/>
      </w:rPr>
    </w:lvl>
    <w:lvl w:ilvl="3" w:tplc="BECE986A">
      <w:start w:val="1"/>
      <w:numFmt w:val="bullet"/>
      <w:lvlText w:val=""/>
      <w:lvlJc w:val="left"/>
      <w:pPr>
        <w:ind w:left="2880" w:hanging="360"/>
      </w:pPr>
      <w:rPr>
        <w:rFonts w:ascii="Symbol" w:hAnsi="Symbol" w:hint="default"/>
      </w:rPr>
    </w:lvl>
    <w:lvl w:ilvl="4" w:tplc="C95C7C40">
      <w:start w:val="1"/>
      <w:numFmt w:val="bullet"/>
      <w:lvlText w:val="o"/>
      <w:lvlJc w:val="left"/>
      <w:pPr>
        <w:ind w:left="3600" w:hanging="360"/>
      </w:pPr>
      <w:rPr>
        <w:rFonts w:ascii="Courier New" w:hAnsi="Courier New" w:hint="default"/>
      </w:rPr>
    </w:lvl>
    <w:lvl w:ilvl="5" w:tplc="21261E06">
      <w:start w:val="1"/>
      <w:numFmt w:val="bullet"/>
      <w:lvlText w:val=""/>
      <w:lvlJc w:val="left"/>
      <w:pPr>
        <w:ind w:left="4320" w:hanging="360"/>
      </w:pPr>
      <w:rPr>
        <w:rFonts w:ascii="Wingdings" w:hAnsi="Wingdings" w:hint="default"/>
      </w:rPr>
    </w:lvl>
    <w:lvl w:ilvl="6" w:tplc="102A9838">
      <w:start w:val="1"/>
      <w:numFmt w:val="bullet"/>
      <w:lvlText w:val=""/>
      <w:lvlJc w:val="left"/>
      <w:pPr>
        <w:ind w:left="5040" w:hanging="360"/>
      </w:pPr>
      <w:rPr>
        <w:rFonts w:ascii="Symbol" w:hAnsi="Symbol" w:hint="default"/>
      </w:rPr>
    </w:lvl>
    <w:lvl w:ilvl="7" w:tplc="3FC6EB74">
      <w:start w:val="1"/>
      <w:numFmt w:val="bullet"/>
      <w:lvlText w:val="o"/>
      <w:lvlJc w:val="left"/>
      <w:pPr>
        <w:ind w:left="5760" w:hanging="360"/>
      </w:pPr>
      <w:rPr>
        <w:rFonts w:ascii="Courier New" w:hAnsi="Courier New" w:hint="default"/>
      </w:rPr>
    </w:lvl>
    <w:lvl w:ilvl="8" w:tplc="642E9C3E">
      <w:start w:val="1"/>
      <w:numFmt w:val="bullet"/>
      <w:lvlText w:val=""/>
      <w:lvlJc w:val="left"/>
      <w:pPr>
        <w:ind w:left="6480" w:hanging="360"/>
      </w:pPr>
      <w:rPr>
        <w:rFonts w:ascii="Wingdings" w:hAnsi="Wingdings" w:hint="default"/>
      </w:rPr>
    </w:lvl>
  </w:abstractNum>
  <w:abstractNum w:abstractNumId="27" w15:restartNumberingAfterBreak="0">
    <w:nsid w:val="5086620D"/>
    <w:multiLevelType w:val="hybridMultilevel"/>
    <w:tmpl w:val="FFFFFFFF"/>
    <w:lvl w:ilvl="0" w:tplc="B5562EFA">
      <w:start w:val="1"/>
      <w:numFmt w:val="bullet"/>
      <w:lvlText w:val=""/>
      <w:lvlJc w:val="left"/>
      <w:pPr>
        <w:ind w:left="720" w:hanging="360"/>
      </w:pPr>
      <w:rPr>
        <w:rFonts w:ascii="Symbol" w:hAnsi="Symbol" w:hint="default"/>
      </w:rPr>
    </w:lvl>
    <w:lvl w:ilvl="1" w:tplc="737E1156">
      <w:start w:val="1"/>
      <w:numFmt w:val="bullet"/>
      <w:lvlText w:val="o"/>
      <w:lvlJc w:val="left"/>
      <w:pPr>
        <w:ind w:left="1440" w:hanging="360"/>
      </w:pPr>
      <w:rPr>
        <w:rFonts w:ascii="Courier New" w:hAnsi="Courier New" w:hint="default"/>
      </w:rPr>
    </w:lvl>
    <w:lvl w:ilvl="2" w:tplc="8ABE0A50">
      <w:start w:val="1"/>
      <w:numFmt w:val="bullet"/>
      <w:lvlText w:val=""/>
      <w:lvlJc w:val="left"/>
      <w:pPr>
        <w:ind w:left="2160" w:hanging="360"/>
      </w:pPr>
      <w:rPr>
        <w:rFonts w:ascii="Wingdings" w:hAnsi="Wingdings" w:hint="default"/>
      </w:rPr>
    </w:lvl>
    <w:lvl w:ilvl="3" w:tplc="E75EAD96">
      <w:start w:val="1"/>
      <w:numFmt w:val="bullet"/>
      <w:lvlText w:val=""/>
      <w:lvlJc w:val="left"/>
      <w:pPr>
        <w:ind w:left="2880" w:hanging="360"/>
      </w:pPr>
      <w:rPr>
        <w:rFonts w:ascii="Symbol" w:hAnsi="Symbol" w:hint="default"/>
      </w:rPr>
    </w:lvl>
    <w:lvl w:ilvl="4" w:tplc="E068960A">
      <w:start w:val="1"/>
      <w:numFmt w:val="bullet"/>
      <w:lvlText w:val="o"/>
      <w:lvlJc w:val="left"/>
      <w:pPr>
        <w:ind w:left="3600" w:hanging="360"/>
      </w:pPr>
      <w:rPr>
        <w:rFonts w:ascii="Courier New" w:hAnsi="Courier New" w:hint="default"/>
      </w:rPr>
    </w:lvl>
    <w:lvl w:ilvl="5" w:tplc="A41A19E6">
      <w:start w:val="1"/>
      <w:numFmt w:val="bullet"/>
      <w:lvlText w:val=""/>
      <w:lvlJc w:val="left"/>
      <w:pPr>
        <w:ind w:left="4320" w:hanging="360"/>
      </w:pPr>
      <w:rPr>
        <w:rFonts w:ascii="Wingdings" w:hAnsi="Wingdings" w:hint="default"/>
      </w:rPr>
    </w:lvl>
    <w:lvl w:ilvl="6" w:tplc="D44846C6">
      <w:start w:val="1"/>
      <w:numFmt w:val="bullet"/>
      <w:lvlText w:val=""/>
      <w:lvlJc w:val="left"/>
      <w:pPr>
        <w:ind w:left="5040" w:hanging="360"/>
      </w:pPr>
      <w:rPr>
        <w:rFonts w:ascii="Symbol" w:hAnsi="Symbol" w:hint="default"/>
      </w:rPr>
    </w:lvl>
    <w:lvl w:ilvl="7" w:tplc="9E5CBA08">
      <w:start w:val="1"/>
      <w:numFmt w:val="bullet"/>
      <w:lvlText w:val="o"/>
      <w:lvlJc w:val="left"/>
      <w:pPr>
        <w:ind w:left="5760" w:hanging="360"/>
      </w:pPr>
      <w:rPr>
        <w:rFonts w:ascii="Courier New" w:hAnsi="Courier New" w:hint="default"/>
      </w:rPr>
    </w:lvl>
    <w:lvl w:ilvl="8" w:tplc="6514470E">
      <w:start w:val="1"/>
      <w:numFmt w:val="bullet"/>
      <w:lvlText w:val=""/>
      <w:lvlJc w:val="left"/>
      <w:pPr>
        <w:ind w:left="6480" w:hanging="360"/>
      </w:pPr>
      <w:rPr>
        <w:rFonts w:ascii="Wingdings" w:hAnsi="Wingdings" w:hint="default"/>
      </w:rPr>
    </w:lvl>
  </w:abstractNum>
  <w:abstractNum w:abstractNumId="28" w15:restartNumberingAfterBreak="0">
    <w:nsid w:val="50F80214"/>
    <w:multiLevelType w:val="hybridMultilevel"/>
    <w:tmpl w:val="FFFFFFFF"/>
    <w:lvl w:ilvl="0" w:tplc="E0C81322">
      <w:start w:val="1"/>
      <w:numFmt w:val="bullet"/>
      <w:lvlText w:val="·"/>
      <w:lvlJc w:val="left"/>
      <w:pPr>
        <w:ind w:left="720" w:hanging="360"/>
      </w:pPr>
      <w:rPr>
        <w:rFonts w:ascii="Symbol" w:hAnsi="Symbol" w:hint="default"/>
      </w:rPr>
    </w:lvl>
    <w:lvl w:ilvl="1" w:tplc="849836F4">
      <w:start w:val="1"/>
      <w:numFmt w:val="bullet"/>
      <w:lvlText w:val="o"/>
      <w:lvlJc w:val="left"/>
      <w:pPr>
        <w:ind w:left="1440" w:hanging="360"/>
      </w:pPr>
      <w:rPr>
        <w:rFonts w:ascii="Courier New" w:hAnsi="Courier New" w:hint="default"/>
      </w:rPr>
    </w:lvl>
    <w:lvl w:ilvl="2" w:tplc="C1DC8BFC">
      <w:start w:val="1"/>
      <w:numFmt w:val="bullet"/>
      <w:lvlText w:val=""/>
      <w:lvlJc w:val="left"/>
      <w:pPr>
        <w:ind w:left="2160" w:hanging="360"/>
      </w:pPr>
      <w:rPr>
        <w:rFonts w:ascii="Wingdings" w:hAnsi="Wingdings" w:hint="default"/>
      </w:rPr>
    </w:lvl>
    <w:lvl w:ilvl="3" w:tplc="D98ED1C8">
      <w:start w:val="1"/>
      <w:numFmt w:val="bullet"/>
      <w:lvlText w:val=""/>
      <w:lvlJc w:val="left"/>
      <w:pPr>
        <w:ind w:left="2880" w:hanging="360"/>
      </w:pPr>
      <w:rPr>
        <w:rFonts w:ascii="Symbol" w:hAnsi="Symbol" w:hint="default"/>
      </w:rPr>
    </w:lvl>
    <w:lvl w:ilvl="4" w:tplc="8F6EFCDC">
      <w:start w:val="1"/>
      <w:numFmt w:val="bullet"/>
      <w:lvlText w:val="o"/>
      <w:lvlJc w:val="left"/>
      <w:pPr>
        <w:ind w:left="3600" w:hanging="360"/>
      </w:pPr>
      <w:rPr>
        <w:rFonts w:ascii="Courier New" w:hAnsi="Courier New" w:hint="default"/>
      </w:rPr>
    </w:lvl>
    <w:lvl w:ilvl="5" w:tplc="0AAA6050">
      <w:start w:val="1"/>
      <w:numFmt w:val="bullet"/>
      <w:lvlText w:val=""/>
      <w:lvlJc w:val="left"/>
      <w:pPr>
        <w:ind w:left="4320" w:hanging="360"/>
      </w:pPr>
      <w:rPr>
        <w:rFonts w:ascii="Wingdings" w:hAnsi="Wingdings" w:hint="default"/>
      </w:rPr>
    </w:lvl>
    <w:lvl w:ilvl="6" w:tplc="51A22C68">
      <w:start w:val="1"/>
      <w:numFmt w:val="bullet"/>
      <w:lvlText w:val=""/>
      <w:lvlJc w:val="left"/>
      <w:pPr>
        <w:ind w:left="5040" w:hanging="360"/>
      </w:pPr>
      <w:rPr>
        <w:rFonts w:ascii="Symbol" w:hAnsi="Symbol" w:hint="default"/>
      </w:rPr>
    </w:lvl>
    <w:lvl w:ilvl="7" w:tplc="E934F650">
      <w:start w:val="1"/>
      <w:numFmt w:val="bullet"/>
      <w:lvlText w:val="o"/>
      <w:lvlJc w:val="left"/>
      <w:pPr>
        <w:ind w:left="5760" w:hanging="360"/>
      </w:pPr>
      <w:rPr>
        <w:rFonts w:ascii="Courier New" w:hAnsi="Courier New" w:hint="default"/>
      </w:rPr>
    </w:lvl>
    <w:lvl w:ilvl="8" w:tplc="08EA3F54">
      <w:start w:val="1"/>
      <w:numFmt w:val="bullet"/>
      <w:lvlText w:val=""/>
      <w:lvlJc w:val="left"/>
      <w:pPr>
        <w:ind w:left="6480" w:hanging="360"/>
      </w:pPr>
      <w:rPr>
        <w:rFonts w:ascii="Wingdings" w:hAnsi="Wingdings" w:hint="default"/>
      </w:rPr>
    </w:lvl>
  </w:abstractNum>
  <w:abstractNum w:abstractNumId="29" w15:restartNumberingAfterBreak="0">
    <w:nsid w:val="528758A5"/>
    <w:multiLevelType w:val="hybridMultilevel"/>
    <w:tmpl w:val="FFFFFFFF"/>
    <w:lvl w:ilvl="0" w:tplc="DBC25614">
      <w:start w:val="1"/>
      <w:numFmt w:val="bullet"/>
      <w:lvlText w:val=""/>
      <w:lvlJc w:val="left"/>
      <w:pPr>
        <w:ind w:left="720" w:hanging="360"/>
      </w:pPr>
      <w:rPr>
        <w:rFonts w:ascii="Symbol" w:hAnsi="Symbol" w:hint="default"/>
      </w:rPr>
    </w:lvl>
    <w:lvl w:ilvl="1" w:tplc="BF20B88E">
      <w:start w:val="1"/>
      <w:numFmt w:val="bullet"/>
      <w:lvlText w:val="o"/>
      <w:lvlJc w:val="left"/>
      <w:pPr>
        <w:ind w:left="1440" w:hanging="360"/>
      </w:pPr>
      <w:rPr>
        <w:rFonts w:ascii="Courier New" w:hAnsi="Courier New" w:hint="default"/>
      </w:rPr>
    </w:lvl>
    <w:lvl w:ilvl="2" w:tplc="8F425ACA">
      <w:start w:val="1"/>
      <w:numFmt w:val="bullet"/>
      <w:lvlText w:val=""/>
      <w:lvlJc w:val="left"/>
      <w:pPr>
        <w:ind w:left="2160" w:hanging="360"/>
      </w:pPr>
      <w:rPr>
        <w:rFonts w:ascii="Wingdings" w:hAnsi="Wingdings" w:hint="default"/>
      </w:rPr>
    </w:lvl>
    <w:lvl w:ilvl="3" w:tplc="676AE05E">
      <w:start w:val="1"/>
      <w:numFmt w:val="bullet"/>
      <w:lvlText w:val=""/>
      <w:lvlJc w:val="left"/>
      <w:pPr>
        <w:ind w:left="2880" w:hanging="360"/>
      </w:pPr>
      <w:rPr>
        <w:rFonts w:ascii="Symbol" w:hAnsi="Symbol" w:hint="default"/>
      </w:rPr>
    </w:lvl>
    <w:lvl w:ilvl="4" w:tplc="341A479C">
      <w:start w:val="1"/>
      <w:numFmt w:val="bullet"/>
      <w:lvlText w:val="o"/>
      <w:lvlJc w:val="left"/>
      <w:pPr>
        <w:ind w:left="3600" w:hanging="360"/>
      </w:pPr>
      <w:rPr>
        <w:rFonts w:ascii="Courier New" w:hAnsi="Courier New" w:hint="default"/>
      </w:rPr>
    </w:lvl>
    <w:lvl w:ilvl="5" w:tplc="A78AEC40">
      <w:start w:val="1"/>
      <w:numFmt w:val="bullet"/>
      <w:lvlText w:val=""/>
      <w:lvlJc w:val="left"/>
      <w:pPr>
        <w:ind w:left="4320" w:hanging="360"/>
      </w:pPr>
      <w:rPr>
        <w:rFonts w:ascii="Wingdings" w:hAnsi="Wingdings" w:hint="default"/>
      </w:rPr>
    </w:lvl>
    <w:lvl w:ilvl="6" w:tplc="102821CA">
      <w:start w:val="1"/>
      <w:numFmt w:val="bullet"/>
      <w:lvlText w:val=""/>
      <w:lvlJc w:val="left"/>
      <w:pPr>
        <w:ind w:left="5040" w:hanging="360"/>
      </w:pPr>
      <w:rPr>
        <w:rFonts w:ascii="Symbol" w:hAnsi="Symbol" w:hint="default"/>
      </w:rPr>
    </w:lvl>
    <w:lvl w:ilvl="7" w:tplc="C7C0B36A">
      <w:start w:val="1"/>
      <w:numFmt w:val="bullet"/>
      <w:lvlText w:val="o"/>
      <w:lvlJc w:val="left"/>
      <w:pPr>
        <w:ind w:left="5760" w:hanging="360"/>
      </w:pPr>
      <w:rPr>
        <w:rFonts w:ascii="Courier New" w:hAnsi="Courier New" w:hint="default"/>
      </w:rPr>
    </w:lvl>
    <w:lvl w:ilvl="8" w:tplc="609A4E18">
      <w:start w:val="1"/>
      <w:numFmt w:val="bullet"/>
      <w:lvlText w:val=""/>
      <w:lvlJc w:val="left"/>
      <w:pPr>
        <w:ind w:left="6480" w:hanging="360"/>
      </w:pPr>
      <w:rPr>
        <w:rFonts w:ascii="Wingdings" w:hAnsi="Wingdings" w:hint="default"/>
      </w:rPr>
    </w:lvl>
  </w:abstractNum>
  <w:abstractNum w:abstractNumId="30" w15:restartNumberingAfterBreak="0">
    <w:nsid w:val="5BBC0A9D"/>
    <w:multiLevelType w:val="hybridMultilevel"/>
    <w:tmpl w:val="FFFFFFFF"/>
    <w:lvl w:ilvl="0" w:tplc="9A785DEA">
      <w:start w:val="1"/>
      <w:numFmt w:val="bullet"/>
      <w:lvlText w:val=""/>
      <w:lvlJc w:val="left"/>
      <w:pPr>
        <w:ind w:left="720" w:hanging="360"/>
      </w:pPr>
      <w:rPr>
        <w:rFonts w:ascii="Symbol" w:hAnsi="Symbol" w:hint="default"/>
      </w:rPr>
    </w:lvl>
    <w:lvl w:ilvl="1" w:tplc="382A1092">
      <w:start w:val="1"/>
      <w:numFmt w:val="bullet"/>
      <w:lvlText w:val="o"/>
      <w:lvlJc w:val="left"/>
      <w:pPr>
        <w:ind w:left="1440" w:hanging="360"/>
      </w:pPr>
      <w:rPr>
        <w:rFonts w:ascii="Courier New" w:hAnsi="Courier New" w:hint="default"/>
      </w:rPr>
    </w:lvl>
    <w:lvl w:ilvl="2" w:tplc="091E02CC">
      <w:start w:val="1"/>
      <w:numFmt w:val="bullet"/>
      <w:lvlText w:val=""/>
      <w:lvlJc w:val="left"/>
      <w:pPr>
        <w:ind w:left="2160" w:hanging="360"/>
      </w:pPr>
      <w:rPr>
        <w:rFonts w:ascii="Wingdings" w:hAnsi="Wingdings" w:hint="default"/>
      </w:rPr>
    </w:lvl>
    <w:lvl w:ilvl="3" w:tplc="86EA27D8">
      <w:start w:val="1"/>
      <w:numFmt w:val="bullet"/>
      <w:lvlText w:val=""/>
      <w:lvlJc w:val="left"/>
      <w:pPr>
        <w:ind w:left="2880" w:hanging="360"/>
      </w:pPr>
      <w:rPr>
        <w:rFonts w:ascii="Symbol" w:hAnsi="Symbol" w:hint="default"/>
      </w:rPr>
    </w:lvl>
    <w:lvl w:ilvl="4" w:tplc="CCCAED86">
      <w:start w:val="1"/>
      <w:numFmt w:val="bullet"/>
      <w:lvlText w:val="o"/>
      <w:lvlJc w:val="left"/>
      <w:pPr>
        <w:ind w:left="3600" w:hanging="360"/>
      </w:pPr>
      <w:rPr>
        <w:rFonts w:ascii="Courier New" w:hAnsi="Courier New" w:hint="default"/>
      </w:rPr>
    </w:lvl>
    <w:lvl w:ilvl="5" w:tplc="E3C00098">
      <w:start w:val="1"/>
      <w:numFmt w:val="bullet"/>
      <w:lvlText w:val=""/>
      <w:lvlJc w:val="left"/>
      <w:pPr>
        <w:ind w:left="4320" w:hanging="360"/>
      </w:pPr>
      <w:rPr>
        <w:rFonts w:ascii="Wingdings" w:hAnsi="Wingdings" w:hint="default"/>
      </w:rPr>
    </w:lvl>
    <w:lvl w:ilvl="6" w:tplc="3698C8B6">
      <w:start w:val="1"/>
      <w:numFmt w:val="bullet"/>
      <w:lvlText w:val=""/>
      <w:lvlJc w:val="left"/>
      <w:pPr>
        <w:ind w:left="5040" w:hanging="360"/>
      </w:pPr>
      <w:rPr>
        <w:rFonts w:ascii="Symbol" w:hAnsi="Symbol" w:hint="default"/>
      </w:rPr>
    </w:lvl>
    <w:lvl w:ilvl="7" w:tplc="63205FFE">
      <w:start w:val="1"/>
      <w:numFmt w:val="bullet"/>
      <w:lvlText w:val="o"/>
      <w:lvlJc w:val="left"/>
      <w:pPr>
        <w:ind w:left="5760" w:hanging="360"/>
      </w:pPr>
      <w:rPr>
        <w:rFonts w:ascii="Courier New" w:hAnsi="Courier New" w:hint="default"/>
      </w:rPr>
    </w:lvl>
    <w:lvl w:ilvl="8" w:tplc="08B4593E">
      <w:start w:val="1"/>
      <w:numFmt w:val="bullet"/>
      <w:lvlText w:val=""/>
      <w:lvlJc w:val="left"/>
      <w:pPr>
        <w:ind w:left="6480" w:hanging="360"/>
      </w:pPr>
      <w:rPr>
        <w:rFonts w:ascii="Wingdings" w:hAnsi="Wingdings" w:hint="default"/>
      </w:rPr>
    </w:lvl>
  </w:abstractNum>
  <w:abstractNum w:abstractNumId="31" w15:restartNumberingAfterBreak="0">
    <w:nsid w:val="5D3F7AA4"/>
    <w:multiLevelType w:val="hybridMultilevel"/>
    <w:tmpl w:val="FFFFFFFF"/>
    <w:lvl w:ilvl="0" w:tplc="684A3A72">
      <w:start w:val="1"/>
      <w:numFmt w:val="bullet"/>
      <w:lvlText w:val=""/>
      <w:lvlJc w:val="left"/>
      <w:pPr>
        <w:ind w:left="720" w:hanging="360"/>
      </w:pPr>
      <w:rPr>
        <w:rFonts w:ascii="Symbol" w:hAnsi="Symbol" w:hint="default"/>
      </w:rPr>
    </w:lvl>
    <w:lvl w:ilvl="1" w:tplc="8188A6C2">
      <w:start w:val="1"/>
      <w:numFmt w:val="bullet"/>
      <w:lvlText w:val=""/>
      <w:lvlJc w:val="left"/>
      <w:pPr>
        <w:ind w:left="1440" w:hanging="360"/>
      </w:pPr>
      <w:rPr>
        <w:rFonts w:ascii="Wingdings" w:hAnsi="Wingdings" w:hint="default"/>
      </w:rPr>
    </w:lvl>
    <w:lvl w:ilvl="2" w:tplc="F7ECC75C">
      <w:start w:val="1"/>
      <w:numFmt w:val="bullet"/>
      <w:lvlText w:val=""/>
      <w:lvlJc w:val="left"/>
      <w:pPr>
        <w:ind w:left="2160" w:hanging="360"/>
      </w:pPr>
      <w:rPr>
        <w:rFonts w:ascii="Wingdings" w:hAnsi="Wingdings" w:hint="default"/>
      </w:rPr>
    </w:lvl>
    <w:lvl w:ilvl="3" w:tplc="B400D848">
      <w:start w:val="1"/>
      <w:numFmt w:val="bullet"/>
      <w:lvlText w:val=""/>
      <w:lvlJc w:val="left"/>
      <w:pPr>
        <w:ind w:left="2880" w:hanging="360"/>
      </w:pPr>
      <w:rPr>
        <w:rFonts w:ascii="Symbol" w:hAnsi="Symbol" w:hint="default"/>
      </w:rPr>
    </w:lvl>
    <w:lvl w:ilvl="4" w:tplc="EF4255BA">
      <w:start w:val="1"/>
      <w:numFmt w:val="bullet"/>
      <w:lvlText w:val="o"/>
      <w:lvlJc w:val="left"/>
      <w:pPr>
        <w:ind w:left="3600" w:hanging="360"/>
      </w:pPr>
      <w:rPr>
        <w:rFonts w:ascii="Courier New" w:hAnsi="Courier New" w:hint="default"/>
      </w:rPr>
    </w:lvl>
    <w:lvl w:ilvl="5" w:tplc="2868A370">
      <w:start w:val="1"/>
      <w:numFmt w:val="bullet"/>
      <w:lvlText w:val=""/>
      <w:lvlJc w:val="left"/>
      <w:pPr>
        <w:ind w:left="4320" w:hanging="360"/>
      </w:pPr>
      <w:rPr>
        <w:rFonts w:ascii="Wingdings" w:hAnsi="Wingdings" w:hint="default"/>
      </w:rPr>
    </w:lvl>
    <w:lvl w:ilvl="6" w:tplc="79D66E76">
      <w:start w:val="1"/>
      <w:numFmt w:val="bullet"/>
      <w:lvlText w:val=""/>
      <w:lvlJc w:val="left"/>
      <w:pPr>
        <w:ind w:left="5040" w:hanging="360"/>
      </w:pPr>
      <w:rPr>
        <w:rFonts w:ascii="Symbol" w:hAnsi="Symbol" w:hint="default"/>
      </w:rPr>
    </w:lvl>
    <w:lvl w:ilvl="7" w:tplc="07443A4E">
      <w:start w:val="1"/>
      <w:numFmt w:val="bullet"/>
      <w:lvlText w:val="o"/>
      <w:lvlJc w:val="left"/>
      <w:pPr>
        <w:ind w:left="5760" w:hanging="360"/>
      </w:pPr>
      <w:rPr>
        <w:rFonts w:ascii="Courier New" w:hAnsi="Courier New" w:hint="default"/>
      </w:rPr>
    </w:lvl>
    <w:lvl w:ilvl="8" w:tplc="38C2DE48">
      <w:start w:val="1"/>
      <w:numFmt w:val="bullet"/>
      <w:lvlText w:val=""/>
      <w:lvlJc w:val="left"/>
      <w:pPr>
        <w:ind w:left="6480" w:hanging="360"/>
      </w:pPr>
      <w:rPr>
        <w:rFonts w:ascii="Wingdings" w:hAnsi="Wingdings" w:hint="default"/>
      </w:rPr>
    </w:lvl>
  </w:abstractNum>
  <w:abstractNum w:abstractNumId="32" w15:restartNumberingAfterBreak="0">
    <w:nsid w:val="61147615"/>
    <w:multiLevelType w:val="hybridMultilevel"/>
    <w:tmpl w:val="FFFFFFFF"/>
    <w:lvl w:ilvl="0" w:tplc="04580E92">
      <w:start w:val="1"/>
      <w:numFmt w:val="bullet"/>
      <w:lvlText w:val=""/>
      <w:lvlJc w:val="left"/>
      <w:pPr>
        <w:ind w:left="2160" w:hanging="360"/>
      </w:pPr>
      <w:rPr>
        <w:rFonts w:ascii="Wingdings" w:hAnsi="Wingdings" w:hint="default"/>
      </w:rPr>
    </w:lvl>
    <w:lvl w:ilvl="1" w:tplc="4154BDA0">
      <w:start w:val="1"/>
      <w:numFmt w:val="bullet"/>
      <w:lvlText w:val="o"/>
      <w:lvlJc w:val="left"/>
      <w:pPr>
        <w:ind w:left="2880" w:hanging="360"/>
      </w:pPr>
      <w:rPr>
        <w:rFonts w:ascii="Courier New" w:hAnsi="Courier New" w:hint="default"/>
      </w:rPr>
    </w:lvl>
    <w:lvl w:ilvl="2" w:tplc="53461E12">
      <w:start w:val="1"/>
      <w:numFmt w:val="bullet"/>
      <w:lvlText w:val=""/>
      <w:lvlJc w:val="left"/>
      <w:pPr>
        <w:ind w:left="3600" w:hanging="360"/>
      </w:pPr>
      <w:rPr>
        <w:rFonts w:ascii="Wingdings" w:hAnsi="Wingdings" w:hint="default"/>
      </w:rPr>
    </w:lvl>
    <w:lvl w:ilvl="3" w:tplc="DAB4D38E">
      <w:start w:val="1"/>
      <w:numFmt w:val="bullet"/>
      <w:lvlText w:val=""/>
      <w:lvlJc w:val="left"/>
      <w:pPr>
        <w:ind w:left="4320" w:hanging="360"/>
      </w:pPr>
      <w:rPr>
        <w:rFonts w:ascii="Symbol" w:hAnsi="Symbol" w:hint="default"/>
      </w:rPr>
    </w:lvl>
    <w:lvl w:ilvl="4" w:tplc="A0348E8E">
      <w:start w:val="1"/>
      <w:numFmt w:val="bullet"/>
      <w:lvlText w:val="o"/>
      <w:lvlJc w:val="left"/>
      <w:pPr>
        <w:ind w:left="5040" w:hanging="360"/>
      </w:pPr>
      <w:rPr>
        <w:rFonts w:ascii="Courier New" w:hAnsi="Courier New" w:hint="default"/>
      </w:rPr>
    </w:lvl>
    <w:lvl w:ilvl="5" w:tplc="6CD8139C">
      <w:start w:val="1"/>
      <w:numFmt w:val="bullet"/>
      <w:lvlText w:val=""/>
      <w:lvlJc w:val="left"/>
      <w:pPr>
        <w:ind w:left="5760" w:hanging="360"/>
      </w:pPr>
      <w:rPr>
        <w:rFonts w:ascii="Wingdings" w:hAnsi="Wingdings" w:hint="default"/>
      </w:rPr>
    </w:lvl>
    <w:lvl w:ilvl="6" w:tplc="BADAB45A">
      <w:start w:val="1"/>
      <w:numFmt w:val="bullet"/>
      <w:lvlText w:val=""/>
      <w:lvlJc w:val="left"/>
      <w:pPr>
        <w:ind w:left="6480" w:hanging="360"/>
      </w:pPr>
      <w:rPr>
        <w:rFonts w:ascii="Symbol" w:hAnsi="Symbol" w:hint="default"/>
      </w:rPr>
    </w:lvl>
    <w:lvl w:ilvl="7" w:tplc="558C5BDA">
      <w:start w:val="1"/>
      <w:numFmt w:val="bullet"/>
      <w:lvlText w:val="o"/>
      <w:lvlJc w:val="left"/>
      <w:pPr>
        <w:ind w:left="7200" w:hanging="360"/>
      </w:pPr>
      <w:rPr>
        <w:rFonts w:ascii="Courier New" w:hAnsi="Courier New" w:hint="default"/>
      </w:rPr>
    </w:lvl>
    <w:lvl w:ilvl="8" w:tplc="3D7E56F0">
      <w:start w:val="1"/>
      <w:numFmt w:val="bullet"/>
      <w:lvlText w:val=""/>
      <w:lvlJc w:val="left"/>
      <w:pPr>
        <w:ind w:left="7920" w:hanging="360"/>
      </w:pPr>
      <w:rPr>
        <w:rFonts w:ascii="Wingdings" w:hAnsi="Wingdings" w:hint="default"/>
      </w:rPr>
    </w:lvl>
  </w:abstractNum>
  <w:abstractNum w:abstractNumId="33" w15:restartNumberingAfterBreak="0">
    <w:nsid w:val="615714A1"/>
    <w:multiLevelType w:val="hybridMultilevel"/>
    <w:tmpl w:val="FFFFFFFF"/>
    <w:lvl w:ilvl="0" w:tplc="1D62AB8C">
      <w:start w:val="1"/>
      <w:numFmt w:val="bullet"/>
      <w:lvlText w:val=""/>
      <w:lvlJc w:val="left"/>
      <w:pPr>
        <w:ind w:left="720" w:hanging="360"/>
      </w:pPr>
      <w:rPr>
        <w:rFonts w:ascii="Symbol" w:hAnsi="Symbol" w:hint="default"/>
      </w:rPr>
    </w:lvl>
    <w:lvl w:ilvl="1" w:tplc="CB561E3A">
      <w:start w:val="1"/>
      <w:numFmt w:val="bullet"/>
      <w:lvlText w:val="o"/>
      <w:lvlJc w:val="left"/>
      <w:pPr>
        <w:ind w:left="1440" w:hanging="360"/>
      </w:pPr>
      <w:rPr>
        <w:rFonts w:ascii="Courier New" w:hAnsi="Courier New" w:hint="default"/>
      </w:rPr>
    </w:lvl>
    <w:lvl w:ilvl="2" w:tplc="E9C278F0">
      <w:start w:val="1"/>
      <w:numFmt w:val="bullet"/>
      <w:lvlText w:val=""/>
      <w:lvlJc w:val="left"/>
      <w:pPr>
        <w:ind w:left="2160" w:hanging="360"/>
      </w:pPr>
      <w:rPr>
        <w:rFonts w:ascii="Wingdings" w:hAnsi="Wingdings" w:hint="default"/>
      </w:rPr>
    </w:lvl>
    <w:lvl w:ilvl="3" w:tplc="16B09BEE">
      <w:start w:val="1"/>
      <w:numFmt w:val="bullet"/>
      <w:lvlText w:val=""/>
      <w:lvlJc w:val="left"/>
      <w:pPr>
        <w:ind w:left="2880" w:hanging="360"/>
      </w:pPr>
      <w:rPr>
        <w:rFonts w:ascii="Symbol" w:hAnsi="Symbol" w:hint="default"/>
      </w:rPr>
    </w:lvl>
    <w:lvl w:ilvl="4" w:tplc="6C2C5FF0">
      <w:start w:val="1"/>
      <w:numFmt w:val="bullet"/>
      <w:lvlText w:val="o"/>
      <w:lvlJc w:val="left"/>
      <w:pPr>
        <w:ind w:left="3600" w:hanging="360"/>
      </w:pPr>
      <w:rPr>
        <w:rFonts w:ascii="Courier New" w:hAnsi="Courier New" w:hint="default"/>
      </w:rPr>
    </w:lvl>
    <w:lvl w:ilvl="5" w:tplc="E2E87EC2">
      <w:start w:val="1"/>
      <w:numFmt w:val="bullet"/>
      <w:lvlText w:val=""/>
      <w:lvlJc w:val="left"/>
      <w:pPr>
        <w:ind w:left="4320" w:hanging="360"/>
      </w:pPr>
      <w:rPr>
        <w:rFonts w:ascii="Wingdings" w:hAnsi="Wingdings" w:hint="default"/>
      </w:rPr>
    </w:lvl>
    <w:lvl w:ilvl="6" w:tplc="34A60C08">
      <w:start w:val="1"/>
      <w:numFmt w:val="bullet"/>
      <w:lvlText w:val=""/>
      <w:lvlJc w:val="left"/>
      <w:pPr>
        <w:ind w:left="5040" w:hanging="360"/>
      </w:pPr>
      <w:rPr>
        <w:rFonts w:ascii="Symbol" w:hAnsi="Symbol" w:hint="default"/>
      </w:rPr>
    </w:lvl>
    <w:lvl w:ilvl="7" w:tplc="0D361B4A">
      <w:start w:val="1"/>
      <w:numFmt w:val="bullet"/>
      <w:lvlText w:val="o"/>
      <w:lvlJc w:val="left"/>
      <w:pPr>
        <w:ind w:left="5760" w:hanging="360"/>
      </w:pPr>
      <w:rPr>
        <w:rFonts w:ascii="Courier New" w:hAnsi="Courier New" w:hint="default"/>
      </w:rPr>
    </w:lvl>
    <w:lvl w:ilvl="8" w:tplc="55A042BE">
      <w:start w:val="1"/>
      <w:numFmt w:val="bullet"/>
      <w:lvlText w:val=""/>
      <w:lvlJc w:val="left"/>
      <w:pPr>
        <w:ind w:left="6480" w:hanging="360"/>
      </w:pPr>
      <w:rPr>
        <w:rFonts w:ascii="Wingdings" w:hAnsi="Wingdings" w:hint="default"/>
      </w:rPr>
    </w:lvl>
  </w:abstractNum>
  <w:abstractNum w:abstractNumId="34" w15:restartNumberingAfterBreak="0">
    <w:nsid w:val="63C13FDB"/>
    <w:multiLevelType w:val="hybridMultilevel"/>
    <w:tmpl w:val="FFFFFFFF"/>
    <w:lvl w:ilvl="0" w:tplc="EC7A8BDC">
      <w:start w:val="1"/>
      <w:numFmt w:val="bullet"/>
      <w:lvlText w:val="·"/>
      <w:lvlJc w:val="left"/>
      <w:pPr>
        <w:ind w:left="720" w:hanging="360"/>
      </w:pPr>
      <w:rPr>
        <w:rFonts w:ascii="Symbol" w:hAnsi="Symbol" w:hint="default"/>
      </w:rPr>
    </w:lvl>
    <w:lvl w:ilvl="1" w:tplc="0FD836BE">
      <w:start w:val="1"/>
      <w:numFmt w:val="bullet"/>
      <w:lvlText w:val="o"/>
      <w:lvlJc w:val="left"/>
      <w:pPr>
        <w:ind w:left="1440" w:hanging="360"/>
      </w:pPr>
      <w:rPr>
        <w:rFonts w:ascii="Courier New" w:hAnsi="Courier New" w:hint="default"/>
      </w:rPr>
    </w:lvl>
    <w:lvl w:ilvl="2" w:tplc="94FE8228">
      <w:start w:val="1"/>
      <w:numFmt w:val="bullet"/>
      <w:lvlText w:val=""/>
      <w:lvlJc w:val="left"/>
      <w:pPr>
        <w:ind w:left="2160" w:hanging="360"/>
      </w:pPr>
      <w:rPr>
        <w:rFonts w:ascii="Wingdings" w:hAnsi="Wingdings" w:hint="default"/>
      </w:rPr>
    </w:lvl>
    <w:lvl w:ilvl="3" w:tplc="A732BF8E">
      <w:start w:val="1"/>
      <w:numFmt w:val="bullet"/>
      <w:lvlText w:val=""/>
      <w:lvlJc w:val="left"/>
      <w:pPr>
        <w:ind w:left="2880" w:hanging="360"/>
      </w:pPr>
      <w:rPr>
        <w:rFonts w:ascii="Symbol" w:hAnsi="Symbol" w:hint="default"/>
      </w:rPr>
    </w:lvl>
    <w:lvl w:ilvl="4" w:tplc="3FDC6D6E">
      <w:start w:val="1"/>
      <w:numFmt w:val="bullet"/>
      <w:lvlText w:val="o"/>
      <w:lvlJc w:val="left"/>
      <w:pPr>
        <w:ind w:left="3600" w:hanging="360"/>
      </w:pPr>
      <w:rPr>
        <w:rFonts w:ascii="Courier New" w:hAnsi="Courier New" w:hint="default"/>
      </w:rPr>
    </w:lvl>
    <w:lvl w:ilvl="5" w:tplc="A7D298F4">
      <w:start w:val="1"/>
      <w:numFmt w:val="bullet"/>
      <w:lvlText w:val=""/>
      <w:lvlJc w:val="left"/>
      <w:pPr>
        <w:ind w:left="4320" w:hanging="360"/>
      </w:pPr>
      <w:rPr>
        <w:rFonts w:ascii="Wingdings" w:hAnsi="Wingdings" w:hint="default"/>
      </w:rPr>
    </w:lvl>
    <w:lvl w:ilvl="6" w:tplc="46E63BA0">
      <w:start w:val="1"/>
      <w:numFmt w:val="bullet"/>
      <w:lvlText w:val=""/>
      <w:lvlJc w:val="left"/>
      <w:pPr>
        <w:ind w:left="5040" w:hanging="360"/>
      </w:pPr>
      <w:rPr>
        <w:rFonts w:ascii="Symbol" w:hAnsi="Symbol" w:hint="default"/>
      </w:rPr>
    </w:lvl>
    <w:lvl w:ilvl="7" w:tplc="E080243C">
      <w:start w:val="1"/>
      <w:numFmt w:val="bullet"/>
      <w:lvlText w:val="o"/>
      <w:lvlJc w:val="left"/>
      <w:pPr>
        <w:ind w:left="5760" w:hanging="360"/>
      </w:pPr>
      <w:rPr>
        <w:rFonts w:ascii="Courier New" w:hAnsi="Courier New" w:hint="default"/>
      </w:rPr>
    </w:lvl>
    <w:lvl w:ilvl="8" w:tplc="8304B342">
      <w:start w:val="1"/>
      <w:numFmt w:val="bullet"/>
      <w:lvlText w:val=""/>
      <w:lvlJc w:val="left"/>
      <w:pPr>
        <w:ind w:left="6480" w:hanging="360"/>
      </w:pPr>
      <w:rPr>
        <w:rFonts w:ascii="Wingdings" w:hAnsi="Wingdings" w:hint="default"/>
      </w:rPr>
    </w:lvl>
  </w:abstractNum>
  <w:abstractNum w:abstractNumId="35" w15:restartNumberingAfterBreak="0">
    <w:nsid w:val="687A4FD1"/>
    <w:multiLevelType w:val="hybridMultilevel"/>
    <w:tmpl w:val="FFFFFFFF"/>
    <w:lvl w:ilvl="0" w:tplc="B93263F0">
      <w:start w:val="1"/>
      <w:numFmt w:val="bullet"/>
      <w:lvlText w:val="·"/>
      <w:lvlJc w:val="left"/>
      <w:pPr>
        <w:ind w:left="720" w:hanging="360"/>
      </w:pPr>
      <w:rPr>
        <w:rFonts w:ascii="Symbol" w:hAnsi="Symbol" w:hint="default"/>
      </w:rPr>
    </w:lvl>
    <w:lvl w:ilvl="1" w:tplc="718807FE">
      <w:start w:val="1"/>
      <w:numFmt w:val="bullet"/>
      <w:lvlText w:val="o"/>
      <w:lvlJc w:val="left"/>
      <w:pPr>
        <w:ind w:left="1440" w:hanging="360"/>
      </w:pPr>
      <w:rPr>
        <w:rFonts w:ascii="Courier New" w:hAnsi="Courier New" w:hint="default"/>
      </w:rPr>
    </w:lvl>
    <w:lvl w:ilvl="2" w:tplc="D7D48100">
      <w:start w:val="1"/>
      <w:numFmt w:val="bullet"/>
      <w:lvlText w:val=""/>
      <w:lvlJc w:val="left"/>
      <w:pPr>
        <w:ind w:left="2160" w:hanging="360"/>
      </w:pPr>
      <w:rPr>
        <w:rFonts w:ascii="Wingdings" w:hAnsi="Wingdings" w:hint="default"/>
      </w:rPr>
    </w:lvl>
    <w:lvl w:ilvl="3" w:tplc="590233C8">
      <w:start w:val="1"/>
      <w:numFmt w:val="bullet"/>
      <w:lvlText w:val=""/>
      <w:lvlJc w:val="left"/>
      <w:pPr>
        <w:ind w:left="2880" w:hanging="360"/>
      </w:pPr>
      <w:rPr>
        <w:rFonts w:ascii="Symbol" w:hAnsi="Symbol" w:hint="default"/>
      </w:rPr>
    </w:lvl>
    <w:lvl w:ilvl="4" w:tplc="CFB2975E">
      <w:start w:val="1"/>
      <w:numFmt w:val="bullet"/>
      <w:lvlText w:val="o"/>
      <w:lvlJc w:val="left"/>
      <w:pPr>
        <w:ind w:left="3600" w:hanging="360"/>
      </w:pPr>
      <w:rPr>
        <w:rFonts w:ascii="Courier New" w:hAnsi="Courier New" w:hint="default"/>
      </w:rPr>
    </w:lvl>
    <w:lvl w:ilvl="5" w:tplc="7EECCB50">
      <w:start w:val="1"/>
      <w:numFmt w:val="bullet"/>
      <w:lvlText w:val=""/>
      <w:lvlJc w:val="left"/>
      <w:pPr>
        <w:ind w:left="4320" w:hanging="360"/>
      </w:pPr>
      <w:rPr>
        <w:rFonts w:ascii="Wingdings" w:hAnsi="Wingdings" w:hint="default"/>
      </w:rPr>
    </w:lvl>
    <w:lvl w:ilvl="6" w:tplc="60AE830C">
      <w:start w:val="1"/>
      <w:numFmt w:val="bullet"/>
      <w:lvlText w:val=""/>
      <w:lvlJc w:val="left"/>
      <w:pPr>
        <w:ind w:left="5040" w:hanging="360"/>
      </w:pPr>
      <w:rPr>
        <w:rFonts w:ascii="Symbol" w:hAnsi="Symbol" w:hint="default"/>
      </w:rPr>
    </w:lvl>
    <w:lvl w:ilvl="7" w:tplc="DF9CF046">
      <w:start w:val="1"/>
      <w:numFmt w:val="bullet"/>
      <w:lvlText w:val="o"/>
      <w:lvlJc w:val="left"/>
      <w:pPr>
        <w:ind w:left="5760" w:hanging="360"/>
      </w:pPr>
      <w:rPr>
        <w:rFonts w:ascii="Courier New" w:hAnsi="Courier New" w:hint="default"/>
      </w:rPr>
    </w:lvl>
    <w:lvl w:ilvl="8" w:tplc="2CCCE09A">
      <w:start w:val="1"/>
      <w:numFmt w:val="bullet"/>
      <w:lvlText w:val=""/>
      <w:lvlJc w:val="left"/>
      <w:pPr>
        <w:ind w:left="6480" w:hanging="360"/>
      </w:pPr>
      <w:rPr>
        <w:rFonts w:ascii="Wingdings" w:hAnsi="Wingdings" w:hint="default"/>
      </w:rPr>
    </w:lvl>
  </w:abstractNum>
  <w:abstractNum w:abstractNumId="36" w15:restartNumberingAfterBreak="0">
    <w:nsid w:val="6B62658E"/>
    <w:multiLevelType w:val="hybridMultilevel"/>
    <w:tmpl w:val="FFFFFFFF"/>
    <w:lvl w:ilvl="0" w:tplc="8660B70A">
      <w:start w:val="1"/>
      <w:numFmt w:val="bullet"/>
      <w:lvlText w:val=""/>
      <w:lvlJc w:val="left"/>
      <w:pPr>
        <w:ind w:left="720" w:hanging="360"/>
      </w:pPr>
      <w:rPr>
        <w:rFonts w:ascii="Symbol" w:hAnsi="Symbol" w:hint="default"/>
      </w:rPr>
    </w:lvl>
    <w:lvl w:ilvl="1" w:tplc="A7B66B14">
      <w:start w:val="1"/>
      <w:numFmt w:val="bullet"/>
      <w:lvlText w:val="o"/>
      <w:lvlJc w:val="left"/>
      <w:pPr>
        <w:ind w:left="1440" w:hanging="360"/>
      </w:pPr>
      <w:rPr>
        <w:rFonts w:ascii="Courier New" w:hAnsi="Courier New" w:hint="default"/>
      </w:rPr>
    </w:lvl>
    <w:lvl w:ilvl="2" w:tplc="468261A6">
      <w:start w:val="1"/>
      <w:numFmt w:val="bullet"/>
      <w:lvlText w:val=""/>
      <w:lvlJc w:val="left"/>
      <w:pPr>
        <w:ind w:left="2160" w:hanging="360"/>
      </w:pPr>
      <w:rPr>
        <w:rFonts w:ascii="Wingdings" w:hAnsi="Wingdings" w:hint="default"/>
      </w:rPr>
    </w:lvl>
    <w:lvl w:ilvl="3" w:tplc="AE28A206">
      <w:start w:val="1"/>
      <w:numFmt w:val="bullet"/>
      <w:lvlText w:val=""/>
      <w:lvlJc w:val="left"/>
      <w:pPr>
        <w:ind w:left="2880" w:hanging="360"/>
      </w:pPr>
      <w:rPr>
        <w:rFonts w:ascii="Symbol" w:hAnsi="Symbol" w:hint="default"/>
      </w:rPr>
    </w:lvl>
    <w:lvl w:ilvl="4" w:tplc="65EA2B7E">
      <w:start w:val="1"/>
      <w:numFmt w:val="bullet"/>
      <w:lvlText w:val="o"/>
      <w:lvlJc w:val="left"/>
      <w:pPr>
        <w:ind w:left="3600" w:hanging="360"/>
      </w:pPr>
      <w:rPr>
        <w:rFonts w:ascii="Courier New" w:hAnsi="Courier New" w:hint="default"/>
      </w:rPr>
    </w:lvl>
    <w:lvl w:ilvl="5" w:tplc="ED543D32">
      <w:start w:val="1"/>
      <w:numFmt w:val="bullet"/>
      <w:lvlText w:val=""/>
      <w:lvlJc w:val="left"/>
      <w:pPr>
        <w:ind w:left="4320" w:hanging="360"/>
      </w:pPr>
      <w:rPr>
        <w:rFonts w:ascii="Wingdings" w:hAnsi="Wingdings" w:hint="default"/>
      </w:rPr>
    </w:lvl>
    <w:lvl w:ilvl="6" w:tplc="39BC3DC6">
      <w:start w:val="1"/>
      <w:numFmt w:val="bullet"/>
      <w:lvlText w:val=""/>
      <w:lvlJc w:val="left"/>
      <w:pPr>
        <w:ind w:left="5040" w:hanging="360"/>
      </w:pPr>
      <w:rPr>
        <w:rFonts w:ascii="Symbol" w:hAnsi="Symbol" w:hint="default"/>
      </w:rPr>
    </w:lvl>
    <w:lvl w:ilvl="7" w:tplc="275691FC">
      <w:start w:val="1"/>
      <w:numFmt w:val="bullet"/>
      <w:lvlText w:val="o"/>
      <w:lvlJc w:val="left"/>
      <w:pPr>
        <w:ind w:left="5760" w:hanging="360"/>
      </w:pPr>
      <w:rPr>
        <w:rFonts w:ascii="Courier New" w:hAnsi="Courier New" w:hint="default"/>
      </w:rPr>
    </w:lvl>
    <w:lvl w:ilvl="8" w:tplc="E6B8ABB8">
      <w:start w:val="1"/>
      <w:numFmt w:val="bullet"/>
      <w:lvlText w:val=""/>
      <w:lvlJc w:val="left"/>
      <w:pPr>
        <w:ind w:left="6480" w:hanging="360"/>
      </w:pPr>
      <w:rPr>
        <w:rFonts w:ascii="Wingdings" w:hAnsi="Wingdings" w:hint="default"/>
      </w:rPr>
    </w:lvl>
  </w:abstractNum>
  <w:abstractNum w:abstractNumId="37" w15:restartNumberingAfterBreak="0">
    <w:nsid w:val="6FBC4150"/>
    <w:multiLevelType w:val="hybridMultilevel"/>
    <w:tmpl w:val="FFFFFFFF"/>
    <w:lvl w:ilvl="0" w:tplc="B108F6A0">
      <w:start w:val="1"/>
      <w:numFmt w:val="bullet"/>
      <w:lvlText w:val="·"/>
      <w:lvlJc w:val="left"/>
      <w:pPr>
        <w:ind w:left="720" w:hanging="360"/>
      </w:pPr>
      <w:rPr>
        <w:rFonts w:ascii="Symbol" w:hAnsi="Symbol" w:hint="default"/>
      </w:rPr>
    </w:lvl>
    <w:lvl w:ilvl="1" w:tplc="D826C8D2">
      <w:start w:val="1"/>
      <w:numFmt w:val="bullet"/>
      <w:lvlText w:val="o"/>
      <w:lvlJc w:val="left"/>
      <w:pPr>
        <w:ind w:left="1440" w:hanging="360"/>
      </w:pPr>
      <w:rPr>
        <w:rFonts w:ascii="Courier New" w:hAnsi="Courier New" w:hint="default"/>
      </w:rPr>
    </w:lvl>
    <w:lvl w:ilvl="2" w:tplc="AD7CF1D6">
      <w:start w:val="1"/>
      <w:numFmt w:val="bullet"/>
      <w:lvlText w:val=""/>
      <w:lvlJc w:val="left"/>
      <w:pPr>
        <w:ind w:left="2160" w:hanging="360"/>
      </w:pPr>
      <w:rPr>
        <w:rFonts w:ascii="Wingdings" w:hAnsi="Wingdings" w:hint="default"/>
      </w:rPr>
    </w:lvl>
    <w:lvl w:ilvl="3" w:tplc="58BE04F8">
      <w:start w:val="1"/>
      <w:numFmt w:val="bullet"/>
      <w:lvlText w:val=""/>
      <w:lvlJc w:val="left"/>
      <w:pPr>
        <w:ind w:left="2880" w:hanging="360"/>
      </w:pPr>
      <w:rPr>
        <w:rFonts w:ascii="Symbol" w:hAnsi="Symbol" w:hint="default"/>
      </w:rPr>
    </w:lvl>
    <w:lvl w:ilvl="4" w:tplc="FC528322">
      <w:start w:val="1"/>
      <w:numFmt w:val="bullet"/>
      <w:lvlText w:val="o"/>
      <w:lvlJc w:val="left"/>
      <w:pPr>
        <w:ind w:left="3600" w:hanging="360"/>
      </w:pPr>
      <w:rPr>
        <w:rFonts w:ascii="Courier New" w:hAnsi="Courier New" w:hint="default"/>
      </w:rPr>
    </w:lvl>
    <w:lvl w:ilvl="5" w:tplc="4C84D4F2">
      <w:start w:val="1"/>
      <w:numFmt w:val="bullet"/>
      <w:lvlText w:val=""/>
      <w:lvlJc w:val="left"/>
      <w:pPr>
        <w:ind w:left="4320" w:hanging="360"/>
      </w:pPr>
      <w:rPr>
        <w:rFonts w:ascii="Wingdings" w:hAnsi="Wingdings" w:hint="default"/>
      </w:rPr>
    </w:lvl>
    <w:lvl w:ilvl="6" w:tplc="EDD82DA4">
      <w:start w:val="1"/>
      <w:numFmt w:val="bullet"/>
      <w:lvlText w:val=""/>
      <w:lvlJc w:val="left"/>
      <w:pPr>
        <w:ind w:left="5040" w:hanging="360"/>
      </w:pPr>
      <w:rPr>
        <w:rFonts w:ascii="Symbol" w:hAnsi="Symbol" w:hint="default"/>
      </w:rPr>
    </w:lvl>
    <w:lvl w:ilvl="7" w:tplc="75E6981A">
      <w:start w:val="1"/>
      <w:numFmt w:val="bullet"/>
      <w:lvlText w:val="o"/>
      <w:lvlJc w:val="left"/>
      <w:pPr>
        <w:ind w:left="5760" w:hanging="360"/>
      </w:pPr>
      <w:rPr>
        <w:rFonts w:ascii="Courier New" w:hAnsi="Courier New" w:hint="default"/>
      </w:rPr>
    </w:lvl>
    <w:lvl w:ilvl="8" w:tplc="9B8E0E9A">
      <w:start w:val="1"/>
      <w:numFmt w:val="bullet"/>
      <w:lvlText w:val=""/>
      <w:lvlJc w:val="left"/>
      <w:pPr>
        <w:ind w:left="6480" w:hanging="360"/>
      </w:pPr>
      <w:rPr>
        <w:rFonts w:ascii="Wingdings" w:hAnsi="Wingdings" w:hint="default"/>
      </w:rPr>
    </w:lvl>
  </w:abstractNum>
  <w:abstractNum w:abstractNumId="38" w15:restartNumberingAfterBreak="0">
    <w:nsid w:val="717142B2"/>
    <w:multiLevelType w:val="hybridMultilevel"/>
    <w:tmpl w:val="FFFFFFFF"/>
    <w:lvl w:ilvl="0" w:tplc="C5B6516C">
      <w:start w:val="1"/>
      <w:numFmt w:val="bullet"/>
      <w:lvlText w:val=""/>
      <w:lvlJc w:val="left"/>
      <w:pPr>
        <w:ind w:left="720" w:hanging="360"/>
      </w:pPr>
      <w:rPr>
        <w:rFonts w:ascii="Symbol" w:hAnsi="Symbol" w:hint="default"/>
      </w:rPr>
    </w:lvl>
    <w:lvl w:ilvl="1" w:tplc="0AAAA0FE">
      <w:start w:val="1"/>
      <w:numFmt w:val="bullet"/>
      <w:lvlText w:val="o"/>
      <w:lvlJc w:val="left"/>
      <w:pPr>
        <w:ind w:left="1440" w:hanging="360"/>
      </w:pPr>
      <w:rPr>
        <w:rFonts w:ascii="Courier New" w:hAnsi="Courier New" w:hint="default"/>
      </w:rPr>
    </w:lvl>
    <w:lvl w:ilvl="2" w:tplc="BF164F64">
      <w:start w:val="1"/>
      <w:numFmt w:val="bullet"/>
      <w:lvlText w:val=""/>
      <w:lvlJc w:val="left"/>
      <w:pPr>
        <w:ind w:left="2160" w:hanging="360"/>
      </w:pPr>
      <w:rPr>
        <w:rFonts w:ascii="Wingdings" w:hAnsi="Wingdings" w:hint="default"/>
      </w:rPr>
    </w:lvl>
    <w:lvl w:ilvl="3" w:tplc="3594F4D8">
      <w:start w:val="1"/>
      <w:numFmt w:val="bullet"/>
      <w:lvlText w:val=""/>
      <w:lvlJc w:val="left"/>
      <w:pPr>
        <w:ind w:left="2880" w:hanging="360"/>
      </w:pPr>
      <w:rPr>
        <w:rFonts w:ascii="Symbol" w:hAnsi="Symbol" w:hint="default"/>
      </w:rPr>
    </w:lvl>
    <w:lvl w:ilvl="4" w:tplc="8B407B70">
      <w:start w:val="1"/>
      <w:numFmt w:val="bullet"/>
      <w:lvlText w:val="o"/>
      <w:lvlJc w:val="left"/>
      <w:pPr>
        <w:ind w:left="3600" w:hanging="360"/>
      </w:pPr>
      <w:rPr>
        <w:rFonts w:ascii="Courier New" w:hAnsi="Courier New" w:hint="default"/>
      </w:rPr>
    </w:lvl>
    <w:lvl w:ilvl="5" w:tplc="1502347C">
      <w:start w:val="1"/>
      <w:numFmt w:val="bullet"/>
      <w:lvlText w:val=""/>
      <w:lvlJc w:val="left"/>
      <w:pPr>
        <w:ind w:left="4320" w:hanging="360"/>
      </w:pPr>
      <w:rPr>
        <w:rFonts w:ascii="Wingdings" w:hAnsi="Wingdings" w:hint="default"/>
      </w:rPr>
    </w:lvl>
    <w:lvl w:ilvl="6" w:tplc="D6807B40">
      <w:start w:val="1"/>
      <w:numFmt w:val="bullet"/>
      <w:lvlText w:val=""/>
      <w:lvlJc w:val="left"/>
      <w:pPr>
        <w:ind w:left="5040" w:hanging="360"/>
      </w:pPr>
      <w:rPr>
        <w:rFonts w:ascii="Symbol" w:hAnsi="Symbol" w:hint="default"/>
      </w:rPr>
    </w:lvl>
    <w:lvl w:ilvl="7" w:tplc="AE9C4890">
      <w:start w:val="1"/>
      <w:numFmt w:val="bullet"/>
      <w:lvlText w:val="o"/>
      <w:lvlJc w:val="left"/>
      <w:pPr>
        <w:ind w:left="5760" w:hanging="360"/>
      </w:pPr>
      <w:rPr>
        <w:rFonts w:ascii="Courier New" w:hAnsi="Courier New" w:hint="default"/>
      </w:rPr>
    </w:lvl>
    <w:lvl w:ilvl="8" w:tplc="3F26FA26">
      <w:start w:val="1"/>
      <w:numFmt w:val="bullet"/>
      <w:lvlText w:val=""/>
      <w:lvlJc w:val="left"/>
      <w:pPr>
        <w:ind w:left="6480" w:hanging="360"/>
      </w:pPr>
      <w:rPr>
        <w:rFonts w:ascii="Wingdings" w:hAnsi="Wingdings" w:hint="default"/>
      </w:rPr>
    </w:lvl>
  </w:abstractNum>
  <w:abstractNum w:abstractNumId="39" w15:restartNumberingAfterBreak="0">
    <w:nsid w:val="718F4593"/>
    <w:multiLevelType w:val="hybridMultilevel"/>
    <w:tmpl w:val="B374F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3F748D"/>
    <w:multiLevelType w:val="hybridMultilevel"/>
    <w:tmpl w:val="FFFFFFFF"/>
    <w:lvl w:ilvl="0" w:tplc="16008730">
      <w:start w:val="1"/>
      <w:numFmt w:val="bullet"/>
      <w:lvlText w:val="·"/>
      <w:lvlJc w:val="left"/>
      <w:pPr>
        <w:ind w:left="720" w:hanging="360"/>
      </w:pPr>
      <w:rPr>
        <w:rFonts w:ascii="Symbol" w:hAnsi="Symbol" w:hint="default"/>
      </w:rPr>
    </w:lvl>
    <w:lvl w:ilvl="1" w:tplc="B0785BF6">
      <w:start w:val="1"/>
      <w:numFmt w:val="bullet"/>
      <w:lvlText w:val="o"/>
      <w:lvlJc w:val="left"/>
      <w:pPr>
        <w:ind w:left="1440" w:hanging="360"/>
      </w:pPr>
      <w:rPr>
        <w:rFonts w:ascii="Courier New" w:hAnsi="Courier New" w:hint="default"/>
      </w:rPr>
    </w:lvl>
    <w:lvl w:ilvl="2" w:tplc="45EE1EFC">
      <w:start w:val="1"/>
      <w:numFmt w:val="bullet"/>
      <w:lvlText w:val=""/>
      <w:lvlJc w:val="left"/>
      <w:pPr>
        <w:ind w:left="2160" w:hanging="360"/>
      </w:pPr>
      <w:rPr>
        <w:rFonts w:ascii="Wingdings" w:hAnsi="Wingdings" w:hint="default"/>
      </w:rPr>
    </w:lvl>
    <w:lvl w:ilvl="3" w:tplc="ECF052EE">
      <w:start w:val="1"/>
      <w:numFmt w:val="bullet"/>
      <w:lvlText w:val=""/>
      <w:lvlJc w:val="left"/>
      <w:pPr>
        <w:ind w:left="2880" w:hanging="360"/>
      </w:pPr>
      <w:rPr>
        <w:rFonts w:ascii="Symbol" w:hAnsi="Symbol" w:hint="default"/>
      </w:rPr>
    </w:lvl>
    <w:lvl w:ilvl="4" w:tplc="F2EC09F8">
      <w:start w:val="1"/>
      <w:numFmt w:val="bullet"/>
      <w:lvlText w:val="o"/>
      <w:lvlJc w:val="left"/>
      <w:pPr>
        <w:ind w:left="3600" w:hanging="360"/>
      </w:pPr>
      <w:rPr>
        <w:rFonts w:ascii="Courier New" w:hAnsi="Courier New" w:hint="default"/>
      </w:rPr>
    </w:lvl>
    <w:lvl w:ilvl="5" w:tplc="CEC2880C">
      <w:start w:val="1"/>
      <w:numFmt w:val="bullet"/>
      <w:lvlText w:val=""/>
      <w:lvlJc w:val="left"/>
      <w:pPr>
        <w:ind w:left="4320" w:hanging="360"/>
      </w:pPr>
      <w:rPr>
        <w:rFonts w:ascii="Wingdings" w:hAnsi="Wingdings" w:hint="default"/>
      </w:rPr>
    </w:lvl>
    <w:lvl w:ilvl="6" w:tplc="B2F63D98">
      <w:start w:val="1"/>
      <w:numFmt w:val="bullet"/>
      <w:lvlText w:val=""/>
      <w:lvlJc w:val="left"/>
      <w:pPr>
        <w:ind w:left="5040" w:hanging="360"/>
      </w:pPr>
      <w:rPr>
        <w:rFonts w:ascii="Symbol" w:hAnsi="Symbol" w:hint="default"/>
      </w:rPr>
    </w:lvl>
    <w:lvl w:ilvl="7" w:tplc="390CCA20">
      <w:start w:val="1"/>
      <w:numFmt w:val="bullet"/>
      <w:lvlText w:val="o"/>
      <w:lvlJc w:val="left"/>
      <w:pPr>
        <w:ind w:left="5760" w:hanging="360"/>
      </w:pPr>
      <w:rPr>
        <w:rFonts w:ascii="Courier New" w:hAnsi="Courier New" w:hint="default"/>
      </w:rPr>
    </w:lvl>
    <w:lvl w:ilvl="8" w:tplc="D56C4EB0">
      <w:start w:val="1"/>
      <w:numFmt w:val="bullet"/>
      <w:lvlText w:val=""/>
      <w:lvlJc w:val="left"/>
      <w:pPr>
        <w:ind w:left="6480" w:hanging="360"/>
      </w:pPr>
      <w:rPr>
        <w:rFonts w:ascii="Wingdings" w:hAnsi="Wingdings" w:hint="default"/>
      </w:rPr>
    </w:lvl>
  </w:abstractNum>
  <w:abstractNum w:abstractNumId="41" w15:restartNumberingAfterBreak="0">
    <w:nsid w:val="78C20BB7"/>
    <w:multiLevelType w:val="hybridMultilevel"/>
    <w:tmpl w:val="FFFFFFFF"/>
    <w:lvl w:ilvl="0" w:tplc="3A80BC30">
      <w:start w:val="1"/>
      <w:numFmt w:val="bullet"/>
      <w:lvlText w:val=""/>
      <w:lvlJc w:val="left"/>
      <w:pPr>
        <w:ind w:left="720" w:hanging="360"/>
      </w:pPr>
      <w:rPr>
        <w:rFonts w:ascii="Symbol" w:hAnsi="Symbol" w:hint="default"/>
      </w:rPr>
    </w:lvl>
    <w:lvl w:ilvl="1" w:tplc="0C6E24EA">
      <w:start w:val="1"/>
      <w:numFmt w:val="bullet"/>
      <w:lvlText w:val="o"/>
      <w:lvlJc w:val="left"/>
      <w:pPr>
        <w:ind w:left="1440" w:hanging="360"/>
      </w:pPr>
      <w:rPr>
        <w:rFonts w:ascii="Courier New" w:hAnsi="Courier New" w:hint="default"/>
      </w:rPr>
    </w:lvl>
    <w:lvl w:ilvl="2" w:tplc="A5D44D98">
      <w:start w:val="1"/>
      <w:numFmt w:val="bullet"/>
      <w:lvlText w:val=""/>
      <w:lvlJc w:val="left"/>
      <w:pPr>
        <w:ind w:left="2160" w:hanging="360"/>
      </w:pPr>
      <w:rPr>
        <w:rFonts w:ascii="Wingdings" w:hAnsi="Wingdings" w:hint="default"/>
      </w:rPr>
    </w:lvl>
    <w:lvl w:ilvl="3" w:tplc="431A8708">
      <w:start w:val="1"/>
      <w:numFmt w:val="bullet"/>
      <w:lvlText w:val=""/>
      <w:lvlJc w:val="left"/>
      <w:pPr>
        <w:ind w:left="2880" w:hanging="360"/>
      </w:pPr>
      <w:rPr>
        <w:rFonts w:ascii="Symbol" w:hAnsi="Symbol" w:hint="default"/>
      </w:rPr>
    </w:lvl>
    <w:lvl w:ilvl="4" w:tplc="B2EA3ED2">
      <w:start w:val="1"/>
      <w:numFmt w:val="bullet"/>
      <w:lvlText w:val="o"/>
      <w:lvlJc w:val="left"/>
      <w:pPr>
        <w:ind w:left="3600" w:hanging="360"/>
      </w:pPr>
      <w:rPr>
        <w:rFonts w:ascii="Courier New" w:hAnsi="Courier New" w:hint="default"/>
      </w:rPr>
    </w:lvl>
    <w:lvl w:ilvl="5" w:tplc="664865B8">
      <w:start w:val="1"/>
      <w:numFmt w:val="bullet"/>
      <w:lvlText w:val=""/>
      <w:lvlJc w:val="left"/>
      <w:pPr>
        <w:ind w:left="4320" w:hanging="360"/>
      </w:pPr>
      <w:rPr>
        <w:rFonts w:ascii="Wingdings" w:hAnsi="Wingdings" w:hint="default"/>
      </w:rPr>
    </w:lvl>
    <w:lvl w:ilvl="6" w:tplc="AED2204A">
      <w:start w:val="1"/>
      <w:numFmt w:val="bullet"/>
      <w:lvlText w:val=""/>
      <w:lvlJc w:val="left"/>
      <w:pPr>
        <w:ind w:left="5040" w:hanging="360"/>
      </w:pPr>
      <w:rPr>
        <w:rFonts w:ascii="Symbol" w:hAnsi="Symbol" w:hint="default"/>
      </w:rPr>
    </w:lvl>
    <w:lvl w:ilvl="7" w:tplc="24EA9674">
      <w:start w:val="1"/>
      <w:numFmt w:val="bullet"/>
      <w:lvlText w:val="o"/>
      <w:lvlJc w:val="left"/>
      <w:pPr>
        <w:ind w:left="5760" w:hanging="360"/>
      </w:pPr>
      <w:rPr>
        <w:rFonts w:ascii="Courier New" w:hAnsi="Courier New" w:hint="default"/>
      </w:rPr>
    </w:lvl>
    <w:lvl w:ilvl="8" w:tplc="465E19BE">
      <w:start w:val="1"/>
      <w:numFmt w:val="bullet"/>
      <w:lvlText w:val=""/>
      <w:lvlJc w:val="left"/>
      <w:pPr>
        <w:ind w:left="6480" w:hanging="360"/>
      </w:pPr>
      <w:rPr>
        <w:rFonts w:ascii="Wingdings" w:hAnsi="Wingdings" w:hint="default"/>
      </w:rPr>
    </w:lvl>
  </w:abstractNum>
  <w:abstractNum w:abstractNumId="42" w15:restartNumberingAfterBreak="0">
    <w:nsid w:val="799C1EBE"/>
    <w:multiLevelType w:val="hybridMultilevel"/>
    <w:tmpl w:val="FFFFFFFF"/>
    <w:lvl w:ilvl="0" w:tplc="50AAFF9C">
      <w:start w:val="1"/>
      <w:numFmt w:val="bullet"/>
      <w:lvlText w:val=""/>
      <w:lvlJc w:val="left"/>
      <w:pPr>
        <w:ind w:left="720" w:hanging="360"/>
      </w:pPr>
      <w:rPr>
        <w:rFonts w:ascii="Symbol" w:hAnsi="Symbol" w:hint="default"/>
      </w:rPr>
    </w:lvl>
    <w:lvl w:ilvl="1" w:tplc="BB96E826">
      <w:start w:val="1"/>
      <w:numFmt w:val="bullet"/>
      <w:lvlText w:val="o"/>
      <w:lvlJc w:val="left"/>
      <w:pPr>
        <w:ind w:left="1440" w:hanging="360"/>
      </w:pPr>
      <w:rPr>
        <w:rFonts w:ascii="Courier New" w:hAnsi="Courier New" w:hint="default"/>
      </w:rPr>
    </w:lvl>
    <w:lvl w:ilvl="2" w:tplc="96EA1012">
      <w:start w:val="1"/>
      <w:numFmt w:val="bullet"/>
      <w:lvlText w:val=""/>
      <w:lvlJc w:val="left"/>
      <w:pPr>
        <w:ind w:left="2160" w:hanging="360"/>
      </w:pPr>
      <w:rPr>
        <w:rFonts w:ascii="Wingdings" w:hAnsi="Wingdings" w:hint="default"/>
      </w:rPr>
    </w:lvl>
    <w:lvl w:ilvl="3" w:tplc="CFF22CA2">
      <w:start w:val="1"/>
      <w:numFmt w:val="bullet"/>
      <w:lvlText w:val=""/>
      <w:lvlJc w:val="left"/>
      <w:pPr>
        <w:ind w:left="2880" w:hanging="360"/>
      </w:pPr>
      <w:rPr>
        <w:rFonts w:ascii="Symbol" w:hAnsi="Symbol" w:hint="default"/>
      </w:rPr>
    </w:lvl>
    <w:lvl w:ilvl="4" w:tplc="8A0ED856">
      <w:start w:val="1"/>
      <w:numFmt w:val="bullet"/>
      <w:lvlText w:val="o"/>
      <w:lvlJc w:val="left"/>
      <w:pPr>
        <w:ind w:left="3600" w:hanging="360"/>
      </w:pPr>
      <w:rPr>
        <w:rFonts w:ascii="Courier New" w:hAnsi="Courier New" w:hint="default"/>
      </w:rPr>
    </w:lvl>
    <w:lvl w:ilvl="5" w:tplc="DB447322">
      <w:start w:val="1"/>
      <w:numFmt w:val="bullet"/>
      <w:lvlText w:val=""/>
      <w:lvlJc w:val="left"/>
      <w:pPr>
        <w:ind w:left="4320" w:hanging="360"/>
      </w:pPr>
      <w:rPr>
        <w:rFonts w:ascii="Wingdings" w:hAnsi="Wingdings" w:hint="default"/>
      </w:rPr>
    </w:lvl>
    <w:lvl w:ilvl="6" w:tplc="661CB9EC">
      <w:start w:val="1"/>
      <w:numFmt w:val="bullet"/>
      <w:lvlText w:val=""/>
      <w:lvlJc w:val="left"/>
      <w:pPr>
        <w:ind w:left="5040" w:hanging="360"/>
      </w:pPr>
      <w:rPr>
        <w:rFonts w:ascii="Symbol" w:hAnsi="Symbol" w:hint="default"/>
      </w:rPr>
    </w:lvl>
    <w:lvl w:ilvl="7" w:tplc="0F102336">
      <w:start w:val="1"/>
      <w:numFmt w:val="bullet"/>
      <w:lvlText w:val="o"/>
      <w:lvlJc w:val="left"/>
      <w:pPr>
        <w:ind w:left="5760" w:hanging="360"/>
      </w:pPr>
      <w:rPr>
        <w:rFonts w:ascii="Courier New" w:hAnsi="Courier New" w:hint="default"/>
      </w:rPr>
    </w:lvl>
    <w:lvl w:ilvl="8" w:tplc="4C642D88">
      <w:start w:val="1"/>
      <w:numFmt w:val="bullet"/>
      <w:lvlText w:val=""/>
      <w:lvlJc w:val="left"/>
      <w:pPr>
        <w:ind w:left="6480" w:hanging="360"/>
      </w:pPr>
      <w:rPr>
        <w:rFonts w:ascii="Wingdings" w:hAnsi="Wingdings" w:hint="default"/>
      </w:rPr>
    </w:lvl>
  </w:abstractNum>
  <w:abstractNum w:abstractNumId="43" w15:restartNumberingAfterBreak="0">
    <w:nsid w:val="7A696824"/>
    <w:multiLevelType w:val="hybridMultilevel"/>
    <w:tmpl w:val="FFFFFFFF"/>
    <w:lvl w:ilvl="0" w:tplc="DCB49E48">
      <w:start w:val="1"/>
      <w:numFmt w:val="bullet"/>
      <w:lvlText w:val=""/>
      <w:lvlJc w:val="left"/>
      <w:pPr>
        <w:ind w:left="720" w:hanging="360"/>
      </w:pPr>
      <w:rPr>
        <w:rFonts w:ascii="Symbol" w:hAnsi="Symbol" w:hint="default"/>
      </w:rPr>
    </w:lvl>
    <w:lvl w:ilvl="1" w:tplc="A420DF4C">
      <w:start w:val="1"/>
      <w:numFmt w:val="bullet"/>
      <w:lvlText w:val="o"/>
      <w:lvlJc w:val="left"/>
      <w:pPr>
        <w:ind w:left="1440" w:hanging="360"/>
      </w:pPr>
      <w:rPr>
        <w:rFonts w:ascii="Courier New" w:hAnsi="Courier New" w:hint="default"/>
      </w:rPr>
    </w:lvl>
    <w:lvl w:ilvl="2" w:tplc="0082EE4E">
      <w:start w:val="1"/>
      <w:numFmt w:val="bullet"/>
      <w:lvlText w:val=""/>
      <w:lvlJc w:val="left"/>
      <w:pPr>
        <w:ind w:left="2160" w:hanging="360"/>
      </w:pPr>
      <w:rPr>
        <w:rFonts w:ascii="Wingdings" w:hAnsi="Wingdings" w:hint="default"/>
      </w:rPr>
    </w:lvl>
    <w:lvl w:ilvl="3" w:tplc="D94494E4">
      <w:start w:val="1"/>
      <w:numFmt w:val="bullet"/>
      <w:lvlText w:val=""/>
      <w:lvlJc w:val="left"/>
      <w:pPr>
        <w:ind w:left="2880" w:hanging="360"/>
      </w:pPr>
      <w:rPr>
        <w:rFonts w:ascii="Symbol" w:hAnsi="Symbol" w:hint="default"/>
      </w:rPr>
    </w:lvl>
    <w:lvl w:ilvl="4" w:tplc="784EB520">
      <w:start w:val="1"/>
      <w:numFmt w:val="bullet"/>
      <w:lvlText w:val="o"/>
      <w:lvlJc w:val="left"/>
      <w:pPr>
        <w:ind w:left="3600" w:hanging="360"/>
      </w:pPr>
      <w:rPr>
        <w:rFonts w:ascii="Courier New" w:hAnsi="Courier New" w:hint="default"/>
      </w:rPr>
    </w:lvl>
    <w:lvl w:ilvl="5" w:tplc="3A7289D0">
      <w:start w:val="1"/>
      <w:numFmt w:val="bullet"/>
      <w:lvlText w:val=""/>
      <w:lvlJc w:val="left"/>
      <w:pPr>
        <w:ind w:left="4320" w:hanging="360"/>
      </w:pPr>
      <w:rPr>
        <w:rFonts w:ascii="Wingdings" w:hAnsi="Wingdings" w:hint="default"/>
      </w:rPr>
    </w:lvl>
    <w:lvl w:ilvl="6" w:tplc="83CCD23A">
      <w:start w:val="1"/>
      <w:numFmt w:val="bullet"/>
      <w:lvlText w:val=""/>
      <w:lvlJc w:val="left"/>
      <w:pPr>
        <w:ind w:left="5040" w:hanging="360"/>
      </w:pPr>
      <w:rPr>
        <w:rFonts w:ascii="Symbol" w:hAnsi="Symbol" w:hint="default"/>
      </w:rPr>
    </w:lvl>
    <w:lvl w:ilvl="7" w:tplc="78EC7A24">
      <w:start w:val="1"/>
      <w:numFmt w:val="bullet"/>
      <w:lvlText w:val="o"/>
      <w:lvlJc w:val="left"/>
      <w:pPr>
        <w:ind w:left="5760" w:hanging="360"/>
      </w:pPr>
      <w:rPr>
        <w:rFonts w:ascii="Courier New" w:hAnsi="Courier New" w:hint="default"/>
      </w:rPr>
    </w:lvl>
    <w:lvl w:ilvl="8" w:tplc="182A7C16">
      <w:start w:val="1"/>
      <w:numFmt w:val="bullet"/>
      <w:lvlText w:val=""/>
      <w:lvlJc w:val="left"/>
      <w:pPr>
        <w:ind w:left="6480" w:hanging="360"/>
      </w:pPr>
      <w:rPr>
        <w:rFonts w:ascii="Wingdings" w:hAnsi="Wingdings" w:hint="default"/>
      </w:rPr>
    </w:lvl>
  </w:abstractNum>
  <w:abstractNum w:abstractNumId="44" w15:restartNumberingAfterBreak="0">
    <w:nsid w:val="7B787C2C"/>
    <w:multiLevelType w:val="hybridMultilevel"/>
    <w:tmpl w:val="FFFFFFFF"/>
    <w:lvl w:ilvl="0" w:tplc="FEDCE11C">
      <w:start w:val="1"/>
      <w:numFmt w:val="bullet"/>
      <w:lvlText w:val=""/>
      <w:lvlJc w:val="left"/>
      <w:pPr>
        <w:ind w:left="720" w:hanging="360"/>
      </w:pPr>
      <w:rPr>
        <w:rFonts w:ascii="Symbol" w:hAnsi="Symbol" w:hint="default"/>
      </w:rPr>
    </w:lvl>
    <w:lvl w:ilvl="1" w:tplc="7BAE4C72">
      <w:start w:val="1"/>
      <w:numFmt w:val="bullet"/>
      <w:lvlText w:val="o"/>
      <w:lvlJc w:val="left"/>
      <w:pPr>
        <w:ind w:left="1440" w:hanging="360"/>
      </w:pPr>
      <w:rPr>
        <w:rFonts w:ascii="Courier New" w:hAnsi="Courier New" w:hint="default"/>
      </w:rPr>
    </w:lvl>
    <w:lvl w:ilvl="2" w:tplc="4484EDAC">
      <w:start w:val="1"/>
      <w:numFmt w:val="bullet"/>
      <w:lvlText w:val=""/>
      <w:lvlJc w:val="left"/>
      <w:pPr>
        <w:ind w:left="2160" w:hanging="360"/>
      </w:pPr>
      <w:rPr>
        <w:rFonts w:ascii="Wingdings" w:hAnsi="Wingdings" w:hint="default"/>
      </w:rPr>
    </w:lvl>
    <w:lvl w:ilvl="3" w:tplc="6DB06D3A">
      <w:start w:val="1"/>
      <w:numFmt w:val="bullet"/>
      <w:lvlText w:val=""/>
      <w:lvlJc w:val="left"/>
      <w:pPr>
        <w:ind w:left="2880" w:hanging="360"/>
      </w:pPr>
      <w:rPr>
        <w:rFonts w:ascii="Symbol" w:hAnsi="Symbol" w:hint="default"/>
      </w:rPr>
    </w:lvl>
    <w:lvl w:ilvl="4" w:tplc="CFEE584A">
      <w:start w:val="1"/>
      <w:numFmt w:val="bullet"/>
      <w:lvlText w:val="o"/>
      <w:lvlJc w:val="left"/>
      <w:pPr>
        <w:ind w:left="3600" w:hanging="360"/>
      </w:pPr>
      <w:rPr>
        <w:rFonts w:ascii="Courier New" w:hAnsi="Courier New" w:hint="default"/>
      </w:rPr>
    </w:lvl>
    <w:lvl w:ilvl="5" w:tplc="92205C06">
      <w:start w:val="1"/>
      <w:numFmt w:val="bullet"/>
      <w:lvlText w:val=""/>
      <w:lvlJc w:val="left"/>
      <w:pPr>
        <w:ind w:left="4320" w:hanging="360"/>
      </w:pPr>
      <w:rPr>
        <w:rFonts w:ascii="Wingdings" w:hAnsi="Wingdings" w:hint="default"/>
      </w:rPr>
    </w:lvl>
    <w:lvl w:ilvl="6" w:tplc="BE44C29C">
      <w:start w:val="1"/>
      <w:numFmt w:val="bullet"/>
      <w:lvlText w:val=""/>
      <w:lvlJc w:val="left"/>
      <w:pPr>
        <w:ind w:left="5040" w:hanging="360"/>
      </w:pPr>
      <w:rPr>
        <w:rFonts w:ascii="Symbol" w:hAnsi="Symbol" w:hint="default"/>
      </w:rPr>
    </w:lvl>
    <w:lvl w:ilvl="7" w:tplc="6B4A8994">
      <w:start w:val="1"/>
      <w:numFmt w:val="bullet"/>
      <w:lvlText w:val="o"/>
      <w:lvlJc w:val="left"/>
      <w:pPr>
        <w:ind w:left="5760" w:hanging="360"/>
      </w:pPr>
      <w:rPr>
        <w:rFonts w:ascii="Courier New" w:hAnsi="Courier New" w:hint="default"/>
      </w:rPr>
    </w:lvl>
    <w:lvl w:ilvl="8" w:tplc="75A22166">
      <w:start w:val="1"/>
      <w:numFmt w:val="bullet"/>
      <w:lvlText w:val=""/>
      <w:lvlJc w:val="left"/>
      <w:pPr>
        <w:ind w:left="6480" w:hanging="360"/>
      </w:pPr>
      <w:rPr>
        <w:rFonts w:ascii="Wingdings" w:hAnsi="Wingdings" w:hint="default"/>
      </w:rPr>
    </w:lvl>
  </w:abstractNum>
  <w:abstractNum w:abstractNumId="45" w15:restartNumberingAfterBreak="0">
    <w:nsid w:val="7D864F2D"/>
    <w:multiLevelType w:val="hybridMultilevel"/>
    <w:tmpl w:val="FFFFFFFF"/>
    <w:lvl w:ilvl="0" w:tplc="4D74CB3A">
      <w:start w:val="1"/>
      <w:numFmt w:val="bullet"/>
      <w:lvlText w:val=""/>
      <w:lvlJc w:val="left"/>
      <w:pPr>
        <w:ind w:left="720" w:hanging="360"/>
      </w:pPr>
      <w:rPr>
        <w:rFonts w:ascii="Symbol" w:hAnsi="Symbol" w:hint="default"/>
      </w:rPr>
    </w:lvl>
    <w:lvl w:ilvl="1" w:tplc="E760DECA">
      <w:start w:val="1"/>
      <w:numFmt w:val="bullet"/>
      <w:lvlText w:val=""/>
      <w:lvlJc w:val="left"/>
      <w:pPr>
        <w:ind w:left="1440" w:hanging="360"/>
      </w:pPr>
      <w:rPr>
        <w:rFonts w:ascii="Wingdings" w:hAnsi="Wingdings" w:hint="default"/>
      </w:rPr>
    </w:lvl>
    <w:lvl w:ilvl="2" w:tplc="67861152">
      <w:start w:val="1"/>
      <w:numFmt w:val="bullet"/>
      <w:lvlText w:val=""/>
      <w:lvlJc w:val="left"/>
      <w:pPr>
        <w:ind w:left="2160" w:hanging="360"/>
      </w:pPr>
      <w:rPr>
        <w:rFonts w:ascii="Wingdings" w:hAnsi="Wingdings" w:hint="default"/>
      </w:rPr>
    </w:lvl>
    <w:lvl w:ilvl="3" w:tplc="FA0C6574">
      <w:start w:val="1"/>
      <w:numFmt w:val="bullet"/>
      <w:lvlText w:val=""/>
      <w:lvlJc w:val="left"/>
      <w:pPr>
        <w:ind w:left="2880" w:hanging="360"/>
      </w:pPr>
      <w:rPr>
        <w:rFonts w:ascii="Symbol" w:hAnsi="Symbol" w:hint="default"/>
      </w:rPr>
    </w:lvl>
    <w:lvl w:ilvl="4" w:tplc="732855A2">
      <w:start w:val="1"/>
      <w:numFmt w:val="bullet"/>
      <w:lvlText w:val="o"/>
      <w:lvlJc w:val="left"/>
      <w:pPr>
        <w:ind w:left="3600" w:hanging="360"/>
      </w:pPr>
      <w:rPr>
        <w:rFonts w:ascii="Courier New" w:hAnsi="Courier New" w:hint="default"/>
      </w:rPr>
    </w:lvl>
    <w:lvl w:ilvl="5" w:tplc="7A9892A2">
      <w:start w:val="1"/>
      <w:numFmt w:val="bullet"/>
      <w:lvlText w:val=""/>
      <w:lvlJc w:val="left"/>
      <w:pPr>
        <w:ind w:left="4320" w:hanging="360"/>
      </w:pPr>
      <w:rPr>
        <w:rFonts w:ascii="Wingdings" w:hAnsi="Wingdings" w:hint="default"/>
      </w:rPr>
    </w:lvl>
    <w:lvl w:ilvl="6" w:tplc="DB5041DA">
      <w:start w:val="1"/>
      <w:numFmt w:val="bullet"/>
      <w:lvlText w:val=""/>
      <w:lvlJc w:val="left"/>
      <w:pPr>
        <w:ind w:left="5040" w:hanging="360"/>
      </w:pPr>
      <w:rPr>
        <w:rFonts w:ascii="Symbol" w:hAnsi="Symbol" w:hint="default"/>
      </w:rPr>
    </w:lvl>
    <w:lvl w:ilvl="7" w:tplc="B3741BE0">
      <w:start w:val="1"/>
      <w:numFmt w:val="bullet"/>
      <w:lvlText w:val="o"/>
      <w:lvlJc w:val="left"/>
      <w:pPr>
        <w:ind w:left="5760" w:hanging="360"/>
      </w:pPr>
      <w:rPr>
        <w:rFonts w:ascii="Courier New" w:hAnsi="Courier New" w:hint="default"/>
      </w:rPr>
    </w:lvl>
    <w:lvl w:ilvl="8" w:tplc="A0FC7590">
      <w:start w:val="1"/>
      <w:numFmt w:val="bullet"/>
      <w:lvlText w:val=""/>
      <w:lvlJc w:val="left"/>
      <w:pPr>
        <w:ind w:left="6480" w:hanging="360"/>
      </w:pPr>
      <w:rPr>
        <w:rFonts w:ascii="Wingdings" w:hAnsi="Wingdings" w:hint="default"/>
      </w:rPr>
    </w:lvl>
  </w:abstractNum>
  <w:abstractNum w:abstractNumId="46" w15:restartNumberingAfterBreak="0">
    <w:nsid w:val="7EF60A0E"/>
    <w:multiLevelType w:val="hybridMultilevel"/>
    <w:tmpl w:val="FFFFFFFF"/>
    <w:lvl w:ilvl="0" w:tplc="F97E173A">
      <w:start w:val="1"/>
      <w:numFmt w:val="bullet"/>
      <w:lvlText w:val=""/>
      <w:lvlJc w:val="left"/>
      <w:pPr>
        <w:ind w:left="720" w:hanging="360"/>
      </w:pPr>
      <w:rPr>
        <w:rFonts w:ascii="Symbol" w:hAnsi="Symbol" w:hint="default"/>
      </w:rPr>
    </w:lvl>
    <w:lvl w:ilvl="1" w:tplc="565687F6">
      <w:start w:val="1"/>
      <w:numFmt w:val="bullet"/>
      <w:lvlText w:val="o"/>
      <w:lvlJc w:val="left"/>
      <w:pPr>
        <w:ind w:left="1440" w:hanging="360"/>
      </w:pPr>
      <w:rPr>
        <w:rFonts w:ascii="Courier New" w:hAnsi="Courier New" w:hint="default"/>
      </w:rPr>
    </w:lvl>
    <w:lvl w:ilvl="2" w:tplc="561AAF44">
      <w:start w:val="1"/>
      <w:numFmt w:val="bullet"/>
      <w:lvlText w:val=""/>
      <w:lvlJc w:val="left"/>
      <w:pPr>
        <w:ind w:left="2160" w:hanging="360"/>
      </w:pPr>
      <w:rPr>
        <w:rFonts w:ascii="Wingdings" w:hAnsi="Wingdings" w:hint="default"/>
      </w:rPr>
    </w:lvl>
    <w:lvl w:ilvl="3" w:tplc="763AF0C2">
      <w:start w:val="1"/>
      <w:numFmt w:val="bullet"/>
      <w:lvlText w:val=""/>
      <w:lvlJc w:val="left"/>
      <w:pPr>
        <w:ind w:left="2880" w:hanging="360"/>
      </w:pPr>
      <w:rPr>
        <w:rFonts w:ascii="Symbol" w:hAnsi="Symbol" w:hint="default"/>
      </w:rPr>
    </w:lvl>
    <w:lvl w:ilvl="4" w:tplc="0CB6DE2C">
      <w:start w:val="1"/>
      <w:numFmt w:val="bullet"/>
      <w:lvlText w:val="o"/>
      <w:lvlJc w:val="left"/>
      <w:pPr>
        <w:ind w:left="3600" w:hanging="360"/>
      </w:pPr>
      <w:rPr>
        <w:rFonts w:ascii="Courier New" w:hAnsi="Courier New" w:hint="default"/>
      </w:rPr>
    </w:lvl>
    <w:lvl w:ilvl="5" w:tplc="CAEC51F8">
      <w:start w:val="1"/>
      <w:numFmt w:val="bullet"/>
      <w:lvlText w:val=""/>
      <w:lvlJc w:val="left"/>
      <w:pPr>
        <w:ind w:left="4320" w:hanging="360"/>
      </w:pPr>
      <w:rPr>
        <w:rFonts w:ascii="Wingdings" w:hAnsi="Wingdings" w:hint="default"/>
      </w:rPr>
    </w:lvl>
    <w:lvl w:ilvl="6" w:tplc="F1CE1EB6">
      <w:start w:val="1"/>
      <w:numFmt w:val="bullet"/>
      <w:lvlText w:val=""/>
      <w:lvlJc w:val="left"/>
      <w:pPr>
        <w:ind w:left="5040" w:hanging="360"/>
      </w:pPr>
      <w:rPr>
        <w:rFonts w:ascii="Symbol" w:hAnsi="Symbol" w:hint="default"/>
      </w:rPr>
    </w:lvl>
    <w:lvl w:ilvl="7" w:tplc="A88EF1D2">
      <w:start w:val="1"/>
      <w:numFmt w:val="bullet"/>
      <w:lvlText w:val="o"/>
      <w:lvlJc w:val="left"/>
      <w:pPr>
        <w:ind w:left="5760" w:hanging="360"/>
      </w:pPr>
      <w:rPr>
        <w:rFonts w:ascii="Courier New" w:hAnsi="Courier New" w:hint="default"/>
      </w:rPr>
    </w:lvl>
    <w:lvl w:ilvl="8" w:tplc="C50CFE16">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35"/>
  </w:num>
  <w:num w:numId="4">
    <w:abstractNumId w:val="13"/>
  </w:num>
  <w:num w:numId="5">
    <w:abstractNumId w:val="43"/>
  </w:num>
  <w:num w:numId="6">
    <w:abstractNumId w:val="33"/>
  </w:num>
  <w:num w:numId="7">
    <w:abstractNumId w:val="46"/>
  </w:num>
  <w:num w:numId="8">
    <w:abstractNumId w:val="12"/>
  </w:num>
  <w:num w:numId="9">
    <w:abstractNumId w:val="41"/>
  </w:num>
  <w:num w:numId="10">
    <w:abstractNumId w:val="4"/>
  </w:num>
  <w:num w:numId="11">
    <w:abstractNumId w:val="1"/>
  </w:num>
  <w:num w:numId="12">
    <w:abstractNumId w:val="37"/>
  </w:num>
  <w:num w:numId="13">
    <w:abstractNumId w:val="23"/>
  </w:num>
  <w:num w:numId="14">
    <w:abstractNumId w:val="16"/>
  </w:num>
  <w:num w:numId="15">
    <w:abstractNumId w:val="14"/>
  </w:num>
  <w:num w:numId="16">
    <w:abstractNumId w:val="30"/>
  </w:num>
  <w:num w:numId="17">
    <w:abstractNumId w:val="8"/>
  </w:num>
  <w:num w:numId="18">
    <w:abstractNumId w:val="32"/>
  </w:num>
  <w:num w:numId="19">
    <w:abstractNumId w:val="11"/>
  </w:num>
  <w:num w:numId="20">
    <w:abstractNumId w:val="31"/>
  </w:num>
  <w:num w:numId="21">
    <w:abstractNumId w:val="45"/>
  </w:num>
  <w:num w:numId="22">
    <w:abstractNumId w:val="25"/>
  </w:num>
  <w:num w:numId="23">
    <w:abstractNumId w:val="10"/>
  </w:num>
  <w:num w:numId="24">
    <w:abstractNumId w:val="0"/>
  </w:num>
  <w:num w:numId="25">
    <w:abstractNumId w:val="38"/>
  </w:num>
  <w:num w:numId="26">
    <w:abstractNumId w:val="3"/>
  </w:num>
  <w:num w:numId="27">
    <w:abstractNumId w:val="5"/>
  </w:num>
  <w:num w:numId="28">
    <w:abstractNumId w:val="27"/>
  </w:num>
  <w:num w:numId="29">
    <w:abstractNumId w:val="15"/>
  </w:num>
  <w:num w:numId="30">
    <w:abstractNumId w:val="9"/>
  </w:num>
  <w:num w:numId="31">
    <w:abstractNumId w:val="44"/>
  </w:num>
  <w:num w:numId="32">
    <w:abstractNumId w:val="6"/>
  </w:num>
  <w:num w:numId="33">
    <w:abstractNumId w:val="21"/>
  </w:num>
  <w:num w:numId="34">
    <w:abstractNumId w:val="24"/>
  </w:num>
  <w:num w:numId="35">
    <w:abstractNumId w:val="2"/>
  </w:num>
  <w:num w:numId="36">
    <w:abstractNumId w:val="19"/>
  </w:num>
  <w:num w:numId="37">
    <w:abstractNumId w:val="34"/>
  </w:num>
  <w:num w:numId="38">
    <w:abstractNumId w:val="26"/>
  </w:num>
  <w:num w:numId="39">
    <w:abstractNumId w:val="28"/>
  </w:num>
  <w:num w:numId="40">
    <w:abstractNumId w:val="40"/>
  </w:num>
  <w:num w:numId="41">
    <w:abstractNumId w:val="17"/>
  </w:num>
  <w:num w:numId="42">
    <w:abstractNumId w:val="42"/>
  </w:num>
  <w:num w:numId="43">
    <w:abstractNumId w:val="7"/>
  </w:num>
  <w:num w:numId="44">
    <w:abstractNumId w:val="29"/>
  </w:num>
  <w:num w:numId="45">
    <w:abstractNumId w:val="36"/>
  </w:num>
  <w:num w:numId="46">
    <w:abstractNumId w:val="18"/>
  </w:num>
  <w:num w:numId="47">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AB6095"/>
    <w:rsid w:val="0000256D"/>
    <w:rsid w:val="00005263"/>
    <w:rsid w:val="0001088C"/>
    <w:rsid w:val="000270EB"/>
    <w:rsid w:val="00032FD6"/>
    <w:rsid w:val="00036D7F"/>
    <w:rsid w:val="00040382"/>
    <w:rsid w:val="000445AB"/>
    <w:rsid w:val="00094FAD"/>
    <w:rsid w:val="00097953"/>
    <w:rsid w:val="000A08BF"/>
    <w:rsid w:val="000B2A00"/>
    <w:rsid w:val="000B6E65"/>
    <w:rsid w:val="000C1B78"/>
    <w:rsid w:val="000C1EA6"/>
    <w:rsid w:val="000C265F"/>
    <w:rsid w:val="000D6E86"/>
    <w:rsid w:val="000E378C"/>
    <w:rsid w:val="000E708E"/>
    <w:rsid w:val="000F60C4"/>
    <w:rsid w:val="000F69D0"/>
    <w:rsid w:val="000F7736"/>
    <w:rsid w:val="000F7CEF"/>
    <w:rsid w:val="00121E87"/>
    <w:rsid w:val="00137496"/>
    <w:rsid w:val="00166AF0"/>
    <w:rsid w:val="00176F15"/>
    <w:rsid w:val="00193F6D"/>
    <w:rsid w:val="0019559E"/>
    <w:rsid w:val="00196ED8"/>
    <w:rsid w:val="001B47C5"/>
    <w:rsid w:val="001C18B8"/>
    <w:rsid w:val="001D090E"/>
    <w:rsid w:val="001D5710"/>
    <w:rsid w:val="001DF197"/>
    <w:rsid w:val="001F652A"/>
    <w:rsid w:val="00202B04"/>
    <w:rsid w:val="00205775"/>
    <w:rsid w:val="00206F78"/>
    <w:rsid w:val="002526FA"/>
    <w:rsid w:val="00263A72"/>
    <w:rsid w:val="00275F72"/>
    <w:rsid w:val="002831C9"/>
    <w:rsid w:val="00285E7D"/>
    <w:rsid w:val="00297823"/>
    <w:rsid w:val="002A065C"/>
    <w:rsid w:val="002A5668"/>
    <w:rsid w:val="002A65C5"/>
    <w:rsid w:val="002C63AF"/>
    <w:rsid w:val="002E4EAA"/>
    <w:rsid w:val="002E52DE"/>
    <w:rsid w:val="002F04AF"/>
    <w:rsid w:val="002F290A"/>
    <w:rsid w:val="002F465C"/>
    <w:rsid w:val="003012D3"/>
    <w:rsid w:val="00306723"/>
    <w:rsid w:val="0032ACC4"/>
    <w:rsid w:val="0033113A"/>
    <w:rsid w:val="00336BD7"/>
    <w:rsid w:val="0034554A"/>
    <w:rsid w:val="00346CAA"/>
    <w:rsid w:val="0035AC81"/>
    <w:rsid w:val="0035BDC3"/>
    <w:rsid w:val="00360030"/>
    <w:rsid w:val="00372107"/>
    <w:rsid w:val="0037492B"/>
    <w:rsid w:val="003756CC"/>
    <w:rsid w:val="003B57D1"/>
    <w:rsid w:val="003F7F8E"/>
    <w:rsid w:val="00410833"/>
    <w:rsid w:val="00423F81"/>
    <w:rsid w:val="00427810"/>
    <w:rsid w:val="00427BDE"/>
    <w:rsid w:val="0042E4A8"/>
    <w:rsid w:val="004369C4"/>
    <w:rsid w:val="00446246"/>
    <w:rsid w:val="004498B7"/>
    <w:rsid w:val="0045141A"/>
    <w:rsid w:val="0045575A"/>
    <w:rsid w:val="00457CDF"/>
    <w:rsid w:val="004679D7"/>
    <w:rsid w:val="00483DC4"/>
    <w:rsid w:val="004955AB"/>
    <w:rsid w:val="00495EDE"/>
    <w:rsid w:val="0049762D"/>
    <w:rsid w:val="004A2B29"/>
    <w:rsid w:val="004A4444"/>
    <w:rsid w:val="004B73DB"/>
    <w:rsid w:val="004C0A2B"/>
    <w:rsid w:val="004E009E"/>
    <w:rsid w:val="004E1295"/>
    <w:rsid w:val="004F4D3C"/>
    <w:rsid w:val="00506325"/>
    <w:rsid w:val="005125C7"/>
    <w:rsid w:val="0052064E"/>
    <w:rsid w:val="00531C41"/>
    <w:rsid w:val="005A3E16"/>
    <w:rsid w:val="005C08DA"/>
    <w:rsid w:val="005C1C11"/>
    <w:rsid w:val="005D0F0E"/>
    <w:rsid w:val="00605B72"/>
    <w:rsid w:val="00617337"/>
    <w:rsid w:val="00622978"/>
    <w:rsid w:val="006230E4"/>
    <w:rsid w:val="00624959"/>
    <w:rsid w:val="0063068E"/>
    <w:rsid w:val="0063123E"/>
    <w:rsid w:val="00666FBF"/>
    <w:rsid w:val="00692160"/>
    <w:rsid w:val="006B4684"/>
    <w:rsid w:val="006C6C8D"/>
    <w:rsid w:val="006C7790"/>
    <w:rsid w:val="006D3CD9"/>
    <w:rsid w:val="006F0018"/>
    <w:rsid w:val="006F6711"/>
    <w:rsid w:val="00710E2C"/>
    <w:rsid w:val="00710F53"/>
    <w:rsid w:val="00761CA9"/>
    <w:rsid w:val="007776B3"/>
    <w:rsid w:val="0078F799"/>
    <w:rsid w:val="007A7129"/>
    <w:rsid w:val="007A795D"/>
    <w:rsid w:val="007B010F"/>
    <w:rsid w:val="007B5D19"/>
    <w:rsid w:val="007D54EB"/>
    <w:rsid w:val="0080530B"/>
    <w:rsid w:val="00826FD5"/>
    <w:rsid w:val="0082A5D0"/>
    <w:rsid w:val="008412E0"/>
    <w:rsid w:val="00867B67"/>
    <w:rsid w:val="00872711"/>
    <w:rsid w:val="00881A7F"/>
    <w:rsid w:val="0088510A"/>
    <w:rsid w:val="008C1D0E"/>
    <w:rsid w:val="008C3B9C"/>
    <w:rsid w:val="008D1807"/>
    <w:rsid w:val="00916DB9"/>
    <w:rsid w:val="009322A2"/>
    <w:rsid w:val="009396C1"/>
    <w:rsid w:val="00944F74"/>
    <w:rsid w:val="009463C1"/>
    <w:rsid w:val="00954109"/>
    <w:rsid w:val="009664E8"/>
    <w:rsid w:val="00966A15"/>
    <w:rsid w:val="00985C7B"/>
    <w:rsid w:val="00995079"/>
    <w:rsid w:val="009B0B40"/>
    <w:rsid w:val="009B1F89"/>
    <w:rsid w:val="009D0DD8"/>
    <w:rsid w:val="009E4961"/>
    <w:rsid w:val="009F11B6"/>
    <w:rsid w:val="009F6621"/>
    <w:rsid w:val="009FC6B9"/>
    <w:rsid w:val="00A01AC2"/>
    <w:rsid w:val="00A03373"/>
    <w:rsid w:val="00A043EF"/>
    <w:rsid w:val="00A04753"/>
    <w:rsid w:val="00A07042"/>
    <w:rsid w:val="00A077AF"/>
    <w:rsid w:val="00A2777E"/>
    <w:rsid w:val="00A309F7"/>
    <w:rsid w:val="00A52942"/>
    <w:rsid w:val="00A602B5"/>
    <w:rsid w:val="00A75681"/>
    <w:rsid w:val="00A82012"/>
    <w:rsid w:val="00A8658F"/>
    <w:rsid w:val="00AA2496"/>
    <w:rsid w:val="00AD1EA7"/>
    <w:rsid w:val="00AF61DA"/>
    <w:rsid w:val="00B50128"/>
    <w:rsid w:val="00B5704C"/>
    <w:rsid w:val="00B62ACA"/>
    <w:rsid w:val="00B8030E"/>
    <w:rsid w:val="00B8045E"/>
    <w:rsid w:val="00B80A6E"/>
    <w:rsid w:val="00BA3FB0"/>
    <w:rsid w:val="00BAC82F"/>
    <w:rsid w:val="00BD5538"/>
    <w:rsid w:val="00BE09DA"/>
    <w:rsid w:val="00BE386A"/>
    <w:rsid w:val="00C00351"/>
    <w:rsid w:val="00C14A2E"/>
    <w:rsid w:val="00C1D347"/>
    <w:rsid w:val="00C24E34"/>
    <w:rsid w:val="00C60D49"/>
    <w:rsid w:val="00C63039"/>
    <w:rsid w:val="00C658A2"/>
    <w:rsid w:val="00C71F6A"/>
    <w:rsid w:val="00C911AD"/>
    <w:rsid w:val="00CB653B"/>
    <w:rsid w:val="00CC50AA"/>
    <w:rsid w:val="00CC65D6"/>
    <w:rsid w:val="00CC6A68"/>
    <w:rsid w:val="00CD2D6B"/>
    <w:rsid w:val="00CD46AE"/>
    <w:rsid w:val="00CE4213"/>
    <w:rsid w:val="00CE568C"/>
    <w:rsid w:val="00CF5DE5"/>
    <w:rsid w:val="00D14CB6"/>
    <w:rsid w:val="00D14CE7"/>
    <w:rsid w:val="00D170EB"/>
    <w:rsid w:val="00D17171"/>
    <w:rsid w:val="00D33E42"/>
    <w:rsid w:val="00D6556A"/>
    <w:rsid w:val="00D7671A"/>
    <w:rsid w:val="00D82112"/>
    <w:rsid w:val="00DE3F59"/>
    <w:rsid w:val="00E03AA8"/>
    <w:rsid w:val="00E259A9"/>
    <w:rsid w:val="00E25D2F"/>
    <w:rsid w:val="00E47B15"/>
    <w:rsid w:val="00E56B21"/>
    <w:rsid w:val="00E5E03C"/>
    <w:rsid w:val="00E64BB4"/>
    <w:rsid w:val="00E77823"/>
    <w:rsid w:val="00E857B8"/>
    <w:rsid w:val="00EA4F1A"/>
    <w:rsid w:val="00EB4C3E"/>
    <w:rsid w:val="00EB73D8"/>
    <w:rsid w:val="00EC61A6"/>
    <w:rsid w:val="00ED619D"/>
    <w:rsid w:val="00EE7DD9"/>
    <w:rsid w:val="00EF6E35"/>
    <w:rsid w:val="00F146B6"/>
    <w:rsid w:val="00F2FFD3"/>
    <w:rsid w:val="00F32EBA"/>
    <w:rsid w:val="00F4521E"/>
    <w:rsid w:val="00F503D1"/>
    <w:rsid w:val="00F543F7"/>
    <w:rsid w:val="00F595E2"/>
    <w:rsid w:val="00F62E10"/>
    <w:rsid w:val="00F75A30"/>
    <w:rsid w:val="00FA5657"/>
    <w:rsid w:val="00FA6A37"/>
    <w:rsid w:val="00FB07A8"/>
    <w:rsid w:val="00FB4E85"/>
    <w:rsid w:val="00FD02E2"/>
    <w:rsid w:val="00FE55DD"/>
    <w:rsid w:val="00FF2467"/>
    <w:rsid w:val="00FF3E02"/>
    <w:rsid w:val="010062F4"/>
    <w:rsid w:val="0103FC64"/>
    <w:rsid w:val="0148E639"/>
    <w:rsid w:val="014F77FB"/>
    <w:rsid w:val="01596AFB"/>
    <w:rsid w:val="016D7A60"/>
    <w:rsid w:val="017EF6AE"/>
    <w:rsid w:val="0182BE54"/>
    <w:rsid w:val="01866463"/>
    <w:rsid w:val="01A83C61"/>
    <w:rsid w:val="01AEA330"/>
    <w:rsid w:val="01B72274"/>
    <w:rsid w:val="01C4291F"/>
    <w:rsid w:val="01C7F0F7"/>
    <w:rsid w:val="01E551E0"/>
    <w:rsid w:val="01ECB862"/>
    <w:rsid w:val="01EE9C7A"/>
    <w:rsid w:val="02048419"/>
    <w:rsid w:val="0214FF12"/>
    <w:rsid w:val="022E19CF"/>
    <w:rsid w:val="02459155"/>
    <w:rsid w:val="02598C58"/>
    <w:rsid w:val="025ED15C"/>
    <w:rsid w:val="02677E12"/>
    <w:rsid w:val="026E18DB"/>
    <w:rsid w:val="026F37C5"/>
    <w:rsid w:val="027264FB"/>
    <w:rsid w:val="0277794D"/>
    <w:rsid w:val="0280D551"/>
    <w:rsid w:val="02865C0E"/>
    <w:rsid w:val="02A3D9FD"/>
    <w:rsid w:val="02BCD07E"/>
    <w:rsid w:val="02CC3775"/>
    <w:rsid w:val="02D68147"/>
    <w:rsid w:val="0303135E"/>
    <w:rsid w:val="0308DC62"/>
    <w:rsid w:val="0324E8EA"/>
    <w:rsid w:val="034F9274"/>
    <w:rsid w:val="0350A7E5"/>
    <w:rsid w:val="035A8751"/>
    <w:rsid w:val="035EF677"/>
    <w:rsid w:val="036AD937"/>
    <w:rsid w:val="03756949"/>
    <w:rsid w:val="037BCF01"/>
    <w:rsid w:val="038D1D53"/>
    <w:rsid w:val="039083AB"/>
    <w:rsid w:val="0395E817"/>
    <w:rsid w:val="03A237AF"/>
    <w:rsid w:val="03A2E798"/>
    <w:rsid w:val="03B23E9A"/>
    <w:rsid w:val="03B3118D"/>
    <w:rsid w:val="03BD04FC"/>
    <w:rsid w:val="03E7C3CF"/>
    <w:rsid w:val="03E89439"/>
    <w:rsid w:val="04045BDB"/>
    <w:rsid w:val="0406127C"/>
    <w:rsid w:val="040922BF"/>
    <w:rsid w:val="0472B3D7"/>
    <w:rsid w:val="04737459"/>
    <w:rsid w:val="04898B45"/>
    <w:rsid w:val="048FEEA6"/>
    <w:rsid w:val="049972DA"/>
    <w:rsid w:val="04B5E790"/>
    <w:rsid w:val="04CA498D"/>
    <w:rsid w:val="04F17919"/>
    <w:rsid w:val="050E5913"/>
    <w:rsid w:val="050FE054"/>
    <w:rsid w:val="0520D9FD"/>
    <w:rsid w:val="05278AD6"/>
    <w:rsid w:val="0527FF73"/>
    <w:rsid w:val="05385B0D"/>
    <w:rsid w:val="0541A2FE"/>
    <w:rsid w:val="054C6CC3"/>
    <w:rsid w:val="0557E9CB"/>
    <w:rsid w:val="0560D003"/>
    <w:rsid w:val="0573D51F"/>
    <w:rsid w:val="05932468"/>
    <w:rsid w:val="05A26CDD"/>
    <w:rsid w:val="05AAE5BF"/>
    <w:rsid w:val="05AC1B37"/>
    <w:rsid w:val="05C78A9D"/>
    <w:rsid w:val="05CDDF8D"/>
    <w:rsid w:val="05D9ADB0"/>
    <w:rsid w:val="05E25DD9"/>
    <w:rsid w:val="05E8CF13"/>
    <w:rsid w:val="05EF426B"/>
    <w:rsid w:val="05FB2DA0"/>
    <w:rsid w:val="06130E60"/>
    <w:rsid w:val="061810C3"/>
    <w:rsid w:val="062D181F"/>
    <w:rsid w:val="06378E3E"/>
    <w:rsid w:val="0646F831"/>
    <w:rsid w:val="06497684"/>
    <w:rsid w:val="06586D47"/>
    <w:rsid w:val="065F720F"/>
    <w:rsid w:val="066EEDD5"/>
    <w:rsid w:val="067151C0"/>
    <w:rsid w:val="0673F0B1"/>
    <w:rsid w:val="06758AAF"/>
    <w:rsid w:val="0675B868"/>
    <w:rsid w:val="067EB57E"/>
    <w:rsid w:val="068421E7"/>
    <w:rsid w:val="06A29FE6"/>
    <w:rsid w:val="06B33EB0"/>
    <w:rsid w:val="06C15A09"/>
    <w:rsid w:val="06C34945"/>
    <w:rsid w:val="06CD97CA"/>
    <w:rsid w:val="06D460B5"/>
    <w:rsid w:val="06F471B4"/>
    <w:rsid w:val="06F64BC1"/>
    <w:rsid w:val="0714ACAF"/>
    <w:rsid w:val="07161EAB"/>
    <w:rsid w:val="071868A5"/>
    <w:rsid w:val="071E600E"/>
    <w:rsid w:val="07386440"/>
    <w:rsid w:val="07453B94"/>
    <w:rsid w:val="0753500D"/>
    <w:rsid w:val="07564EAC"/>
    <w:rsid w:val="076C0846"/>
    <w:rsid w:val="076C9494"/>
    <w:rsid w:val="076E2637"/>
    <w:rsid w:val="079A5F34"/>
    <w:rsid w:val="07B67343"/>
    <w:rsid w:val="07BDB904"/>
    <w:rsid w:val="07DB5BFF"/>
    <w:rsid w:val="07FB6A67"/>
    <w:rsid w:val="0836F835"/>
    <w:rsid w:val="0837D2EF"/>
    <w:rsid w:val="08396CEF"/>
    <w:rsid w:val="08606A0C"/>
    <w:rsid w:val="08630162"/>
    <w:rsid w:val="0868FE68"/>
    <w:rsid w:val="0874F2C6"/>
    <w:rsid w:val="087EACCB"/>
    <w:rsid w:val="088B8039"/>
    <w:rsid w:val="089C4457"/>
    <w:rsid w:val="08AEEE42"/>
    <w:rsid w:val="08C50B5F"/>
    <w:rsid w:val="08C5D3BA"/>
    <w:rsid w:val="08D44873"/>
    <w:rsid w:val="08D522C3"/>
    <w:rsid w:val="08FFB2C3"/>
    <w:rsid w:val="090A0E78"/>
    <w:rsid w:val="09619494"/>
    <w:rsid w:val="097B5A1F"/>
    <w:rsid w:val="09914DCC"/>
    <w:rsid w:val="0991EE1A"/>
    <w:rsid w:val="0997FE9D"/>
    <w:rsid w:val="0999CFD6"/>
    <w:rsid w:val="09DA0916"/>
    <w:rsid w:val="09E2430D"/>
    <w:rsid w:val="0A01EF72"/>
    <w:rsid w:val="0A033D54"/>
    <w:rsid w:val="0A03FC6E"/>
    <w:rsid w:val="0A2E4C93"/>
    <w:rsid w:val="0A35A707"/>
    <w:rsid w:val="0A558158"/>
    <w:rsid w:val="0A7B9715"/>
    <w:rsid w:val="0A7DF307"/>
    <w:rsid w:val="0A875BDB"/>
    <w:rsid w:val="0A8A1858"/>
    <w:rsid w:val="0A8CA007"/>
    <w:rsid w:val="0AB24125"/>
    <w:rsid w:val="0AB327F0"/>
    <w:rsid w:val="0AB336F6"/>
    <w:rsid w:val="0AB3D7C5"/>
    <w:rsid w:val="0AD9F0A5"/>
    <w:rsid w:val="0AF1B754"/>
    <w:rsid w:val="0B094FAB"/>
    <w:rsid w:val="0B13E1F3"/>
    <w:rsid w:val="0B18C990"/>
    <w:rsid w:val="0B37235F"/>
    <w:rsid w:val="0B3E29CF"/>
    <w:rsid w:val="0B3F4C90"/>
    <w:rsid w:val="0B53D4DC"/>
    <w:rsid w:val="0B5ACA92"/>
    <w:rsid w:val="0B5DC0D7"/>
    <w:rsid w:val="0B5EBA59"/>
    <w:rsid w:val="0B69D136"/>
    <w:rsid w:val="0B8E7F79"/>
    <w:rsid w:val="0B9B221F"/>
    <w:rsid w:val="0BC74488"/>
    <w:rsid w:val="0BD1BE3E"/>
    <w:rsid w:val="0BE2A5FB"/>
    <w:rsid w:val="0BF3F944"/>
    <w:rsid w:val="0C1C7421"/>
    <w:rsid w:val="0C1F33BA"/>
    <w:rsid w:val="0C2647CF"/>
    <w:rsid w:val="0C28FEE4"/>
    <w:rsid w:val="0C33E941"/>
    <w:rsid w:val="0C3B376F"/>
    <w:rsid w:val="0C43782D"/>
    <w:rsid w:val="0C63DE73"/>
    <w:rsid w:val="0C669FB1"/>
    <w:rsid w:val="0C6F068B"/>
    <w:rsid w:val="0C96D1CC"/>
    <w:rsid w:val="0C97D6F2"/>
    <w:rsid w:val="0CA33F77"/>
    <w:rsid w:val="0CE67E46"/>
    <w:rsid w:val="0CEC6DFF"/>
    <w:rsid w:val="0CEF32E8"/>
    <w:rsid w:val="0CF0CA72"/>
    <w:rsid w:val="0CF79496"/>
    <w:rsid w:val="0D0BB3ED"/>
    <w:rsid w:val="0D0C24E4"/>
    <w:rsid w:val="0D1797E4"/>
    <w:rsid w:val="0D25D390"/>
    <w:rsid w:val="0D2EB668"/>
    <w:rsid w:val="0D30968E"/>
    <w:rsid w:val="0D3837B0"/>
    <w:rsid w:val="0D502F7A"/>
    <w:rsid w:val="0D508A79"/>
    <w:rsid w:val="0D7C215C"/>
    <w:rsid w:val="0D83A3C1"/>
    <w:rsid w:val="0DA10743"/>
    <w:rsid w:val="0DA6949B"/>
    <w:rsid w:val="0DB3C471"/>
    <w:rsid w:val="0DC247E5"/>
    <w:rsid w:val="0DC5C4C2"/>
    <w:rsid w:val="0DCE59E9"/>
    <w:rsid w:val="0DE9CAF0"/>
    <w:rsid w:val="0DEBF021"/>
    <w:rsid w:val="0DEC276E"/>
    <w:rsid w:val="0E0B9271"/>
    <w:rsid w:val="0E919E22"/>
    <w:rsid w:val="0EA03473"/>
    <w:rsid w:val="0EB99EB1"/>
    <w:rsid w:val="0ECE4DD8"/>
    <w:rsid w:val="0EF2FF51"/>
    <w:rsid w:val="0EF533DE"/>
    <w:rsid w:val="0F094B5D"/>
    <w:rsid w:val="0F1A15A9"/>
    <w:rsid w:val="0F1A7E43"/>
    <w:rsid w:val="0F282EE2"/>
    <w:rsid w:val="0F3CE050"/>
    <w:rsid w:val="0F48819F"/>
    <w:rsid w:val="0F6329C6"/>
    <w:rsid w:val="0F85D87A"/>
    <w:rsid w:val="0F8E43F5"/>
    <w:rsid w:val="0F99F332"/>
    <w:rsid w:val="0FA862A2"/>
    <w:rsid w:val="0FADC763"/>
    <w:rsid w:val="0FBC6CE1"/>
    <w:rsid w:val="0FD726BB"/>
    <w:rsid w:val="0FDFB294"/>
    <w:rsid w:val="0FF53489"/>
    <w:rsid w:val="10068651"/>
    <w:rsid w:val="100F04FF"/>
    <w:rsid w:val="100FB692"/>
    <w:rsid w:val="10198893"/>
    <w:rsid w:val="1029196C"/>
    <w:rsid w:val="102C385F"/>
    <w:rsid w:val="103E92F6"/>
    <w:rsid w:val="1049D357"/>
    <w:rsid w:val="1057F5F8"/>
    <w:rsid w:val="105F684D"/>
    <w:rsid w:val="1065873E"/>
    <w:rsid w:val="10741150"/>
    <w:rsid w:val="107B9246"/>
    <w:rsid w:val="107DE7FA"/>
    <w:rsid w:val="10878107"/>
    <w:rsid w:val="108B023E"/>
    <w:rsid w:val="1094CF87"/>
    <w:rsid w:val="109AAB3F"/>
    <w:rsid w:val="10A3BCA9"/>
    <w:rsid w:val="10B8CBE2"/>
    <w:rsid w:val="10C615B1"/>
    <w:rsid w:val="10DA4E6F"/>
    <w:rsid w:val="11151D5D"/>
    <w:rsid w:val="1132ACAE"/>
    <w:rsid w:val="1149DDDB"/>
    <w:rsid w:val="114ABAF1"/>
    <w:rsid w:val="1157D251"/>
    <w:rsid w:val="1159FAA9"/>
    <w:rsid w:val="115B2064"/>
    <w:rsid w:val="116EE882"/>
    <w:rsid w:val="11819078"/>
    <w:rsid w:val="1184F7BE"/>
    <w:rsid w:val="118E05AD"/>
    <w:rsid w:val="1191DCEF"/>
    <w:rsid w:val="11A39E5B"/>
    <w:rsid w:val="11AF77E6"/>
    <w:rsid w:val="11BC6C54"/>
    <w:rsid w:val="11C2C3CB"/>
    <w:rsid w:val="12019C69"/>
    <w:rsid w:val="120546A1"/>
    <w:rsid w:val="12160180"/>
    <w:rsid w:val="1229B2B5"/>
    <w:rsid w:val="1237ADE2"/>
    <w:rsid w:val="1247DDA2"/>
    <w:rsid w:val="124F3B64"/>
    <w:rsid w:val="1259FE61"/>
    <w:rsid w:val="126E2A50"/>
    <w:rsid w:val="12812BD4"/>
    <w:rsid w:val="1288DA10"/>
    <w:rsid w:val="1291B3DA"/>
    <w:rsid w:val="12936367"/>
    <w:rsid w:val="1296E8A5"/>
    <w:rsid w:val="12A4EE22"/>
    <w:rsid w:val="12B5FCFF"/>
    <w:rsid w:val="12E43CC9"/>
    <w:rsid w:val="12EDA0BA"/>
    <w:rsid w:val="132B5E5A"/>
    <w:rsid w:val="133BC78D"/>
    <w:rsid w:val="134314A9"/>
    <w:rsid w:val="1351055A"/>
    <w:rsid w:val="1352425A"/>
    <w:rsid w:val="135E1F5F"/>
    <w:rsid w:val="137DF854"/>
    <w:rsid w:val="138CD4CF"/>
    <w:rsid w:val="13942608"/>
    <w:rsid w:val="13B1D115"/>
    <w:rsid w:val="13BEACA3"/>
    <w:rsid w:val="13C1F82B"/>
    <w:rsid w:val="13D1A334"/>
    <w:rsid w:val="13DD990B"/>
    <w:rsid w:val="14180DB3"/>
    <w:rsid w:val="141BB37C"/>
    <w:rsid w:val="145017B4"/>
    <w:rsid w:val="1478D1F2"/>
    <w:rsid w:val="1482A3BA"/>
    <w:rsid w:val="1489C8CC"/>
    <w:rsid w:val="149CB745"/>
    <w:rsid w:val="14AFD2B8"/>
    <w:rsid w:val="14CF45AB"/>
    <w:rsid w:val="14D1F8CB"/>
    <w:rsid w:val="14D2F906"/>
    <w:rsid w:val="14D91DF5"/>
    <w:rsid w:val="14DE0148"/>
    <w:rsid w:val="14E3DA57"/>
    <w:rsid w:val="14F546BF"/>
    <w:rsid w:val="14F78853"/>
    <w:rsid w:val="14FB0BD6"/>
    <w:rsid w:val="151FD001"/>
    <w:rsid w:val="153E71B9"/>
    <w:rsid w:val="153F20DE"/>
    <w:rsid w:val="154EA213"/>
    <w:rsid w:val="1550DAE4"/>
    <w:rsid w:val="15634B23"/>
    <w:rsid w:val="156ED917"/>
    <w:rsid w:val="158717E1"/>
    <w:rsid w:val="15896346"/>
    <w:rsid w:val="158A7C0B"/>
    <w:rsid w:val="158E98AB"/>
    <w:rsid w:val="15A1616A"/>
    <w:rsid w:val="15A711EC"/>
    <w:rsid w:val="15B890A7"/>
    <w:rsid w:val="15C66082"/>
    <w:rsid w:val="15C6E503"/>
    <w:rsid w:val="15E22EAA"/>
    <w:rsid w:val="15E2B2BF"/>
    <w:rsid w:val="15E33E7E"/>
    <w:rsid w:val="160467B5"/>
    <w:rsid w:val="160AA7AB"/>
    <w:rsid w:val="160BB2F9"/>
    <w:rsid w:val="1630972B"/>
    <w:rsid w:val="163B3778"/>
    <w:rsid w:val="164221E8"/>
    <w:rsid w:val="1655B031"/>
    <w:rsid w:val="16644124"/>
    <w:rsid w:val="1666B4D0"/>
    <w:rsid w:val="166A1D30"/>
    <w:rsid w:val="167E845B"/>
    <w:rsid w:val="16824185"/>
    <w:rsid w:val="168E3976"/>
    <w:rsid w:val="1690D67E"/>
    <w:rsid w:val="1699A0AD"/>
    <w:rsid w:val="16AC539A"/>
    <w:rsid w:val="16B9FC0A"/>
    <w:rsid w:val="16DC3724"/>
    <w:rsid w:val="16EDB985"/>
    <w:rsid w:val="170F1531"/>
    <w:rsid w:val="17215924"/>
    <w:rsid w:val="172D4C2C"/>
    <w:rsid w:val="174D7C15"/>
    <w:rsid w:val="175BBD91"/>
    <w:rsid w:val="175DEBB3"/>
    <w:rsid w:val="17756457"/>
    <w:rsid w:val="178052A7"/>
    <w:rsid w:val="17895E6F"/>
    <w:rsid w:val="179148FC"/>
    <w:rsid w:val="1797D62B"/>
    <w:rsid w:val="179AA148"/>
    <w:rsid w:val="179B266C"/>
    <w:rsid w:val="17B5A884"/>
    <w:rsid w:val="17BA440D"/>
    <w:rsid w:val="17BB1331"/>
    <w:rsid w:val="17DD16ED"/>
    <w:rsid w:val="17E9E1EC"/>
    <w:rsid w:val="17EB1D01"/>
    <w:rsid w:val="17F935F2"/>
    <w:rsid w:val="18056579"/>
    <w:rsid w:val="180DCF33"/>
    <w:rsid w:val="180FC495"/>
    <w:rsid w:val="1812CDED"/>
    <w:rsid w:val="18168074"/>
    <w:rsid w:val="18196ECB"/>
    <w:rsid w:val="183C7E20"/>
    <w:rsid w:val="184FF733"/>
    <w:rsid w:val="1852E386"/>
    <w:rsid w:val="18579DC5"/>
    <w:rsid w:val="185FA642"/>
    <w:rsid w:val="186E25AD"/>
    <w:rsid w:val="1878AFA9"/>
    <w:rsid w:val="18915F62"/>
    <w:rsid w:val="1892FD78"/>
    <w:rsid w:val="1897BC37"/>
    <w:rsid w:val="18BD0192"/>
    <w:rsid w:val="18D03017"/>
    <w:rsid w:val="18D7E25D"/>
    <w:rsid w:val="18FC26CC"/>
    <w:rsid w:val="18FCD472"/>
    <w:rsid w:val="190CF0A4"/>
    <w:rsid w:val="194CD84F"/>
    <w:rsid w:val="195148A9"/>
    <w:rsid w:val="1964D067"/>
    <w:rsid w:val="1991A249"/>
    <w:rsid w:val="19C7B37A"/>
    <w:rsid w:val="19CBE034"/>
    <w:rsid w:val="19E8B7DC"/>
    <w:rsid w:val="19F17708"/>
    <w:rsid w:val="1A2B05D8"/>
    <w:rsid w:val="1A3891BC"/>
    <w:rsid w:val="1A896DDA"/>
    <w:rsid w:val="1A9F5C36"/>
    <w:rsid w:val="1AE8B33E"/>
    <w:rsid w:val="1AFB9A9D"/>
    <w:rsid w:val="1B617DA0"/>
    <w:rsid w:val="1B867D29"/>
    <w:rsid w:val="1B891EC2"/>
    <w:rsid w:val="1B94315E"/>
    <w:rsid w:val="1B9BB70F"/>
    <w:rsid w:val="1BA7179E"/>
    <w:rsid w:val="1BB6BE8E"/>
    <w:rsid w:val="1BCD9C46"/>
    <w:rsid w:val="1BF55220"/>
    <w:rsid w:val="1BFD91A5"/>
    <w:rsid w:val="1C06CFBE"/>
    <w:rsid w:val="1C0FB589"/>
    <w:rsid w:val="1C187194"/>
    <w:rsid w:val="1C25A0B7"/>
    <w:rsid w:val="1C2FBFB1"/>
    <w:rsid w:val="1C4C999A"/>
    <w:rsid w:val="1C4F8AD8"/>
    <w:rsid w:val="1C6B0AF1"/>
    <w:rsid w:val="1C8689DF"/>
    <w:rsid w:val="1C9AA94C"/>
    <w:rsid w:val="1C9C3374"/>
    <w:rsid w:val="1C9C631B"/>
    <w:rsid w:val="1CB08BEA"/>
    <w:rsid w:val="1CB3DF5B"/>
    <w:rsid w:val="1CC05AC7"/>
    <w:rsid w:val="1CCCBCCD"/>
    <w:rsid w:val="1CDB1242"/>
    <w:rsid w:val="1CDEA7FF"/>
    <w:rsid w:val="1CE44BD5"/>
    <w:rsid w:val="1CF5233A"/>
    <w:rsid w:val="1D1CB13B"/>
    <w:rsid w:val="1D3ADF54"/>
    <w:rsid w:val="1D438761"/>
    <w:rsid w:val="1D4AB6AB"/>
    <w:rsid w:val="1D5BDF43"/>
    <w:rsid w:val="1D692DB6"/>
    <w:rsid w:val="1D9861CA"/>
    <w:rsid w:val="1DA5BD54"/>
    <w:rsid w:val="1DADF4DA"/>
    <w:rsid w:val="1DAE5556"/>
    <w:rsid w:val="1DBE7184"/>
    <w:rsid w:val="1DD6DDDD"/>
    <w:rsid w:val="1DFF5AED"/>
    <w:rsid w:val="1E038914"/>
    <w:rsid w:val="1E062C5E"/>
    <w:rsid w:val="1E08C9A8"/>
    <w:rsid w:val="1E1C2D06"/>
    <w:rsid w:val="1E35570D"/>
    <w:rsid w:val="1E4805ED"/>
    <w:rsid w:val="1E5926DD"/>
    <w:rsid w:val="1E9B0B19"/>
    <w:rsid w:val="1EB3A0BD"/>
    <w:rsid w:val="1EC3F7D8"/>
    <w:rsid w:val="1EC520EA"/>
    <w:rsid w:val="1EDA38E9"/>
    <w:rsid w:val="1EF2F25D"/>
    <w:rsid w:val="1F090DDB"/>
    <w:rsid w:val="1F20C776"/>
    <w:rsid w:val="1F363EBF"/>
    <w:rsid w:val="1F410A23"/>
    <w:rsid w:val="1F43754D"/>
    <w:rsid w:val="1F472602"/>
    <w:rsid w:val="1F4DB3F8"/>
    <w:rsid w:val="1F4DCA16"/>
    <w:rsid w:val="1F59B021"/>
    <w:rsid w:val="1F5EA282"/>
    <w:rsid w:val="1F5F1FAC"/>
    <w:rsid w:val="1F6ADDFD"/>
    <w:rsid w:val="1F6C15F6"/>
    <w:rsid w:val="1F8C575F"/>
    <w:rsid w:val="1F9E5B04"/>
    <w:rsid w:val="1F9E65B2"/>
    <w:rsid w:val="1FAAD3E5"/>
    <w:rsid w:val="1FB4E82E"/>
    <w:rsid w:val="1FC13B53"/>
    <w:rsid w:val="1FCC0CBA"/>
    <w:rsid w:val="1FE527D5"/>
    <w:rsid w:val="1FE7A45E"/>
    <w:rsid w:val="1FFDF21E"/>
    <w:rsid w:val="2004B7BA"/>
    <w:rsid w:val="201FE59F"/>
    <w:rsid w:val="2039AE0C"/>
    <w:rsid w:val="203E4403"/>
    <w:rsid w:val="20541152"/>
    <w:rsid w:val="205469CC"/>
    <w:rsid w:val="205E269C"/>
    <w:rsid w:val="206A9C0B"/>
    <w:rsid w:val="20793E37"/>
    <w:rsid w:val="208ADD48"/>
    <w:rsid w:val="20942B38"/>
    <w:rsid w:val="209AA672"/>
    <w:rsid w:val="20A06739"/>
    <w:rsid w:val="20AD7A90"/>
    <w:rsid w:val="20D3331B"/>
    <w:rsid w:val="20D405C6"/>
    <w:rsid w:val="20DC9F4C"/>
    <w:rsid w:val="20DD1021"/>
    <w:rsid w:val="20DDFF5F"/>
    <w:rsid w:val="20DFCD08"/>
    <w:rsid w:val="20FA3752"/>
    <w:rsid w:val="2149493E"/>
    <w:rsid w:val="214E237B"/>
    <w:rsid w:val="216843DA"/>
    <w:rsid w:val="2186DEDB"/>
    <w:rsid w:val="218F4C06"/>
    <w:rsid w:val="21A3F973"/>
    <w:rsid w:val="21A47D60"/>
    <w:rsid w:val="21C13702"/>
    <w:rsid w:val="21CB6CAD"/>
    <w:rsid w:val="21DCD742"/>
    <w:rsid w:val="21EC3840"/>
    <w:rsid w:val="21F3B9D8"/>
    <w:rsid w:val="21FE5F97"/>
    <w:rsid w:val="2229D45E"/>
    <w:rsid w:val="2238D1DD"/>
    <w:rsid w:val="22487CA2"/>
    <w:rsid w:val="224CD8DE"/>
    <w:rsid w:val="2265C660"/>
    <w:rsid w:val="22668114"/>
    <w:rsid w:val="226AF8C5"/>
    <w:rsid w:val="226E8276"/>
    <w:rsid w:val="227D0397"/>
    <w:rsid w:val="228203DD"/>
    <w:rsid w:val="22858A30"/>
    <w:rsid w:val="2285D8D8"/>
    <w:rsid w:val="2288B58B"/>
    <w:rsid w:val="228B316A"/>
    <w:rsid w:val="229AEBA7"/>
    <w:rsid w:val="22C9A0D7"/>
    <w:rsid w:val="22D8A119"/>
    <w:rsid w:val="22F02B57"/>
    <w:rsid w:val="231C8F12"/>
    <w:rsid w:val="231CBDDF"/>
    <w:rsid w:val="2337F0CC"/>
    <w:rsid w:val="234241FC"/>
    <w:rsid w:val="234D8C07"/>
    <w:rsid w:val="2363C573"/>
    <w:rsid w:val="2367680B"/>
    <w:rsid w:val="2367BD37"/>
    <w:rsid w:val="2368EB92"/>
    <w:rsid w:val="2373D8D9"/>
    <w:rsid w:val="237950DE"/>
    <w:rsid w:val="238C4EDF"/>
    <w:rsid w:val="238DF781"/>
    <w:rsid w:val="238E56FD"/>
    <w:rsid w:val="238FB8BB"/>
    <w:rsid w:val="23925DE2"/>
    <w:rsid w:val="2397DBAB"/>
    <w:rsid w:val="23E80884"/>
    <w:rsid w:val="23F2DA7D"/>
    <w:rsid w:val="2415A0CC"/>
    <w:rsid w:val="241AADDD"/>
    <w:rsid w:val="241D8DCF"/>
    <w:rsid w:val="24231592"/>
    <w:rsid w:val="24327203"/>
    <w:rsid w:val="244C84D0"/>
    <w:rsid w:val="244D9C05"/>
    <w:rsid w:val="244E7A94"/>
    <w:rsid w:val="244FA928"/>
    <w:rsid w:val="2454EF00"/>
    <w:rsid w:val="246AC34B"/>
    <w:rsid w:val="246EBC5A"/>
    <w:rsid w:val="2475E171"/>
    <w:rsid w:val="248768D9"/>
    <w:rsid w:val="24926C45"/>
    <w:rsid w:val="249D286C"/>
    <w:rsid w:val="24AA4549"/>
    <w:rsid w:val="24CCAB30"/>
    <w:rsid w:val="24CF36C9"/>
    <w:rsid w:val="24D351DC"/>
    <w:rsid w:val="24DAF653"/>
    <w:rsid w:val="24E15C69"/>
    <w:rsid w:val="24E7A8E2"/>
    <w:rsid w:val="24EA175A"/>
    <w:rsid w:val="24EF84F9"/>
    <w:rsid w:val="24FF6428"/>
    <w:rsid w:val="251CB364"/>
    <w:rsid w:val="25216444"/>
    <w:rsid w:val="252D9D34"/>
    <w:rsid w:val="252E76FE"/>
    <w:rsid w:val="2532F8EB"/>
    <w:rsid w:val="253598B8"/>
    <w:rsid w:val="253DB9F3"/>
    <w:rsid w:val="253E1669"/>
    <w:rsid w:val="253E8500"/>
    <w:rsid w:val="253FE6C1"/>
    <w:rsid w:val="2556DBFA"/>
    <w:rsid w:val="256C0AEC"/>
    <w:rsid w:val="258056AF"/>
    <w:rsid w:val="25809315"/>
    <w:rsid w:val="258583F3"/>
    <w:rsid w:val="25866208"/>
    <w:rsid w:val="2587F41C"/>
    <w:rsid w:val="25C22F1D"/>
    <w:rsid w:val="25C3EF0A"/>
    <w:rsid w:val="25DC4D33"/>
    <w:rsid w:val="25DE01FC"/>
    <w:rsid w:val="25DE28F9"/>
    <w:rsid w:val="25EE1483"/>
    <w:rsid w:val="25EF1660"/>
    <w:rsid w:val="25F64B25"/>
    <w:rsid w:val="25FE1C9C"/>
    <w:rsid w:val="26148F86"/>
    <w:rsid w:val="26172E68"/>
    <w:rsid w:val="262754A2"/>
    <w:rsid w:val="263FC926"/>
    <w:rsid w:val="26498B83"/>
    <w:rsid w:val="26533B81"/>
    <w:rsid w:val="265612DC"/>
    <w:rsid w:val="267320BE"/>
    <w:rsid w:val="2676F017"/>
    <w:rsid w:val="2688CD54"/>
    <w:rsid w:val="268E36CF"/>
    <w:rsid w:val="26A3AF17"/>
    <w:rsid w:val="26CDAE27"/>
    <w:rsid w:val="26D70BB1"/>
    <w:rsid w:val="26D98A54"/>
    <w:rsid w:val="26E36647"/>
    <w:rsid w:val="26F960B5"/>
    <w:rsid w:val="26FEA4B5"/>
    <w:rsid w:val="271B53AB"/>
    <w:rsid w:val="272C3E9E"/>
    <w:rsid w:val="272E9299"/>
    <w:rsid w:val="274B5D54"/>
    <w:rsid w:val="275B1638"/>
    <w:rsid w:val="275F49D8"/>
    <w:rsid w:val="279C9470"/>
    <w:rsid w:val="27AA7872"/>
    <w:rsid w:val="27B6E0B0"/>
    <w:rsid w:val="27BE17C2"/>
    <w:rsid w:val="27C8105C"/>
    <w:rsid w:val="27CCD3AE"/>
    <w:rsid w:val="27E6D678"/>
    <w:rsid w:val="27F85820"/>
    <w:rsid w:val="27FB9DE0"/>
    <w:rsid w:val="28054191"/>
    <w:rsid w:val="282D902C"/>
    <w:rsid w:val="283CDFF1"/>
    <w:rsid w:val="28450323"/>
    <w:rsid w:val="2859DD67"/>
    <w:rsid w:val="285AA595"/>
    <w:rsid w:val="285EADF1"/>
    <w:rsid w:val="2869031F"/>
    <w:rsid w:val="2870C011"/>
    <w:rsid w:val="28778152"/>
    <w:rsid w:val="2884F70E"/>
    <w:rsid w:val="288B0646"/>
    <w:rsid w:val="28A321CD"/>
    <w:rsid w:val="28AB6095"/>
    <w:rsid w:val="28AD3FB3"/>
    <w:rsid w:val="28B924B9"/>
    <w:rsid w:val="28DC0CBC"/>
    <w:rsid w:val="28DC3619"/>
    <w:rsid w:val="28E8B1AB"/>
    <w:rsid w:val="28FAA232"/>
    <w:rsid w:val="28FB8E90"/>
    <w:rsid w:val="291500EC"/>
    <w:rsid w:val="29243B79"/>
    <w:rsid w:val="29246DAB"/>
    <w:rsid w:val="294FE571"/>
    <w:rsid w:val="295FDA17"/>
    <w:rsid w:val="296A2162"/>
    <w:rsid w:val="297A2353"/>
    <w:rsid w:val="297B3D98"/>
    <w:rsid w:val="299E6493"/>
    <w:rsid w:val="29A06AE8"/>
    <w:rsid w:val="29AAEA69"/>
    <w:rsid w:val="29AFB904"/>
    <w:rsid w:val="29B8A820"/>
    <w:rsid w:val="29BC29AA"/>
    <w:rsid w:val="29BDFD0C"/>
    <w:rsid w:val="29C558E6"/>
    <w:rsid w:val="29D45C66"/>
    <w:rsid w:val="29DB7449"/>
    <w:rsid w:val="29DB98A6"/>
    <w:rsid w:val="29E15EF1"/>
    <w:rsid w:val="29EFC2CF"/>
    <w:rsid w:val="29FA2C1D"/>
    <w:rsid w:val="29FACAE0"/>
    <w:rsid w:val="29FDF01E"/>
    <w:rsid w:val="2A0FB478"/>
    <w:rsid w:val="2A190261"/>
    <w:rsid w:val="2A31FA54"/>
    <w:rsid w:val="2A3B32D0"/>
    <w:rsid w:val="2A3BBD28"/>
    <w:rsid w:val="2A49C22D"/>
    <w:rsid w:val="2A5E2FE7"/>
    <w:rsid w:val="2A5FEC00"/>
    <w:rsid w:val="2A7A56A5"/>
    <w:rsid w:val="2AA19124"/>
    <w:rsid w:val="2AA3AB23"/>
    <w:rsid w:val="2AAFA423"/>
    <w:rsid w:val="2AB21154"/>
    <w:rsid w:val="2AC033F8"/>
    <w:rsid w:val="2ACAECDE"/>
    <w:rsid w:val="2AE009CD"/>
    <w:rsid w:val="2AE7F5B4"/>
    <w:rsid w:val="2AFD3A6D"/>
    <w:rsid w:val="2B1E5BB2"/>
    <w:rsid w:val="2B45B96C"/>
    <w:rsid w:val="2B47E243"/>
    <w:rsid w:val="2B5F43E6"/>
    <w:rsid w:val="2B63E389"/>
    <w:rsid w:val="2B650777"/>
    <w:rsid w:val="2B71F0B1"/>
    <w:rsid w:val="2B7A694D"/>
    <w:rsid w:val="2B815C97"/>
    <w:rsid w:val="2B902F4F"/>
    <w:rsid w:val="2BCA405F"/>
    <w:rsid w:val="2BD70331"/>
    <w:rsid w:val="2BE99F97"/>
    <w:rsid w:val="2BEB2014"/>
    <w:rsid w:val="2BEFA291"/>
    <w:rsid w:val="2C07CDFB"/>
    <w:rsid w:val="2C0AEE3E"/>
    <w:rsid w:val="2C1AA60D"/>
    <w:rsid w:val="2C3FEEA8"/>
    <w:rsid w:val="2C419758"/>
    <w:rsid w:val="2C5E284F"/>
    <w:rsid w:val="2C6FABAE"/>
    <w:rsid w:val="2C70350A"/>
    <w:rsid w:val="2C7D1F59"/>
    <w:rsid w:val="2C875DD6"/>
    <w:rsid w:val="2CDB3AE5"/>
    <w:rsid w:val="2CE2105F"/>
    <w:rsid w:val="2D0E7473"/>
    <w:rsid w:val="2D178D68"/>
    <w:rsid w:val="2D2F3344"/>
    <w:rsid w:val="2D537F83"/>
    <w:rsid w:val="2D647BD3"/>
    <w:rsid w:val="2D87AB33"/>
    <w:rsid w:val="2D8E51D3"/>
    <w:rsid w:val="2D909E7F"/>
    <w:rsid w:val="2D9BB5C3"/>
    <w:rsid w:val="2D9D02A9"/>
    <w:rsid w:val="2DA2C4AF"/>
    <w:rsid w:val="2DABD570"/>
    <w:rsid w:val="2DB040C5"/>
    <w:rsid w:val="2DBE7166"/>
    <w:rsid w:val="2DC88B7F"/>
    <w:rsid w:val="2DC9788B"/>
    <w:rsid w:val="2DD6F438"/>
    <w:rsid w:val="2DDC5B52"/>
    <w:rsid w:val="2DF7AC9C"/>
    <w:rsid w:val="2DFD4CA8"/>
    <w:rsid w:val="2E0FD743"/>
    <w:rsid w:val="2E17E72C"/>
    <w:rsid w:val="2E22B747"/>
    <w:rsid w:val="2E245D6A"/>
    <w:rsid w:val="2E2731B4"/>
    <w:rsid w:val="2E2FFCCE"/>
    <w:rsid w:val="2E3CDBD3"/>
    <w:rsid w:val="2E4A0F46"/>
    <w:rsid w:val="2E4DAAAD"/>
    <w:rsid w:val="2E622001"/>
    <w:rsid w:val="2E63D6F6"/>
    <w:rsid w:val="2E9B548C"/>
    <w:rsid w:val="2E9B871E"/>
    <w:rsid w:val="2E9FD624"/>
    <w:rsid w:val="2EA66A1F"/>
    <w:rsid w:val="2EC0942D"/>
    <w:rsid w:val="2EDC9D62"/>
    <w:rsid w:val="2EF47DA9"/>
    <w:rsid w:val="2EF978B7"/>
    <w:rsid w:val="2EFACEA2"/>
    <w:rsid w:val="2F002D22"/>
    <w:rsid w:val="2F045BCD"/>
    <w:rsid w:val="2F16D085"/>
    <w:rsid w:val="2F5E4C6D"/>
    <w:rsid w:val="2F674AFE"/>
    <w:rsid w:val="2F8A43D0"/>
    <w:rsid w:val="2F8F155A"/>
    <w:rsid w:val="2F9B00D9"/>
    <w:rsid w:val="2F9EE539"/>
    <w:rsid w:val="2FA0882E"/>
    <w:rsid w:val="2FA21967"/>
    <w:rsid w:val="2FBA2E47"/>
    <w:rsid w:val="2FBC9C0F"/>
    <w:rsid w:val="2FD7456C"/>
    <w:rsid w:val="2FE5AF60"/>
    <w:rsid w:val="2FFCFB73"/>
    <w:rsid w:val="3015C32D"/>
    <w:rsid w:val="302B52FD"/>
    <w:rsid w:val="303763CA"/>
    <w:rsid w:val="3039E958"/>
    <w:rsid w:val="3055D67D"/>
    <w:rsid w:val="30598A86"/>
    <w:rsid w:val="305C220D"/>
    <w:rsid w:val="306EF0AD"/>
    <w:rsid w:val="30AA7454"/>
    <w:rsid w:val="30FD9226"/>
    <w:rsid w:val="31068E9C"/>
    <w:rsid w:val="3122A21B"/>
    <w:rsid w:val="312E89C7"/>
    <w:rsid w:val="3134BD7D"/>
    <w:rsid w:val="3135395B"/>
    <w:rsid w:val="3175F2C9"/>
    <w:rsid w:val="317B598D"/>
    <w:rsid w:val="318823BF"/>
    <w:rsid w:val="318CBE5C"/>
    <w:rsid w:val="3190F8F4"/>
    <w:rsid w:val="319D68B0"/>
    <w:rsid w:val="31A21E9E"/>
    <w:rsid w:val="31B49E2B"/>
    <w:rsid w:val="31C33A3F"/>
    <w:rsid w:val="31D2E26D"/>
    <w:rsid w:val="31D59873"/>
    <w:rsid w:val="31DEC666"/>
    <w:rsid w:val="31F8AC14"/>
    <w:rsid w:val="31FBD4BB"/>
    <w:rsid w:val="3203952C"/>
    <w:rsid w:val="3217F34D"/>
    <w:rsid w:val="321BBA25"/>
    <w:rsid w:val="321CD998"/>
    <w:rsid w:val="321EA39D"/>
    <w:rsid w:val="32310103"/>
    <w:rsid w:val="323B67D5"/>
    <w:rsid w:val="323DFFF9"/>
    <w:rsid w:val="3280A01A"/>
    <w:rsid w:val="3283045E"/>
    <w:rsid w:val="3296F416"/>
    <w:rsid w:val="32A31CB5"/>
    <w:rsid w:val="32ACF760"/>
    <w:rsid w:val="32BCB77B"/>
    <w:rsid w:val="32DB1403"/>
    <w:rsid w:val="32DDD149"/>
    <w:rsid w:val="32DE96EF"/>
    <w:rsid w:val="32E441D3"/>
    <w:rsid w:val="32E9B9D2"/>
    <w:rsid w:val="32EC2B21"/>
    <w:rsid w:val="32F0934C"/>
    <w:rsid w:val="32F23E0E"/>
    <w:rsid w:val="330C0D66"/>
    <w:rsid w:val="3318321C"/>
    <w:rsid w:val="332E2B37"/>
    <w:rsid w:val="333A07A8"/>
    <w:rsid w:val="33766FEF"/>
    <w:rsid w:val="33917B0F"/>
    <w:rsid w:val="3395A2B3"/>
    <w:rsid w:val="339655F2"/>
    <w:rsid w:val="33C50C8F"/>
    <w:rsid w:val="33C609C6"/>
    <w:rsid w:val="33CB4A99"/>
    <w:rsid w:val="33D59377"/>
    <w:rsid w:val="33DE91BA"/>
    <w:rsid w:val="33EF6F38"/>
    <w:rsid w:val="340876E2"/>
    <w:rsid w:val="340E9425"/>
    <w:rsid w:val="3419EC69"/>
    <w:rsid w:val="341CFCE8"/>
    <w:rsid w:val="3421AE51"/>
    <w:rsid w:val="3428F5C6"/>
    <w:rsid w:val="342FE90E"/>
    <w:rsid w:val="34350EAF"/>
    <w:rsid w:val="343879D7"/>
    <w:rsid w:val="3441657B"/>
    <w:rsid w:val="345E1C7E"/>
    <w:rsid w:val="345F52F5"/>
    <w:rsid w:val="34660460"/>
    <w:rsid w:val="346CC8F1"/>
    <w:rsid w:val="346CDA1D"/>
    <w:rsid w:val="34732228"/>
    <w:rsid w:val="347E1AD2"/>
    <w:rsid w:val="348B2672"/>
    <w:rsid w:val="34ADC5CF"/>
    <w:rsid w:val="34B978D1"/>
    <w:rsid w:val="34C00535"/>
    <w:rsid w:val="34C28C72"/>
    <w:rsid w:val="34C85C28"/>
    <w:rsid w:val="34CE0D27"/>
    <w:rsid w:val="34D00BF3"/>
    <w:rsid w:val="34DF81E0"/>
    <w:rsid w:val="34F24C1B"/>
    <w:rsid w:val="35053742"/>
    <w:rsid w:val="35062A8E"/>
    <w:rsid w:val="350D20A8"/>
    <w:rsid w:val="35235876"/>
    <w:rsid w:val="353068A5"/>
    <w:rsid w:val="3530B8C8"/>
    <w:rsid w:val="355F6501"/>
    <w:rsid w:val="35739DB0"/>
    <w:rsid w:val="3574896B"/>
    <w:rsid w:val="357D50B8"/>
    <w:rsid w:val="35AC4E46"/>
    <w:rsid w:val="35B17916"/>
    <w:rsid w:val="35B40641"/>
    <w:rsid w:val="35C0F8E9"/>
    <w:rsid w:val="36077EE2"/>
    <w:rsid w:val="360A7F7A"/>
    <w:rsid w:val="3618C427"/>
    <w:rsid w:val="362C7832"/>
    <w:rsid w:val="364C5D1E"/>
    <w:rsid w:val="3652BD88"/>
    <w:rsid w:val="36558324"/>
    <w:rsid w:val="366C7389"/>
    <w:rsid w:val="366F4E56"/>
    <w:rsid w:val="36709185"/>
    <w:rsid w:val="36722EB6"/>
    <w:rsid w:val="36936B65"/>
    <w:rsid w:val="36975768"/>
    <w:rsid w:val="369A79F0"/>
    <w:rsid w:val="36B14A7E"/>
    <w:rsid w:val="36B3ED5C"/>
    <w:rsid w:val="36B7A6E8"/>
    <w:rsid w:val="36BA8C3E"/>
    <w:rsid w:val="36BCBBDD"/>
    <w:rsid w:val="36CC15DA"/>
    <w:rsid w:val="36CFCB12"/>
    <w:rsid w:val="36D6FC1D"/>
    <w:rsid w:val="36F7D4A8"/>
    <w:rsid w:val="3706B122"/>
    <w:rsid w:val="3707B802"/>
    <w:rsid w:val="372ACB0F"/>
    <w:rsid w:val="372EF0CB"/>
    <w:rsid w:val="37482E04"/>
    <w:rsid w:val="3754A2F4"/>
    <w:rsid w:val="375B2C1A"/>
    <w:rsid w:val="377473D8"/>
    <w:rsid w:val="3788B04E"/>
    <w:rsid w:val="37907EFA"/>
    <w:rsid w:val="379C4C1E"/>
    <w:rsid w:val="37A02560"/>
    <w:rsid w:val="37A7152D"/>
    <w:rsid w:val="37D3AEEA"/>
    <w:rsid w:val="37E1091B"/>
    <w:rsid w:val="384DE807"/>
    <w:rsid w:val="38559D1F"/>
    <w:rsid w:val="386A9B54"/>
    <w:rsid w:val="387731C3"/>
    <w:rsid w:val="388D8AEE"/>
    <w:rsid w:val="3897B62E"/>
    <w:rsid w:val="389850B8"/>
    <w:rsid w:val="389F6469"/>
    <w:rsid w:val="38C13782"/>
    <w:rsid w:val="38CF530F"/>
    <w:rsid w:val="38F238A6"/>
    <w:rsid w:val="38F889DA"/>
    <w:rsid w:val="39037716"/>
    <w:rsid w:val="390D33A9"/>
    <w:rsid w:val="3910AD36"/>
    <w:rsid w:val="391A5F18"/>
    <w:rsid w:val="392354E3"/>
    <w:rsid w:val="3924A49C"/>
    <w:rsid w:val="3928770F"/>
    <w:rsid w:val="3928B1B3"/>
    <w:rsid w:val="393BCB29"/>
    <w:rsid w:val="393EECBF"/>
    <w:rsid w:val="39435E91"/>
    <w:rsid w:val="3972EAC0"/>
    <w:rsid w:val="39734C21"/>
    <w:rsid w:val="39850CBD"/>
    <w:rsid w:val="399C07AA"/>
    <w:rsid w:val="39A3AA87"/>
    <w:rsid w:val="39C5450D"/>
    <w:rsid w:val="39D74E01"/>
    <w:rsid w:val="39DC5748"/>
    <w:rsid w:val="39E5D8BC"/>
    <w:rsid w:val="39FAEB8B"/>
    <w:rsid w:val="3A17FBCE"/>
    <w:rsid w:val="3A2D20AC"/>
    <w:rsid w:val="3A3E2777"/>
    <w:rsid w:val="3A4AE386"/>
    <w:rsid w:val="3A6A8EE5"/>
    <w:rsid w:val="3A7AFA1D"/>
    <w:rsid w:val="3A9017E3"/>
    <w:rsid w:val="3AAF65E8"/>
    <w:rsid w:val="3AAF8167"/>
    <w:rsid w:val="3AC074FD"/>
    <w:rsid w:val="3AC1A75A"/>
    <w:rsid w:val="3AE3F676"/>
    <w:rsid w:val="3AE8327D"/>
    <w:rsid w:val="3B075039"/>
    <w:rsid w:val="3B13BDBF"/>
    <w:rsid w:val="3B227DEE"/>
    <w:rsid w:val="3B3E5113"/>
    <w:rsid w:val="3B4A4D50"/>
    <w:rsid w:val="3B5CE3B7"/>
    <w:rsid w:val="3B6FD879"/>
    <w:rsid w:val="3B83A6B6"/>
    <w:rsid w:val="3B861871"/>
    <w:rsid w:val="3B97280E"/>
    <w:rsid w:val="3BA762CE"/>
    <w:rsid w:val="3BABC4CD"/>
    <w:rsid w:val="3BE5CB27"/>
    <w:rsid w:val="3BF97D9B"/>
    <w:rsid w:val="3C10036E"/>
    <w:rsid w:val="3C1ABEDC"/>
    <w:rsid w:val="3C1C9FFC"/>
    <w:rsid w:val="3C1FC876"/>
    <w:rsid w:val="3C3BF299"/>
    <w:rsid w:val="3C577CD3"/>
    <w:rsid w:val="3C6DEB70"/>
    <w:rsid w:val="3C7677AF"/>
    <w:rsid w:val="3C778C2B"/>
    <w:rsid w:val="3C7F4670"/>
    <w:rsid w:val="3C893CDB"/>
    <w:rsid w:val="3CDAB661"/>
    <w:rsid w:val="3CDCA317"/>
    <w:rsid w:val="3CE0E91C"/>
    <w:rsid w:val="3CF0AECA"/>
    <w:rsid w:val="3D0C9E7E"/>
    <w:rsid w:val="3D0D4CEA"/>
    <w:rsid w:val="3D377178"/>
    <w:rsid w:val="3D42837F"/>
    <w:rsid w:val="3D4525BE"/>
    <w:rsid w:val="3D4B3EC2"/>
    <w:rsid w:val="3D520A04"/>
    <w:rsid w:val="3D6598A7"/>
    <w:rsid w:val="3D6FF9D3"/>
    <w:rsid w:val="3D76B6C7"/>
    <w:rsid w:val="3D80F8C6"/>
    <w:rsid w:val="3D8CFEAE"/>
    <w:rsid w:val="3D9FC77D"/>
    <w:rsid w:val="3DA294ED"/>
    <w:rsid w:val="3DAD0E63"/>
    <w:rsid w:val="3DB6CDAF"/>
    <w:rsid w:val="3DBD7F39"/>
    <w:rsid w:val="3DDB2EA8"/>
    <w:rsid w:val="3DFDE774"/>
    <w:rsid w:val="3E074CCB"/>
    <w:rsid w:val="3E0D7E58"/>
    <w:rsid w:val="3E2B1457"/>
    <w:rsid w:val="3E3BDDBE"/>
    <w:rsid w:val="3E3FDB0E"/>
    <w:rsid w:val="3E413F24"/>
    <w:rsid w:val="3E65C70F"/>
    <w:rsid w:val="3E76C2C2"/>
    <w:rsid w:val="3E84F4DA"/>
    <w:rsid w:val="3E96976F"/>
    <w:rsid w:val="3EB893B6"/>
    <w:rsid w:val="3ECB511A"/>
    <w:rsid w:val="3EE0CDB9"/>
    <w:rsid w:val="3F07DF17"/>
    <w:rsid w:val="3F22741B"/>
    <w:rsid w:val="3F465E62"/>
    <w:rsid w:val="3F83A530"/>
    <w:rsid w:val="3F9CF945"/>
    <w:rsid w:val="3FB617EA"/>
    <w:rsid w:val="3FBF1169"/>
    <w:rsid w:val="3FCDA90A"/>
    <w:rsid w:val="3FDE9340"/>
    <w:rsid w:val="3FE8D16B"/>
    <w:rsid w:val="3FF4E9B2"/>
    <w:rsid w:val="3FFD0DB3"/>
    <w:rsid w:val="40040A17"/>
    <w:rsid w:val="4015E5B9"/>
    <w:rsid w:val="40168A09"/>
    <w:rsid w:val="401B7BCF"/>
    <w:rsid w:val="4030A726"/>
    <w:rsid w:val="4033D59D"/>
    <w:rsid w:val="40377C83"/>
    <w:rsid w:val="4038526D"/>
    <w:rsid w:val="4050ED91"/>
    <w:rsid w:val="4055B3D3"/>
    <w:rsid w:val="4078A5B9"/>
    <w:rsid w:val="4082731B"/>
    <w:rsid w:val="40B82C8C"/>
    <w:rsid w:val="40BEF4B1"/>
    <w:rsid w:val="40EA4A54"/>
    <w:rsid w:val="40F942D1"/>
    <w:rsid w:val="41071A0E"/>
    <w:rsid w:val="41311340"/>
    <w:rsid w:val="413532E0"/>
    <w:rsid w:val="414A7AAC"/>
    <w:rsid w:val="415E953C"/>
    <w:rsid w:val="416DFF99"/>
    <w:rsid w:val="4192C225"/>
    <w:rsid w:val="419F3868"/>
    <w:rsid w:val="41C6FB9A"/>
    <w:rsid w:val="41C84945"/>
    <w:rsid w:val="41C9FDB0"/>
    <w:rsid w:val="41D67DE5"/>
    <w:rsid w:val="41E417A8"/>
    <w:rsid w:val="41E5D8CB"/>
    <w:rsid w:val="41F76011"/>
    <w:rsid w:val="41FCD873"/>
    <w:rsid w:val="42008435"/>
    <w:rsid w:val="421721AC"/>
    <w:rsid w:val="4225AD5C"/>
    <w:rsid w:val="422B872C"/>
    <w:rsid w:val="4252582F"/>
    <w:rsid w:val="4262AAA1"/>
    <w:rsid w:val="42694701"/>
    <w:rsid w:val="4270E4B1"/>
    <w:rsid w:val="4278AC61"/>
    <w:rsid w:val="42907797"/>
    <w:rsid w:val="429651D7"/>
    <w:rsid w:val="42A672B3"/>
    <w:rsid w:val="42B7CA17"/>
    <w:rsid w:val="42DE3D74"/>
    <w:rsid w:val="42F617B7"/>
    <w:rsid w:val="42FB8345"/>
    <w:rsid w:val="430232B6"/>
    <w:rsid w:val="430CDF22"/>
    <w:rsid w:val="4311FA0F"/>
    <w:rsid w:val="431AF5FB"/>
    <w:rsid w:val="43529E4A"/>
    <w:rsid w:val="4356E5FF"/>
    <w:rsid w:val="437A52E6"/>
    <w:rsid w:val="437A627D"/>
    <w:rsid w:val="437E1A4D"/>
    <w:rsid w:val="4384452B"/>
    <w:rsid w:val="43B21AA4"/>
    <w:rsid w:val="43BBB784"/>
    <w:rsid w:val="43BCD08A"/>
    <w:rsid w:val="43BF7275"/>
    <w:rsid w:val="43C4ADAB"/>
    <w:rsid w:val="43C94082"/>
    <w:rsid w:val="43DDA396"/>
    <w:rsid w:val="43F4EA1B"/>
    <w:rsid w:val="44075D57"/>
    <w:rsid w:val="441D2B77"/>
    <w:rsid w:val="44312B2E"/>
    <w:rsid w:val="44418B4E"/>
    <w:rsid w:val="4464A866"/>
    <w:rsid w:val="4476271A"/>
    <w:rsid w:val="448A795B"/>
    <w:rsid w:val="449511E9"/>
    <w:rsid w:val="44A77FE0"/>
    <w:rsid w:val="44A77FF9"/>
    <w:rsid w:val="44AB3785"/>
    <w:rsid w:val="44ABD65A"/>
    <w:rsid w:val="44B13AB9"/>
    <w:rsid w:val="44B33F27"/>
    <w:rsid w:val="44EB7147"/>
    <w:rsid w:val="44F2A107"/>
    <w:rsid w:val="44FD50CE"/>
    <w:rsid w:val="44FF7BB9"/>
    <w:rsid w:val="4503C173"/>
    <w:rsid w:val="452E194A"/>
    <w:rsid w:val="453021A5"/>
    <w:rsid w:val="4531E34F"/>
    <w:rsid w:val="4533062D"/>
    <w:rsid w:val="457132C6"/>
    <w:rsid w:val="45873CBC"/>
    <w:rsid w:val="4593227B"/>
    <w:rsid w:val="459E7069"/>
    <w:rsid w:val="459F38A9"/>
    <w:rsid w:val="45A1C6DC"/>
    <w:rsid w:val="45C0DEED"/>
    <w:rsid w:val="45D9F2B0"/>
    <w:rsid w:val="45E413BB"/>
    <w:rsid w:val="45F1AEB4"/>
    <w:rsid w:val="46230456"/>
    <w:rsid w:val="462CAA2F"/>
    <w:rsid w:val="46430D9B"/>
    <w:rsid w:val="46468AD3"/>
    <w:rsid w:val="46487726"/>
    <w:rsid w:val="46777BCB"/>
    <w:rsid w:val="46CA6F41"/>
    <w:rsid w:val="46D2DFA7"/>
    <w:rsid w:val="46D96E93"/>
    <w:rsid w:val="46E3C32D"/>
    <w:rsid w:val="470B15AE"/>
    <w:rsid w:val="470B3B86"/>
    <w:rsid w:val="470B59E3"/>
    <w:rsid w:val="47136B9D"/>
    <w:rsid w:val="4720CA4A"/>
    <w:rsid w:val="473B9C4B"/>
    <w:rsid w:val="473EF55A"/>
    <w:rsid w:val="474061C6"/>
    <w:rsid w:val="47426D4B"/>
    <w:rsid w:val="475EC2C8"/>
    <w:rsid w:val="47686043"/>
    <w:rsid w:val="4770CE87"/>
    <w:rsid w:val="477103D3"/>
    <w:rsid w:val="47808AD6"/>
    <w:rsid w:val="479E1D81"/>
    <w:rsid w:val="47A519E4"/>
    <w:rsid w:val="47B1EE04"/>
    <w:rsid w:val="47B5527D"/>
    <w:rsid w:val="47BD43EB"/>
    <w:rsid w:val="47C67BEA"/>
    <w:rsid w:val="47CAADBA"/>
    <w:rsid w:val="47D14714"/>
    <w:rsid w:val="47D59876"/>
    <w:rsid w:val="47D68E98"/>
    <w:rsid w:val="47D854AC"/>
    <w:rsid w:val="47EC263D"/>
    <w:rsid w:val="47FCDCCC"/>
    <w:rsid w:val="47FCF25B"/>
    <w:rsid w:val="481059E7"/>
    <w:rsid w:val="4820B30C"/>
    <w:rsid w:val="4824F175"/>
    <w:rsid w:val="482A8315"/>
    <w:rsid w:val="48545AEC"/>
    <w:rsid w:val="4866B31A"/>
    <w:rsid w:val="48A7ECAB"/>
    <w:rsid w:val="48D00D5D"/>
    <w:rsid w:val="48E0FC5A"/>
    <w:rsid w:val="48E5D20E"/>
    <w:rsid w:val="48F2895C"/>
    <w:rsid w:val="48F658A5"/>
    <w:rsid w:val="491B0591"/>
    <w:rsid w:val="494F0B89"/>
    <w:rsid w:val="4965E441"/>
    <w:rsid w:val="499AE11E"/>
    <w:rsid w:val="499F4769"/>
    <w:rsid w:val="49AB9619"/>
    <w:rsid w:val="49CE955E"/>
    <w:rsid w:val="49E0CDFF"/>
    <w:rsid w:val="49E9F73C"/>
    <w:rsid w:val="4A03BD03"/>
    <w:rsid w:val="4A0F01E8"/>
    <w:rsid w:val="4A23A8C6"/>
    <w:rsid w:val="4A2945C3"/>
    <w:rsid w:val="4A4E8DF4"/>
    <w:rsid w:val="4A4EF5F2"/>
    <w:rsid w:val="4A7F6798"/>
    <w:rsid w:val="4AB462C4"/>
    <w:rsid w:val="4AB69077"/>
    <w:rsid w:val="4AC10ACF"/>
    <w:rsid w:val="4AC5F085"/>
    <w:rsid w:val="4AC5F568"/>
    <w:rsid w:val="4ADDEED5"/>
    <w:rsid w:val="4AE825E3"/>
    <w:rsid w:val="4AF5D6BD"/>
    <w:rsid w:val="4AFD67CC"/>
    <w:rsid w:val="4AFDD9C9"/>
    <w:rsid w:val="4B0151DB"/>
    <w:rsid w:val="4B08E7D6"/>
    <w:rsid w:val="4B21CD85"/>
    <w:rsid w:val="4B301724"/>
    <w:rsid w:val="4B364DC3"/>
    <w:rsid w:val="4B4214FA"/>
    <w:rsid w:val="4B528E05"/>
    <w:rsid w:val="4B591067"/>
    <w:rsid w:val="4B722F11"/>
    <w:rsid w:val="4B763D13"/>
    <w:rsid w:val="4B84E0DA"/>
    <w:rsid w:val="4B85747B"/>
    <w:rsid w:val="4B8B6E1E"/>
    <w:rsid w:val="4B8F94DB"/>
    <w:rsid w:val="4BA235CD"/>
    <w:rsid w:val="4BA5BFE3"/>
    <w:rsid w:val="4BBDEF9F"/>
    <w:rsid w:val="4BC775D7"/>
    <w:rsid w:val="4BF25851"/>
    <w:rsid w:val="4C024C21"/>
    <w:rsid w:val="4C300BD7"/>
    <w:rsid w:val="4C33A574"/>
    <w:rsid w:val="4C47DBE8"/>
    <w:rsid w:val="4C5E7BBA"/>
    <w:rsid w:val="4C5F9B99"/>
    <w:rsid w:val="4C6B0ADD"/>
    <w:rsid w:val="4C7BC615"/>
    <w:rsid w:val="4C91A71E"/>
    <w:rsid w:val="4CB45B3E"/>
    <w:rsid w:val="4CBECBDF"/>
    <w:rsid w:val="4CCD1D8F"/>
    <w:rsid w:val="4D05D1B4"/>
    <w:rsid w:val="4D072036"/>
    <w:rsid w:val="4D075CFD"/>
    <w:rsid w:val="4D22D214"/>
    <w:rsid w:val="4D35391E"/>
    <w:rsid w:val="4D5251C1"/>
    <w:rsid w:val="4D52C2D0"/>
    <w:rsid w:val="4D5DBF60"/>
    <w:rsid w:val="4D5F8F2A"/>
    <w:rsid w:val="4D64490D"/>
    <w:rsid w:val="4D67B4BB"/>
    <w:rsid w:val="4D681046"/>
    <w:rsid w:val="4D7F1CFB"/>
    <w:rsid w:val="4D8543C6"/>
    <w:rsid w:val="4DA592B6"/>
    <w:rsid w:val="4DD91914"/>
    <w:rsid w:val="4DE54EC7"/>
    <w:rsid w:val="4DF6E30D"/>
    <w:rsid w:val="4DFD5FF4"/>
    <w:rsid w:val="4E07FD7F"/>
    <w:rsid w:val="4E112136"/>
    <w:rsid w:val="4E3E6838"/>
    <w:rsid w:val="4E5DE32E"/>
    <w:rsid w:val="4E609081"/>
    <w:rsid w:val="4E682DF1"/>
    <w:rsid w:val="4E6FFD0E"/>
    <w:rsid w:val="4E826481"/>
    <w:rsid w:val="4E860C7E"/>
    <w:rsid w:val="4E98B3F7"/>
    <w:rsid w:val="4E98E06D"/>
    <w:rsid w:val="4EB2FF5F"/>
    <w:rsid w:val="4EC5D57E"/>
    <w:rsid w:val="4ED45451"/>
    <w:rsid w:val="4EDF40B6"/>
    <w:rsid w:val="4EE459C0"/>
    <w:rsid w:val="4EE8FDA6"/>
    <w:rsid w:val="4EF5390F"/>
    <w:rsid w:val="4F07F97B"/>
    <w:rsid w:val="4F0F072F"/>
    <w:rsid w:val="4F26EA0C"/>
    <w:rsid w:val="4F2E0688"/>
    <w:rsid w:val="4F580800"/>
    <w:rsid w:val="4F679793"/>
    <w:rsid w:val="4F6BA5B9"/>
    <w:rsid w:val="4F6C6616"/>
    <w:rsid w:val="4F6D78AF"/>
    <w:rsid w:val="4F6F5181"/>
    <w:rsid w:val="4F71A30D"/>
    <w:rsid w:val="4F7C637E"/>
    <w:rsid w:val="4FB446CC"/>
    <w:rsid w:val="4FBBBB4C"/>
    <w:rsid w:val="4FC33DFE"/>
    <w:rsid w:val="4FCD1CF4"/>
    <w:rsid w:val="4FF11A60"/>
    <w:rsid w:val="4FF4E69E"/>
    <w:rsid w:val="500EE0C6"/>
    <w:rsid w:val="502007BD"/>
    <w:rsid w:val="504EAD0D"/>
    <w:rsid w:val="5064C71E"/>
    <w:rsid w:val="507CE80C"/>
    <w:rsid w:val="5081425D"/>
    <w:rsid w:val="5084DC37"/>
    <w:rsid w:val="5092395E"/>
    <w:rsid w:val="5095999E"/>
    <w:rsid w:val="5095EC77"/>
    <w:rsid w:val="50B0F435"/>
    <w:rsid w:val="50E05137"/>
    <w:rsid w:val="50E84FAC"/>
    <w:rsid w:val="50ECDCDB"/>
    <w:rsid w:val="50F1249A"/>
    <w:rsid w:val="51029325"/>
    <w:rsid w:val="51084CF1"/>
    <w:rsid w:val="51151497"/>
    <w:rsid w:val="511E98D9"/>
    <w:rsid w:val="513700C8"/>
    <w:rsid w:val="51573354"/>
    <w:rsid w:val="5174010E"/>
    <w:rsid w:val="5174C4A6"/>
    <w:rsid w:val="517B1875"/>
    <w:rsid w:val="517BC01E"/>
    <w:rsid w:val="51A6DC6C"/>
    <w:rsid w:val="51BA8FF4"/>
    <w:rsid w:val="51C6AC6B"/>
    <w:rsid w:val="51DCBEF0"/>
    <w:rsid w:val="51E23982"/>
    <w:rsid w:val="51E44768"/>
    <w:rsid w:val="520046E5"/>
    <w:rsid w:val="5206E287"/>
    <w:rsid w:val="5211E21F"/>
    <w:rsid w:val="52154EC6"/>
    <w:rsid w:val="5215924E"/>
    <w:rsid w:val="521947EB"/>
    <w:rsid w:val="524D54CA"/>
    <w:rsid w:val="525B5504"/>
    <w:rsid w:val="525F562D"/>
    <w:rsid w:val="526954B8"/>
    <w:rsid w:val="52980918"/>
    <w:rsid w:val="52B274F8"/>
    <w:rsid w:val="52C6DC6C"/>
    <w:rsid w:val="52F75CEA"/>
    <w:rsid w:val="52F8930F"/>
    <w:rsid w:val="52FE4EE8"/>
    <w:rsid w:val="5302BEE4"/>
    <w:rsid w:val="5304ED6E"/>
    <w:rsid w:val="5305A7CD"/>
    <w:rsid w:val="533F2473"/>
    <w:rsid w:val="5352F6AE"/>
    <w:rsid w:val="53563299"/>
    <w:rsid w:val="535DF668"/>
    <w:rsid w:val="537D73F2"/>
    <w:rsid w:val="53808C78"/>
    <w:rsid w:val="539047E2"/>
    <w:rsid w:val="53929F57"/>
    <w:rsid w:val="53A6B6C4"/>
    <w:rsid w:val="53A84AC9"/>
    <w:rsid w:val="53E8F5D5"/>
    <w:rsid w:val="540A6D0B"/>
    <w:rsid w:val="5412F9EA"/>
    <w:rsid w:val="541C7970"/>
    <w:rsid w:val="5424DFFC"/>
    <w:rsid w:val="54320951"/>
    <w:rsid w:val="54473BFE"/>
    <w:rsid w:val="544D1B19"/>
    <w:rsid w:val="54617A6F"/>
    <w:rsid w:val="5469C6AB"/>
    <w:rsid w:val="54776A1F"/>
    <w:rsid w:val="547793DE"/>
    <w:rsid w:val="54799771"/>
    <w:rsid w:val="54CE1311"/>
    <w:rsid w:val="54D0C39D"/>
    <w:rsid w:val="54E7277B"/>
    <w:rsid w:val="54EE7D5B"/>
    <w:rsid w:val="54F596C4"/>
    <w:rsid w:val="54F8F935"/>
    <w:rsid w:val="5507E8A3"/>
    <w:rsid w:val="551DFA78"/>
    <w:rsid w:val="5521ADC9"/>
    <w:rsid w:val="5549C05E"/>
    <w:rsid w:val="555352E7"/>
    <w:rsid w:val="555EBBC5"/>
    <w:rsid w:val="556A5EE8"/>
    <w:rsid w:val="55792FFA"/>
    <w:rsid w:val="557F6E3E"/>
    <w:rsid w:val="5582F29D"/>
    <w:rsid w:val="55866331"/>
    <w:rsid w:val="558BB5F4"/>
    <w:rsid w:val="558CDFF4"/>
    <w:rsid w:val="55941ACC"/>
    <w:rsid w:val="55A27785"/>
    <w:rsid w:val="55B6A9F9"/>
    <w:rsid w:val="55C9FD18"/>
    <w:rsid w:val="55D8D389"/>
    <w:rsid w:val="55E26D97"/>
    <w:rsid w:val="55EE96D2"/>
    <w:rsid w:val="55F55A10"/>
    <w:rsid w:val="560027C9"/>
    <w:rsid w:val="560357C8"/>
    <w:rsid w:val="56069175"/>
    <w:rsid w:val="560805A0"/>
    <w:rsid w:val="560E56E6"/>
    <w:rsid w:val="561471E1"/>
    <w:rsid w:val="5657F2E4"/>
    <w:rsid w:val="565B4BD7"/>
    <w:rsid w:val="566E7B36"/>
    <w:rsid w:val="56788A60"/>
    <w:rsid w:val="567CFE79"/>
    <w:rsid w:val="56868049"/>
    <w:rsid w:val="5691462F"/>
    <w:rsid w:val="5694096F"/>
    <w:rsid w:val="5696B743"/>
    <w:rsid w:val="56B3A4CB"/>
    <w:rsid w:val="56B6239E"/>
    <w:rsid w:val="56C0710D"/>
    <w:rsid w:val="56C17A52"/>
    <w:rsid w:val="56CDB77B"/>
    <w:rsid w:val="56E3D81B"/>
    <w:rsid w:val="570A60C4"/>
    <w:rsid w:val="570D5D66"/>
    <w:rsid w:val="57138D6A"/>
    <w:rsid w:val="57161AB5"/>
    <w:rsid w:val="57347A62"/>
    <w:rsid w:val="574B7489"/>
    <w:rsid w:val="57574281"/>
    <w:rsid w:val="57669234"/>
    <w:rsid w:val="57707282"/>
    <w:rsid w:val="5776F7DF"/>
    <w:rsid w:val="577743FD"/>
    <w:rsid w:val="57840F99"/>
    <w:rsid w:val="57A1B392"/>
    <w:rsid w:val="57B16281"/>
    <w:rsid w:val="57B55C02"/>
    <w:rsid w:val="57BD1D36"/>
    <w:rsid w:val="57CDC35D"/>
    <w:rsid w:val="57D6FDE4"/>
    <w:rsid w:val="57DBB1D1"/>
    <w:rsid w:val="58209D1B"/>
    <w:rsid w:val="58338D9D"/>
    <w:rsid w:val="5848EDF2"/>
    <w:rsid w:val="5877726F"/>
    <w:rsid w:val="587B8014"/>
    <w:rsid w:val="587F9312"/>
    <w:rsid w:val="5891240A"/>
    <w:rsid w:val="58B4F088"/>
    <w:rsid w:val="58BA52EC"/>
    <w:rsid w:val="58BF0574"/>
    <w:rsid w:val="58D71843"/>
    <w:rsid w:val="58F71B64"/>
    <w:rsid w:val="58FA3679"/>
    <w:rsid w:val="590654BC"/>
    <w:rsid w:val="590B548C"/>
    <w:rsid w:val="59492DEF"/>
    <w:rsid w:val="59575FF5"/>
    <w:rsid w:val="5958FEF6"/>
    <w:rsid w:val="595A72E6"/>
    <w:rsid w:val="595BC4DA"/>
    <w:rsid w:val="595D3FF4"/>
    <w:rsid w:val="5968F600"/>
    <w:rsid w:val="596A12E2"/>
    <w:rsid w:val="59977D31"/>
    <w:rsid w:val="59AF4188"/>
    <w:rsid w:val="59CE5894"/>
    <w:rsid w:val="59CFF656"/>
    <w:rsid w:val="59FBE4F5"/>
    <w:rsid w:val="5A0721C9"/>
    <w:rsid w:val="5A171AAF"/>
    <w:rsid w:val="5A2B837B"/>
    <w:rsid w:val="5A3DD543"/>
    <w:rsid w:val="5A3EEE22"/>
    <w:rsid w:val="5A414B6B"/>
    <w:rsid w:val="5A42E971"/>
    <w:rsid w:val="5A4A381A"/>
    <w:rsid w:val="5A56C83A"/>
    <w:rsid w:val="5A5A355B"/>
    <w:rsid w:val="5A6C6017"/>
    <w:rsid w:val="5A7C125A"/>
    <w:rsid w:val="5A84C20D"/>
    <w:rsid w:val="5A872AAA"/>
    <w:rsid w:val="5AB6750B"/>
    <w:rsid w:val="5AC730F6"/>
    <w:rsid w:val="5AD30ADD"/>
    <w:rsid w:val="5AD6AEC5"/>
    <w:rsid w:val="5ADCD209"/>
    <w:rsid w:val="5B24D75D"/>
    <w:rsid w:val="5B2C7CB7"/>
    <w:rsid w:val="5B30F927"/>
    <w:rsid w:val="5B3576EB"/>
    <w:rsid w:val="5B3E94FC"/>
    <w:rsid w:val="5B4D9764"/>
    <w:rsid w:val="5B559350"/>
    <w:rsid w:val="5B6E555E"/>
    <w:rsid w:val="5B72F736"/>
    <w:rsid w:val="5B83E09E"/>
    <w:rsid w:val="5B94C625"/>
    <w:rsid w:val="5B9AED7C"/>
    <w:rsid w:val="5B9B3A13"/>
    <w:rsid w:val="5B9F395F"/>
    <w:rsid w:val="5BA54C01"/>
    <w:rsid w:val="5BA7C480"/>
    <w:rsid w:val="5BAE44E1"/>
    <w:rsid w:val="5BB19C91"/>
    <w:rsid w:val="5BC10FE5"/>
    <w:rsid w:val="5BC5EBAD"/>
    <w:rsid w:val="5BE96B0A"/>
    <w:rsid w:val="5BEA30F8"/>
    <w:rsid w:val="5BEC87A8"/>
    <w:rsid w:val="5C2920EB"/>
    <w:rsid w:val="5C52510C"/>
    <w:rsid w:val="5C5395B6"/>
    <w:rsid w:val="5C631CDC"/>
    <w:rsid w:val="5C67CF0B"/>
    <w:rsid w:val="5C748745"/>
    <w:rsid w:val="5C77DEDF"/>
    <w:rsid w:val="5CA86E45"/>
    <w:rsid w:val="5CB2FB0A"/>
    <w:rsid w:val="5CC5114D"/>
    <w:rsid w:val="5CC8D3B4"/>
    <w:rsid w:val="5CEA261E"/>
    <w:rsid w:val="5D01B56D"/>
    <w:rsid w:val="5D071020"/>
    <w:rsid w:val="5D0A3F2A"/>
    <w:rsid w:val="5D0ED2DB"/>
    <w:rsid w:val="5D1321C0"/>
    <w:rsid w:val="5D1D55A7"/>
    <w:rsid w:val="5D3470AD"/>
    <w:rsid w:val="5D352CBC"/>
    <w:rsid w:val="5D4A113B"/>
    <w:rsid w:val="5D62CE9E"/>
    <w:rsid w:val="5DA3DBE9"/>
    <w:rsid w:val="5DBCFCC0"/>
    <w:rsid w:val="5DE28A11"/>
    <w:rsid w:val="5DED0F2B"/>
    <w:rsid w:val="5E0523AC"/>
    <w:rsid w:val="5E32DF8B"/>
    <w:rsid w:val="5E33FE58"/>
    <w:rsid w:val="5E459CFC"/>
    <w:rsid w:val="5E51C3C8"/>
    <w:rsid w:val="5E58C103"/>
    <w:rsid w:val="5E5968C2"/>
    <w:rsid w:val="5E5FD28B"/>
    <w:rsid w:val="5E6694C4"/>
    <w:rsid w:val="5E6AD7C6"/>
    <w:rsid w:val="5E7A1662"/>
    <w:rsid w:val="5E7BFB7C"/>
    <w:rsid w:val="5E7E1393"/>
    <w:rsid w:val="5E85C936"/>
    <w:rsid w:val="5EB3BEB7"/>
    <w:rsid w:val="5EBB14AB"/>
    <w:rsid w:val="5EBC6988"/>
    <w:rsid w:val="5EBE40C3"/>
    <w:rsid w:val="5EC36E20"/>
    <w:rsid w:val="5EC7380E"/>
    <w:rsid w:val="5EDC8EEB"/>
    <w:rsid w:val="5EE8885A"/>
    <w:rsid w:val="5EE9696B"/>
    <w:rsid w:val="5EED70B1"/>
    <w:rsid w:val="5EF6751B"/>
    <w:rsid w:val="5EFD5206"/>
    <w:rsid w:val="5F0BD535"/>
    <w:rsid w:val="5F0DBAE7"/>
    <w:rsid w:val="5F1AF8EE"/>
    <w:rsid w:val="5F242E9F"/>
    <w:rsid w:val="5F6A741C"/>
    <w:rsid w:val="5F6BA64C"/>
    <w:rsid w:val="5F6F4E48"/>
    <w:rsid w:val="5F8A1F68"/>
    <w:rsid w:val="5F954EB6"/>
    <w:rsid w:val="5FA1C825"/>
    <w:rsid w:val="5FACE4B4"/>
    <w:rsid w:val="5FD616D2"/>
    <w:rsid w:val="600097F3"/>
    <w:rsid w:val="6010FBCE"/>
    <w:rsid w:val="601FC21C"/>
    <w:rsid w:val="602AA0B9"/>
    <w:rsid w:val="6044442E"/>
    <w:rsid w:val="60719356"/>
    <w:rsid w:val="6088E088"/>
    <w:rsid w:val="608A44E5"/>
    <w:rsid w:val="609C48CC"/>
    <w:rsid w:val="60A38C2A"/>
    <w:rsid w:val="60C19318"/>
    <w:rsid w:val="60CF30F6"/>
    <w:rsid w:val="60DB4122"/>
    <w:rsid w:val="60EDBB22"/>
    <w:rsid w:val="60EEC08C"/>
    <w:rsid w:val="60FF283F"/>
    <w:rsid w:val="6106447D"/>
    <w:rsid w:val="61180B10"/>
    <w:rsid w:val="611A1F89"/>
    <w:rsid w:val="6122302A"/>
    <w:rsid w:val="613B9740"/>
    <w:rsid w:val="6172C0DE"/>
    <w:rsid w:val="6180E2D1"/>
    <w:rsid w:val="61910984"/>
    <w:rsid w:val="61965F6E"/>
    <w:rsid w:val="6198CA67"/>
    <w:rsid w:val="61A66093"/>
    <w:rsid w:val="61CC29EF"/>
    <w:rsid w:val="61CCF935"/>
    <w:rsid w:val="61E2CBA8"/>
    <w:rsid w:val="61EF3341"/>
    <w:rsid w:val="61FF818D"/>
    <w:rsid w:val="620B7813"/>
    <w:rsid w:val="620DD0C3"/>
    <w:rsid w:val="6215F9B4"/>
    <w:rsid w:val="62380BF0"/>
    <w:rsid w:val="6244C8E9"/>
    <w:rsid w:val="625634CD"/>
    <w:rsid w:val="62667F23"/>
    <w:rsid w:val="62720024"/>
    <w:rsid w:val="627C47CF"/>
    <w:rsid w:val="6288AD98"/>
    <w:rsid w:val="6289E012"/>
    <w:rsid w:val="62A118BF"/>
    <w:rsid w:val="62A4DD17"/>
    <w:rsid w:val="62AF0960"/>
    <w:rsid w:val="62B6EC0A"/>
    <w:rsid w:val="62BC2A8E"/>
    <w:rsid w:val="62CB420E"/>
    <w:rsid w:val="62DB0CA8"/>
    <w:rsid w:val="6316A8D5"/>
    <w:rsid w:val="633237C8"/>
    <w:rsid w:val="633A0512"/>
    <w:rsid w:val="6353FDDA"/>
    <w:rsid w:val="6376FB2F"/>
    <w:rsid w:val="637EED9C"/>
    <w:rsid w:val="637FE891"/>
    <w:rsid w:val="63896F72"/>
    <w:rsid w:val="63AE040F"/>
    <w:rsid w:val="63B8E3B9"/>
    <w:rsid w:val="63B9C7F4"/>
    <w:rsid w:val="63BC215D"/>
    <w:rsid w:val="63C72513"/>
    <w:rsid w:val="63D16C19"/>
    <w:rsid w:val="63D6E8DC"/>
    <w:rsid w:val="63DCD4D9"/>
    <w:rsid w:val="63F1DB07"/>
    <w:rsid w:val="63F9A112"/>
    <w:rsid w:val="63FEAD8B"/>
    <w:rsid w:val="64204ACF"/>
    <w:rsid w:val="6452ACCD"/>
    <w:rsid w:val="645F6791"/>
    <w:rsid w:val="646DDEFD"/>
    <w:rsid w:val="64833D9A"/>
    <w:rsid w:val="6489355D"/>
    <w:rsid w:val="64897CD2"/>
    <w:rsid w:val="64953DE5"/>
    <w:rsid w:val="649B8AB2"/>
    <w:rsid w:val="649EED2B"/>
    <w:rsid w:val="64A8AFFB"/>
    <w:rsid w:val="64BB312A"/>
    <w:rsid w:val="64DEB40B"/>
    <w:rsid w:val="64E1282A"/>
    <w:rsid w:val="64E85DC9"/>
    <w:rsid w:val="64EC8A3A"/>
    <w:rsid w:val="64EF3719"/>
    <w:rsid w:val="64FCF5E4"/>
    <w:rsid w:val="651B51B1"/>
    <w:rsid w:val="652173E5"/>
    <w:rsid w:val="652EF676"/>
    <w:rsid w:val="65370A54"/>
    <w:rsid w:val="653B7049"/>
    <w:rsid w:val="6552AD08"/>
    <w:rsid w:val="656B5F42"/>
    <w:rsid w:val="657139FA"/>
    <w:rsid w:val="6577D131"/>
    <w:rsid w:val="657F49F5"/>
    <w:rsid w:val="659184C1"/>
    <w:rsid w:val="65A0076A"/>
    <w:rsid w:val="65B1E4A7"/>
    <w:rsid w:val="65E072CE"/>
    <w:rsid w:val="65E69FF7"/>
    <w:rsid w:val="65F76B4F"/>
    <w:rsid w:val="65FF1264"/>
    <w:rsid w:val="6601ABE0"/>
    <w:rsid w:val="6603F5B3"/>
    <w:rsid w:val="6608F0AF"/>
    <w:rsid w:val="6609DED6"/>
    <w:rsid w:val="6609F712"/>
    <w:rsid w:val="660C38FF"/>
    <w:rsid w:val="661F0132"/>
    <w:rsid w:val="66212B96"/>
    <w:rsid w:val="6621982F"/>
    <w:rsid w:val="662714A4"/>
    <w:rsid w:val="66375B13"/>
    <w:rsid w:val="663DD083"/>
    <w:rsid w:val="664462D9"/>
    <w:rsid w:val="664EADB4"/>
    <w:rsid w:val="66521707"/>
    <w:rsid w:val="665C7C55"/>
    <w:rsid w:val="6665B79C"/>
    <w:rsid w:val="666FE6C9"/>
    <w:rsid w:val="66791397"/>
    <w:rsid w:val="66A8E102"/>
    <w:rsid w:val="66AC0633"/>
    <w:rsid w:val="66B187D3"/>
    <w:rsid w:val="66B28C72"/>
    <w:rsid w:val="66B4754B"/>
    <w:rsid w:val="66CBD8F5"/>
    <w:rsid w:val="670506C5"/>
    <w:rsid w:val="671268C4"/>
    <w:rsid w:val="671EA88C"/>
    <w:rsid w:val="67445CCC"/>
    <w:rsid w:val="6744FAEB"/>
    <w:rsid w:val="6762635E"/>
    <w:rsid w:val="67651857"/>
    <w:rsid w:val="6766C838"/>
    <w:rsid w:val="67694995"/>
    <w:rsid w:val="676CF227"/>
    <w:rsid w:val="676DD324"/>
    <w:rsid w:val="676E7DC6"/>
    <w:rsid w:val="677178E5"/>
    <w:rsid w:val="6775D88C"/>
    <w:rsid w:val="6787DABA"/>
    <w:rsid w:val="679AA6A8"/>
    <w:rsid w:val="67A5E23E"/>
    <w:rsid w:val="67BE46F5"/>
    <w:rsid w:val="67D2BBD9"/>
    <w:rsid w:val="67D9A0E4"/>
    <w:rsid w:val="67FA32D1"/>
    <w:rsid w:val="6807B0FD"/>
    <w:rsid w:val="6816E70B"/>
    <w:rsid w:val="682FFE45"/>
    <w:rsid w:val="6845B21E"/>
    <w:rsid w:val="6849D8FE"/>
    <w:rsid w:val="685F7677"/>
    <w:rsid w:val="6862FCE0"/>
    <w:rsid w:val="6872CF67"/>
    <w:rsid w:val="6887E5FA"/>
    <w:rsid w:val="68902754"/>
    <w:rsid w:val="68ADC8EB"/>
    <w:rsid w:val="68D6B340"/>
    <w:rsid w:val="68D959C3"/>
    <w:rsid w:val="68E38527"/>
    <w:rsid w:val="68ECA935"/>
    <w:rsid w:val="68ECB780"/>
    <w:rsid w:val="69249AB7"/>
    <w:rsid w:val="69275926"/>
    <w:rsid w:val="6928266A"/>
    <w:rsid w:val="692B8E92"/>
    <w:rsid w:val="6941A476"/>
    <w:rsid w:val="694937D3"/>
    <w:rsid w:val="6951FAE6"/>
    <w:rsid w:val="695EC4F5"/>
    <w:rsid w:val="698A06E1"/>
    <w:rsid w:val="698F2B98"/>
    <w:rsid w:val="6996A9C5"/>
    <w:rsid w:val="69993B49"/>
    <w:rsid w:val="69CA3B25"/>
    <w:rsid w:val="69CB7885"/>
    <w:rsid w:val="69CC4141"/>
    <w:rsid w:val="69D1E46B"/>
    <w:rsid w:val="69D4FED3"/>
    <w:rsid w:val="69DCA9BB"/>
    <w:rsid w:val="69E12D9D"/>
    <w:rsid w:val="69FB0DBE"/>
    <w:rsid w:val="69FB314F"/>
    <w:rsid w:val="6A0680F2"/>
    <w:rsid w:val="6A11DFC7"/>
    <w:rsid w:val="6A149C50"/>
    <w:rsid w:val="6A1BD70C"/>
    <w:rsid w:val="6A1FA75E"/>
    <w:rsid w:val="6A44BB69"/>
    <w:rsid w:val="6A4EBD4D"/>
    <w:rsid w:val="6A6169CA"/>
    <w:rsid w:val="6A73CFF7"/>
    <w:rsid w:val="6A78099F"/>
    <w:rsid w:val="6A79B6EA"/>
    <w:rsid w:val="6A7A8405"/>
    <w:rsid w:val="6A7D439C"/>
    <w:rsid w:val="6A803BB4"/>
    <w:rsid w:val="6A82077D"/>
    <w:rsid w:val="6A9056E9"/>
    <w:rsid w:val="6A9F465B"/>
    <w:rsid w:val="6AAB6E36"/>
    <w:rsid w:val="6AB1F897"/>
    <w:rsid w:val="6ABB65FA"/>
    <w:rsid w:val="6AC5F9F7"/>
    <w:rsid w:val="6ADF3615"/>
    <w:rsid w:val="6AE4D4DB"/>
    <w:rsid w:val="6AE6E543"/>
    <w:rsid w:val="6AF08A37"/>
    <w:rsid w:val="6B03DDFA"/>
    <w:rsid w:val="6B44E4B0"/>
    <w:rsid w:val="6B4B576C"/>
    <w:rsid w:val="6B57E4D4"/>
    <w:rsid w:val="6B5B2937"/>
    <w:rsid w:val="6B5FB147"/>
    <w:rsid w:val="6B79E4D1"/>
    <w:rsid w:val="6B934F6A"/>
    <w:rsid w:val="6BA97D29"/>
    <w:rsid w:val="6BB5400F"/>
    <w:rsid w:val="6BB814B2"/>
    <w:rsid w:val="6BBD461D"/>
    <w:rsid w:val="6BC78B07"/>
    <w:rsid w:val="6BD67664"/>
    <w:rsid w:val="6BDFB41E"/>
    <w:rsid w:val="6BF1C013"/>
    <w:rsid w:val="6C198A02"/>
    <w:rsid w:val="6C24A882"/>
    <w:rsid w:val="6C25C330"/>
    <w:rsid w:val="6C4498E5"/>
    <w:rsid w:val="6C4D411B"/>
    <w:rsid w:val="6C5E5582"/>
    <w:rsid w:val="6C65B768"/>
    <w:rsid w:val="6C67B425"/>
    <w:rsid w:val="6C75D60D"/>
    <w:rsid w:val="6C80048C"/>
    <w:rsid w:val="6C8F28F5"/>
    <w:rsid w:val="6C91285D"/>
    <w:rsid w:val="6C9720D7"/>
    <w:rsid w:val="6CA70C4F"/>
    <w:rsid w:val="6CAD80B3"/>
    <w:rsid w:val="6CB38B9A"/>
    <w:rsid w:val="6CBE79CB"/>
    <w:rsid w:val="6CC99357"/>
    <w:rsid w:val="6CD18FF9"/>
    <w:rsid w:val="6CD4758B"/>
    <w:rsid w:val="6CDF3806"/>
    <w:rsid w:val="6D1479FE"/>
    <w:rsid w:val="6D1EF7AA"/>
    <w:rsid w:val="6D24C986"/>
    <w:rsid w:val="6D3A221A"/>
    <w:rsid w:val="6D41D728"/>
    <w:rsid w:val="6D4DD8E7"/>
    <w:rsid w:val="6D708F2B"/>
    <w:rsid w:val="6D79DCD5"/>
    <w:rsid w:val="6D7CEB84"/>
    <w:rsid w:val="6D84814F"/>
    <w:rsid w:val="6D8C161D"/>
    <w:rsid w:val="6D9792D8"/>
    <w:rsid w:val="6DA135CA"/>
    <w:rsid w:val="6DC2AE9E"/>
    <w:rsid w:val="6DE0F059"/>
    <w:rsid w:val="6DEA437A"/>
    <w:rsid w:val="6DED34F5"/>
    <w:rsid w:val="6DF3492E"/>
    <w:rsid w:val="6DFDE231"/>
    <w:rsid w:val="6DFE78FE"/>
    <w:rsid w:val="6E04ACC8"/>
    <w:rsid w:val="6E091837"/>
    <w:rsid w:val="6E092B44"/>
    <w:rsid w:val="6E0E3C5C"/>
    <w:rsid w:val="6E1077A9"/>
    <w:rsid w:val="6E1BDC7A"/>
    <w:rsid w:val="6E24434E"/>
    <w:rsid w:val="6E3D1A34"/>
    <w:rsid w:val="6E4BA840"/>
    <w:rsid w:val="6E50707E"/>
    <w:rsid w:val="6E7C7D25"/>
    <w:rsid w:val="6E7EDA19"/>
    <w:rsid w:val="6EB84B40"/>
    <w:rsid w:val="6EC6BB53"/>
    <w:rsid w:val="6ED20DE0"/>
    <w:rsid w:val="6EF0D859"/>
    <w:rsid w:val="6EF8035A"/>
    <w:rsid w:val="6EFA4212"/>
    <w:rsid w:val="6EFB96D2"/>
    <w:rsid w:val="6F088CE9"/>
    <w:rsid w:val="6F0AB736"/>
    <w:rsid w:val="6F20F4E8"/>
    <w:rsid w:val="6F2221CE"/>
    <w:rsid w:val="6F26A32C"/>
    <w:rsid w:val="6F68E491"/>
    <w:rsid w:val="6F71ADBF"/>
    <w:rsid w:val="6F794856"/>
    <w:rsid w:val="6F8640C8"/>
    <w:rsid w:val="6F8E8543"/>
    <w:rsid w:val="6F9D1960"/>
    <w:rsid w:val="6FD36A54"/>
    <w:rsid w:val="6FF765B6"/>
    <w:rsid w:val="70053939"/>
    <w:rsid w:val="7018C701"/>
    <w:rsid w:val="702F6403"/>
    <w:rsid w:val="7034E35D"/>
    <w:rsid w:val="70353920"/>
    <w:rsid w:val="703A9A8C"/>
    <w:rsid w:val="704574F0"/>
    <w:rsid w:val="70571FC5"/>
    <w:rsid w:val="7066F417"/>
    <w:rsid w:val="706A4F42"/>
    <w:rsid w:val="707C3D56"/>
    <w:rsid w:val="70962C78"/>
    <w:rsid w:val="70998A7B"/>
    <w:rsid w:val="709C15F2"/>
    <w:rsid w:val="70A52A52"/>
    <w:rsid w:val="70AA103E"/>
    <w:rsid w:val="70B64553"/>
    <w:rsid w:val="70C14E34"/>
    <w:rsid w:val="70C535EE"/>
    <w:rsid w:val="70CD5CC5"/>
    <w:rsid w:val="70E03F66"/>
    <w:rsid w:val="70E6E4B1"/>
    <w:rsid w:val="70F14309"/>
    <w:rsid w:val="70FB421A"/>
    <w:rsid w:val="71068D2C"/>
    <w:rsid w:val="711257F7"/>
    <w:rsid w:val="711B133E"/>
    <w:rsid w:val="712DF77B"/>
    <w:rsid w:val="7145A4E8"/>
    <w:rsid w:val="7149C29F"/>
    <w:rsid w:val="716F0FDF"/>
    <w:rsid w:val="717C9349"/>
    <w:rsid w:val="717D5558"/>
    <w:rsid w:val="717F3281"/>
    <w:rsid w:val="718B260F"/>
    <w:rsid w:val="7191F0CC"/>
    <w:rsid w:val="7192B779"/>
    <w:rsid w:val="71B8BB0D"/>
    <w:rsid w:val="71BE153A"/>
    <w:rsid w:val="71C75B1E"/>
    <w:rsid w:val="71EF98C4"/>
    <w:rsid w:val="71EFCE45"/>
    <w:rsid w:val="72072984"/>
    <w:rsid w:val="72082AC8"/>
    <w:rsid w:val="722D8261"/>
    <w:rsid w:val="72574905"/>
    <w:rsid w:val="7261B406"/>
    <w:rsid w:val="7266585D"/>
    <w:rsid w:val="7282F313"/>
    <w:rsid w:val="7287779D"/>
    <w:rsid w:val="72884DE2"/>
    <w:rsid w:val="72A8B746"/>
    <w:rsid w:val="72A94150"/>
    <w:rsid w:val="72AE8EAA"/>
    <w:rsid w:val="72BAA897"/>
    <w:rsid w:val="72C25587"/>
    <w:rsid w:val="72C80BFB"/>
    <w:rsid w:val="72CFA591"/>
    <w:rsid w:val="72D3B5DD"/>
    <w:rsid w:val="72E89F43"/>
    <w:rsid w:val="72EB3385"/>
    <w:rsid w:val="7337B5EC"/>
    <w:rsid w:val="7344FF38"/>
    <w:rsid w:val="73464474"/>
    <w:rsid w:val="7371B27A"/>
    <w:rsid w:val="73806306"/>
    <w:rsid w:val="73823F1A"/>
    <w:rsid w:val="73B17D82"/>
    <w:rsid w:val="73C38507"/>
    <w:rsid w:val="73F030C6"/>
    <w:rsid w:val="73F0C0C8"/>
    <w:rsid w:val="74054330"/>
    <w:rsid w:val="7411CB02"/>
    <w:rsid w:val="7411DE2E"/>
    <w:rsid w:val="74237436"/>
    <w:rsid w:val="742C4123"/>
    <w:rsid w:val="7432D053"/>
    <w:rsid w:val="74392FAB"/>
    <w:rsid w:val="744FE3A4"/>
    <w:rsid w:val="745C0D57"/>
    <w:rsid w:val="748E015E"/>
    <w:rsid w:val="74ABBC5D"/>
    <w:rsid w:val="74B32583"/>
    <w:rsid w:val="74BC65F7"/>
    <w:rsid w:val="74C05044"/>
    <w:rsid w:val="74C337BB"/>
    <w:rsid w:val="74CC354B"/>
    <w:rsid w:val="74D36A4E"/>
    <w:rsid w:val="74DCE0C6"/>
    <w:rsid w:val="74DD1553"/>
    <w:rsid w:val="74DF60A2"/>
    <w:rsid w:val="74EB9129"/>
    <w:rsid w:val="74EFE64F"/>
    <w:rsid w:val="74F12807"/>
    <w:rsid w:val="74FEAD51"/>
    <w:rsid w:val="74FFEE72"/>
    <w:rsid w:val="7500A386"/>
    <w:rsid w:val="75060857"/>
    <w:rsid w:val="7506E238"/>
    <w:rsid w:val="750D319D"/>
    <w:rsid w:val="750DE58E"/>
    <w:rsid w:val="751CACB6"/>
    <w:rsid w:val="7520ED94"/>
    <w:rsid w:val="7532EE53"/>
    <w:rsid w:val="754E93B1"/>
    <w:rsid w:val="7567F201"/>
    <w:rsid w:val="7577C1A4"/>
    <w:rsid w:val="75994A3A"/>
    <w:rsid w:val="75A30A30"/>
    <w:rsid w:val="75B0E6B4"/>
    <w:rsid w:val="75B4C924"/>
    <w:rsid w:val="75FAD255"/>
    <w:rsid w:val="7635CFEC"/>
    <w:rsid w:val="765C864A"/>
    <w:rsid w:val="765D1EEF"/>
    <w:rsid w:val="76621D55"/>
    <w:rsid w:val="766336E6"/>
    <w:rsid w:val="76682435"/>
    <w:rsid w:val="767205AE"/>
    <w:rsid w:val="76744ADF"/>
    <w:rsid w:val="76ADDE9B"/>
    <w:rsid w:val="76AEA7E5"/>
    <w:rsid w:val="76D6D91A"/>
    <w:rsid w:val="76EFB6B2"/>
    <w:rsid w:val="771A5A94"/>
    <w:rsid w:val="77271999"/>
    <w:rsid w:val="772BA610"/>
    <w:rsid w:val="772E765A"/>
    <w:rsid w:val="7740071D"/>
    <w:rsid w:val="77452853"/>
    <w:rsid w:val="775E987C"/>
    <w:rsid w:val="77643829"/>
    <w:rsid w:val="778BCE41"/>
    <w:rsid w:val="778E14E7"/>
    <w:rsid w:val="77B055F6"/>
    <w:rsid w:val="77C02FB5"/>
    <w:rsid w:val="77C4A509"/>
    <w:rsid w:val="77C672C4"/>
    <w:rsid w:val="77CE5908"/>
    <w:rsid w:val="77D574E9"/>
    <w:rsid w:val="77DDE117"/>
    <w:rsid w:val="77DDFAAB"/>
    <w:rsid w:val="77E7613A"/>
    <w:rsid w:val="77FDF6D2"/>
    <w:rsid w:val="78002110"/>
    <w:rsid w:val="7802D56B"/>
    <w:rsid w:val="780FF853"/>
    <w:rsid w:val="7813464D"/>
    <w:rsid w:val="782441DA"/>
    <w:rsid w:val="782901AF"/>
    <w:rsid w:val="78361C5E"/>
    <w:rsid w:val="78383DAC"/>
    <w:rsid w:val="7846870F"/>
    <w:rsid w:val="7861E867"/>
    <w:rsid w:val="787A9ECB"/>
    <w:rsid w:val="787F9DA1"/>
    <w:rsid w:val="788D471E"/>
    <w:rsid w:val="78960727"/>
    <w:rsid w:val="78B012A1"/>
    <w:rsid w:val="78C07F49"/>
    <w:rsid w:val="78C3E9D4"/>
    <w:rsid w:val="78D1B037"/>
    <w:rsid w:val="78D87CEC"/>
    <w:rsid w:val="78DD1231"/>
    <w:rsid w:val="78E387A1"/>
    <w:rsid w:val="78EA8D4B"/>
    <w:rsid w:val="78EEDB34"/>
    <w:rsid w:val="790FE28A"/>
    <w:rsid w:val="79163F55"/>
    <w:rsid w:val="79189E01"/>
    <w:rsid w:val="792A13E0"/>
    <w:rsid w:val="7934B9DA"/>
    <w:rsid w:val="7953EEF3"/>
    <w:rsid w:val="79548AF8"/>
    <w:rsid w:val="7967A2CF"/>
    <w:rsid w:val="79758BD0"/>
    <w:rsid w:val="7977C95A"/>
    <w:rsid w:val="798A8E0F"/>
    <w:rsid w:val="798B4A2D"/>
    <w:rsid w:val="798E5D36"/>
    <w:rsid w:val="79BD930F"/>
    <w:rsid w:val="79F057AB"/>
    <w:rsid w:val="79FAD236"/>
    <w:rsid w:val="7A0D57B8"/>
    <w:rsid w:val="7A2AF766"/>
    <w:rsid w:val="7A4068D7"/>
    <w:rsid w:val="7A47CB12"/>
    <w:rsid w:val="7A5196AC"/>
    <w:rsid w:val="7A528963"/>
    <w:rsid w:val="7A5431CA"/>
    <w:rsid w:val="7A5EB887"/>
    <w:rsid w:val="7A7A9333"/>
    <w:rsid w:val="7A7FA610"/>
    <w:rsid w:val="7A841DFB"/>
    <w:rsid w:val="7A86B021"/>
    <w:rsid w:val="7A8DD508"/>
    <w:rsid w:val="7A9053C2"/>
    <w:rsid w:val="7A9131C4"/>
    <w:rsid w:val="7A96DF1C"/>
    <w:rsid w:val="7AA06F45"/>
    <w:rsid w:val="7AA616E1"/>
    <w:rsid w:val="7AB5AD2C"/>
    <w:rsid w:val="7ACB3813"/>
    <w:rsid w:val="7AE489DD"/>
    <w:rsid w:val="7AF52277"/>
    <w:rsid w:val="7AF86A95"/>
    <w:rsid w:val="7B156173"/>
    <w:rsid w:val="7B2440EF"/>
    <w:rsid w:val="7B2D9224"/>
    <w:rsid w:val="7B2F73E3"/>
    <w:rsid w:val="7B30C30D"/>
    <w:rsid w:val="7B3C0F49"/>
    <w:rsid w:val="7B4EDBF1"/>
    <w:rsid w:val="7B53056E"/>
    <w:rsid w:val="7B647AE3"/>
    <w:rsid w:val="7B844C3B"/>
    <w:rsid w:val="7B846CED"/>
    <w:rsid w:val="7B8B3DC6"/>
    <w:rsid w:val="7B924DA1"/>
    <w:rsid w:val="7B9376A4"/>
    <w:rsid w:val="7BB409E2"/>
    <w:rsid w:val="7BB99DBC"/>
    <w:rsid w:val="7BCBFBDF"/>
    <w:rsid w:val="7BCEFECA"/>
    <w:rsid w:val="7BD32D1E"/>
    <w:rsid w:val="7BD9DD1F"/>
    <w:rsid w:val="7BDD3697"/>
    <w:rsid w:val="7BE89E30"/>
    <w:rsid w:val="7C104A65"/>
    <w:rsid w:val="7C16B730"/>
    <w:rsid w:val="7C196876"/>
    <w:rsid w:val="7C45522E"/>
    <w:rsid w:val="7C4AB935"/>
    <w:rsid w:val="7C58A3BF"/>
    <w:rsid w:val="7C66F3E7"/>
    <w:rsid w:val="7C8744E4"/>
    <w:rsid w:val="7C888EFC"/>
    <w:rsid w:val="7CBAD34E"/>
    <w:rsid w:val="7CD24837"/>
    <w:rsid w:val="7CDA6889"/>
    <w:rsid w:val="7CE2F8FD"/>
    <w:rsid w:val="7CF77B83"/>
    <w:rsid w:val="7D1B96BD"/>
    <w:rsid w:val="7D4BDF7A"/>
    <w:rsid w:val="7D566E87"/>
    <w:rsid w:val="7D6824F5"/>
    <w:rsid w:val="7D68D801"/>
    <w:rsid w:val="7D768B54"/>
    <w:rsid w:val="7D9719F3"/>
    <w:rsid w:val="7DB67504"/>
    <w:rsid w:val="7DCFCB99"/>
    <w:rsid w:val="7DE316FE"/>
    <w:rsid w:val="7DEAEAFB"/>
    <w:rsid w:val="7DEE8E9E"/>
    <w:rsid w:val="7E063519"/>
    <w:rsid w:val="7E0A8CF9"/>
    <w:rsid w:val="7E0F9465"/>
    <w:rsid w:val="7E150758"/>
    <w:rsid w:val="7E227D5E"/>
    <w:rsid w:val="7E29C42B"/>
    <w:rsid w:val="7E48BFCD"/>
    <w:rsid w:val="7E4BA5BF"/>
    <w:rsid w:val="7E4C9701"/>
    <w:rsid w:val="7E5890C2"/>
    <w:rsid w:val="7E61AA7E"/>
    <w:rsid w:val="7E7EF937"/>
    <w:rsid w:val="7E9A968F"/>
    <w:rsid w:val="7E9DDF9C"/>
    <w:rsid w:val="7EAABAB6"/>
    <w:rsid w:val="7EAE041C"/>
    <w:rsid w:val="7EAE5E2C"/>
    <w:rsid w:val="7EB718B8"/>
    <w:rsid w:val="7EC29356"/>
    <w:rsid w:val="7EC6F9BF"/>
    <w:rsid w:val="7ECB5247"/>
    <w:rsid w:val="7ECE2B20"/>
    <w:rsid w:val="7ECE3C79"/>
    <w:rsid w:val="7ED50D07"/>
    <w:rsid w:val="7ED68048"/>
    <w:rsid w:val="7EFF017A"/>
    <w:rsid w:val="7EFFBFCE"/>
    <w:rsid w:val="7F1987D2"/>
    <w:rsid w:val="7F23B402"/>
    <w:rsid w:val="7F55AB5D"/>
    <w:rsid w:val="7F60614E"/>
    <w:rsid w:val="7F64A788"/>
    <w:rsid w:val="7F667332"/>
    <w:rsid w:val="7F8CAB60"/>
    <w:rsid w:val="7FBD9388"/>
    <w:rsid w:val="7FBF1A86"/>
    <w:rsid w:val="7FBF26D0"/>
    <w:rsid w:val="7FCA97BB"/>
    <w:rsid w:val="7FF0F05F"/>
    <w:rsid w:val="7FFCD0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6095"/>
  <w15:chartTrackingRefBased/>
  <w15:docId w15:val="{BCD789F9-21EF-4276-93FE-5B15FB3C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5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03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aliases w:val="Fuente de párrafo predeter."/>
    <w:uiPriority w:val="1"/>
    <w:semiHidden/>
    <w:unhideWhenUsed/>
  </w:style>
  <w:style w:type="table" w:default="1" w:styleId="TableNormal">
    <w:name w:val="Normal Table"/>
    <w:aliases w:val="Tabla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Sin lista"/>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rsid w:val="00F62E10"/>
    <w:pPr>
      <w:ind w:left="720"/>
      <w:contextualSpacing/>
    </w:pPr>
  </w:style>
  <w:style w:type="paragraph" w:customStyle="1" w:styleId="Default">
    <w:name w:val="Default"/>
    <w:rsid w:val="002A566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44F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4F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5A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259A9"/>
    <w:pPr>
      <w:outlineLvl w:val="9"/>
    </w:pPr>
  </w:style>
  <w:style w:type="paragraph" w:styleId="TOC3">
    <w:name w:val="toc 3"/>
    <w:basedOn w:val="Normal"/>
    <w:next w:val="Normal"/>
    <w:autoRedefine/>
    <w:uiPriority w:val="39"/>
    <w:unhideWhenUsed/>
    <w:rsid w:val="00E259A9"/>
    <w:pPr>
      <w:spacing w:after="100"/>
      <w:ind w:left="440"/>
    </w:pPr>
  </w:style>
  <w:style w:type="character" w:styleId="Hyperlink">
    <w:name w:val="Hyperlink"/>
    <w:basedOn w:val="DefaultParagraphFont"/>
    <w:uiPriority w:val="99"/>
    <w:unhideWhenUsed/>
    <w:rsid w:val="00E259A9"/>
    <w:rPr>
      <w:color w:val="0563C1" w:themeColor="hyperlink"/>
      <w:u w:val="single"/>
    </w:rPr>
  </w:style>
  <w:style w:type="paragraph" w:customStyle="1" w:styleId="paragraph">
    <w:name w:val="paragraph"/>
    <w:basedOn w:val="Normal"/>
    <w:rsid w:val="002E4E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E4EAA"/>
  </w:style>
  <w:style w:type="character" w:customStyle="1" w:styleId="eop">
    <w:name w:val="eop"/>
    <w:basedOn w:val="DefaultParagraphFont"/>
    <w:rsid w:val="002E4EAA"/>
  </w:style>
  <w:style w:type="paragraph" w:styleId="Header">
    <w:name w:val="header"/>
    <w:basedOn w:val="Normal"/>
    <w:link w:val="HeaderChar"/>
    <w:uiPriority w:val="99"/>
    <w:unhideWhenUsed/>
    <w:rsid w:val="0094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C1"/>
  </w:style>
  <w:style w:type="paragraph" w:styleId="Footer">
    <w:name w:val="footer"/>
    <w:basedOn w:val="Normal"/>
    <w:link w:val="FooterChar"/>
    <w:uiPriority w:val="99"/>
    <w:unhideWhenUsed/>
    <w:rsid w:val="0094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C1"/>
  </w:style>
  <w:style w:type="paragraph" w:styleId="Caption">
    <w:name w:val="caption"/>
    <w:basedOn w:val="Normal"/>
    <w:next w:val="Normal"/>
    <w:uiPriority w:val="35"/>
    <w:unhideWhenUsed/>
    <w:qFormat/>
    <w:rsid w:val="00CB653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C1D0E"/>
    <w:rPr>
      <w:sz w:val="16"/>
      <w:szCs w:val="16"/>
    </w:rPr>
  </w:style>
  <w:style w:type="paragraph" w:styleId="CommentText">
    <w:name w:val="annotation text"/>
    <w:basedOn w:val="Normal"/>
    <w:link w:val="CommentTextChar"/>
    <w:uiPriority w:val="99"/>
    <w:semiHidden/>
    <w:unhideWhenUsed/>
    <w:rsid w:val="008C1D0E"/>
    <w:pPr>
      <w:spacing w:line="240" w:lineRule="auto"/>
    </w:pPr>
    <w:rPr>
      <w:sz w:val="20"/>
      <w:szCs w:val="20"/>
    </w:rPr>
  </w:style>
  <w:style w:type="character" w:customStyle="1" w:styleId="CommentTextChar">
    <w:name w:val="Comment Text Char"/>
    <w:basedOn w:val="DefaultParagraphFont"/>
    <w:link w:val="CommentText"/>
    <w:uiPriority w:val="99"/>
    <w:semiHidden/>
    <w:rsid w:val="008C1D0E"/>
    <w:rPr>
      <w:sz w:val="20"/>
      <w:szCs w:val="20"/>
    </w:rPr>
  </w:style>
  <w:style w:type="paragraph" w:styleId="CommentSubject">
    <w:name w:val="annotation subject"/>
    <w:basedOn w:val="CommentText"/>
    <w:next w:val="CommentText"/>
    <w:link w:val="CommentSubjectChar"/>
    <w:uiPriority w:val="99"/>
    <w:semiHidden/>
    <w:unhideWhenUsed/>
    <w:rsid w:val="008C1D0E"/>
    <w:rPr>
      <w:b/>
      <w:bCs/>
    </w:rPr>
  </w:style>
  <w:style w:type="character" w:customStyle="1" w:styleId="CommentSubjectChar">
    <w:name w:val="Comment Subject Char"/>
    <w:basedOn w:val="CommentTextChar"/>
    <w:link w:val="CommentSubject"/>
    <w:uiPriority w:val="99"/>
    <w:semiHidden/>
    <w:rsid w:val="008C1D0E"/>
    <w:rPr>
      <w:b/>
      <w:bCs/>
      <w:sz w:val="20"/>
      <w:szCs w:val="20"/>
    </w:rPr>
  </w:style>
  <w:style w:type="paragraph" w:styleId="BalloonText">
    <w:name w:val="Balloon Text"/>
    <w:basedOn w:val="Normal"/>
    <w:link w:val="BalloonTextChar"/>
    <w:uiPriority w:val="99"/>
    <w:semiHidden/>
    <w:unhideWhenUsed/>
    <w:rsid w:val="008C1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D0E"/>
    <w:rPr>
      <w:rFonts w:ascii="Segoe UI" w:hAnsi="Segoe UI" w:cs="Segoe UI"/>
      <w:sz w:val="18"/>
      <w:szCs w:val="18"/>
    </w:rPr>
  </w:style>
  <w:style w:type="character" w:styleId="FollowedHyperlink">
    <w:name w:val="FollowedHyperlink"/>
    <w:basedOn w:val="DefaultParagraphFont"/>
    <w:uiPriority w:val="99"/>
    <w:semiHidden/>
    <w:unhideWhenUsed/>
    <w:rsid w:val="00AF61DA"/>
    <w:rPr>
      <w:color w:val="954F72" w:themeColor="followedHyperlink"/>
      <w:u w:val="single"/>
    </w:rPr>
  </w:style>
  <w:style w:type="table" w:styleId="TableGrid">
    <w:name w:val="Table Grid"/>
    <w:basedOn w:val="TableNormal"/>
    <w:uiPriority w:val="59"/>
    <w:rsid w:val="000B6E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0B6E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rsid w:val="00C00351"/>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C0035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03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038771">
      <w:bodyDiv w:val="1"/>
      <w:marLeft w:val="0"/>
      <w:marRight w:val="0"/>
      <w:marTop w:val="0"/>
      <w:marBottom w:val="0"/>
      <w:divBdr>
        <w:top w:val="none" w:sz="0" w:space="0" w:color="auto"/>
        <w:left w:val="none" w:sz="0" w:space="0" w:color="auto"/>
        <w:bottom w:val="none" w:sz="0" w:space="0" w:color="auto"/>
        <w:right w:val="none" w:sz="0" w:space="0" w:color="auto"/>
      </w:divBdr>
      <w:divsChild>
        <w:div w:id="200362936">
          <w:marLeft w:val="0"/>
          <w:marRight w:val="0"/>
          <w:marTop w:val="0"/>
          <w:marBottom w:val="0"/>
          <w:divBdr>
            <w:top w:val="none" w:sz="0" w:space="0" w:color="auto"/>
            <w:left w:val="none" w:sz="0" w:space="0" w:color="auto"/>
            <w:bottom w:val="none" w:sz="0" w:space="0" w:color="auto"/>
            <w:right w:val="none" w:sz="0" w:space="0" w:color="auto"/>
          </w:divBdr>
        </w:div>
        <w:div w:id="225146574">
          <w:marLeft w:val="0"/>
          <w:marRight w:val="0"/>
          <w:marTop w:val="0"/>
          <w:marBottom w:val="0"/>
          <w:divBdr>
            <w:top w:val="none" w:sz="0" w:space="0" w:color="auto"/>
            <w:left w:val="none" w:sz="0" w:space="0" w:color="auto"/>
            <w:bottom w:val="none" w:sz="0" w:space="0" w:color="auto"/>
            <w:right w:val="none" w:sz="0" w:space="0" w:color="auto"/>
          </w:divBdr>
        </w:div>
        <w:div w:id="786319089">
          <w:marLeft w:val="0"/>
          <w:marRight w:val="0"/>
          <w:marTop w:val="0"/>
          <w:marBottom w:val="0"/>
          <w:divBdr>
            <w:top w:val="none" w:sz="0" w:space="0" w:color="auto"/>
            <w:left w:val="none" w:sz="0" w:space="0" w:color="auto"/>
            <w:bottom w:val="none" w:sz="0" w:space="0" w:color="auto"/>
            <w:right w:val="none" w:sz="0" w:space="0" w:color="auto"/>
          </w:divBdr>
        </w:div>
        <w:div w:id="990060429">
          <w:marLeft w:val="0"/>
          <w:marRight w:val="0"/>
          <w:marTop w:val="0"/>
          <w:marBottom w:val="0"/>
          <w:divBdr>
            <w:top w:val="none" w:sz="0" w:space="0" w:color="auto"/>
            <w:left w:val="none" w:sz="0" w:space="0" w:color="auto"/>
            <w:bottom w:val="none" w:sz="0" w:space="0" w:color="auto"/>
            <w:right w:val="none" w:sz="0" w:space="0" w:color="auto"/>
          </w:divBdr>
        </w:div>
        <w:div w:id="1006247848">
          <w:marLeft w:val="0"/>
          <w:marRight w:val="0"/>
          <w:marTop w:val="0"/>
          <w:marBottom w:val="0"/>
          <w:divBdr>
            <w:top w:val="none" w:sz="0" w:space="0" w:color="auto"/>
            <w:left w:val="none" w:sz="0" w:space="0" w:color="auto"/>
            <w:bottom w:val="none" w:sz="0" w:space="0" w:color="auto"/>
            <w:right w:val="none" w:sz="0" w:space="0" w:color="auto"/>
          </w:divBdr>
        </w:div>
        <w:div w:id="1302733792">
          <w:marLeft w:val="0"/>
          <w:marRight w:val="0"/>
          <w:marTop w:val="0"/>
          <w:marBottom w:val="0"/>
          <w:divBdr>
            <w:top w:val="none" w:sz="0" w:space="0" w:color="auto"/>
            <w:left w:val="none" w:sz="0" w:space="0" w:color="auto"/>
            <w:bottom w:val="none" w:sz="0" w:space="0" w:color="auto"/>
            <w:right w:val="none" w:sz="0" w:space="0" w:color="auto"/>
          </w:divBdr>
        </w:div>
        <w:div w:id="1670020588">
          <w:marLeft w:val="0"/>
          <w:marRight w:val="0"/>
          <w:marTop w:val="0"/>
          <w:marBottom w:val="0"/>
          <w:divBdr>
            <w:top w:val="none" w:sz="0" w:space="0" w:color="auto"/>
            <w:left w:val="none" w:sz="0" w:space="0" w:color="auto"/>
            <w:bottom w:val="none" w:sz="0" w:space="0" w:color="auto"/>
            <w:right w:val="none" w:sz="0" w:space="0" w:color="auto"/>
          </w:divBdr>
        </w:div>
        <w:div w:id="1689478121">
          <w:marLeft w:val="0"/>
          <w:marRight w:val="0"/>
          <w:marTop w:val="0"/>
          <w:marBottom w:val="0"/>
          <w:divBdr>
            <w:top w:val="none" w:sz="0" w:space="0" w:color="auto"/>
            <w:left w:val="none" w:sz="0" w:space="0" w:color="auto"/>
            <w:bottom w:val="none" w:sz="0" w:space="0" w:color="auto"/>
            <w:right w:val="none" w:sz="0" w:space="0" w:color="auto"/>
          </w:divBdr>
        </w:div>
        <w:div w:id="1729572057">
          <w:marLeft w:val="0"/>
          <w:marRight w:val="0"/>
          <w:marTop w:val="0"/>
          <w:marBottom w:val="0"/>
          <w:divBdr>
            <w:top w:val="none" w:sz="0" w:space="0" w:color="auto"/>
            <w:left w:val="none" w:sz="0" w:space="0" w:color="auto"/>
            <w:bottom w:val="none" w:sz="0" w:space="0" w:color="auto"/>
            <w:right w:val="none" w:sz="0" w:space="0" w:color="auto"/>
          </w:divBdr>
        </w:div>
        <w:div w:id="1982541143">
          <w:marLeft w:val="0"/>
          <w:marRight w:val="0"/>
          <w:marTop w:val="0"/>
          <w:marBottom w:val="0"/>
          <w:divBdr>
            <w:top w:val="none" w:sz="0" w:space="0" w:color="auto"/>
            <w:left w:val="none" w:sz="0" w:space="0" w:color="auto"/>
            <w:bottom w:val="none" w:sz="0" w:space="0" w:color="auto"/>
            <w:right w:val="none" w:sz="0" w:space="0" w:color="auto"/>
          </w:divBdr>
        </w:div>
        <w:div w:id="2101480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ealthit.gov/faq/how-much-going-cost-me" TargetMode="External"/><Relationship Id="rId18" Type="http://schemas.openxmlformats.org/officeDocument/2006/relationships/hyperlink" Target="https://www.glassdoor.com/Salaries/it-business-analyst-salary-SRCH_KO0,19.htm" TargetMode="External"/><Relationship Id="rId26" Type="http://schemas.openxmlformats.org/officeDocument/2006/relationships/hyperlink" Target="https://www.aafp.org/fpm/2003/0500/p37.html" TargetMode="External"/><Relationship Id="rId3" Type="http://schemas.openxmlformats.org/officeDocument/2006/relationships/customXml" Target="../customXml/item3.xml"/><Relationship Id="rId21" Type="http://schemas.openxmlformats.org/officeDocument/2006/relationships/hyperlink" Target="https://www.glassdoor.com/Salaries/front-end-developer-salary-SRCH_KO0,19.htm" TargetMode="External"/><Relationship Id="rId7" Type="http://schemas.openxmlformats.org/officeDocument/2006/relationships/settings" Target="settings.xml"/><Relationship Id="rId12" Type="http://schemas.openxmlformats.org/officeDocument/2006/relationships/hyperlink" Target="https://crm.org/articles/how-many-work-days-in-a-year" TargetMode="External"/><Relationship Id="rId17" Type="http://schemas.openxmlformats.org/officeDocument/2006/relationships/hyperlink" Target="https://www.glassdoor.com/Salaries/it-project-manager-salary-SRCH_KO0,18.htm" TargetMode="External"/><Relationship Id="rId25" Type="http://schemas.openxmlformats.org/officeDocument/2006/relationships/hyperlink" Target="https://www.glassdoor.com/Salaries/automation-engineer-salary-SRCH_KO0,19.htm" TargetMode="External"/><Relationship Id="rId2" Type="http://schemas.openxmlformats.org/officeDocument/2006/relationships/customXml" Target="../customXml/item2.xml"/><Relationship Id="rId16" Type="http://schemas.openxmlformats.org/officeDocument/2006/relationships/hyperlink" Target="https://www.glassdoor.com/Salaries/technical-architect-salary-SRCH_KO0,19.htm" TargetMode="External"/><Relationship Id="rId20" Type="http://schemas.openxmlformats.org/officeDocument/2006/relationships/hyperlink" Target="https://www.glassdoor.com/Salaries/database-administrator-salary-SRCH_KO0,22.htm" TargetMode="External"/><Relationship Id="rId29" Type="http://schemas.openxmlformats.org/officeDocument/2006/relationships/hyperlink" Target="https://www.aafp.org/fpm/2002/0400/p57.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lassdoor.com/Salaries/quality-assurance-analyst-salary-SRCH_KO0,25.ht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lassdoor.com/Salaries/medical-receptionist-salary-SRCH_KO0,20.htm" TargetMode="External"/><Relationship Id="rId23" Type="http://schemas.openxmlformats.org/officeDocument/2006/relationships/hyperlink" Target="https://www.glassdoor.com/Salaries/information-security-analyst-salary-SRCH_KO0,28.htm" TargetMode="External"/><Relationship Id="rId28" Type="http://schemas.openxmlformats.org/officeDocument/2006/relationships/hyperlink" Target="https://beebole.com/blog/how-to-calculate-the-real-cost-of-an-employee/" TargetMode="External"/><Relationship Id="rId10" Type="http://schemas.openxmlformats.org/officeDocument/2006/relationships/endnotes" Target="endnotes.xml"/><Relationship Id="rId19" Type="http://schemas.openxmlformats.org/officeDocument/2006/relationships/hyperlink" Target="https://www.glassdoor.com/Salaries/infrastructure-engineer-salary-SRCH_KO0,23.ht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assdoor.com/Salaries/performance-tester-salary-SRCH_KO0,18.htm" TargetMode="External"/><Relationship Id="rId22" Type="http://schemas.openxmlformats.org/officeDocument/2006/relationships/hyperlink" Target="https://www.glassdoor.com/Salaries/backend-developer-salary-SRCH_KO0,17.htm" TargetMode="External"/><Relationship Id="rId27" Type="http://schemas.openxmlformats.org/officeDocument/2006/relationships/hyperlink" Target="https://squareup.com/us/en/townsquare/consulting-fe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927C35553E8141BF1642C41039F6FD" ma:contentTypeVersion="4" ma:contentTypeDescription="Create a new document." ma:contentTypeScope="" ma:versionID="39b1c03c7432fda41176f1ef90e372ab">
  <xsd:schema xmlns:xsd="http://www.w3.org/2001/XMLSchema" xmlns:xs="http://www.w3.org/2001/XMLSchema" xmlns:p="http://schemas.microsoft.com/office/2006/metadata/properties" xmlns:ns2="cac41e89-f380-40bb-8823-217149de1ab6" targetNamespace="http://schemas.microsoft.com/office/2006/metadata/properties" ma:root="true" ma:fieldsID="71c0453c15d73ea72977f3771fd51e2f" ns2:_="">
    <xsd:import namespace="cac41e89-f380-40bb-8823-217149de1a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41e89-f380-40bb-8823-217149de1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92C0-1F8B-4B16-B4A7-F2DAB3834F01}">
  <ds:schemaRefs>
    <ds:schemaRef ds:uri="http://schemas.microsoft.com/sharepoint/v3/contenttype/forms"/>
  </ds:schemaRefs>
</ds:datastoreItem>
</file>

<file path=customXml/itemProps2.xml><?xml version="1.0" encoding="utf-8"?>
<ds:datastoreItem xmlns:ds="http://schemas.openxmlformats.org/officeDocument/2006/customXml" ds:itemID="{7979B932-BF11-4D88-BCFA-F88836A76BE7}">
  <ds:schemaRefs>
    <ds:schemaRef ds:uri="http://purl.org/dc/dcmitype/"/>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cac41e89-f380-40bb-8823-217149de1ab6"/>
    <ds:schemaRef ds:uri="http://www.w3.org/XML/1998/namespace"/>
  </ds:schemaRefs>
</ds:datastoreItem>
</file>

<file path=customXml/itemProps3.xml><?xml version="1.0" encoding="utf-8"?>
<ds:datastoreItem xmlns:ds="http://schemas.openxmlformats.org/officeDocument/2006/customXml" ds:itemID="{3BDAF595-667E-41FE-A166-AE613176A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41e89-f380-40bb-8823-217149de1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7DFB4F-1E1D-46B2-82DF-E5E0A68F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5353</Words>
  <Characters>30513</Characters>
  <Application>Microsoft Office Word</Application>
  <DocSecurity>0</DocSecurity>
  <Lines>254</Lines>
  <Paragraphs>71</Paragraphs>
  <ScaleCrop>false</ScaleCrop>
  <Company/>
  <LinksUpToDate>false</LinksUpToDate>
  <CharactersWithSpaces>35795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Ibarra,Michelle</dc:creator>
  <cp:keywords/>
  <dc:description/>
  <cp:lastModifiedBy>Greulich,Steven</cp:lastModifiedBy>
  <cp:revision>199</cp:revision>
  <dcterms:created xsi:type="dcterms:W3CDTF">2020-11-15T19:44:00Z</dcterms:created>
  <dcterms:modified xsi:type="dcterms:W3CDTF">2020-11-15T19:44:00Z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0x010100B1927C35553E8141BF1642C41039F6FD</vt:lpwstr>
  </property>
</Properties>
</file>