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67A" w:rsidRDefault="00207146">
      <w:r>
        <w:t xml:space="preserve">Name: </w:t>
      </w:r>
      <w:proofErr w:type="spellStart"/>
      <w:r>
        <w:t>Yitong</w:t>
      </w:r>
      <w:proofErr w:type="spellEnd"/>
      <w:r>
        <w:t xml:space="preserve"> Dai    ID yzd0014</w:t>
      </w:r>
    </w:p>
    <w:p w:rsidR="00207146" w:rsidRDefault="00207146"/>
    <w:p w:rsidR="00EB4754" w:rsidRDefault="00207146">
      <w:r>
        <w:t>a.</w:t>
      </w:r>
      <w:r w:rsidR="00EB4754">
        <w:t xml:space="preserve"> Please check “guidance ” to learn how to use my simulator.</w:t>
      </w:r>
    </w:p>
    <w:p w:rsidR="00EB4754" w:rsidRDefault="00EB4754">
      <w:r>
        <w:t xml:space="preserve">b. Total clock cycles(C), total instructions </w:t>
      </w:r>
      <w:proofErr w:type="gramStart"/>
      <w:r>
        <w:t>executed(</w:t>
      </w:r>
      <w:proofErr w:type="gramEnd"/>
      <w:r>
        <w:t xml:space="preserve">IC) and number of </w:t>
      </w:r>
      <w:proofErr w:type="spellStart"/>
      <w:r>
        <w:t>nops</w:t>
      </w:r>
      <w:proofErr w:type="spellEnd"/>
      <w:r>
        <w:t xml:space="preserve"> are listed below.</w:t>
      </w:r>
    </w:p>
    <w:p w:rsidR="00207146" w:rsidRDefault="00207146"/>
    <w:p w:rsidR="00207146" w:rsidRDefault="00EB4754">
      <w:r>
        <w:rPr>
          <w:noProof/>
        </w:rPr>
        <w:drawing>
          <wp:inline distT="0" distB="0" distL="0" distR="0">
            <wp:extent cx="5066156" cy="6515100"/>
            <wp:effectExtent l="0" t="0" r="0" b="0"/>
            <wp:docPr id="1" name="Picture 1" descr="Macintosh HD:Users:Colin:Desktop:Screen Shot 2014-11-26 at 11.15.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in:Desktop:Screen Shot 2014-11-26 at 11.15.28 PM.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2921"/>
                    <a:stretch/>
                  </pic:blipFill>
                  <pic:spPr bwMode="auto">
                    <a:xfrm>
                      <a:off x="0" y="0"/>
                      <a:ext cx="5067761" cy="6517165"/>
                    </a:xfrm>
                    <a:prstGeom prst="rect">
                      <a:avLst/>
                    </a:prstGeom>
                    <a:noFill/>
                    <a:ln>
                      <a:noFill/>
                    </a:ln>
                    <a:extLst>
                      <a:ext uri="{53640926-AAD7-44d8-BBD7-CCE9431645EC}">
                        <a14:shadowObscured xmlns:a14="http://schemas.microsoft.com/office/drawing/2010/main"/>
                      </a:ext>
                    </a:extLst>
                  </pic:spPr>
                </pic:pic>
              </a:graphicData>
            </a:graphic>
          </wp:inline>
        </w:drawing>
      </w:r>
    </w:p>
    <w:p w:rsidR="008919B9" w:rsidRDefault="008919B9"/>
    <w:p w:rsidR="008919B9" w:rsidRDefault="008919B9"/>
    <w:p w:rsidR="008919B9" w:rsidRDefault="008919B9"/>
    <w:p w:rsidR="008919B9" w:rsidRDefault="008919B9">
      <w:r>
        <w:lastRenderedPageBreak/>
        <w:t xml:space="preserve">c. Meaning of number of </w:t>
      </w:r>
      <w:proofErr w:type="spellStart"/>
      <w:r>
        <w:t>nops</w:t>
      </w:r>
      <w:proofErr w:type="spellEnd"/>
      <w:r>
        <w:t xml:space="preserve"> I track: how many clock cycles a</w:t>
      </w:r>
      <w:r w:rsidR="004C1A7E">
        <w:t>re there that don’t lead completion of any instruction</w:t>
      </w:r>
      <w:r>
        <w:t xml:space="preserve">. For example, in the last </w:t>
      </w:r>
      <w:proofErr w:type="gramStart"/>
      <w:r>
        <w:t>benchmark(</w:t>
      </w:r>
      <w:proofErr w:type="gramEnd"/>
      <w:r>
        <w:t xml:space="preserve">c.txt) number of </w:t>
      </w:r>
      <w:proofErr w:type="spellStart"/>
      <w:r>
        <w:t>nops</w:t>
      </w:r>
      <w:proofErr w:type="spellEnd"/>
      <w:r>
        <w:t xml:space="preserve"> is 1817, what it means is at the end of every single one of these 1817 cycles </w:t>
      </w:r>
      <w:r w:rsidR="004C1A7E">
        <w:t xml:space="preserve">no instruction have been finished. What’s more if you add IC and number of </w:t>
      </w:r>
      <w:proofErr w:type="spellStart"/>
      <w:r w:rsidR="004C1A7E">
        <w:t>nops</w:t>
      </w:r>
      <w:proofErr w:type="spellEnd"/>
      <w:r w:rsidR="004C1A7E">
        <w:t xml:space="preserve">, then result roughly equals </w:t>
      </w:r>
      <w:proofErr w:type="gramStart"/>
      <w:r w:rsidR="004C1A7E">
        <w:t>C which</w:t>
      </w:r>
      <w:proofErr w:type="gramEnd"/>
      <w:r w:rsidR="004C1A7E">
        <w:t xml:space="preserve"> will conform what I explain. The reason they don’t equal exactly is in some clock cycles multip</w:t>
      </w:r>
      <w:r w:rsidR="00C955CF">
        <w:t>le instructions can be finished due to parallel computing.</w:t>
      </w:r>
    </w:p>
    <w:p w:rsidR="004C1A7E" w:rsidRDefault="004C1A7E"/>
    <w:p w:rsidR="004C1A7E" w:rsidRDefault="004C1A7E">
      <w:r>
        <w:t xml:space="preserve">d. Because above three benchmarks have a bunch of hazard it can’t take full </w:t>
      </w:r>
      <w:r w:rsidR="00C955CF">
        <w:t xml:space="preserve">advantage of pipeline. I write another </w:t>
      </w:r>
      <w:proofErr w:type="gramStart"/>
      <w:r w:rsidR="00C955CF">
        <w:t>benchmark which</w:t>
      </w:r>
      <w:proofErr w:type="gramEnd"/>
      <w:r w:rsidR="00C955CF">
        <w:t xml:space="preserve"> is called test5.txt in my package. The result is shown below.</w:t>
      </w:r>
      <w:r w:rsidR="00C955CF">
        <w:rPr>
          <w:noProof/>
        </w:rPr>
        <w:drawing>
          <wp:inline distT="0" distB="0" distL="0" distR="0">
            <wp:extent cx="5486400" cy="1580972"/>
            <wp:effectExtent l="0" t="0" r="0" b="0"/>
            <wp:docPr id="2" name="Picture 2" descr="Macintosh HD:Users:Colin:Desktop:Screen Shot 2014-11-26 at 11.21.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lin:Desktop:Screen Shot 2014-11-26 at 11.21.36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7074"/>
                    <a:stretch/>
                  </pic:blipFill>
                  <pic:spPr bwMode="auto">
                    <a:xfrm>
                      <a:off x="0" y="0"/>
                      <a:ext cx="5486400" cy="1580972"/>
                    </a:xfrm>
                    <a:prstGeom prst="rect">
                      <a:avLst/>
                    </a:prstGeom>
                    <a:noFill/>
                    <a:ln>
                      <a:noFill/>
                    </a:ln>
                    <a:extLst>
                      <a:ext uri="{53640926-AAD7-44d8-BBD7-CCE9431645EC}">
                        <a14:shadowObscured xmlns:a14="http://schemas.microsoft.com/office/drawing/2010/main"/>
                      </a:ext>
                    </a:extLst>
                  </pic:spPr>
                </pic:pic>
              </a:graphicData>
            </a:graphic>
          </wp:inline>
        </w:drawing>
      </w:r>
    </w:p>
    <w:p w:rsidR="00C955CF" w:rsidRDefault="00C955CF"/>
    <w:p w:rsidR="00C955CF" w:rsidRDefault="00C955CF">
      <w:r>
        <w:t>In this benchmark every instruction almost only</w:t>
      </w:r>
      <w:r w:rsidR="00013738">
        <w:t xml:space="preserve"> takes one clock cycle to finish it.</w:t>
      </w:r>
    </w:p>
    <w:p w:rsidR="00013738" w:rsidRDefault="00013738"/>
    <w:p w:rsidR="00013738" w:rsidRDefault="00013738">
      <w:r>
        <w:t xml:space="preserve">e. To check the execution correctness </w:t>
      </w:r>
      <w:proofErr w:type="gramStart"/>
      <w:r>
        <w:t>of  a.txt</w:t>
      </w:r>
      <w:proofErr w:type="gramEnd"/>
      <w:r>
        <w:t xml:space="preserve"> and c.txt you need do something special. Because this time the assembly code doesn’t have the capability to print the result, also for c.txt the result is too long to print. You need a programming circumstance in order to insert a breakpoint, </w:t>
      </w:r>
      <w:proofErr w:type="gramStart"/>
      <w:r>
        <w:t>then</w:t>
      </w:r>
      <w:proofErr w:type="gramEnd"/>
      <w:r>
        <w:t xml:space="preserve"> you can check any variable’s vale.</w:t>
      </w:r>
      <w:r>
        <w:rPr>
          <w:noProof/>
        </w:rPr>
        <w:drawing>
          <wp:inline distT="0" distB="0" distL="0" distR="0">
            <wp:extent cx="5478145" cy="3837305"/>
            <wp:effectExtent l="0" t="0" r="8255" b="0"/>
            <wp:docPr id="3" name="Picture 3" descr="Macintosh HD:Users:Colin:Desktop:Screen Shot 2014-11-26 at 11.3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lin:Desktop:Screen Shot 2014-11-26 at 11.35.1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837305"/>
                    </a:xfrm>
                    <a:prstGeom prst="rect">
                      <a:avLst/>
                    </a:prstGeom>
                    <a:noFill/>
                    <a:ln>
                      <a:noFill/>
                    </a:ln>
                  </pic:spPr>
                </pic:pic>
              </a:graphicData>
            </a:graphic>
          </wp:inline>
        </w:drawing>
      </w:r>
    </w:p>
    <w:p w:rsidR="00013738" w:rsidRDefault="00013738"/>
    <w:p w:rsidR="00013738" w:rsidRDefault="00013738">
      <w:proofErr w:type="spellStart"/>
      <w:proofErr w:type="gramStart"/>
      <w:r>
        <w:t>freg</w:t>
      </w:r>
      <w:proofErr w:type="spellEnd"/>
      <w:proofErr w:type="gramEnd"/>
      <w:r>
        <w:t>[16]  keeps the final result of a.txt benchmark like what my snapshot shows above.</w:t>
      </w:r>
    </w:p>
    <w:p w:rsidR="00013738" w:rsidRDefault="00013738"/>
    <w:p w:rsidR="00013738" w:rsidRDefault="00013738">
      <w:r>
        <w:rPr>
          <w:noProof/>
        </w:rPr>
        <w:drawing>
          <wp:inline distT="0" distB="0" distL="0" distR="0">
            <wp:extent cx="5478145" cy="4042410"/>
            <wp:effectExtent l="0" t="0" r="8255" b="0"/>
            <wp:docPr id="5" name="Picture 5" descr="Macintosh HD:Users:Colin:Desktop:Screen Shot 2014-11-26 at 11.3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olin:Desktop:Screen Shot 2014-11-26 at 11.33.4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4042410"/>
                    </a:xfrm>
                    <a:prstGeom prst="rect">
                      <a:avLst/>
                    </a:prstGeom>
                    <a:noFill/>
                    <a:ln>
                      <a:noFill/>
                    </a:ln>
                  </pic:spPr>
                </pic:pic>
              </a:graphicData>
            </a:graphic>
          </wp:inline>
        </w:drawing>
      </w:r>
    </w:p>
    <w:p w:rsidR="00013738" w:rsidRDefault="00013738"/>
    <w:p w:rsidR="00013738" w:rsidRDefault="00013738">
      <w:proofErr w:type="spellStart"/>
      <w:proofErr w:type="gramStart"/>
      <w:r>
        <w:t>data</w:t>
      </w:r>
      <w:proofErr w:type="gramEnd"/>
      <w:r>
        <w:t>_seg</w:t>
      </w:r>
      <w:proofErr w:type="spellEnd"/>
      <w:r>
        <w:t xml:space="preserve">[] array keeps the final result of c.txt benchmark. There </w:t>
      </w:r>
      <w:proofErr w:type="gramStart"/>
      <w:r>
        <w:t>are</w:t>
      </w:r>
      <w:proofErr w:type="gramEnd"/>
      <w:r>
        <w:t xml:space="preserve"> on</w:t>
      </w:r>
      <w:r w:rsidR="004F6E2D">
        <w:t>e hundred pair of numbers which represent</w:t>
      </w:r>
      <w:r>
        <w:t xml:space="preserve"> </w:t>
      </w:r>
      <w:r w:rsidR="004F6E2D">
        <w:t xml:space="preserve">the result of </w:t>
      </w:r>
      <w:r>
        <w:t>one hundred iterations</w:t>
      </w:r>
      <w:r w:rsidR="004F6E2D">
        <w:t>.</w:t>
      </w:r>
      <w:bookmarkStart w:id="0" w:name="_GoBack"/>
      <w:bookmarkEnd w:id="0"/>
    </w:p>
    <w:sectPr w:rsidR="00013738" w:rsidSect="00B71A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146"/>
    <w:rsid w:val="00013738"/>
    <w:rsid w:val="0013667A"/>
    <w:rsid w:val="00207146"/>
    <w:rsid w:val="004C1A7E"/>
    <w:rsid w:val="004F6E2D"/>
    <w:rsid w:val="008919B9"/>
    <w:rsid w:val="00B71A26"/>
    <w:rsid w:val="00C955CF"/>
    <w:rsid w:val="00EB4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7AC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7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47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7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47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234</Words>
  <Characters>1340</Characters>
  <Application>Microsoft Macintosh Word</Application>
  <DocSecurity>0</DocSecurity>
  <Lines>11</Lines>
  <Paragraphs>3</Paragraphs>
  <ScaleCrop>false</ScaleCrop>
  <Company>Auburn</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一通 戴</dc:creator>
  <cp:keywords/>
  <dc:description/>
  <cp:lastModifiedBy>一通 戴</cp:lastModifiedBy>
  <cp:revision>1</cp:revision>
  <dcterms:created xsi:type="dcterms:W3CDTF">2014-11-27T05:35:00Z</dcterms:created>
  <dcterms:modified xsi:type="dcterms:W3CDTF">2014-11-27T06:44:00Z</dcterms:modified>
</cp:coreProperties>
</file>