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第五周周报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一、本周工作内容：</w:t>
      </w:r>
    </w:p>
    <w:p>
      <w:pPr>
        <w:numPr>
          <w:ilvl w:val="0"/>
          <w:numId w:val="1"/>
        </w:numPr>
        <w:tabs>
          <w:tab w:val="left" w:pos="312"/>
          <w:tab w:val="clear" w:pos="732"/>
        </w:tabs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完成项目规划，并形成项目计划书文档。</w:t>
      </w:r>
    </w:p>
    <w:p>
      <w:pPr>
        <w:numPr>
          <w:ilvl w:val="0"/>
          <w:numId w:val="1"/>
        </w:numPr>
        <w:tabs>
          <w:tab w:val="left" w:pos="312"/>
          <w:tab w:val="clear" w:pos="732"/>
        </w:tabs>
        <w:ind w:left="420"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完成需求分析，对项目进行逐系统分解，对各系统应实现的基本功能有基本了解。</w:t>
      </w:r>
    </w:p>
    <w:p>
      <w:pPr>
        <w:numPr>
          <w:ilvl w:val="0"/>
          <w:numId w:val="1"/>
        </w:numPr>
        <w:tabs>
          <w:tab w:val="left" w:pos="312"/>
          <w:tab w:val="clear" w:pos="732"/>
        </w:tabs>
        <w:ind w:left="420"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进行前期的知识储备和学习，对前端语言（</w:t>
      </w:r>
      <w:r>
        <w:rPr>
          <w:rFonts w:ascii="宋体" w:hAnsi="宋体" w:eastAsia="宋体" w:cs="宋体"/>
          <w:sz w:val="24"/>
          <w:szCs w:val="24"/>
        </w:rPr>
        <w:t>HTM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L，</w:t>
      </w:r>
      <w:r>
        <w:rPr>
          <w:rFonts w:ascii="宋体" w:hAnsi="宋体" w:eastAsia="宋体" w:cs="宋体"/>
          <w:sz w:val="24"/>
          <w:szCs w:val="24"/>
        </w:rPr>
        <w:t>CSS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JavaScript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</w:t>
      </w:r>
      <w:r>
        <w:rPr>
          <w:rFonts w:hint="eastAsia"/>
          <w:sz w:val="21"/>
          <w:szCs w:val="21"/>
          <w:lang w:val="en-US" w:eastAsia="zh-CN"/>
        </w:rPr>
        <w:t>），后端语言（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C++，Java等</w:t>
      </w:r>
      <w:r>
        <w:rPr>
          <w:rFonts w:hint="eastAsia"/>
          <w:sz w:val="21"/>
          <w:szCs w:val="21"/>
          <w:lang w:val="en-US" w:eastAsia="zh-CN"/>
        </w:rPr>
        <w:t>），以及前后端交互方式进行学习，并尝试进行项目前期开发。</w:t>
      </w:r>
    </w:p>
    <w:p>
      <w:pPr>
        <w:numPr>
          <w:ilvl w:val="0"/>
          <w:numId w:val="1"/>
        </w:numPr>
        <w:tabs>
          <w:tab w:val="left" w:pos="312"/>
          <w:tab w:val="clear" w:pos="732"/>
        </w:tabs>
        <w:ind w:left="420"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对项目基本数据进行收集，如学生基本数据，学校地图数据，课程数据等。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下周安排：</w:t>
      </w:r>
    </w:p>
    <w:p>
      <w:pPr>
        <w:numPr>
          <w:numId w:val="0"/>
        </w:num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计划</w:t>
      </w:r>
      <w:r>
        <w:rPr>
          <w:rFonts w:hint="default"/>
          <w:sz w:val="21"/>
          <w:szCs w:val="21"/>
          <w:lang w:val="en-US" w:eastAsia="zh-CN"/>
        </w:rPr>
        <w:t>完成账号系统及管理员系统的功能。完成初始数据的输入（学生信息，课程信息，学校地图）。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组内分工：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翁正琰：</w:t>
      </w:r>
      <w:r>
        <w:rPr>
          <w:rFonts w:hint="eastAsia" w:ascii="宋体" w:hAnsi="宋体" w:eastAsia="宋体" w:cs="宋体"/>
          <w:sz w:val="21"/>
          <w:szCs w:val="21"/>
        </w:rPr>
        <w:t>学习了基础前端知识，完成登录界面的雏形及前后端对接准备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王蕴哲：完成项目规划以及需求分析撰写，学习C++知识</w:t>
      </w:r>
      <w:r>
        <w:rPr>
          <w:rFonts w:hint="eastAsia" w:ascii="宋体" w:hAnsi="宋体" w:eastAsia="宋体" w:cs="宋体"/>
          <w:sz w:val="21"/>
          <w:szCs w:val="21"/>
        </w:rPr>
        <w:t>及前后端对接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知识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陈昊：</w:t>
      </w:r>
      <w:r>
        <w:rPr>
          <w:rFonts w:hint="eastAsia"/>
          <w:sz w:val="21"/>
          <w:szCs w:val="21"/>
          <w:lang w:val="en-US" w:eastAsia="zh-CN"/>
        </w:rPr>
        <w:tab/>
        <w:t>进行项目基础数据采集，学习C++、Java知识</w:t>
      </w:r>
      <w:r>
        <w:rPr>
          <w:rFonts w:hint="eastAsia" w:ascii="宋体" w:hAnsi="宋体" w:eastAsia="宋体" w:cs="宋体"/>
          <w:sz w:val="21"/>
          <w:szCs w:val="21"/>
        </w:rPr>
        <w:t>及前后端对接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知识。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4137660" cy="2050415"/>
            <wp:effectExtent l="0" t="0" r="2540" b="6985"/>
            <wp:docPr id="1" name="图片 1" descr="AEY3`AZ1]TI8[H(O$NYCQ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EY3`AZ1]TI8[H(O$NYCQA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FDA59F"/>
    <w:multiLevelType w:val="singleLevel"/>
    <w:tmpl w:val="A5FDA59F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">
    <w:nsid w:val="E576273C"/>
    <w:multiLevelType w:val="singleLevel"/>
    <w:tmpl w:val="E576273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JhOGE2MmQzZWE2OTI3ZDM4YmU0NTBhZjFhOThmN2UifQ=="/>
  </w:docVars>
  <w:rsids>
    <w:rsidRoot w:val="0556363A"/>
    <w:rsid w:val="00FB1AC8"/>
    <w:rsid w:val="0556363A"/>
    <w:rsid w:val="3F00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180</Characters>
  <Lines>0</Lines>
  <Paragraphs>0</Paragraphs>
  <TotalTime>1</TotalTime>
  <ScaleCrop>false</ScaleCrop>
  <LinksUpToDate>false</LinksUpToDate>
  <CharactersWithSpaces>181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2023-03-26T11:32:00Z</dcterms:created>
  <dc:creator>OKC.</dc:creator>
  <cp:lastModifiedBy>OKC.</cp:lastModifiedBy>
  <dcterms:modified xsi:type="dcterms:W3CDTF">2023-03-26T12:35:45Z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52B3F46FC1314A32BA1917B39CFDAA43</vt:lpwstr>
  </property>
</Properties>
</file>