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Microsoft YaHei" w:hAnsi="Microsoft YaHei" w:eastAsia="Microsoft YaHei"/>
          <w:b/>
          <w:color w:val="0B2545"/>
          <w:sz w:val="44"/>
        </w:rPr>
        <w:t>标注页面真实操作文档</w:t>
      </w:r>
    </w:p>
    <w:p>
      <w:pPr>
        <w:spacing w:after="240"/>
      </w:pPr>
      <w:r>
        <w:rPr>
          <w:rFonts w:ascii="Microsoft YaHei" w:hAnsi="Microsoft YaHei" w:eastAsia="Microsoft YaHei"/>
          <w:color w:val="6B7C93"/>
          <w:sz w:val="20"/>
        </w:rPr>
        <w:t>基于当前系统真实功能整理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本文档基于当前前端路由和真实接口逻辑整理，覆盖任务中心可进入的主要标注页面。所有标注页面均应通过任务中心进入，或使用 URL 直达：</w:t>
      </w:r>
    </w:p>
    <w:p>
      <w:pPr>
        <w:spacing w:after="120"/>
        <w:ind w:left="317"/>
      </w:pPr>
      <w:r>
        <w:rPr>
          <w:rFonts w:ascii="Consolas" w:hAnsi="Consolas" w:eastAsia="Consolas"/>
          <w:color w:val="4A6080"/>
          <w:sz w:val="18"/>
        </w:rPr>
        <w:t>?page=&lt;页面标识&gt;&amp;task_id=&lt;任务ID&gt;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 xml:space="preserve">进入页面后，前端会根据 </w:t>
      </w:r>
      <w:r>
        <w:rPr>
          <w:rFonts w:ascii="Consolas" w:hAnsi="Consolas" w:eastAsia="Consolas"/>
          <w:color w:val="0D82F5"/>
          <w:sz w:val="20"/>
        </w:rPr>
        <w:t>task_id</w:t>
      </w:r>
      <w:r>
        <w:rPr>
          <w:rFonts w:ascii="Microsoft YaHei" w:hAnsi="Microsoft YaHei" w:eastAsia="Microsoft YaHei"/>
          <w:sz w:val="20"/>
        </w:rPr>
        <w:t xml:space="preserve"> 调用后端任务详情接口加载任务信息、任务标签、任务进度，并调用下一条样本接口加载当前可标注样本。</w:t>
      </w:r>
    </w:p>
    <w:p>
      <w:pPr>
        <w:pStyle w:val="Heading1"/>
      </w:pPr>
      <w:r>
        <w:t>通用操作规则</w:t>
      </w:r>
    </w:p>
    <w:p>
      <w:pPr>
        <w:pStyle w:val="Heading2"/>
      </w:pPr>
      <w:r>
        <w:t>任务与样本加载</w:t>
      </w:r>
    </w:p>
    <w:p>
      <w:pPr>
        <w:spacing w:after="80"/>
        <w:ind w:left="547" w:hanging="288"/>
        <w:numPr>
          <w:ilvl w:val="0"/>
          <w:numId w:val="10"/>
        </w:numPr>
      </w:pPr>
      <w:r>
        <w:rPr>
          <w:rFonts w:ascii="Microsoft YaHei" w:hAnsi="Microsoft YaHei" w:eastAsia="Microsoft YaHei"/>
          <w:sz w:val="20"/>
        </w:rPr>
        <w:t>页面顶部展示任务编号、任务名称、任务类型、任务进度。</w:t>
      </w:r>
    </w:p>
    <w:p>
      <w:pPr>
        <w:spacing w:after="80"/>
        <w:ind w:left="547" w:hanging="288"/>
        <w:numPr>
          <w:ilvl w:val="0"/>
          <w:numId w:val="10"/>
        </w:numPr>
      </w:pPr>
      <w:r>
        <w:rPr>
          <w:rFonts w:ascii="Microsoft YaHei" w:hAnsi="Microsoft YaHei" w:eastAsia="Microsoft YaHei"/>
          <w:sz w:val="20"/>
        </w:rPr>
        <w:t>标签列表来自任务详情中的真实标签，不再使用页面内置假标签。</w:t>
      </w:r>
    </w:p>
    <w:p>
      <w:pPr>
        <w:spacing w:after="80"/>
        <w:ind w:left="547" w:hanging="288"/>
        <w:numPr>
          <w:ilvl w:val="0"/>
          <w:numId w:val="10"/>
        </w:numPr>
      </w:pPr>
      <w:r>
        <w:rPr>
          <w:rFonts w:ascii="Microsoft YaHei" w:hAnsi="Microsoft YaHei" w:eastAsia="Microsoft YaHei"/>
          <w:sz w:val="20"/>
        </w:rPr>
        <w:t>样本数据来自后端分配的真实数据项。</w:t>
      </w:r>
    </w:p>
    <w:p>
      <w:pPr>
        <w:spacing w:after="80"/>
        <w:ind w:left="547" w:hanging="288"/>
        <w:numPr>
          <w:ilvl w:val="0"/>
          <w:numId w:val="10"/>
        </w:numPr>
      </w:pPr>
      <w:r>
        <w:rPr>
          <w:rFonts w:ascii="Microsoft YaHei" w:hAnsi="Microsoft YaHei" w:eastAsia="Microsoft YaHei"/>
          <w:sz w:val="20"/>
        </w:rPr>
        <w:t>如果任务加载失败、任务不存在或接口返回 404，页面会提示错误并清空标签和样本数据。</w:t>
      </w:r>
    </w:p>
    <w:p>
      <w:pPr>
        <w:spacing w:after="80"/>
        <w:ind w:left="547" w:hanging="288"/>
        <w:numPr>
          <w:ilvl w:val="0"/>
          <w:numId w:val="10"/>
        </w:numPr>
      </w:pPr>
      <w:r>
        <w:rPr>
          <w:rFonts w:ascii="Microsoft YaHei" w:hAnsi="Microsoft YaHei" w:eastAsia="Microsoft YaHei"/>
          <w:sz w:val="20"/>
        </w:rPr>
        <w:t>如果当前任务只有 1 条数据，页面不展示“跳过”按钮。</w:t>
      </w:r>
    </w:p>
    <w:p>
      <w:pPr>
        <w:pStyle w:val="Heading2"/>
      </w:pPr>
      <w:r>
        <w:t>任务模式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页面支持两类任务模式：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26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页面展示</w:t>
            </w:r>
          </w:p>
        </w:tc>
        <w:tc>
          <w:tcPr>
            <w:tcW w:type="dxa" w:w="326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操作含义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独立分工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独立分工 / 个人进度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每个执行人处理自己分配到的数据</w:t>
            </w:r>
          </w:p>
        </w:tc>
      </w:tr>
      <w:tr>
        <w:tc>
          <w:tcPr>
            <w:tcW w:type="dxa" w:w="32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协同共享</w:t>
            </w:r>
          </w:p>
        </w:tc>
        <w:tc>
          <w:tcPr>
            <w:tcW w:type="dxa" w:w="32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协同共享 / 协作进度</w:t>
            </w:r>
          </w:p>
        </w:tc>
        <w:tc>
          <w:tcPr>
            <w:tcW w:type="dxa" w:w="32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多个执行人共享同一任务池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sz w:val="20"/>
        </w:rPr>
        <w:t>具体进度以任务详情和下一条样本接口返回的数据为准。</w:t>
      </w:r>
    </w:p>
    <w:p>
      <w:pPr>
        <w:pStyle w:val="Heading2"/>
      </w:pPr>
      <w:r>
        <w:t>通用按钮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按钮</w:t>
            </w:r>
          </w:p>
        </w:tc>
        <w:tc>
          <w:tcPr>
            <w:tcW w:type="dxa" w:w="489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返回任务中心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返回任务中心页面</w:t>
            </w:r>
          </w:p>
        </w:tc>
      </w:tr>
      <w:tr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上一条</w:t>
            </w:r>
          </w:p>
        </w:tc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加载当前样本的上一条数据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跳过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跳过当前样本并加载下一条；单样本任务隐藏</w:t>
            </w:r>
          </w:p>
        </w:tc>
      </w:tr>
      <w:tr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提交标注</w:t>
            </w:r>
          </w:p>
        </w:tc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提交当前样本标注结果，成功后自动加载下一条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未标注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当前没有有效标注时展示，按钮禁用或阻止提交</w:t>
            </w:r>
          </w:p>
        </w:tc>
      </w:tr>
    </w:tbl>
    <w:p/>
    <w:p>
      <w:pPr>
        <w:pStyle w:val="Heading1"/>
      </w:pPr>
      <w:r>
        <w:t>图像标注</w:t>
      </w:r>
    </w:p>
    <w:p>
      <w:pPr>
        <w:pStyle w:val="Heading2"/>
      </w:pPr>
      <w:r>
        <w:t>图像标注工作台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img-anno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 xml:space="preserve">根据 </w:t>
      </w:r>
      <w:r>
        <w:rPr>
          <w:rFonts w:ascii="Consolas" w:hAnsi="Consolas" w:eastAsia="Consolas"/>
          <w:color w:val="0D82F5"/>
          <w:sz w:val="18"/>
        </w:rPr>
        <w:t>task_id</w:t>
      </w:r>
      <w:r>
        <w:rPr>
          <w:rFonts w:ascii="Microsoft YaHei" w:hAnsi="Microsoft YaHei" w:eastAsia="Microsoft YaHei"/>
          <w:sz w:val="18"/>
        </w:rPr>
        <w:t xml:space="preserve"> 加载任务详情、真实标签和当前图片样本。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支持矩形框标注。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标注框保存标签 ID、标签名称、标签颜色、坐标信息。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支持任务进度展示。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提交时至少需要 1 个标注框。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11"/>
        </w:numPr>
      </w:pPr>
      <w:r>
        <w:rPr>
          <w:rFonts w:ascii="Microsoft YaHei" w:hAnsi="Microsoft YaHei" w:eastAsia="Microsoft YaHei"/>
          <w:sz w:val="20"/>
        </w:rPr>
        <w:t>从任务中心点击“开始标注”进入图像标注工作台。</w:t>
      </w:r>
    </w:p>
    <w:p>
      <w:pPr>
        <w:spacing w:after="80"/>
        <w:ind w:left="547" w:hanging="288"/>
        <w:numPr>
          <w:ilvl w:val="0"/>
          <w:numId w:val="11"/>
        </w:numPr>
      </w:pPr>
      <w:r>
        <w:rPr>
          <w:rFonts w:ascii="Microsoft YaHei" w:hAnsi="Microsoft YaHei" w:eastAsia="Microsoft YaHei"/>
          <w:sz w:val="20"/>
        </w:rPr>
        <w:t>在右侧选择任务标签。</w:t>
      </w:r>
    </w:p>
    <w:p>
      <w:pPr>
        <w:spacing w:after="80"/>
        <w:ind w:left="547" w:hanging="288"/>
        <w:numPr>
          <w:ilvl w:val="0"/>
          <w:numId w:val="11"/>
        </w:numPr>
      </w:pPr>
      <w:r>
        <w:rPr>
          <w:rFonts w:ascii="Microsoft YaHei" w:hAnsi="Microsoft YaHei" w:eastAsia="Microsoft YaHei"/>
          <w:sz w:val="20"/>
        </w:rPr>
        <w:t>在图片区域绘制标注框。</w:t>
      </w:r>
    </w:p>
    <w:p>
      <w:pPr>
        <w:spacing w:after="80"/>
        <w:ind w:left="547" w:hanging="288"/>
        <w:numPr>
          <w:ilvl w:val="0"/>
          <w:numId w:val="11"/>
        </w:numPr>
      </w:pPr>
      <w:r>
        <w:rPr>
          <w:rFonts w:ascii="Microsoft YaHei" w:hAnsi="Microsoft YaHei" w:eastAsia="Microsoft YaHei"/>
          <w:sz w:val="20"/>
        </w:rPr>
        <w:t>检查标注列表和标签颜色。</w:t>
      </w:r>
    </w:p>
    <w:p>
      <w:pPr>
        <w:spacing w:after="80"/>
        <w:ind w:left="547" w:hanging="288"/>
        <w:numPr>
          <w:ilvl w:val="0"/>
          <w:numId w:val="11"/>
        </w:numPr>
      </w:pPr>
      <w:r>
        <w:rPr>
          <w:rFonts w:ascii="Microsoft YaHei" w:hAnsi="Microsoft YaHei" w:eastAsia="Microsoft YaHei"/>
          <w:sz w:val="20"/>
        </w:rPr>
        <w:t>点击“提交标注”。</w:t>
      </w:r>
    </w:p>
    <w:p>
      <w:pPr>
        <w:pStyle w:val="Heading2"/>
      </w:pPr>
      <w:r>
        <w:t>OCR 图像文字标注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ocr-anno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当前真实实现：通用企业级标注工作台。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加载真实任务、真实标签、真实图片样本。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对图片样本可拖拽绘制区域。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可选择文字类别标签。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可为标注结果填写备注。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12"/>
        </w:numPr>
      </w:pPr>
      <w:r>
        <w:rPr>
          <w:rFonts w:ascii="Microsoft YaHei" w:hAnsi="Microsoft YaHei" w:eastAsia="Microsoft YaHei"/>
          <w:sz w:val="20"/>
        </w:rPr>
        <w:t>进入页面后确认图片样本已正常预览。</w:t>
      </w:r>
    </w:p>
    <w:p>
      <w:pPr>
        <w:spacing w:after="80"/>
        <w:ind w:left="547" w:hanging="288"/>
        <w:numPr>
          <w:ilvl w:val="0"/>
          <w:numId w:val="12"/>
        </w:numPr>
      </w:pPr>
      <w:r>
        <w:rPr>
          <w:rFonts w:ascii="Microsoft YaHei" w:hAnsi="Microsoft YaHei" w:eastAsia="Microsoft YaHei"/>
          <w:sz w:val="20"/>
        </w:rPr>
        <w:t>在右侧选择文字类别标签。</w:t>
      </w:r>
    </w:p>
    <w:p>
      <w:pPr>
        <w:spacing w:after="80"/>
        <w:ind w:left="547" w:hanging="288"/>
        <w:numPr>
          <w:ilvl w:val="0"/>
          <w:numId w:val="12"/>
        </w:numPr>
      </w:pPr>
      <w:r>
        <w:rPr>
          <w:rFonts w:ascii="Microsoft YaHei" w:hAnsi="Microsoft YaHei" w:eastAsia="Microsoft YaHei"/>
          <w:sz w:val="20"/>
        </w:rPr>
        <w:t>在图片中文字区域拖拽绘制框选范围。</w:t>
      </w:r>
    </w:p>
    <w:p>
      <w:pPr>
        <w:spacing w:after="80"/>
        <w:ind w:left="547" w:hanging="288"/>
        <w:numPr>
          <w:ilvl w:val="0"/>
          <w:numId w:val="12"/>
        </w:numPr>
      </w:pPr>
      <w:r>
        <w:rPr>
          <w:rFonts w:ascii="Microsoft YaHei" w:hAnsi="Microsoft YaHei" w:eastAsia="Microsoft YaHei"/>
          <w:sz w:val="20"/>
        </w:rPr>
        <w:t>在标注结果备注中填写识别文本、方向、质量或其他说明。</w:t>
      </w:r>
    </w:p>
    <w:p>
      <w:pPr>
        <w:spacing w:after="80"/>
        <w:ind w:left="547" w:hanging="288"/>
        <w:numPr>
          <w:ilvl w:val="0"/>
          <w:numId w:val="12"/>
        </w:numPr>
      </w:pPr>
      <w:r>
        <w:rPr>
          <w:rFonts w:ascii="Microsoft YaHei" w:hAnsi="Microsoft YaHei" w:eastAsia="Microsoft YaHei"/>
          <w:sz w:val="20"/>
        </w:rPr>
        <w:t>检查文字区域和备注内容后点击提交。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当前边界：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当前页面支持人工框选和结构化备注，不包含自动 OCR 识别引擎。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OCR 文本内容需要通过标注项备注或说明区域录入。</w:t>
      </w:r>
    </w:p>
    <w:p>
      <w:pPr>
        <w:pStyle w:val="Heading2"/>
      </w:pPr>
      <w:r>
        <w:t>姿态关键点标注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pose-anno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根据任务标签加载关键点定义。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支持关键点打点、可见性状态、骨架连线。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支持任务进度展示。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13"/>
        </w:numPr>
      </w:pPr>
      <w:r>
        <w:rPr>
          <w:rFonts w:ascii="Microsoft YaHei" w:hAnsi="Microsoft YaHei" w:eastAsia="Microsoft YaHei"/>
          <w:sz w:val="20"/>
        </w:rPr>
        <w:t>进入页面后确认任务标签是否为关键点定义。</w:t>
      </w:r>
    </w:p>
    <w:p>
      <w:pPr>
        <w:spacing w:after="80"/>
        <w:ind w:left="547" w:hanging="288"/>
        <w:numPr>
          <w:ilvl w:val="0"/>
          <w:numId w:val="13"/>
        </w:numPr>
      </w:pPr>
      <w:r>
        <w:rPr>
          <w:rFonts w:ascii="Microsoft YaHei" w:hAnsi="Microsoft YaHei" w:eastAsia="Microsoft YaHei"/>
          <w:sz w:val="20"/>
        </w:rPr>
        <w:t>在图片上依次放置关键点。</w:t>
      </w:r>
    </w:p>
    <w:p>
      <w:pPr>
        <w:spacing w:after="80"/>
        <w:ind w:left="547" w:hanging="288"/>
        <w:numPr>
          <w:ilvl w:val="0"/>
          <w:numId w:val="13"/>
        </w:numPr>
      </w:pPr>
      <w:r>
        <w:rPr>
          <w:rFonts w:ascii="Microsoft YaHei" w:hAnsi="Microsoft YaHei" w:eastAsia="Microsoft YaHei"/>
          <w:sz w:val="20"/>
        </w:rPr>
        <w:t>根据需要调整关键点可见状态。</w:t>
      </w:r>
    </w:p>
    <w:p>
      <w:pPr>
        <w:spacing w:after="80"/>
        <w:ind w:left="547" w:hanging="288"/>
        <w:numPr>
          <w:ilvl w:val="0"/>
          <w:numId w:val="13"/>
        </w:numPr>
      </w:pPr>
      <w:r>
        <w:rPr>
          <w:rFonts w:ascii="Microsoft YaHei" w:hAnsi="Microsoft YaHei" w:eastAsia="Microsoft YaHei"/>
          <w:sz w:val="20"/>
        </w:rPr>
        <w:t>点击提交。</w:t>
      </w:r>
    </w:p>
    <w:p>
      <w:pPr>
        <w:pStyle w:val="Heading1"/>
      </w:pPr>
      <w:r>
        <w:t>视频标注</w:t>
      </w:r>
    </w:p>
    <w:p>
      <w:pPr>
        <w:pStyle w:val="Heading2"/>
      </w:pPr>
      <w:r>
        <w:t>视频标注工作台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vid-anno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加载真实任务、真实标签、真实视频样本。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支持视频播放、暂停、帧定位、时间轴操作。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支持视频帧上的框标注。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支持动态跟随标注。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支持任务进度展示。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14"/>
        </w:numPr>
      </w:pPr>
      <w:r>
        <w:rPr>
          <w:rFonts w:ascii="Microsoft YaHei" w:hAnsi="Microsoft YaHei" w:eastAsia="Microsoft YaHei"/>
          <w:sz w:val="20"/>
        </w:rPr>
        <w:t>进入页面后等待视频加载。</w:t>
      </w:r>
    </w:p>
    <w:p>
      <w:pPr>
        <w:spacing w:after="80"/>
        <w:ind w:left="547" w:hanging="288"/>
        <w:numPr>
          <w:ilvl w:val="0"/>
          <w:numId w:val="14"/>
        </w:numPr>
      </w:pPr>
      <w:r>
        <w:rPr>
          <w:rFonts w:ascii="Microsoft YaHei" w:hAnsi="Microsoft YaHei" w:eastAsia="Microsoft YaHei"/>
          <w:sz w:val="20"/>
        </w:rPr>
        <w:t>点击播放或拖动时间轴定位帧。</w:t>
      </w:r>
    </w:p>
    <w:p>
      <w:pPr>
        <w:spacing w:after="80"/>
        <w:ind w:left="547" w:hanging="288"/>
        <w:numPr>
          <w:ilvl w:val="0"/>
          <w:numId w:val="14"/>
        </w:numPr>
      </w:pPr>
      <w:r>
        <w:rPr>
          <w:rFonts w:ascii="Microsoft YaHei" w:hAnsi="Microsoft YaHei" w:eastAsia="Microsoft YaHei"/>
          <w:sz w:val="20"/>
        </w:rPr>
        <w:t>选择标签并绘制目标框。</w:t>
      </w:r>
    </w:p>
    <w:p>
      <w:pPr>
        <w:spacing w:after="80"/>
        <w:ind w:left="547" w:hanging="288"/>
        <w:numPr>
          <w:ilvl w:val="0"/>
          <w:numId w:val="14"/>
        </w:numPr>
      </w:pPr>
      <w:r>
        <w:rPr>
          <w:rFonts w:ascii="Microsoft YaHei" w:hAnsi="Microsoft YaHei" w:eastAsia="Microsoft YaHei"/>
          <w:sz w:val="20"/>
        </w:rPr>
        <w:t>需要跟随时使用动态跟随能力生成后续帧标注。</w:t>
      </w:r>
    </w:p>
    <w:p>
      <w:pPr>
        <w:spacing w:after="80"/>
        <w:ind w:left="547" w:hanging="288"/>
        <w:numPr>
          <w:ilvl w:val="0"/>
          <w:numId w:val="14"/>
        </w:numPr>
      </w:pPr>
      <w:r>
        <w:rPr>
          <w:rFonts w:ascii="Microsoft YaHei" w:hAnsi="Microsoft YaHei" w:eastAsia="Microsoft YaHei"/>
          <w:sz w:val="20"/>
        </w:rPr>
        <w:t>检查标注列表后提交。</w:t>
      </w:r>
    </w:p>
    <w:p>
      <w:pPr>
        <w:pStyle w:val="Heading2"/>
      </w:pPr>
      <w:r>
        <w:t>时序动作标注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temporal-anno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当前真实实现：通用企业级标注工作台。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加载真实任务、真实标签、真实视频样本。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使用浏览器原生视频控件预览视频。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可添加动作片段类型的结构化标注项。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可填写备注说明动作时间范围或判断依据。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15"/>
        </w:numPr>
      </w:pPr>
      <w:r>
        <w:rPr>
          <w:rFonts w:ascii="Microsoft YaHei" w:hAnsi="Microsoft YaHei" w:eastAsia="Microsoft YaHei"/>
          <w:sz w:val="20"/>
        </w:rPr>
        <w:t>播放视频并定位动作开始和结束位置。</w:t>
      </w:r>
    </w:p>
    <w:p>
      <w:pPr>
        <w:spacing w:after="80"/>
        <w:ind w:left="547" w:hanging="288"/>
        <w:numPr>
          <w:ilvl w:val="0"/>
          <w:numId w:val="15"/>
        </w:numPr>
      </w:pPr>
      <w:r>
        <w:rPr>
          <w:rFonts w:ascii="Microsoft YaHei" w:hAnsi="Microsoft YaHei" w:eastAsia="Microsoft YaHei"/>
          <w:sz w:val="20"/>
        </w:rPr>
        <w:t>选择动作标签。</w:t>
      </w:r>
    </w:p>
    <w:p>
      <w:pPr>
        <w:spacing w:after="80"/>
        <w:ind w:left="547" w:hanging="288"/>
        <w:numPr>
          <w:ilvl w:val="0"/>
          <w:numId w:val="15"/>
        </w:numPr>
      </w:pPr>
      <w:r>
        <w:rPr>
          <w:rFonts w:ascii="Microsoft YaHei" w:hAnsi="Microsoft YaHei" w:eastAsia="Microsoft YaHei"/>
          <w:sz w:val="20"/>
        </w:rPr>
        <w:t>点击“添加动作片段”创建结构化标注项。</w:t>
      </w:r>
    </w:p>
    <w:p>
      <w:pPr>
        <w:spacing w:after="80"/>
        <w:ind w:left="547" w:hanging="288"/>
        <w:numPr>
          <w:ilvl w:val="0"/>
          <w:numId w:val="15"/>
        </w:numPr>
      </w:pPr>
      <w:r>
        <w:rPr>
          <w:rFonts w:ascii="Microsoft YaHei" w:hAnsi="Microsoft YaHei" w:eastAsia="Microsoft YaHei"/>
          <w:sz w:val="20"/>
        </w:rPr>
        <w:t>在备注中填写动作时间范围和判断依据。</w:t>
      </w:r>
    </w:p>
    <w:p>
      <w:pPr>
        <w:spacing w:after="80"/>
        <w:ind w:left="547" w:hanging="288"/>
        <w:numPr>
          <w:ilvl w:val="0"/>
          <w:numId w:val="15"/>
        </w:numPr>
      </w:pPr>
      <w:r>
        <w:rPr>
          <w:rFonts w:ascii="Microsoft YaHei" w:hAnsi="Microsoft YaHei" w:eastAsia="Microsoft YaHei"/>
          <w:sz w:val="20"/>
        </w:rPr>
        <w:t>确认标注项后点击提交。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当前边界：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当前页面不提供专用时间轴片段拖拽组件。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 xml:space="preserve">时间段建议写入标注备注，例如 </w:t>
      </w:r>
      <w:r>
        <w:rPr>
          <w:rFonts w:ascii="Consolas" w:hAnsi="Consolas" w:eastAsia="Consolas"/>
          <w:color w:val="0D82F5"/>
          <w:sz w:val="18"/>
        </w:rPr>
        <w:t>start=00:03.200, end=00:07.500</w:t>
      </w:r>
      <w:r>
        <w:rPr>
          <w:rFonts w:ascii="Microsoft YaHei" w:hAnsi="Microsoft YaHei" w:eastAsia="Microsoft YaHei"/>
          <w:sz w:val="18"/>
        </w:rPr>
        <w:t>。</w:t>
      </w:r>
    </w:p>
    <w:p>
      <w:pPr>
        <w:pStyle w:val="Heading1"/>
      </w:pPr>
      <w:r>
        <w:t>文本标注</w:t>
      </w:r>
    </w:p>
    <w:p>
      <w:pPr>
        <w:pStyle w:val="Heading2"/>
      </w:pPr>
      <w:r>
        <w:t>命名实体识别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ner-anno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加载真实文本样本和真实实体标签。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支持在文本中选择内容并绑定标签。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支持展示已选实体列表。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支持独立分工和协同共享模式下的进度展示。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16"/>
        </w:numPr>
      </w:pPr>
      <w:r>
        <w:rPr>
          <w:rFonts w:ascii="Microsoft YaHei" w:hAnsi="Microsoft YaHei" w:eastAsia="Microsoft YaHei"/>
          <w:sz w:val="20"/>
        </w:rPr>
        <w:t>选择实体标签。</w:t>
      </w:r>
    </w:p>
    <w:p>
      <w:pPr>
        <w:spacing w:after="80"/>
        <w:ind w:left="547" w:hanging="288"/>
        <w:numPr>
          <w:ilvl w:val="0"/>
          <w:numId w:val="16"/>
        </w:numPr>
      </w:pPr>
      <w:r>
        <w:rPr>
          <w:rFonts w:ascii="Microsoft YaHei" w:hAnsi="Microsoft YaHei" w:eastAsia="Microsoft YaHei"/>
          <w:sz w:val="20"/>
        </w:rPr>
        <w:t>在文本中选中实体片段。</w:t>
      </w:r>
    </w:p>
    <w:p>
      <w:pPr>
        <w:spacing w:after="80"/>
        <w:ind w:left="547" w:hanging="288"/>
        <w:numPr>
          <w:ilvl w:val="0"/>
          <w:numId w:val="16"/>
        </w:numPr>
      </w:pPr>
      <w:r>
        <w:rPr>
          <w:rFonts w:ascii="Microsoft YaHei" w:hAnsi="Microsoft YaHei" w:eastAsia="Microsoft YaHei"/>
          <w:sz w:val="20"/>
        </w:rPr>
        <w:t>确认右侧标注列表。</w:t>
      </w:r>
    </w:p>
    <w:p>
      <w:pPr>
        <w:spacing w:after="80"/>
        <w:ind w:left="547" w:hanging="288"/>
        <w:numPr>
          <w:ilvl w:val="0"/>
          <w:numId w:val="16"/>
        </w:numPr>
      </w:pPr>
      <w:r>
        <w:rPr>
          <w:rFonts w:ascii="Microsoft YaHei" w:hAnsi="Microsoft YaHei" w:eastAsia="Microsoft YaHei"/>
          <w:sz w:val="20"/>
        </w:rPr>
        <w:t>点击提交。</w:t>
      </w:r>
    </w:p>
    <w:p>
      <w:pPr>
        <w:pStyle w:val="Heading2"/>
      </w:pPr>
      <w:r>
        <w:t>文本分类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text-classify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加载真实文本样本和真实分类标签。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支持分类选择。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未选择分类时不能提交。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17"/>
        </w:numPr>
      </w:pPr>
      <w:r>
        <w:rPr>
          <w:rFonts w:ascii="Microsoft YaHei" w:hAnsi="Microsoft YaHei" w:eastAsia="Microsoft YaHei"/>
          <w:sz w:val="20"/>
        </w:rPr>
        <w:t>阅读文本内容。</w:t>
      </w:r>
    </w:p>
    <w:p>
      <w:pPr>
        <w:spacing w:after="80"/>
        <w:ind w:left="547" w:hanging="288"/>
        <w:numPr>
          <w:ilvl w:val="0"/>
          <w:numId w:val="17"/>
        </w:numPr>
      </w:pPr>
      <w:r>
        <w:rPr>
          <w:rFonts w:ascii="Microsoft YaHei" w:hAnsi="Microsoft YaHei" w:eastAsia="Microsoft YaHei"/>
          <w:sz w:val="20"/>
        </w:rPr>
        <w:t>选择一个或多个分类标签，具体单选或多选以页面组件配置为准。</w:t>
      </w:r>
    </w:p>
    <w:p>
      <w:pPr>
        <w:spacing w:after="80"/>
        <w:ind w:left="547" w:hanging="288"/>
        <w:numPr>
          <w:ilvl w:val="0"/>
          <w:numId w:val="17"/>
        </w:numPr>
      </w:pPr>
      <w:r>
        <w:rPr>
          <w:rFonts w:ascii="Microsoft YaHei" w:hAnsi="Microsoft YaHei" w:eastAsia="Microsoft YaHei"/>
          <w:sz w:val="20"/>
        </w:rPr>
        <w:t>点击提交。</w:t>
      </w:r>
    </w:p>
    <w:p>
      <w:pPr>
        <w:pStyle w:val="Heading2"/>
      </w:pPr>
      <w:r>
        <w:t>关系抽取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relation-extract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加载真实文本样本和真实关系标签。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支持构建关系三元组。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未创建关系三元组时不能提交。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18"/>
        </w:numPr>
      </w:pPr>
      <w:r>
        <w:rPr>
          <w:rFonts w:ascii="Microsoft YaHei" w:hAnsi="Microsoft YaHei" w:eastAsia="Microsoft YaHei"/>
          <w:sz w:val="20"/>
        </w:rPr>
        <w:t>在文本中选择头实体和尾实体。</w:t>
      </w:r>
    </w:p>
    <w:p>
      <w:pPr>
        <w:spacing w:after="80"/>
        <w:ind w:left="547" w:hanging="288"/>
        <w:numPr>
          <w:ilvl w:val="0"/>
          <w:numId w:val="18"/>
        </w:numPr>
      </w:pPr>
      <w:r>
        <w:rPr>
          <w:rFonts w:ascii="Microsoft YaHei" w:hAnsi="Microsoft YaHei" w:eastAsia="Microsoft YaHei"/>
          <w:sz w:val="20"/>
        </w:rPr>
        <w:t>选择关系类型。</w:t>
      </w:r>
    </w:p>
    <w:p>
      <w:pPr>
        <w:spacing w:after="80"/>
        <w:ind w:left="547" w:hanging="288"/>
        <w:numPr>
          <w:ilvl w:val="0"/>
          <w:numId w:val="18"/>
        </w:numPr>
      </w:pPr>
      <w:r>
        <w:rPr>
          <w:rFonts w:ascii="Microsoft YaHei" w:hAnsi="Microsoft YaHei" w:eastAsia="Microsoft YaHei"/>
          <w:sz w:val="20"/>
        </w:rPr>
        <w:t>生成关系三元组。</w:t>
      </w:r>
    </w:p>
    <w:p>
      <w:pPr>
        <w:spacing w:after="80"/>
        <w:ind w:left="547" w:hanging="288"/>
        <w:numPr>
          <w:ilvl w:val="0"/>
          <w:numId w:val="18"/>
        </w:numPr>
      </w:pPr>
      <w:r>
        <w:rPr>
          <w:rFonts w:ascii="Microsoft YaHei" w:hAnsi="Microsoft YaHei" w:eastAsia="Microsoft YaHei"/>
          <w:sz w:val="20"/>
        </w:rPr>
        <w:t>检查右侧关系列表并提交。</w:t>
      </w:r>
    </w:p>
    <w:p>
      <w:pPr>
        <w:pStyle w:val="Heading2"/>
      </w:pPr>
      <w:r>
        <w:t>对话标注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dialogue-anno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加载真实对话文本。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加载任务真实意图标签。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支持对话消息、意图、槽位等结构化标注。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未生成对话标注数据时不能提交。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19"/>
        </w:numPr>
      </w:pPr>
      <w:r>
        <w:rPr>
          <w:rFonts w:ascii="Microsoft YaHei" w:hAnsi="Microsoft YaHei" w:eastAsia="Microsoft YaHei"/>
          <w:sz w:val="20"/>
        </w:rPr>
        <w:t>阅读对话内容。</w:t>
      </w:r>
    </w:p>
    <w:p>
      <w:pPr>
        <w:spacing w:after="80"/>
        <w:ind w:left="547" w:hanging="288"/>
        <w:numPr>
          <w:ilvl w:val="0"/>
          <w:numId w:val="19"/>
        </w:numPr>
      </w:pPr>
      <w:r>
        <w:rPr>
          <w:rFonts w:ascii="Microsoft YaHei" w:hAnsi="Microsoft YaHei" w:eastAsia="Microsoft YaHei"/>
          <w:sz w:val="20"/>
        </w:rPr>
        <w:t>按消息选择意图或补充槽位信息。</w:t>
      </w:r>
    </w:p>
    <w:p>
      <w:pPr>
        <w:spacing w:after="80"/>
        <w:ind w:left="547" w:hanging="288"/>
        <w:numPr>
          <w:ilvl w:val="0"/>
          <w:numId w:val="19"/>
        </w:numPr>
      </w:pPr>
      <w:r>
        <w:rPr>
          <w:rFonts w:ascii="Microsoft YaHei" w:hAnsi="Microsoft YaHei" w:eastAsia="Microsoft YaHei"/>
          <w:sz w:val="20"/>
        </w:rPr>
        <w:t>检查对话结构化结果。</w:t>
      </w:r>
    </w:p>
    <w:p>
      <w:pPr>
        <w:spacing w:after="80"/>
        <w:ind w:left="547" w:hanging="288"/>
        <w:numPr>
          <w:ilvl w:val="0"/>
          <w:numId w:val="19"/>
        </w:numPr>
      </w:pPr>
      <w:r>
        <w:rPr>
          <w:rFonts w:ascii="Microsoft YaHei" w:hAnsi="Microsoft YaHei" w:eastAsia="Microsoft YaHei"/>
          <w:sz w:val="20"/>
        </w:rPr>
        <w:t>点击提交。</w:t>
      </w:r>
    </w:p>
    <w:p>
      <w:pPr>
        <w:pStyle w:val="Heading2"/>
      </w:pPr>
      <w:r>
        <w:t>代码标注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code-anno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加载真实代码或文本文件内容。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加载真实代码标签。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支持代码片段标注。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未创建代码标注时不能提交。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20"/>
        </w:numPr>
      </w:pPr>
      <w:r>
        <w:rPr>
          <w:rFonts w:ascii="Microsoft YaHei" w:hAnsi="Microsoft YaHei" w:eastAsia="Microsoft YaHei"/>
          <w:sz w:val="20"/>
        </w:rPr>
        <w:t>阅读代码内容。</w:t>
      </w:r>
    </w:p>
    <w:p>
      <w:pPr>
        <w:spacing w:after="80"/>
        <w:ind w:left="547" w:hanging="288"/>
        <w:numPr>
          <w:ilvl w:val="0"/>
          <w:numId w:val="20"/>
        </w:numPr>
      </w:pPr>
      <w:r>
        <w:rPr>
          <w:rFonts w:ascii="Microsoft YaHei" w:hAnsi="Microsoft YaHei" w:eastAsia="Microsoft YaHei"/>
          <w:sz w:val="20"/>
        </w:rPr>
        <w:t>选择代码标签。</w:t>
      </w:r>
    </w:p>
    <w:p>
      <w:pPr>
        <w:spacing w:after="80"/>
        <w:ind w:left="547" w:hanging="288"/>
        <w:numPr>
          <w:ilvl w:val="0"/>
          <w:numId w:val="20"/>
        </w:numPr>
      </w:pPr>
      <w:r>
        <w:rPr>
          <w:rFonts w:ascii="Microsoft YaHei" w:hAnsi="Microsoft YaHei" w:eastAsia="Microsoft YaHei"/>
          <w:sz w:val="20"/>
        </w:rPr>
        <w:t>标注代码行或代码片段。</w:t>
      </w:r>
    </w:p>
    <w:p>
      <w:pPr>
        <w:spacing w:after="80"/>
        <w:ind w:left="547" w:hanging="288"/>
        <w:numPr>
          <w:ilvl w:val="0"/>
          <w:numId w:val="20"/>
        </w:numPr>
      </w:pPr>
      <w:r>
        <w:rPr>
          <w:rFonts w:ascii="Microsoft YaHei" w:hAnsi="Microsoft YaHei" w:eastAsia="Microsoft YaHei"/>
          <w:sz w:val="20"/>
        </w:rPr>
        <w:t>提交标注。</w:t>
      </w:r>
    </w:p>
    <w:p>
      <w:pPr>
        <w:pStyle w:val="Heading1"/>
      </w:pPr>
      <w:r>
        <w:t>文档标注</w:t>
      </w:r>
    </w:p>
    <w:p>
      <w:pPr>
        <w:pStyle w:val="Heading2"/>
      </w:pPr>
      <w:r>
        <w:t>文档 NER 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doc-ner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当前真实实现：通用企业级标注工作台。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加载真实任务和文档类样本。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加载任务真实标签。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文档样本如果可读取为文本，则展示文本内容。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可添加文档实体标注项并填写备注。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21"/>
        </w:numPr>
      </w:pPr>
      <w:r>
        <w:rPr>
          <w:rFonts w:ascii="Microsoft YaHei" w:hAnsi="Microsoft YaHei" w:eastAsia="Microsoft YaHei"/>
          <w:sz w:val="20"/>
        </w:rPr>
        <w:t>进入页面后阅读文档文本或样本预览。</w:t>
      </w:r>
    </w:p>
    <w:p>
      <w:pPr>
        <w:spacing w:after="80"/>
        <w:ind w:left="547" w:hanging="288"/>
        <w:numPr>
          <w:ilvl w:val="0"/>
          <w:numId w:val="21"/>
        </w:numPr>
      </w:pPr>
      <w:r>
        <w:rPr>
          <w:rFonts w:ascii="Microsoft YaHei" w:hAnsi="Microsoft YaHei" w:eastAsia="Microsoft YaHei"/>
          <w:sz w:val="20"/>
        </w:rPr>
        <w:t>选择实体标签。</w:t>
      </w:r>
    </w:p>
    <w:p>
      <w:pPr>
        <w:spacing w:after="80"/>
        <w:ind w:left="547" w:hanging="288"/>
        <w:numPr>
          <w:ilvl w:val="0"/>
          <w:numId w:val="21"/>
        </w:numPr>
      </w:pPr>
      <w:r>
        <w:rPr>
          <w:rFonts w:ascii="Microsoft YaHei" w:hAnsi="Microsoft YaHei" w:eastAsia="Microsoft YaHei"/>
          <w:sz w:val="20"/>
        </w:rPr>
        <w:t>点击“添加文档实体”创建标注项。</w:t>
      </w:r>
    </w:p>
    <w:p>
      <w:pPr>
        <w:spacing w:after="80"/>
        <w:ind w:left="547" w:hanging="288"/>
        <w:numPr>
          <w:ilvl w:val="0"/>
          <w:numId w:val="21"/>
        </w:numPr>
      </w:pPr>
      <w:r>
        <w:rPr>
          <w:rFonts w:ascii="Microsoft YaHei" w:hAnsi="Microsoft YaHei" w:eastAsia="Microsoft YaHei"/>
          <w:sz w:val="20"/>
        </w:rPr>
        <w:t>在备注中填写实体文本、位置描述、上下文或判断依据。</w:t>
      </w:r>
    </w:p>
    <w:p>
      <w:pPr>
        <w:spacing w:after="80"/>
        <w:ind w:left="547" w:hanging="288"/>
        <w:numPr>
          <w:ilvl w:val="0"/>
          <w:numId w:val="21"/>
        </w:numPr>
      </w:pPr>
      <w:r>
        <w:rPr>
          <w:rFonts w:ascii="Microsoft YaHei" w:hAnsi="Microsoft YaHei" w:eastAsia="Microsoft YaHei"/>
          <w:sz w:val="20"/>
        </w:rPr>
        <w:t>检查标注结果后提交。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当前边界：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当前页面不提供 Word/PDF 原版版式级实体高亮。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文档实体位置可通过备注描述或结构化说明记录。</w:t>
      </w:r>
    </w:p>
    <w:p>
      <w:pPr>
        <w:pStyle w:val="Heading2"/>
      </w:pPr>
      <w:r>
        <w:t>文档分类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doc-classify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当前真实实现：通用企业级标注工作台。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加载真实文档样本和真实分类标签。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可添加文档分类结果。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可填写判断依据。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22"/>
        </w:numPr>
      </w:pPr>
      <w:r>
        <w:rPr>
          <w:rFonts w:ascii="Microsoft YaHei" w:hAnsi="Microsoft YaHei" w:eastAsia="Microsoft YaHei"/>
          <w:sz w:val="20"/>
        </w:rPr>
        <w:t>阅读文档内容或样本预览。</w:t>
      </w:r>
    </w:p>
    <w:p>
      <w:pPr>
        <w:spacing w:after="80"/>
        <w:ind w:left="547" w:hanging="288"/>
        <w:numPr>
          <w:ilvl w:val="0"/>
          <w:numId w:val="22"/>
        </w:numPr>
      </w:pPr>
      <w:r>
        <w:rPr>
          <w:rFonts w:ascii="Microsoft YaHei" w:hAnsi="Microsoft YaHei" w:eastAsia="Microsoft YaHei"/>
          <w:sz w:val="20"/>
        </w:rPr>
        <w:t>在右侧选择分类标签。</w:t>
      </w:r>
    </w:p>
    <w:p>
      <w:pPr>
        <w:spacing w:after="80"/>
        <w:ind w:left="547" w:hanging="288"/>
        <w:numPr>
          <w:ilvl w:val="0"/>
          <w:numId w:val="22"/>
        </w:numPr>
      </w:pPr>
      <w:r>
        <w:rPr>
          <w:rFonts w:ascii="Microsoft YaHei" w:hAnsi="Microsoft YaHei" w:eastAsia="Microsoft YaHei"/>
          <w:sz w:val="20"/>
        </w:rPr>
        <w:t>点击“添加文档分类”生成分类标注项。</w:t>
      </w:r>
    </w:p>
    <w:p>
      <w:pPr>
        <w:spacing w:after="80"/>
        <w:ind w:left="547" w:hanging="288"/>
        <w:numPr>
          <w:ilvl w:val="0"/>
          <w:numId w:val="22"/>
        </w:numPr>
      </w:pPr>
      <w:r>
        <w:rPr>
          <w:rFonts w:ascii="Microsoft YaHei" w:hAnsi="Microsoft YaHei" w:eastAsia="Microsoft YaHei"/>
          <w:sz w:val="20"/>
        </w:rPr>
        <w:t>在备注中填写分类依据或关键证据。</w:t>
      </w:r>
    </w:p>
    <w:p>
      <w:pPr>
        <w:spacing w:after="80"/>
        <w:ind w:left="547" w:hanging="288"/>
        <w:numPr>
          <w:ilvl w:val="0"/>
          <w:numId w:val="22"/>
        </w:numPr>
      </w:pPr>
      <w:r>
        <w:rPr>
          <w:rFonts w:ascii="Microsoft YaHei" w:hAnsi="Microsoft YaHei" w:eastAsia="Microsoft YaHei"/>
          <w:sz w:val="20"/>
        </w:rPr>
        <w:t>确认分类结果后提交。</w:t>
      </w:r>
    </w:p>
    <w:p>
      <w:pPr>
        <w:pStyle w:val="Heading2"/>
      </w:pPr>
      <w:r>
        <w:t>文档 OCR 识别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doc-ocr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当前真实实现：通用企业级标注工作台。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加载真实文档样本。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可添加 OCR 结果标注项。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可在备注或说明区域填写识别文本。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23"/>
        </w:numPr>
      </w:pPr>
      <w:r>
        <w:rPr>
          <w:rFonts w:ascii="Microsoft YaHei" w:hAnsi="Microsoft YaHei" w:eastAsia="Microsoft YaHei"/>
          <w:sz w:val="20"/>
        </w:rPr>
        <w:t>打开文档样本并确认可预览或可读取文本。</w:t>
      </w:r>
    </w:p>
    <w:p>
      <w:pPr>
        <w:spacing w:after="80"/>
        <w:ind w:left="547" w:hanging="288"/>
        <w:numPr>
          <w:ilvl w:val="0"/>
          <w:numId w:val="23"/>
        </w:numPr>
      </w:pPr>
      <w:r>
        <w:rPr>
          <w:rFonts w:ascii="Microsoft YaHei" w:hAnsi="Microsoft YaHei" w:eastAsia="Microsoft YaHei"/>
          <w:sz w:val="20"/>
        </w:rPr>
        <w:t>选择 OCR 结果对应标签。</w:t>
      </w:r>
    </w:p>
    <w:p>
      <w:pPr>
        <w:spacing w:after="80"/>
        <w:ind w:left="547" w:hanging="288"/>
        <w:numPr>
          <w:ilvl w:val="0"/>
          <w:numId w:val="23"/>
        </w:numPr>
      </w:pPr>
      <w:r>
        <w:rPr>
          <w:rFonts w:ascii="Microsoft YaHei" w:hAnsi="Microsoft YaHei" w:eastAsia="Microsoft YaHei"/>
          <w:sz w:val="20"/>
        </w:rPr>
        <w:t>点击“添加OCR结果”创建标注项。</w:t>
      </w:r>
    </w:p>
    <w:p>
      <w:pPr>
        <w:spacing w:after="80"/>
        <w:ind w:left="547" w:hanging="288"/>
        <w:numPr>
          <w:ilvl w:val="0"/>
          <w:numId w:val="23"/>
        </w:numPr>
      </w:pPr>
      <w:r>
        <w:rPr>
          <w:rFonts w:ascii="Microsoft YaHei" w:hAnsi="Microsoft YaHei" w:eastAsia="Microsoft YaHei"/>
          <w:sz w:val="20"/>
        </w:rPr>
        <w:t>在备注或说明区域填写识别文本和校对说明。</w:t>
      </w:r>
    </w:p>
    <w:p>
      <w:pPr>
        <w:spacing w:after="80"/>
        <w:ind w:left="547" w:hanging="288"/>
        <w:numPr>
          <w:ilvl w:val="0"/>
          <w:numId w:val="23"/>
        </w:numPr>
      </w:pPr>
      <w:r>
        <w:rPr>
          <w:rFonts w:ascii="Microsoft YaHei" w:hAnsi="Microsoft YaHei" w:eastAsia="Microsoft YaHei"/>
          <w:sz w:val="20"/>
        </w:rPr>
        <w:t>检查文本内容后提交。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当前边界：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当前页面不内置 OCR 自动识别模型。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OCR 结果需要人工录入或由外部流程写入样本内容后再校对。</w:t>
      </w:r>
    </w:p>
    <w:p>
      <w:pPr>
        <w:pStyle w:val="Heading2"/>
      </w:pPr>
      <w:r>
        <w:t>表格结构标注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table-anno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当前真实实现：通用企业级标注工作台。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加载真实表格或文档样本。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加载任务真实标签。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可添加表格结构标注项。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可通过备注记录表头、单元格、行列关系等信息。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24"/>
        </w:numPr>
      </w:pPr>
      <w:r>
        <w:rPr>
          <w:rFonts w:ascii="Microsoft YaHei" w:hAnsi="Microsoft YaHei" w:eastAsia="Microsoft YaHei"/>
          <w:sz w:val="20"/>
        </w:rPr>
        <w:t>查看表格、截图或文档样本内容。</w:t>
      </w:r>
    </w:p>
    <w:p>
      <w:pPr>
        <w:spacing w:after="80"/>
        <w:ind w:left="547" w:hanging="288"/>
        <w:numPr>
          <w:ilvl w:val="0"/>
          <w:numId w:val="24"/>
        </w:numPr>
      </w:pPr>
      <w:r>
        <w:rPr>
          <w:rFonts w:ascii="Microsoft YaHei" w:hAnsi="Microsoft YaHei" w:eastAsia="Microsoft YaHei"/>
          <w:sz w:val="20"/>
        </w:rPr>
        <w:t>选择表格结构标签，例如表头、行、列、单元格、合并单元格等。</w:t>
      </w:r>
    </w:p>
    <w:p>
      <w:pPr>
        <w:spacing w:after="80"/>
        <w:ind w:left="547" w:hanging="288"/>
        <w:numPr>
          <w:ilvl w:val="0"/>
          <w:numId w:val="24"/>
        </w:numPr>
      </w:pPr>
      <w:r>
        <w:rPr>
          <w:rFonts w:ascii="Microsoft YaHei" w:hAnsi="Microsoft YaHei" w:eastAsia="Microsoft YaHei"/>
          <w:sz w:val="20"/>
        </w:rPr>
        <w:t>点击“添加表格结构”创建标注项。</w:t>
      </w:r>
    </w:p>
    <w:p>
      <w:pPr>
        <w:spacing w:after="80"/>
        <w:ind w:left="547" w:hanging="288"/>
        <w:numPr>
          <w:ilvl w:val="0"/>
          <w:numId w:val="24"/>
        </w:numPr>
      </w:pPr>
      <w:r>
        <w:rPr>
          <w:rFonts w:ascii="Microsoft YaHei" w:hAnsi="Microsoft YaHei" w:eastAsia="Microsoft YaHei"/>
          <w:sz w:val="20"/>
        </w:rPr>
        <w:t>在备注中填写行列范围、单元格内容、层级关系或结构说明。</w:t>
      </w:r>
    </w:p>
    <w:p>
      <w:pPr>
        <w:spacing w:after="80"/>
        <w:ind w:left="547" w:hanging="288"/>
        <w:numPr>
          <w:ilvl w:val="0"/>
          <w:numId w:val="24"/>
        </w:numPr>
      </w:pPr>
      <w:r>
        <w:rPr>
          <w:rFonts w:ascii="Microsoft YaHei" w:hAnsi="Microsoft YaHei" w:eastAsia="Microsoft YaHei"/>
          <w:sz w:val="20"/>
        </w:rPr>
        <w:t>检查结构记录后提交。</w:t>
      </w:r>
    </w:p>
    <w:p>
      <w:pPr>
        <w:pStyle w:val="Heading1"/>
      </w:pPr>
      <w:r>
        <w:t>音频标注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音频类页面共用音频标注工作台。页面会加载真实音频文件，生成可点击或拖动的波形预览，支持播放、暂停、定位、上一条、跳过和提交。</w:t>
      </w:r>
    </w:p>
    <w:p>
      <w:pPr>
        <w:pStyle w:val="Heading2"/>
      </w:pPr>
      <w:r>
        <w:t>音频片段标注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audio-segment-anno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加载真实音频样本和任务标签。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支持有效音频、无效音频、特殊音频类型选择。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有效音频可创建片段选区并绑定标签。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支持转写文本填写。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25"/>
        </w:numPr>
      </w:pPr>
      <w:r>
        <w:rPr>
          <w:rFonts w:ascii="Microsoft YaHei" w:hAnsi="Microsoft YaHei" w:eastAsia="Microsoft YaHei"/>
          <w:sz w:val="20"/>
        </w:rPr>
        <w:t>播放音频，判断音频类型。</w:t>
      </w:r>
    </w:p>
    <w:p>
      <w:pPr>
        <w:spacing w:after="80"/>
        <w:ind w:left="547" w:hanging="288"/>
        <w:numPr>
          <w:ilvl w:val="0"/>
          <w:numId w:val="25"/>
        </w:numPr>
      </w:pPr>
      <w:r>
        <w:rPr>
          <w:rFonts w:ascii="Microsoft YaHei" w:hAnsi="Microsoft YaHei" w:eastAsia="Microsoft YaHei"/>
          <w:sz w:val="20"/>
        </w:rPr>
        <w:t>如果是非有效音频，可不创建片段和转写，直接提交类型判断。</w:t>
      </w:r>
    </w:p>
    <w:p>
      <w:pPr>
        <w:spacing w:after="80"/>
        <w:ind w:left="547" w:hanging="288"/>
        <w:numPr>
          <w:ilvl w:val="0"/>
          <w:numId w:val="25"/>
        </w:numPr>
      </w:pPr>
      <w:r>
        <w:rPr>
          <w:rFonts w:ascii="Microsoft YaHei" w:hAnsi="Microsoft YaHei" w:eastAsia="Microsoft YaHei"/>
          <w:sz w:val="20"/>
        </w:rPr>
        <w:t>如果是有效音频，拖动选择片段，选择标签。</w:t>
      </w:r>
    </w:p>
    <w:p>
      <w:pPr>
        <w:spacing w:after="80"/>
        <w:ind w:left="547" w:hanging="288"/>
        <w:numPr>
          <w:ilvl w:val="0"/>
          <w:numId w:val="25"/>
        </w:numPr>
      </w:pPr>
      <w:r>
        <w:rPr>
          <w:rFonts w:ascii="Microsoft YaHei" w:hAnsi="Microsoft YaHei" w:eastAsia="Microsoft YaHei"/>
          <w:sz w:val="20"/>
        </w:rPr>
        <w:t>填写转写文本。</w:t>
      </w:r>
    </w:p>
    <w:p>
      <w:pPr>
        <w:spacing w:after="80"/>
        <w:ind w:left="547" w:hanging="288"/>
        <w:numPr>
          <w:ilvl w:val="0"/>
          <w:numId w:val="25"/>
        </w:numPr>
      </w:pPr>
      <w:r>
        <w:rPr>
          <w:rFonts w:ascii="Microsoft YaHei" w:hAnsi="Microsoft YaHei" w:eastAsia="Microsoft YaHei"/>
          <w:sz w:val="20"/>
        </w:rPr>
        <w:t>提交标注。</w:t>
      </w:r>
    </w:p>
    <w:p>
      <w:pPr>
        <w:pStyle w:val="Heading2"/>
      </w:pPr>
      <w:r>
        <w:t>说话人分离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audio-speaker-anno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加载真实音频和说话人标签。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支持创建说话人片段。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支持填写片段转写文本。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26"/>
        </w:numPr>
      </w:pPr>
      <w:r>
        <w:rPr>
          <w:rFonts w:ascii="Microsoft YaHei" w:hAnsi="Microsoft YaHei" w:eastAsia="Microsoft YaHei"/>
          <w:sz w:val="20"/>
        </w:rPr>
        <w:t>播放音频并定位说话区间。</w:t>
      </w:r>
    </w:p>
    <w:p>
      <w:pPr>
        <w:spacing w:after="80"/>
        <w:ind w:left="547" w:hanging="288"/>
        <w:numPr>
          <w:ilvl w:val="0"/>
          <w:numId w:val="26"/>
        </w:numPr>
      </w:pPr>
      <w:r>
        <w:rPr>
          <w:rFonts w:ascii="Microsoft YaHei" w:hAnsi="Microsoft YaHei" w:eastAsia="Microsoft YaHei"/>
          <w:sz w:val="20"/>
        </w:rPr>
        <w:t>为不同时间段选择说话人标签。</w:t>
      </w:r>
    </w:p>
    <w:p>
      <w:pPr>
        <w:spacing w:after="80"/>
        <w:ind w:left="547" w:hanging="288"/>
        <w:numPr>
          <w:ilvl w:val="0"/>
          <w:numId w:val="26"/>
        </w:numPr>
      </w:pPr>
      <w:r>
        <w:rPr>
          <w:rFonts w:ascii="Microsoft YaHei" w:hAnsi="Microsoft YaHei" w:eastAsia="Microsoft YaHei"/>
          <w:sz w:val="20"/>
        </w:rPr>
        <w:t>填写必要转写内容。</w:t>
      </w:r>
    </w:p>
    <w:p>
      <w:pPr>
        <w:spacing w:after="80"/>
        <w:ind w:left="547" w:hanging="288"/>
        <w:numPr>
          <w:ilvl w:val="0"/>
          <w:numId w:val="26"/>
        </w:numPr>
      </w:pPr>
      <w:r>
        <w:rPr>
          <w:rFonts w:ascii="Microsoft YaHei" w:hAnsi="Microsoft YaHei" w:eastAsia="Microsoft YaHei"/>
          <w:sz w:val="20"/>
        </w:rPr>
        <w:t>提交。</w:t>
      </w:r>
    </w:p>
    <w:p>
      <w:pPr>
        <w:pStyle w:val="Heading2"/>
      </w:pPr>
      <w:r>
        <w:t>语音情绪标注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audio-emotion-anno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加载真实音频和任务情绪标签。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支持选择情绪标签。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27"/>
        </w:numPr>
      </w:pPr>
      <w:r>
        <w:rPr>
          <w:rFonts w:ascii="Microsoft YaHei" w:hAnsi="Microsoft YaHei" w:eastAsia="Microsoft YaHei"/>
          <w:sz w:val="20"/>
        </w:rPr>
        <w:t>播放音频。</w:t>
      </w:r>
    </w:p>
    <w:p>
      <w:pPr>
        <w:spacing w:after="80"/>
        <w:ind w:left="547" w:hanging="288"/>
        <w:numPr>
          <w:ilvl w:val="0"/>
          <w:numId w:val="27"/>
        </w:numPr>
      </w:pPr>
      <w:r>
        <w:rPr>
          <w:rFonts w:ascii="Microsoft YaHei" w:hAnsi="Microsoft YaHei" w:eastAsia="Microsoft YaHei"/>
          <w:sz w:val="20"/>
        </w:rPr>
        <w:t>选择最符合音频表达的情绪标签。</w:t>
      </w:r>
    </w:p>
    <w:p>
      <w:pPr>
        <w:spacing w:after="80"/>
        <w:ind w:left="547" w:hanging="288"/>
        <w:numPr>
          <w:ilvl w:val="0"/>
          <w:numId w:val="27"/>
        </w:numPr>
      </w:pPr>
      <w:r>
        <w:rPr>
          <w:rFonts w:ascii="Microsoft YaHei" w:hAnsi="Microsoft YaHei" w:eastAsia="Microsoft YaHei"/>
          <w:sz w:val="20"/>
        </w:rPr>
        <w:t>提交。</w:t>
      </w:r>
    </w:p>
    <w:p>
      <w:pPr>
        <w:pStyle w:val="Heading2"/>
      </w:pPr>
      <w:r>
        <w:t>音频事件标注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audio-event-anno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加载真实音频和事件标签。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支持创建音频事件片段。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28"/>
        </w:numPr>
      </w:pPr>
      <w:r>
        <w:rPr>
          <w:rFonts w:ascii="Microsoft YaHei" w:hAnsi="Microsoft YaHei" w:eastAsia="Microsoft YaHei"/>
          <w:sz w:val="20"/>
        </w:rPr>
        <w:t>播放音频并定位事件发生时间。</w:t>
      </w:r>
    </w:p>
    <w:p>
      <w:pPr>
        <w:spacing w:after="80"/>
        <w:ind w:left="547" w:hanging="288"/>
        <w:numPr>
          <w:ilvl w:val="0"/>
          <w:numId w:val="28"/>
        </w:numPr>
      </w:pPr>
      <w:r>
        <w:rPr>
          <w:rFonts w:ascii="Microsoft YaHei" w:hAnsi="Microsoft YaHei" w:eastAsia="Microsoft YaHei"/>
          <w:sz w:val="20"/>
        </w:rPr>
        <w:t>选择事件标签。</w:t>
      </w:r>
    </w:p>
    <w:p>
      <w:pPr>
        <w:spacing w:after="80"/>
        <w:ind w:left="547" w:hanging="288"/>
        <w:numPr>
          <w:ilvl w:val="0"/>
          <w:numId w:val="28"/>
        </w:numPr>
      </w:pPr>
      <w:r>
        <w:rPr>
          <w:rFonts w:ascii="Microsoft YaHei" w:hAnsi="Microsoft YaHei" w:eastAsia="Microsoft YaHei"/>
          <w:sz w:val="20"/>
        </w:rPr>
        <w:t>添加事件片段。</w:t>
      </w:r>
    </w:p>
    <w:p>
      <w:pPr>
        <w:spacing w:after="80"/>
        <w:ind w:left="547" w:hanging="288"/>
        <w:numPr>
          <w:ilvl w:val="0"/>
          <w:numId w:val="28"/>
        </w:numPr>
      </w:pPr>
      <w:r>
        <w:rPr>
          <w:rFonts w:ascii="Microsoft YaHei" w:hAnsi="Microsoft YaHei" w:eastAsia="Microsoft YaHei"/>
          <w:sz w:val="20"/>
        </w:rPr>
        <w:t>提交。</w:t>
      </w:r>
    </w:p>
    <w:p>
      <w:pPr>
        <w:pStyle w:val="Heading1"/>
      </w:pPr>
      <w:r>
        <w:t>3D / 点云标注</w:t>
      </w:r>
    </w:p>
    <w:p>
      <w:pPr>
        <w:pStyle w:val="Heading2"/>
      </w:pPr>
      <w:r>
        <w:t>点云标注工作台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pcd-anno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当前真实实现：通用企业级标注工作台。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加载真实点云样本记录和任务标签。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如果样本可被文本读取，则展示内容；否则展示文件名和可记录备注。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可添加点云标注项。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29"/>
        </w:numPr>
      </w:pPr>
      <w:r>
        <w:rPr>
          <w:rFonts w:ascii="Microsoft YaHei" w:hAnsi="Microsoft YaHei" w:eastAsia="Microsoft YaHei"/>
          <w:sz w:val="20"/>
        </w:rPr>
        <w:t>查看当前点云样本文件名和可读取内容。</w:t>
      </w:r>
    </w:p>
    <w:p>
      <w:pPr>
        <w:spacing w:after="80"/>
        <w:ind w:left="547" w:hanging="288"/>
        <w:numPr>
          <w:ilvl w:val="0"/>
          <w:numId w:val="29"/>
        </w:numPr>
      </w:pPr>
      <w:r>
        <w:rPr>
          <w:rFonts w:ascii="Microsoft YaHei" w:hAnsi="Microsoft YaHei" w:eastAsia="Microsoft YaHei"/>
          <w:sz w:val="20"/>
        </w:rPr>
        <w:t>选择点云目标或场景标签。</w:t>
      </w:r>
    </w:p>
    <w:p>
      <w:pPr>
        <w:spacing w:after="80"/>
        <w:ind w:left="547" w:hanging="288"/>
        <w:numPr>
          <w:ilvl w:val="0"/>
          <w:numId w:val="29"/>
        </w:numPr>
      </w:pPr>
      <w:r>
        <w:rPr>
          <w:rFonts w:ascii="Microsoft YaHei" w:hAnsi="Microsoft YaHei" w:eastAsia="Microsoft YaHei"/>
          <w:sz w:val="20"/>
        </w:rPr>
        <w:t>点击“添加点云标注”创建标注项。</w:t>
      </w:r>
    </w:p>
    <w:p>
      <w:pPr>
        <w:spacing w:after="80"/>
        <w:ind w:left="547" w:hanging="288"/>
        <w:numPr>
          <w:ilvl w:val="0"/>
          <w:numId w:val="29"/>
        </w:numPr>
      </w:pPr>
      <w:r>
        <w:rPr>
          <w:rFonts w:ascii="Microsoft YaHei" w:hAnsi="Microsoft YaHei" w:eastAsia="Microsoft YaHei"/>
          <w:sz w:val="20"/>
        </w:rPr>
        <w:t>在备注中填写目标位置、类别、尺寸或点云文件中的索引说明。</w:t>
      </w:r>
    </w:p>
    <w:p>
      <w:pPr>
        <w:spacing w:after="80"/>
        <w:ind w:left="547" w:hanging="288"/>
        <w:numPr>
          <w:ilvl w:val="0"/>
          <w:numId w:val="29"/>
        </w:numPr>
      </w:pPr>
      <w:r>
        <w:rPr>
          <w:rFonts w:ascii="Microsoft YaHei" w:hAnsi="Microsoft YaHei" w:eastAsia="Microsoft YaHei"/>
          <w:sz w:val="20"/>
        </w:rPr>
        <w:t>检查标注项后提交。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当前边界：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当前页面不提供专用 3D 点云渲染、旋转、缩放、3D 框编辑能力。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点云目标位置需要通过备注或结构化说明记录。</w:t>
      </w:r>
    </w:p>
    <w:p>
      <w:pPr>
        <w:pStyle w:val="Heading2"/>
      </w:pPr>
      <w:r>
        <w:t>3D 立方体标注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cuboid-3d-anno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当前真实实现：通用企业级标注工作台。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加载真实任务、样本和标签。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可添加 3D 框标注项。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可在备注中填写中心点、尺寸、旋转角等参数。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30"/>
        </w:numPr>
      </w:pPr>
      <w:r>
        <w:rPr>
          <w:rFonts w:ascii="Microsoft YaHei" w:hAnsi="Microsoft YaHei" w:eastAsia="Microsoft YaHei"/>
          <w:sz w:val="20"/>
        </w:rPr>
        <w:t>查看当前 3D 样本信息。</w:t>
      </w:r>
    </w:p>
    <w:p>
      <w:pPr>
        <w:spacing w:after="80"/>
        <w:ind w:left="547" w:hanging="288"/>
        <w:numPr>
          <w:ilvl w:val="0"/>
          <w:numId w:val="30"/>
        </w:numPr>
      </w:pPr>
      <w:r>
        <w:rPr>
          <w:rFonts w:ascii="Microsoft YaHei" w:hAnsi="Microsoft YaHei" w:eastAsia="Microsoft YaHei"/>
          <w:sz w:val="20"/>
        </w:rPr>
        <w:t>选择目标类别标签。</w:t>
      </w:r>
    </w:p>
    <w:p>
      <w:pPr>
        <w:spacing w:after="80"/>
        <w:ind w:left="547" w:hanging="288"/>
        <w:numPr>
          <w:ilvl w:val="0"/>
          <w:numId w:val="30"/>
        </w:numPr>
      </w:pPr>
      <w:r>
        <w:rPr>
          <w:rFonts w:ascii="Microsoft YaHei" w:hAnsi="Microsoft YaHei" w:eastAsia="Microsoft YaHei"/>
          <w:sz w:val="20"/>
        </w:rPr>
        <w:t>点击“添加3D框”创建立方体标注项。</w:t>
      </w:r>
    </w:p>
    <w:p>
      <w:pPr>
        <w:spacing w:after="80"/>
        <w:ind w:left="547" w:hanging="288"/>
        <w:numPr>
          <w:ilvl w:val="0"/>
          <w:numId w:val="30"/>
        </w:numPr>
      </w:pPr>
      <w:r>
        <w:rPr>
          <w:rFonts w:ascii="Microsoft YaHei" w:hAnsi="Microsoft YaHei" w:eastAsia="Microsoft YaHei"/>
          <w:sz w:val="20"/>
        </w:rPr>
        <w:t>在备注中填写中心点坐标、长宽高、朝向角和可见性说明。</w:t>
      </w:r>
    </w:p>
    <w:p>
      <w:pPr>
        <w:spacing w:after="80"/>
        <w:ind w:left="547" w:hanging="288"/>
        <w:numPr>
          <w:ilvl w:val="0"/>
          <w:numId w:val="30"/>
        </w:numPr>
      </w:pPr>
      <w:r>
        <w:rPr>
          <w:rFonts w:ascii="Microsoft YaHei" w:hAnsi="Microsoft YaHei" w:eastAsia="Microsoft YaHei"/>
          <w:sz w:val="20"/>
        </w:rPr>
        <w:t>检查参数后提交。</w:t>
      </w:r>
    </w:p>
    <w:p>
      <w:pPr>
        <w:pStyle w:val="Heading2"/>
      </w:pPr>
      <w:r>
        <w:t>Mesh 网格标注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mesh-anno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当前真实实现：通用企业级标注工作台。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 Mesh 样本记录和任务标签。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可添加网格标注项。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可通过备注记录网格区域、面片 ID、缺陷说明等。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31"/>
        </w:numPr>
      </w:pPr>
      <w:r>
        <w:rPr>
          <w:rFonts w:ascii="Microsoft YaHei" w:hAnsi="Microsoft YaHei" w:eastAsia="Microsoft YaHei"/>
          <w:sz w:val="20"/>
        </w:rPr>
        <w:t>查看 Mesh 样本文件信息。</w:t>
      </w:r>
    </w:p>
    <w:p>
      <w:pPr>
        <w:spacing w:after="80"/>
        <w:ind w:left="547" w:hanging="288"/>
        <w:numPr>
          <w:ilvl w:val="0"/>
          <w:numId w:val="31"/>
        </w:numPr>
      </w:pPr>
      <w:r>
        <w:rPr>
          <w:rFonts w:ascii="Microsoft YaHei" w:hAnsi="Microsoft YaHei" w:eastAsia="Microsoft YaHei"/>
          <w:sz w:val="20"/>
        </w:rPr>
        <w:t>选择网格区域或问题类型标签。</w:t>
      </w:r>
    </w:p>
    <w:p>
      <w:pPr>
        <w:spacing w:after="80"/>
        <w:ind w:left="547" w:hanging="288"/>
        <w:numPr>
          <w:ilvl w:val="0"/>
          <w:numId w:val="31"/>
        </w:numPr>
      </w:pPr>
      <w:r>
        <w:rPr>
          <w:rFonts w:ascii="Microsoft YaHei" w:hAnsi="Microsoft YaHei" w:eastAsia="Microsoft YaHei"/>
          <w:sz w:val="20"/>
        </w:rPr>
        <w:t>点击“添加网格标注”创建标注项。</w:t>
      </w:r>
    </w:p>
    <w:p>
      <w:pPr>
        <w:spacing w:after="80"/>
        <w:ind w:left="547" w:hanging="288"/>
        <w:numPr>
          <w:ilvl w:val="0"/>
          <w:numId w:val="31"/>
        </w:numPr>
      </w:pPr>
      <w:r>
        <w:rPr>
          <w:rFonts w:ascii="Microsoft YaHei" w:hAnsi="Microsoft YaHei" w:eastAsia="Microsoft YaHei"/>
          <w:sz w:val="20"/>
        </w:rPr>
        <w:t>在备注中填写面片 ID、顶点范围、区域描述或缺陷说明。</w:t>
      </w:r>
    </w:p>
    <w:p>
      <w:pPr>
        <w:spacing w:after="80"/>
        <w:ind w:left="547" w:hanging="288"/>
        <w:numPr>
          <w:ilvl w:val="0"/>
          <w:numId w:val="31"/>
        </w:numPr>
      </w:pPr>
      <w:r>
        <w:rPr>
          <w:rFonts w:ascii="Microsoft YaHei" w:hAnsi="Microsoft YaHei" w:eastAsia="Microsoft YaHei"/>
          <w:sz w:val="20"/>
        </w:rPr>
        <w:t>确认标注记录后提交。</w:t>
      </w:r>
    </w:p>
    <w:p>
      <w:pPr>
        <w:pStyle w:val="Heading1"/>
      </w:pPr>
      <w:r>
        <w:t>专业视觉标注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以下专业视觉页面当前均接入通用企业级标注工作台。它们具备真实任务加载、真实标签加载、真实样本预览、标注项新增、备注填写、上一条、跳过、提交能力。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26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页面标识</w:t>
            </w:r>
          </w:p>
        </w:tc>
        <w:tc>
          <w:tcPr>
            <w:tcW w:type="dxa" w:w="326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主要操作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医学影像标注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med-anno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添加病灶标注，记录位置、类型、判断依据</w:t>
            </w:r>
          </w:p>
        </w:tc>
      </w:tr>
      <w:tr>
        <w:tc>
          <w:tcPr>
            <w:tcW w:type="dxa" w:w="32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深度图标注</w:t>
            </w:r>
          </w:p>
        </w:tc>
        <w:tc>
          <w:tcPr>
            <w:tcW w:type="dxa" w:w="32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depth-anno</w:t>
            </w:r>
          </w:p>
        </w:tc>
        <w:tc>
          <w:tcPr>
            <w:tcW w:type="dxa" w:w="32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添加深度标注，记录深度区域或深度值说明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全景图标注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panorama-anno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添加全景标注，记录目标区域或场景标签</w:t>
            </w:r>
          </w:p>
        </w:tc>
      </w:tr>
      <w:tr>
        <w:tc>
          <w:tcPr>
            <w:tcW w:type="dxa" w:w="32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遥感图像标注</w:t>
            </w:r>
          </w:p>
        </w:tc>
        <w:tc>
          <w:tcPr>
            <w:tcW w:type="dxa" w:w="32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remote-sensing-anno</w:t>
            </w:r>
          </w:p>
        </w:tc>
        <w:tc>
          <w:tcPr>
            <w:tcW w:type="dxa" w:w="32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添加遥感标注，记录地物、区域、坐标说明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热成像标注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thermal-anno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添加热区标注，记录温度区域或异常说明</w:t>
            </w:r>
          </w:p>
        </w:tc>
      </w:tr>
      <w:tr>
        <w:tc>
          <w:tcPr>
            <w:tcW w:type="dxa" w:w="32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雷达标注</w:t>
            </w:r>
          </w:p>
        </w:tc>
        <w:tc>
          <w:tcPr>
            <w:tcW w:type="dxa" w:w="32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radar-anno</w:t>
            </w:r>
          </w:p>
        </w:tc>
        <w:tc>
          <w:tcPr>
            <w:tcW w:type="dxa" w:w="3264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添加雷达目标标注，记录目标类型、距离、速度等说明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缺陷检测标注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defect-anno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添加缺陷标注，记录缺陷类型、位置、严重程度</w:t>
            </w:r>
          </w:p>
        </w:tc>
      </w:tr>
    </w:tbl>
    <w:p/>
    <w:p>
      <w:pPr>
        <w:pStyle w:val="Heading2"/>
      </w:pPr>
      <w:r>
        <w:t>医学影像标注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med-anno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32"/>
        </w:numPr>
      </w:pPr>
      <w:r>
        <w:rPr>
          <w:rFonts w:ascii="Microsoft YaHei" w:hAnsi="Microsoft YaHei" w:eastAsia="Microsoft YaHei"/>
          <w:sz w:val="20"/>
        </w:rPr>
        <w:t>查看医学影像样本预览或样本文件信息。</w:t>
      </w:r>
    </w:p>
    <w:p>
      <w:pPr>
        <w:spacing w:after="80"/>
        <w:ind w:left="547" w:hanging="288"/>
        <w:numPr>
          <w:ilvl w:val="0"/>
          <w:numId w:val="32"/>
        </w:numPr>
      </w:pPr>
      <w:r>
        <w:rPr>
          <w:rFonts w:ascii="Microsoft YaHei" w:hAnsi="Microsoft YaHei" w:eastAsia="Microsoft YaHei"/>
          <w:sz w:val="20"/>
        </w:rPr>
        <w:t>选择病灶、器官、异常区域等任务标签。</w:t>
      </w:r>
    </w:p>
    <w:p>
      <w:pPr>
        <w:spacing w:after="80"/>
        <w:ind w:left="547" w:hanging="288"/>
        <w:numPr>
          <w:ilvl w:val="0"/>
          <w:numId w:val="32"/>
        </w:numPr>
      </w:pPr>
      <w:r>
        <w:rPr>
          <w:rFonts w:ascii="Microsoft YaHei" w:hAnsi="Microsoft YaHei" w:eastAsia="Microsoft YaHei"/>
          <w:sz w:val="20"/>
        </w:rPr>
        <w:t>点击“添加病灶标注”创建标注项。</w:t>
      </w:r>
    </w:p>
    <w:p>
      <w:pPr>
        <w:spacing w:after="80"/>
        <w:ind w:left="547" w:hanging="288"/>
        <w:numPr>
          <w:ilvl w:val="0"/>
          <w:numId w:val="32"/>
        </w:numPr>
      </w:pPr>
      <w:r>
        <w:rPr>
          <w:rFonts w:ascii="Microsoft YaHei" w:hAnsi="Microsoft YaHei" w:eastAsia="Microsoft YaHei"/>
          <w:sz w:val="20"/>
        </w:rPr>
        <w:t>如果样本是图片，可在图像区域拖拽框选病灶范围。</w:t>
      </w:r>
    </w:p>
    <w:p>
      <w:pPr>
        <w:spacing w:after="80"/>
        <w:ind w:left="547" w:hanging="288"/>
        <w:numPr>
          <w:ilvl w:val="0"/>
          <w:numId w:val="32"/>
        </w:numPr>
      </w:pPr>
      <w:r>
        <w:rPr>
          <w:rFonts w:ascii="Microsoft YaHei" w:hAnsi="Microsoft YaHei" w:eastAsia="Microsoft YaHei"/>
          <w:sz w:val="20"/>
        </w:rPr>
        <w:t>在备注中填写位置、大小、影像表现、诊断依据或不确定性说明。</w:t>
      </w:r>
    </w:p>
    <w:p>
      <w:pPr>
        <w:spacing w:after="80"/>
        <w:ind w:left="547" w:hanging="288"/>
        <w:numPr>
          <w:ilvl w:val="0"/>
          <w:numId w:val="32"/>
        </w:numPr>
      </w:pPr>
      <w:r>
        <w:rPr>
          <w:rFonts w:ascii="Microsoft YaHei" w:hAnsi="Microsoft YaHei" w:eastAsia="Microsoft YaHei"/>
          <w:sz w:val="20"/>
        </w:rPr>
        <w:t>检查标注结果后提交。</w:t>
      </w:r>
    </w:p>
    <w:p>
      <w:pPr>
        <w:pStyle w:val="Heading2"/>
      </w:pPr>
      <w:r>
        <w:t>深度图标注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depth-anno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33"/>
        </w:numPr>
      </w:pPr>
      <w:r>
        <w:rPr>
          <w:rFonts w:ascii="Microsoft YaHei" w:hAnsi="Microsoft YaHei" w:eastAsia="Microsoft YaHei"/>
          <w:sz w:val="20"/>
        </w:rPr>
        <w:t>查看深度图样本或样本文件信息。</w:t>
      </w:r>
    </w:p>
    <w:p>
      <w:pPr>
        <w:spacing w:after="80"/>
        <w:ind w:left="547" w:hanging="288"/>
        <w:numPr>
          <w:ilvl w:val="0"/>
          <w:numId w:val="33"/>
        </w:numPr>
      </w:pPr>
      <w:r>
        <w:rPr>
          <w:rFonts w:ascii="Microsoft YaHei" w:hAnsi="Microsoft YaHei" w:eastAsia="Microsoft YaHei"/>
          <w:sz w:val="20"/>
        </w:rPr>
        <w:t>选择深度区域、障碍物、平面或异常深度标签。</w:t>
      </w:r>
    </w:p>
    <w:p>
      <w:pPr>
        <w:spacing w:after="80"/>
        <w:ind w:left="547" w:hanging="288"/>
        <w:numPr>
          <w:ilvl w:val="0"/>
          <w:numId w:val="33"/>
        </w:numPr>
      </w:pPr>
      <w:r>
        <w:rPr>
          <w:rFonts w:ascii="Microsoft YaHei" w:hAnsi="Microsoft YaHei" w:eastAsia="Microsoft YaHei"/>
          <w:sz w:val="20"/>
        </w:rPr>
        <w:t>点击“添加深度标注”创建标注项。</w:t>
      </w:r>
    </w:p>
    <w:p>
      <w:pPr>
        <w:spacing w:after="80"/>
        <w:ind w:left="547" w:hanging="288"/>
        <w:numPr>
          <w:ilvl w:val="0"/>
          <w:numId w:val="33"/>
        </w:numPr>
      </w:pPr>
      <w:r>
        <w:rPr>
          <w:rFonts w:ascii="Microsoft YaHei" w:hAnsi="Microsoft YaHei" w:eastAsia="Microsoft YaHei"/>
          <w:sz w:val="20"/>
        </w:rPr>
        <w:t>如果样本可作为图片预览，可框选对应区域。</w:t>
      </w:r>
    </w:p>
    <w:p>
      <w:pPr>
        <w:spacing w:after="80"/>
        <w:ind w:left="547" w:hanging="288"/>
        <w:numPr>
          <w:ilvl w:val="0"/>
          <w:numId w:val="33"/>
        </w:numPr>
      </w:pPr>
      <w:r>
        <w:rPr>
          <w:rFonts w:ascii="Microsoft YaHei" w:hAnsi="Microsoft YaHei" w:eastAsia="Microsoft YaHei"/>
          <w:sz w:val="20"/>
        </w:rPr>
        <w:t>在备注中填写深度值范围、区域描述或异常原因。</w:t>
      </w:r>
    </w:p>
    <w:p>
      <w:pPr>
        <w:spacing w:after="80"/>
        <w:ind w:left="547" w:hanging="288"/>
        <w:numPr>
          <w:ilvl w:val="0"/>
          <w:numId w:val="33"/>
        </w:numPr>
      </w:pPr>
      <w:r>
        <w:rPr>
          <w:rFonts w:ascii="Microsoft YaHei" w:hAnsi="Microsoft YaHei" w:eastAsia="Microsoft YaHei"/>
          <w:sz w:val="20"/>
        </w:rPr>
        <w:t>提交标注。</w:t>
      </w:r>
    </w:p>
    <w:p>
      <w:pPr>
        <w:pStyle w:val="Heading2"/>
      </w:pPr>
      <w:r>
        <w:t>全景图标注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panorama-anno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34"/>
        </w:numPr>
      </w:pPr>
      <w:r>
        <w:rPr>
          <w:rFonts w:ascii="Microsoft YaHei" w:hAnsi="Microsoft YaHei" w:eastAsia="Microsoft YaHei"/>
          <w:sz w:val="20"/>
        </w:rPr>
        <w:t>查看全景图样本预览。</w:t>
      </w:r>
    </w:p>
    <w:p>
      <w:pPr>
        <w:spacing w:after="80"/>
        <w:ind w:left="547" w:hanging="288"/>
        <w:numPr>
          <w:ilvl w:val="0"/>
          <w:numId w:val="34"/>
        </w:numPr>
      </w:pPr>
      <w:r>
        <w:rPr>
          <w:rFonts w:ascii="Microsoft YaHei" w:hAnsi="Microsoft YaHei" w:eastAsia="Microsoft YaHei"/>
          <w:sz w:val="20"/>
        </w:rPr>
        <w:t>选择场景、目标或区域标签。</w:t>
      </w:r>
    </w:p>
    <w:p>
      <w:pPr>
        <w:spacing w:after="80"/>
        <w:ind w:left="547" w:hanging="288"/>
        <w:numPr>
          <w:ilvl w:val="0"/>
          <w:numId w:val="34"/>
        </w:numPr>
      </w:pPr>
      <w:r>
        <w:rPr>
          <w:rFonts w:ascii="Microsoft YaHei" w:hAnsi="Microsoft YaHei" w:eastAsia="Microsoft YaHei"/>
          <w:sz w:val="20"/>
        </w:rPr>
        <w:t>点击“添加全景标注”创建标注项。</w:t>
      </w:r>
    </w:p>
    <w:p>
      <w:pPr>
        <w:spacing w:after="80"/>
        <w:ind w:left="547" w:hanging="288"/>
        <w:numPr>
          <w:ilvl w:val="0"/>
          <w:numId w:val="34"/>
        </w:numPr>
      </w:pPr>
      <w:r>
        <w:rPr>
          <w:rFonts w:ascii="Microsoft YaHei" w:hAnsi="Microsoft YaHei" w:eastAsia="Microsoft YaHei"/>
          <w:sz w:val="20"/>
        </w:rPr>
        <w:t>在图像上框选目标区域，或在备注中描述方位和区域。</w:t>
      </w:r>
    </w:p>
    <w:p>
      <w:pPr>
        <w:spacing w:after="80"/>
        <w:ind w:left="547" w:hanging="288"/>
        <w:numPr>
          <w:ilvl w:val="0"/>
          <w:numId w:val="34"/>
        </w:numPr>
      </w:pPr>
      <w:r>
        <w:rPr>
          <w:rFonts w:ascii="Microsoft YaHei" w:hAnsi="Microsoft YaHei" w:eastAsia="Microsoft YaHei"/>
          <w:sz w:val="20"/>
        </w:rPr>
        <w:t>检查标注项后提交。</w:t>
      </w:r>
    </w:p>
    <w:p>
      <w:pPr>
        <w:pStyle w:val="Heading2"/>
      </w:pPr>
      <w:r>
        <w:t>遥感图像标注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remote-sensing-anno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35"/>
        </w:numPr>
      </w:pPr>
      <w:r>
        <w:rPr>
          <w:rFonts w:ascii="Microsoft YaHei" w:hAnsi="Microsoft YaHei" w:eastAsia="Microsoft YaHei"/>
          <w:sz w:val="20"/>
        </w:rPr>
        <w:t>查看遥感图像样本预览或文件信息。</w:t>
      </w:r>
    </w:p>
    <w:p>
      <w:pPr>
        <w:spacing w:after="80"/>
        <w:ind w:left="547" w:hanging="288"/>
        <w:numPr>
          <w:ilvl w:val="0"/>
          <w:numId w:val="35"/>
        </w:numPr>
      </w:pPr>
      <w:r>
        <w:rPr>
          <w:rFonts w:ascii="Microsoft YaHei" w:hAnsi="Microsoft YaHei" w:eastAsia="Microsoft YaHei"/>
          <w:sz w:val="20"/>
        </w:rPr>
        <w:t>选择地物、建筑、水体、道路、植被等任务标签。</w:t>
      </w:r>
    </w:p>
    <w:p>
      <w:pPr>
        <w:spacing w:after="80"/>
        <w:ind w:left="547" w:hanging="288"/>
        <w:numPr>
          <w:ilvl w:val="0"/>
          <w:numId w:val="35"/>
        </w:numPr>
      </w:pPr>
      <w:r>
        <w:rPr>
          <w:rFonts w:ascii="Microsoft YaHei" w:hAnsi="Microsoft YaHei" w:eastAsia="Microsoft YaHei"/>
          <w:sz w:val="20"/>
        </w:rPr>
        <w:t>点击“添加遥感标注”创建标注项。</w:t>
      </w:r>
    </w:p>
    <w:p>
      <w:pPr>
        <w:spacing w:after="80"/>
        <w:ind w:left="547" w:hanging="288"/>
        <w:numPr>
          <w:ilvl w:val="0"/>
          <w:numId w:val="35"/>
        </w:numPr>
      </w:pPr>
      <w:r>
        <w:rPr>
          <w:rFonts w:ascii="Microsoft YaHei" w:hAnsi="Microsoft YaHei" w:eastAsia="Microsoft YaHei"/>
          <w:sz w:val="20"/>
        </w:rPr>
        <w:t>对可预览图像进行框选，或在备注中填写区域范围和坐标说明。</w:t>
      </w:r>
    </w:p>
    <w:p>
      <w:pPr>
        <w:spacing w:after="80"/>
        <w:ind w:left="547" w:hanging="288"/>
        <w:numPr>
          <w:ilvl w:val="0"/>
          <w:numId w:val="35"/>
        </w:numPr>
      </w:pPr>
      <w:r>
        <w:rPr>
          <w:rFonts w:ascii="Microsoft YaHei" w:hAnsi="Microsoft YaHei" w:eastAsia="Microsoft YaHei"/>
          <w:sz w:val="20"/>
        </w:rPr>
        <w:t>检查地物类别和备注后提交。</w:t>
      </w:r>
    </w:p>
    <w:p>
      <w:pPr>
        <w:pStyle w:val="Heading2"/>
      </w:pPr>
      <w:r>
        <w:t>热成像标注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thermal-anno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36"/>
        </w:numPr>
      </w:pPr>
      <w:r>
        <w:rPr>
          <w:rFonts w:ascii="Microsoft YaHei" w:hAnsi="Microsoft YaHei" w:eastAsia="Microsoft YaHei"/>
          <w:sz w:val="20"/>
        </w:rPr>
        <w:t>查看热成像样本预览。</w:t>
      </w:r>
    </w:p>
    <w:p>
      <w:pPr>
        <w:spacing w:after="80"/>
        <w:ind w:left="547" w:hanging="288"/>
        <w:numPr>
          <w:ilvl w:val="0"/>
          <w:numId w:val="36"/>
        </w:numPr>
      </w:pPr>
      <w:r>
        <w:rPr>
          <w:rFonts w:ascii="Microsoft YaHei" w:hAnsi="Microsoft YaHei" w:eastAsia="Microsoft YaHei"/>
          <w:sz w:val="20"/>
        </w:rPr>
        <w:t>选择热区、冷区、异常温度、目标类别等标签。</w:t>
      </w:r>
    </w:p>
    <w:p>
      <w:pPr>
        <w:spacing w:after="80"/>
        <w:ind w:left="547" w:hanging="288"/>
        <w:numPr>
          <w:ilvl w:val="0"/>
          <w:numId w:val="36"/>
        </w:numPr>
      </w:pPr>
      <w:r>
        <w:rPr>
          <w:rFonts w:ascii="Microsoft YaHei" w:hAnsi="Microsoft YaHei" w:eastAsia="Microsoft YaHei"/>
          <w:sz w:val="20"/>
        </w:rPr>
        <w:t>点击“添加热区标注”创建标注项。</w:t>
      </w:r>
    </w:p>
    <w:p>
      <w:pPr>
        <w:spacing w:after="80"/>
        <w:ind w:left="547" w:hanging="288"/>
        <w:numPr>
          <w:ilvl w:val="0"/>
          <w:numId w:val="36"/>
        </w:numPr>
      </w:pPr>
      <w:r>
        <w:rPr>
          <w:rFonts w:ascii="Microsoft YaHei" w:hAnsi="Microsoft YaHei" w:eastAsia="Microsoft YaHei"/>
          <w:sz w:val="20"/>
        </w:rPr>
        <w:t>框选热异常区域，或在备注中记录温度范围、异常类型和判断依据。</w:t>
      </w:r>
    </w:p>
    <w:p>
      <w:pPr>
        <w:spacing w:after="80"/>
        <w:ind w:left="547" w:hanging="288"/>
        <w:numPr>
          <w:ilvl w:val="0"/>
          <w:numId w:val="36"/>
        </w:numPr>
      </w:pPr>
      <w:r>
        <w:rPr>
          <w:rFonts w:ascii="Microsoft YaHei" w:hAnsi="Microsoft YaHei" w:eastAsia="Microsoft YaHei"/>
          <w:sz w:val="20"/>
        </w:rPr>
        <w:t>提交标注。</w:t>
      </w:r>
    </w:p>
    <w:p>
      <w:pPr>
        <w:pStyle w:val="Heading2"/>
      </w:pPr>
      <w:r>
        <w:t>雷达标注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radar-anno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37"/>
        </w:numPr>
      </w:pPr>
      <w:r>
        <w:rPr>
          <w:rFonts w:ascii="Microsoft YaHei" w:hAnsi="Microsoft YaHei" w:eastAsia="Microsoft YaHei"/>
          <w:sz w:val="20"/>
        </w:rPr>
        <w:t>查看雷达样本文件信息或可读取内容。</w:t>
      </w:r>
    </w:p>
    <w:p>
      <w:pPr>
        <w:spacing w:after="80"/>
        <w:ind w:left="547" w:hanging="288"/>
        <w:numPr>
          <w:ilvl w:val="0"/>
          <w:numId w:val="37"/>
        </w:numPr>
      </w:pPr>
      <w:r>
        <w:rPr>
          <w:rFonts w:ascii="Microsoft YaHei" w:hAnsi="Microsoft YaHei" w:eastAsia="Microsoft YaHei"/>
          <w:sz w:val="20"/>
        </w:rPr>
        <w:t>选择雷达目标类型标签。</w:t>
      </w:r>
    </w:p>
    <w:p>
      <w:pPr>
        <w:spacing w:after="80"/>
        <w:ind w:left="547" w:hanging="288"/>
        <w:numPr>
          <w:ilvl w:val="0"/>
          <w:numId w:val="37"/>
        </w:numPr>
      </w:pPr>
      <w:r>
        <w:rPr>
          <w:rFonts w:ascii="Microsoft YaHei" w:hAnsi="Microsoft YaHei" w:eastAsia="Microsoft YaHei"/>
          <w:sz w:val="20"/>
        </w:rPr>
        <w:t>点击“添加雷达目标”创建标注项。</w:t>
      </w:r>
    </w:p>
    <w:p>
      <w:pPr>
        <w:spacing w:after="80"/>
        <w:ind w:left="547" w:hanging="288"/>
        <w:numPr>
          <w:ilvl w:val="0"/>
          <w:numId w:val="37"/>
        </w:numPr>
      </w:pPr>
      <w:r>
        <w:rPr>
          <w:rFonts w:ascii="Microsoft YaHei" w:hAnsi="Microsoft YaHei" w:eastAsia="Microsoft YaHei"/>
          <w:sz w:val="20"/>
        </w:rPr>
        <w:t>在备注中填写距离、速度、方位角、信号强度或目标轨迹说明。</w:t>
      </w:r>
    </w:p>
    <w:p>
      <w:pPr>
        <w:spacing w:after="80"/>
        <w:ind w:left="547" w:hanging="288"/>
        <w:numPr>
          <w:ilvl w:val="0"/>
          <w:numId w:val="37"/>
        </w:numPr>
      </w:pPr>
      <w:r>
        <w:rPr>
          <w:rFonts w:ascii="Microsoft YaHei" w:hAnsi="Microsoft YaHei" w:eastAsia="Microsoft YaHei"/>
          <w:sz w:val="20"/>
        </w:rPr>
        <w:t>检查标注项后提交。</w:t>
      </w:r>
    </w:p>
    <w:p>
      <w:pPr>
        <w:pStyle w:val="Heading2"/>
      </w:pPr>
      <w:r>
        <w:t>缺陷检测标注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defect-anno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38"/>
        </w:numPr>
      </w:pPr>
      <w:r>
        <w:rPr>
          <w:rFonts w:ascii="Microsoft YaHei" w:hAnsi="Microsoft YaHei" w:eastAsia="Microsoft YaHei"/>
          <w:sz w:val="20"/>
        </w:rPr>
        <w:t>查看缺陷样本图片或文件信息。</w:t>
      </w:r>
    </w:p>
    <w:p>
      <w:pPr>
        <w:spacing w:after="80"/>
        <w:ind w:left="547" w:hanging="288"/>
        <w:numPr>
          <w:ilvl w:val="0"/>
          <w:numId w:val="38"/>
        </w:numPr>
      </w:pPr>
      <w:r>
        <w:rPr>
          <w:rFonts w:ascii="Microsoft YaHei" w:hAnsi="Microsoft YaHei" w:eastAsia="Microsoft YaHei"/>
          <w:sz w:val="20"/>
        </w:rPr>
        <w:t>选择缺陷类型标签。</w:t>
      </w:r>
    </w:p>
    <w:p>
      <w:pPr>
        <w:spacing w:after="80"/>
        <w:ind w:left="547" w:hanging="288"/>
        <w:numPr>
          <w:ilvl w:val="0"/>
          <w:numId w:val="38"/>
        </w:numPr>
      </w:pPr>
      <w:r>
        <w:rPr>
          <w:rFonts w:ascii="Microsoft YaHei" w:hAnsi="Microsoft YaHei" w:eastAsia="Microsoft YaHei"/>
          <w:sz w:val="20"/>
        </w:rPr>
        <w:t>点击“添加缺陷标注”创建标注项。</w:t>
      </w:r>
    </w:p>
    <w:p>
      <w:pPr>
        <w:spacing w:after="80"/>
        <w:ind w:left="547" w:hanging="288"/>
        <w:numPr>
          <w:ilvl w:val="0"/>
          <w:numId w:val="38"/>
        </w:numPr>
      </w:pPr>
      <w:r>
        <w:rPr>
          <w:rFonts w:ascii="Microsoft YaHei" w:hAnsi="Microsoft YaHei" w:eastAsia="Microsoft YaHei"/>
          <w:sz w:val="20"/>
        </w:rPr>
        <w:t>如果样本是图片，可框选缺陷位置。</w:t>
      </w:r>
    </w:p>
    <w:p>
      <w:pPr>
        <w:spacing w:after="80"/>
        <w:ind w:left="547" w:hanging="288"/>
        <w:numPr>
          <w:ilvl w:val="0"/>
          <w:numId w:val="38"/>
        </w:numPr>
      </w:pPr>
      <w:r>
        <w:rPr>
          <w:rFonts w:ascii="Microsoft YaHei" w:hAnsi="Microsoft YaHei" w:eastAsia="Microsoft YaHei"/>
          <w:sz w:val="20"/>
        </w:rPr>
        <w:t>在备注中填写缺陷尺寸、严重程度、位置描述和处理建议。</w:t>
      </w:r>
    </w:p>
    <w:p>
      <w:pPr>
        <w:spacing w:after="80"/>
        <w:ind w:left="547" w:hanging="288"/>
        <w:numPr>
          <w:ilvl w:val="0"/>
          <w:numId w:val="38"/>
        </w:numPr>
      </w:pPr>
      <w:r>
        <w:rPr>
          <w:rFonts w:ascii="Microsoft YaHei" w:hAnsi="Microsoft YaHei" w:eastAsia="Microsoft YaHei"/>
          <w:sz w:val="20"/>
        </w:rPr>
        <w:t>提交标注。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当前边界：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医学影像页面当前不提供 DICOM 窗宽窗位等专业影像工具。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深度图、热成像、雷达等页面当前不提供专用数值渲染面板。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遥感页面当前不提供 GIS 坐标系和瓦片地图能力。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缺陷检测页面当前支持通用框选和结构化记录，不提供专用批量缺陷工具。</w:t>
      </w:r>
    </w:p>
    <w:p>
      <w:pPr>
        <w:pStyle w:val="Heading1"/>
      </w:pPr>
      <w:r>
        <w:t>多模态 / AI 标注</w:t>
      </w:r>
    </w:p>
    <w:p>
      <w:pPr>
        <w:pStyle w:val="Heading2"/>
      </w:pPr>
      <w:r>
        <w:t>知识图谱标注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kg-anno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当前真实实现：通用企业级标注工作台。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加载真实样本和任务标签。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可添加实体关系类标注项。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可通过备注记录实体、关系、属性和来源文本。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39"/>
        </w:numPr>
      </w:pPr>
      <w:r>
        <w:rPr>
          <w:rFonts w:ascii="Microsoft YaHei" w:hAnsi="Microsoft YaHei" w:eastAsia="Microsoft YaHei"/>
          <w:sz w:val="20"/>
        </w:rPr>
        <w:t>阅读样本文本或查看样本内容。</w:t>
      </w:r>
    </w:p>
    <w:p>
      <w:pPr>
        <w:spacing w:after="80"/>
        <w:ind w:left="547" w:hanging="288"/>
        <w:numPr>
          <w:ilvl w:val="0"/>
          <w:numId w:val="39"/>
        </w:numPr>
      </w:pPr>
      <w:r>
        <w:rPr>
          <w:rFonts w:ascii="Microsoft YaHei" w:hAnsi="Microsoft YaHei" w:eastAsia="Microsoft YaHei"/>
          <w:sz w:val="20"/>
        </w:rPr>
        <w:t>选择实体或关系标签。</w:t>
      </w:r>
    </w:p>
    <w:p>
      <w:pPr>
        <w:spacing w:after="80"/>
        <w:ind w:left="547" w:hanging="288"/>
        <w:numPr>
          <w:ilvl w:val="0"/>
          <w:numId w:val="39"/>
        </w:numPr>
      </w:pPr>
      <w:r>
        <w:rPr>
          <w:rFonts w:ascii="Microsoft YaHei" w:hAnsi="Microsoft YaHei" w:eastAsia="Microsoft YaHei"/>
          <w:sz w:val="20"/>
        </w:rPr>
        <w:t>点击“添加实体关系”创建标注项。</w:t>
      </w:r>
    </w:p>
    <w:p>
      <w:pPr>
        <w:spacing w:after="80"/>
        <w:ind w:left="547" w:hanging="288"/>
        <w:numPr>
          <w:ilvl w:val="0"/>
          <w:numId w:val="39"/>
        </w:numPr>
      </w:pPr>
      <w:r>
        <w:rPr>
          <w:rFonts w:ascii="Microsoft YaHei" w:hAnsi="Microsoft YaHei" w:eastAsia="Microsoft YaHei"/>
          <w:sz w:val="20"/>
        </w:rPr>
        <w:t>在备注中填写实体名称、实体类型、关系类型、属性和值。</w:t>
      </w:r>
    </w:p>
    <w:p>
      <w:pPr>
        <w:spacing w:after="80"/>
        <w:ind w:left="547" w:hanging="288"/>
        <w:numPr>
          <w:ilvl w:val="0"/>
          <w:numId w:val="39"/>
        </w:numPr>
      </w:pPr>
      <w:r>
        <w:rPr>
          <w:rFonts w:ascii="Microsoft YaHei" w:hAnsi="Microsoft YaHei" w:eastAsia="Microsoft YaHei"/>
          <w:sz w:val="20"/>
        </w:rPr>
        <w:t>检查知识图谱结构说明后提交。</w:t>
      </w:r>
    </w:p>
    <w:p>
      <w:pPr>
        <w:pStyle w:val="Heading2"/>
      </w:pPr>
      <w:r>
        <w:t>多模态标注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multimodal-anno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当前真实实现：通用企业级标注工作台。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根据样本文件类型预览图片、视频、音频或文本。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可添加多模态标注项。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可记录跨模态说明、关联关系、判断依据。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40"/>
        </w:numPr>
      </w:pPr>
      <w:r>
        <w:rPr>
          <w:rFonts w:ascii="Microsoft YaHei" w:hAnsi="Microsoft YaHei" w:eastAsia="Microsoft YaHei"/>
          <w:sz w:val="20"/>
        </w:rPr>
        <w:t>查看当前样本的图片、视频、音频或文本预览。</w:t>
      </w:r>
    </w:p>
    <w:p>
      <w:pPr>
        <w:spacing w:after="80"/>
        <w:ind w:left="547" w:hanging="288"/>
        <w:numPr>
          <w:ilvl w:val="0"/>
          <w:numId w:val="40"/>
        </w:numPr>
      </w:pPr>
      <w:r>
        <w:rPr>
          <w:rFonts w:ascii="Microsoft YaHei" w:hAnsi="Microsoft YaHei" w:eastAsia="Microsoft YaHei"/>
          <w:sz w:val="20"/>
        </w:rPr>
        <w:t>选择多模态任务标签。</w:t>
      </w:r>
    </w:p>
    <w:p>
      <w:pPr>
        <w:spacing w:after="80"/>
        <w:ind w:left="547" w:hanging="288"/>
        <w:numPr>
          <w:ilvl w:val="0"/>
          <w:numId w:val="40"/>
        </w:numPr>
      </w:pPr>
      <w:r>
        <w:rPr>
          <w:rFonts w:ascii="Microsoft YaHei" w:hAnsi="Microsoft YaHei" w:eastAsia="Microsoft YaHei"/>
          <w:sz w:val="20"/>
        </w:rPr>
        <w:t>点击“添加多模态标注”创建标注项。</w:t>
      </w:r>
    </w:p>
    <w:p>
      <w:pPr>
        <w:spacing w:after="80"/>
        <w:ind w:left="547" w:hanging="288"/>
        <w:numPr>
          <w:ilvl w:val="0"/>
          <w:numId w:val="40"/>
        </w:numPr>
      </w:pPr>
      <w:r>
        <w:rPr>
          <w:rFonts w:ascii="Microsoft YaHei" w:hAnsi="Microsoft YaHei" w:eastAsia="Microsoft YaHei"/>
          <w:sz w:val="20"/>
        </w:rPr>
        <w:t>在备注中记录不同模态之间的对应关系、证据和判断依据。</w:t>
      </w:r>
    </w:p>
    <w:p>
      <w:pPr>
        <w:spacing w:after="80"/>
        <w:ind w:left="547" w:hanging="288"/>
        <w:numPr>
          <w:ilvl w:val="0"/>
          <w:numId w:val="40"/>
        </w:numPr>
      </w:pPr>
      <w:r>
        <w:rPr>
          <w:rFonts w:ascii="Microsoft YaHei" w:hAnsi="Microsoft YaHei" w:eastAsia="Microsoft YaHei"/>
          <w:sz w:val="20"/>
        </w:rPr>
        <w:t>检查跨模态说明后提交。</w:t>
      </w:r>
    </w:p>
    <w:p>
      <w:pPr>
        <w:pStyle w:val="Heading2"/>
      </w:pPr>
      <w:r>
        <w:t>RLHF 偏好标注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页面标识：</w:t>
      </w:r>
      <w:r>
        <w:rPr>
          <w:rFonts w:ascii="Consolas" w:hAnsi="Consolas" w:eastAsia="Consolas"/>
          <w:color w:val="0D82F5"/>
          <w:sz w:val="20"/>
        </w:rPr>
        <w:t>rlhf-anno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当前真实实现：通用企业级标注工作台。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真实能力：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加载真实样本和任务标签。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可添加偏好结果标注项。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可通过备注记录偏好选择、评分理由、排序依据。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支持上一条、跳过、提交。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基本操作：</w:t>
      </w:r>
    </w:p>
    <w:p>
      <w:pPr>
        <w:spacing w:after="80"/>
        <w:ind w:left="547" w:hanging="288"/>
        <w:numPr>
          <w:ilvl w:val="0"/>
          <w:numId w:val="41"/>
        </w:numPr>
      </w:pPr>
      <w:r>
        <w:rPr>
          <w:rFonts w:ascii="Microsoft YaHei" w:hAnsi="Microsoft YaHei" w:eastAsia="Microsoft YaHei"/>
          <w:sz w:val="20"/>
        </w:rPr>
        <w:t>查看当前样本内容或待比较结果。</w:t>
      </w:r>
    </w:p>
    <w:p>
      <w:pPr>
        <w:spacing w:after="80"/>
        <w:ind w:left="547" w:hanging="288"/>
        <w:numPr>
          <w:ilvl w:val="0"/>
          <w:numId w:val="41"/>
        </w:numPr>
      </w:pPr>
      <w:r>
        <w:rPr>
          <w:rFonts w:ascii="Microsoft YaHei" w:hAnsi="Microsoft YaHei" w:eastAsia="Microsoft YaHei"/>
          <w:sz w:val="20"/>
        </w:rPr>
        <w:t>选择偏好结果标签。</w:t>
      </w:r>
    </w:p>
    <w:p>
      <w:pPr>
        <w:spacing w:after="80"/>
        <w:ind w:left="547" w:hanging="288"/>
        <w:numPr>
          <w:ilvl w:val="0"/>
          <w:numId w:val="41"/>
        </w:numPr>
      </w:pPr>
      <w:r>
        <w:rPr>
          <w:rFonts w:ascii="Microsoft YaHei" w:hAnsi="Microsoft YaHei" w:eastAsia="Microsoft YaHei"/>
          <w:sz w:val="20"/>
        </w:rPr>
        <w:t>点击“添加偏好结果”创建标注项。</w:t>
      </w:r>
    </w:p>
    <w:p>
      <w:pPr>
        <w:spacing w:after="80"/>
        <w:ind w:left="547" w:hanging="288"/>
        <w:numPr>
          <w:ilvl w:val="0"/>
          <w:numId w:val="41"/>
        </w:numPr>
      </w:pPr>
      <w:r>
        <w:rPr>
          <w:rFonts w:ascii="Microsoft YaHei" w:hAnsi="Microsoft YaHei" w:eastAsia="Microsoft YaHei"/>
          <w:sz w:val="20"/>
        </w:rPr>
        <w:t>在备注中填写选择对象、排序、评分理由和拒绝原因。</w:t>
      </w:r>
    </w:p>
    <w:p>
      <w:pPr>
        <w:spacing w:after="80"/>
        <w:ind w:left="547" w:hanging="288"/>
        <w:numPr>
          <w:ilvl w:val="0"/>
          <w:numId w:val="41"/>
        </w:numPr>
      </w:pPr>
      <w:r>
        <w:rPr>
          <w:rFonts w:ascii="Microsoft YaHei" w:hAnsi="Microsoft YaHei" w:eastAsia="Microsoft YaHei"/>
          <w:sz w:val="20"/>
        </w:rPr>
        <w:t>检查偏好依据后提交。</w:t>
      </w:r>
    </w:p>
    <w:p>
      <w:pPr>
        <w:spacing w:before="60" w:after="40"/>
      </w:pPr>
      <w:r>
        <w:rPr>
          <w:rFonts w:ascii="Microsoft YaHei" w:hAnsi="Microsoft YaHei" w:eastAsia="Microsoft YaHei"/>
          <w:b/>
          <w:color w:val="1F4D78"/>
          <w:sz w:val="20"/>
        </w:rPr>
        <w:t>当前边界：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当前页面不提供专用 A/B 回答对比投票界面。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18"/>
        </w:rPr>
        <w:t>偏好选择需要通过标注项和备注进行结构化记录。</w:t>
      </w:r>
    </w:p>
    <w:p>
      <w:r>
        <w:br w:type="page"/>
      </w:r>
    </w:p>
    <w:p>
      <w:pPr>
        <w:pStyle w:val="Heading1"/>
      </w:pPr>
      <w:r>
        <w:t>提交数据说明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标注提交统一调用任务标注提交接口，核心字段包括：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89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dataset_item_id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当前样本 ID</w:t>
            </w:r>
          </w:p>
        </w:tc>
      </w:tr>
      <w:tr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annotations</w:t>
            </w:r>
          </w:p>
        </w:tc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当前样本标注结果数组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type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标注类型，例如 ocr、document_ner、audio_segment</w:t>
            </w:r>
          </w:p>
        </w:tc>
      </w:tr>
      <w:tr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label_id</w:t>
            </w:r>
          </w:p>
        </w:tc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任务标签 ID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label_name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任务标签名称</w:t>
            </w:r>
          </w:p>
        </w:tc>
      </w:tr>
      <w:tr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color</w:t>
            </w:r>
          </w:p>
        </w:tc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标签颜色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note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备注或结构化说明</w:t>
            </w:r>
          </w:p>
        </w:tc>
      </w:tr>
      <w:tr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file_name</w:t>
            </w:r>
          </w:p>
        </w:tc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当前样本文件名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sz w:val="20"/>
        </w:rPr>
        <w:t>图片类通用框选结果会额外包含：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89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x / 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框左上角百分比坐标</w:t>
            </w:r>
          </w:p>
        </w:tc>
      </w:tr>
      <w:tr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w / h</w:t>
            </w:r>
          </w:p>
        </w:tc>
        <w:tc>
          <w:tcPr>
            <w:tcW w:type="dxa" w:w="4896"/>
            <w:vAlign w:val="center"/>
            <w:shd w:fill="F7FB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框宽高百分比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coordinate_type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A2840"/>
                <w:sz w:val="18"/>
              </w:rPr>
              <w:t>坐标类型，当前为 percent</w:t>
            </w:r>
          </w:p>
        </w:tc>
      </w:tr>
    </w:tbl>
    <w:p/>
    <w:p>
      <w:pPr>
        <w:pStyle w:val="Heading1"/>
      </w:pPr>
      <w:r>
        <w:t>测试建议</w:t>
      </w:r>
    </w:p>
    <w:p>
      <w:pPr>
        <w:spacing w:after="80"/>
        <w:ind w:left="547" w:hanging="288"/>
        <w:numPr>
          <w:ilvl w:val="0"/>
          <w:numId w:val="42"/>
        </w:numPr>
      </w:pPr>
      <w:r>
        <w:rPr>
          <w:rFonts w:ascii="Microsoft YaHei" w:hAnsi="Microsoft YaHei" w:eastAsia="Microsoft YaHei"/>
          <w:sz w:val="20"/>
        </w:rPr>
        <w:t>为每一种页面创建至少一个真实任务，并绑定真实标签。</w:t>
      </w:r>
    </w:p>
    <w:p>
      <w:pPr>
        <w:spacing w:after="80"/>
        <w:ind w:left="547" w:hanging="288"/>
        <w:numPr>
          <w:ilvl w:val="0"/>
          <w:numId w:val="42"/>
        </w:numPr>
      </w:pPr>
      <w:r>
        <w:rPr>
          <w:rFonts w:ascii="Microsoft YaHei" w:hAnsi="Microsoft YaHei" w:eastAsia="Microsoft YaHei"/>
          <w:sz w:val="20"/>
        </w:rPr>
        <w:t>每个任务准备 1 条数据和 2 条以上数据两种场景，确认单数据任务隐藏“跳过”。</w:t>
      </w:r>
    </w:p>
    <w:p>
      <w:pPr>
        <w:spacing w:after="80"/>
        <w:ind w:left="547" w:hanging="288"/>
        <w:numPr>
          <w:ilvl w:val="0"/>
          <w:numId w:val="42"/>
        </w:numPr>
      </w:pPr>
      <w:r>
        <w:rPr>
          <w:rFonts w:ascii="Microsoft YaHei" w:hAnsi="Microsoft YaHei" w:eastAsia="Microsoft YaHei"/>
          <w:sz w:val="20"/>
        </w:rPr>
        <w:t>分别用独立分工和协同共享模式进入页面，检查顶部进度是否正确。</w:t>
      </w:r>
    </w:p>
    <w:p>
      <w:pPr>
        <w:spacing w:after="80"/>
        <w:ind w:left="547" w:hanging="288"/>
        <w:numPr>
          <w:ilvl w:val="0"/>
          <w:numId w:val="42"/>
        </w:numPr>
      </w:pPr>
      <w:r>
        <w:rPr>
          <w:rFonts w:ascii="Microsoft YaHei" w:hAnsi="Microsoft YaHei" w:eastAsia="Microsoft YaHei"/>
          <w:sz w:val="20"/>
        </w:rPr>
        <w:t xml:space="preserve">对每个页面完成一次标注提交，确认数据库中产生对应 </w:t>
      </w:r>
      <w:r>
        <w:rPr>
          <w:rFonts w:ascii="Consolas" w:hAnsi="Consolas" w:eastAsia="Consolas"/>
          <w:color w:val="0D82F5"/>
          <w:sz w:val="20"/>
        </w:rPr>
        <w:t>annotations</w:t>
      </w:r>
      <w:r>
        <w:rPr>
          <w:rFonts w:ascii="Microsoft YaHei" w:hAnsi="Microsoft YaHei" w:eastAsia="Microsoft YaHei"/>
          <w:sz w:val="20"/>
        </w:rPr>
        <w:t xml:space="preserve"> 记录。</w:t>
      </w:r>
    </w:p>
    <w:p>
      <w:pPr>
        <w:spacing w:after="80"/>
        <w:ind w:left="547" w:hanging="288"/>
        <w:numPr>
          <w:ilvl w:val="0"/>
          <w:numId w:val="42"/>
        </w:numPr>
      </w:pPr>
      <w:r>
        <w:rPr>
          <w:rFonts w:ascii="Microsoft YaHei" w:hAnsi="Microsoft YaHei" w:eastAsia="Microsoft YaHei"/>
          <w:sz w:val="20"/>
        </w:rPr>
        <w:t>对 404 或无权限任务进行直达访问，确认页面不展示虚假标签或虚假样本。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A9AB8"/>
        <w:sz w:val="16"/>
      </w:rPr>
      <w:t>DataLabAI 标注页面真实操作文档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33">
    <w:abstractNumId w:val="32"/>
  </w:num>
  <w:abstractNum w:abstractNumId="33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36">
    <w:abstractNumId w:val="35"/>
  </w:num>
  <w:abstractNum w:abstractNumId="36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37">
    <w:abstractNumId w:val="36"/>
  </w:num>
  <w:abstractNum w:abstractNumId="37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38">
    <w:abstractNumId w:val="37"/>
  </w:num>
  <w:abstractNum w:abstractNumId="38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39">
    <w:abstractNumId w:val="38"/>
  </w:num>
  <w:abstractNum w:abstractNumId="39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40">
    <w:abstractNumId w:val="39"/>
  </w:num>
  <w:abstractNum w:abstractNumId="40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41">
    <w:abstractNumId w:val="40"/>
  </w:num>
  <w:abstractNum w:abstractNumId="41">
    <w:multiLevelType w:val="singleLevel"/>
    <w:lvl w:ilvl="0">
      <w:start w:val="1"/>
      <w:numFmt w:val="decimal"/>
      <w:lvlText w:val="%1."/>
      <w:lvlJc w:val="left"/>
      <w:pPr>
        <w:ind w:left="540" w:hanging="300"/>
      </w:pPr>
    </w:lvl>
  </w:abstract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