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8" w:rsidRPr="00244EAD" w:rsidRDefault="00EB5974">
      <w:pPr>
        <w:rPr>
          <w:sz w:val="32"/>
        </w:rPr>
      </w:pPr>
      <w:r w:rsidRPr="00244EAD">
        <w:rPr>
          <w:rFonts w:hint="eastAsia"/>
          <w:sz w:val="32"/>
        </w:rPr>
        <w:t>如果增减旗县需改变《旗县乡镇.txt》《旗县</w:t>
      </w:r>
      <w:r w:rsidRPr="00244EAD">
        <w:rPr>
          <w:sz w:val="32"/>
        </w:rPr>
        <w:t>ID报文缩写对照</w:t>
      </w:r>
      <w:r w:rsidRPr="00244EAD">
        <w:rPr>
          <w:rFonts w:hint="eastAsia"/>
          <w:sz w:val="32"/>
        </w:rPr>
        <w:t>.txt》</w:t>
      </w:r>
    </w:p>
    <w:p w:rsidR="00311CA3" w:rsidRPr="00244EAD" w:rsidRDefault="00311CA3" w:rsidP="00311CA3">
      <w:pPr>
        <w:rPr>
          <w:sz w:val="32"/>
        </w:rPr>
      </w:pPr>
      <w:r w:rsidRPr="00244EAD">
        <w:rPr>
          <w:rFonts w:hint="eastAsia"/>
          <w:sz w:val="32"/>
        </w:rPr>
        <w:t>数据库统计信息</w:t>
      </w:r>
      <w:bookmarkStart w:id="0" w:name="_GoBack"/>
      <w:r w:rsidRPr="00244EAD">
        <w:rPr>
          <w:rFonts w:hint="eastAsia"/>
          <w:sz w:val="32"/>
        </w:rPr>
        <w:t>中降水量，如果降水预报与实况一致为1，不一致为0，</w:t>
      </w:r>
      <w:r w:rsidR="008751D3" w:rsidRPr="00244EAD">
        <w:rPr>
          <w:rFonts w:ascii="NSimSun" w:hAnsi="NSimSun" w:cs="NSimSun"/>
          <w:color w:val="000000"/>
          <w:kern w:val="0"/>
          <w:sz w:val="24"/>
          <w:szCs w:val="19"/>
        </w:rPr>
        <w:t>999999</w:t>
      </w:r>
      <w:r w:rsidRPr="00244EAD">
        <w:rPr>
          <w:sz w:val="32"/>
        </w:rPr>
        <w:t>=缺测</w:t>
      </w:r>
    </w:p>
    <w:p w:rsidR="00311CA3" w:rsidRDefault="00311CA3" w:rsidP="00311CA3">
      <w:pPr>
        <w:rPr>
          <w:rFonts w:hint="eastAsia"/>
          <w:sz w:val="32"/>
        </w:rPr>
      </w:pPr>
      <w:r w:rsidRPr="00244EAD">
        <w:rPr>
          <w:sz w:val="32"/>
        </w:rPr>
        <w:t>-</w:t>
      </w:r>
      <w:r w:rsidR="008751D3" w:rsidRPr="00244EAD">
        <w:rPr>
          <w:rFonts w:ascii="NSimSun" w:hAnsi="NSimSun" w:cs="NSimSun"/>
          <w:color w:val="000000"/>
          <w:kern w:val="0"/>
          <w:sz w:val="24"/>
          <w:szCs w:val="19"/>
        </w:rPr>
        <w:t>999999</w:t>
      </w:r>
      <w:r w:rsidRPr="00244EAD">
        <w:rPr>
          <w:sz w:val="32"/>
        </w:rPr>
        <w:t>=缺报</w:t>
      </w:r>
      <w:r w:rsidRPr="00244EAD">
        <w:rPr>
          <w:rFonts w:hint="eastAsia"/>
          <w:sz w:val="32"/>
        </w:rPr>
        <w:t>，</w:t>
      </w:r>
      <w:r w:rsidR="008751D3" w:rsidRPr="00244EAD">
        <w:rPr>
          <w:rFonts w:ascii="NSimSun" w:hAnsi="NSimSun" w:cs="NSimSun"/>
          <w:color w:val="000000"/>
          <w:kern w:val="0"/>
          <w:sz w:val="24"/>
          <w:szCs w:val="19"/>
        </w:rPr>
        <w:t>99999</w:t>
      </w:r>
      <w:r w:rsidR="008751D3" w:rsidRPr="00244EAD">
        <w:rPr>
          <w:rFonts w:ascii="NSimSun" w:hAnsi="NSimSun" w:cs="NSimSun" w:hint="eastAsia"/>
          <w:color w:val="000000"/>
          <w:kern w:val="0"/>
          <w:sz w:val="24"/>
          <w:szCs w:val="19"/>
        </w:rPr>
        <w:t>8</w:t>
      </w:r>
      <w:r w:rsidRPr="00244EAD">
        <w:rPr>
          <w:rFonts w:hint="eastAsia"/>
          <w:sz w:val="32"/>
        </w:rPr>
        <w:t>为不观测。</w:t>
      </w:r>
      <w:bookmarkEnd w:id="0"/>
    </w:p>
    <w:p w:rsidR="00244EAD" w:rsidRDefault="00244EAD" w:rsidP="00311CA3">
      <w:pPr>
        <w:rPr>
          <w:rFonts w:hint="eastAsia"/>
          <w:sz w:val="32"/>
        </w:rPr>
      </w:pPr>
    </w:p>
    <w:p w:rsidR="00244EAD" w:rsidRPr="00244EAD" w:rsidRDefault="00AE596E" w:rsidP="00311CA3">
      <w:pPr>
        <w:rPr>
          <w:sz w:val="32"/>
        </w:rPr>
      </w:pPr>
      <w:r>
        <w:rPr>
          <w:rFonts w:hint="eastAsia"/>
          <w:sz w:val="32"/>
        </w:rPr>
        <w:t>三天评分占比10/24、8/24、6/24。</w:t>
      </w:r>
    </w:p>
    <w:sectPr w:rsidR="00244EAD" w:rsidRPr="00244EAD" w:rsidSect="003E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05A" w:rsidRDefault="0026705A" w:rsidP="008751D3">
      <w:r>
        <w:separator/>
      </w:r>
    </w:p>
  </w:endnote>
  <w:endnote w:type="continuationSeparator" w:id="0">
    <w:p w:rsidR="0026705A" w:rsidRDefault="0026705A" w:rsidP="00875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05A" w:rsidRDefault="0026705A" w:rsidP="008751D3">
      <w:r>
        <w:separator/>
      </w:r>
    </w:p>
  </w:footnote>
  <w:footnote w:type="continuationSeparator" w:id="0">
    <w:p w:rsidR="0026705A" w:rsidRDefault="0026705A" w:rsidP="008751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3D9"/>
    <w:rsid w:val="00244EAD"/>
    <w:rsid w:val="0026705A"/>
    <w:rsid w:val="00311CA3"/>
    <w:rsid w:val="003E5739"/>
    <w:rsid w:val="004469FA"/>
    <w:rsid w:val="006773D9"/>
    <w:rsid w:val="008751D3"/>
    <w:rsid w:val="00AE596E"/>
    <w:rsid w:val="00C30478"/>
    <w:rsid w:val="00D5498C"/>
    <w:rsid w:val="00EB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1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杨泽华</dc:creator>
  <cp:keywords/>
  <dc:description/>
  <cp:lastModifiedBy>P300</cp:lastModifiedBy>
  <cp:revision>6</cp:revision>
  <dcterms:created xsi:type="dcterms:W3CDTF">2017-06-14T08:19:00Z</dcterms:created>
  <dcterms:modified xsi:type="dcterms:W3CDTF">2017-08-24T07:18:00Z</dcterms:modified>
</cp:coreProperties>
</file>