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</w:pPr>
      <w:r>
        <w:rPr>
          <w:rFonts w:hint="eastAsia"/>
        </w:rPr>
        <w:t>项目描述简介</w:t>
      </w:r>
    </w:p>
    <w:p>
      <w:pPr>
        <w:pStyle w:val="36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6"/>
      </w:pPr>
      <w:r>
        <w:rPr>
          <w:rFonts w:hint="eastAsia"/>
        </w:rPr>
        <w:t>该项目会涉及以后工作中的一些非常有代表性的功能。</w:t>
      </w:r>
    </w:p>
    <w:p>
      <w:pPr>
        <w:pStyle w:val="36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主要功能模块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0"/>
        <w:ind w:left="777" w:right="210"/>
      </w:pPr>
      <w:r>
        <w:rPr>
          <w:rFonts w:hint="eastAsia"/>
        </w:rPr>
        <w:t>用户账号注册功能模块</w:t>
      </w:r>
    </w:p>
    <w:p>
      <w:pPr>
        <w:pStyle w:val="32"/>
        <w:ind w:left="919" w:right="210"/>
      </w:pPr>
      <w:r>
        <w:rPr>
          <w:rFonts w:hint="eastAsia"/>
        </w:rPr>
        <w:t>需求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</w:rPr>
        <w:t>用户填写基本信息：</w:t>
      </w:r>
      <w:r>
        <w:rPr>
          <w:rFonts w:hint="eastAsia"/>
          <w:lang w:val="en-US" w:eastAsia="zh-CN"/>
        </w:rPr>
        <w:t>验证手机号码和密码,如果手机号码已存在就重新输入手机号码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密码和再次输入的密码一致注册在成功.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 获取验证码以后，填写验证码，点击立即注册。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3.注册成功以后自动跳转到登录页</w:t>
      </w:r>
    </w:p>
    <w:p>
      <w:pPr>
        <w:pStyle w:val="32"/>
        <w:ind w:left="919" w:right="210"/>
      </w:pPr>
      <w:r>
        <w:rPr>
          <w:rFonts w:hint="eastAsia"/>
        </w:rPr>
        <w:t>流程</w:t>
      </w:r>
    </w:p>
    <w:p>
      <w:pPr>
        <w:pStyle w:val="3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用户填写基本信息，填写完毕后数据</w:t>
      </w:r>
      <w:r>
        <w:rPr>
          <w:rFonts w:hint="eastAsia"/>
          <w:lang w:val="en-US" w:eastAsia="zh-CN"/>
        </w:rPr>
        <w:t>注册成功以后,</w:t>
      </w:r>
      <w:r>
        <w:rPr>
          <w:rFonts w:hint="eastAsia"/>
        </w:rPr>
        <w:t>点击获取验证码</w:t>
      </w:r>
      <w:r>
        <w:rPr>
          <w:rFonts w:hint="eastAsia"/>
          <w:lang w:val="en-US" w:eastAsia="zh-CN"/>
        </w:rPr>
        <w:t>.</w:t>
      </w:r>
    </w:p>
    <w:p>
      <w:pPr>
        <w:pStyle w:val="36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2.阿里云获取验证码</w:t>
      </w:r>
    </w:p>
    <w:p>
      <w:pPr>
        <w:pStyle w:val="36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用form表单验证</w:t>
      </w:r>
      <w:r>
        <w:rPr>
          <w:rFonts w:hint="eastAsia"/>
        </w:rPr>
        <w:t>数据是否合法，手机号码是否重复，如果密码长度不够，手机号码格式不正确或手机号码已被注册，则返回错误信息，提示用户注册失败；</w:t>
      </w:r>
    </w:p>
    <w:p>
      <w:pPr>
        <w:pStyle w:val="36"/>
      </w:pPr>
      <w:r>
        <w:rPr>
          <w:rFonts w:hint="eastAsia"/>
        </w:rPr>
        <w:t>4.如果用户填写的信息没有问题，则注册成功，跳转到用户登录界面。</w:t>
      </w:r>
    </w:p>
    <w:p>
      <w:pPr>
        <w:pStyle w:val="32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6"/>
      </w:pPr>
      <w:r>
        <w:rPr>
          <w:rFonts w:hint="eastAsia"/>
        </w:rPr>
        <w:t>1. 数据库的基本字段：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d 主键</w:t>
      </w:r>
    </w:p>
    <w:p>
      <w:pPr>
        <w:pStyle w:val="36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reate_time 创建时间</w:t>
      </w:r>
      <w:r>
        <w:rPr>
          <w:rFonts w:hint="eastAsia"/>
        </w:rPr>
        <w:tab/>
      </w:r>
      <w:r>
        <w:rPr>
          <w:rFonts w:hint="eastAsia"/>
        </w:rPr>
        <w:t>datetime（用户注册的时间）</w:t>
      </w:r>
    </w:p>
    <w:p>
      <w:pPr>
        <w:pStyle w:val="36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 更新时间 datetime  （用户修改信息的时间）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 是否删除 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>
      <w:pPr>
        <w:pStyle w:val="36"/>
      </w:pPr>
      <w:r>
        <w:rPr>
          <w:rFonts w:hint="eastAsia"/>
        </w:rPr>
        <w:tab/>
      </w:r>
      <w:r>
        <w:t>N</w:t>
      </w:r>
      <w:r>
        <w:rPr>
          <w:rFonts w:hint="eastAsia"/>
        </w:rPr>
        <w:t>ickname 用户名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 手机号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6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varchar </w:t>
      </w:r>
      <w:r>
        <w:rPr>
          <w:rFonts w:hint="eastAsia"/>
        </w:rPr>
        <w:tab/>
      </w:r>
      <w:r>
        <w:rPr>
          <w:rFonts w:hint="eastAsia"/>
        </w:rPr>
        <w:t>(哈希加密)</w:t>
      </w:r>
    </w:p>
    <w:p>
      <w:pPr>
        <w:pStyle w:val="36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(男， 女， 保密)</w:t>
      </w:r>
    </w:p>
    <w:p>
      <w:pPr>
        <w:pStyle w:val="36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6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H</w:t>
      </w:r>
      <w:r>
        <w:rPr>
          <w:rFonts w:hint="eastAsia"/>
        </w:rPr>
        <w:t>ometown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6"/>
      </w:pPr>
      <w:r>
        <w:rPr>
          <w:rFonts w:hint="eastAsia"/>
        </w:rPr>
        <w:t>2. 前端页面对数据的校验</w:t>
      </w:r>
    </w:p>
    <w:p>
      <w:pPr>
        <w:pStyle w:val="36"/>
        <w:numPr>
          <w:ilvl w:val="1"/>
          <w:numId w:val="4"/>
        </w:numPr>
        <w:ind w:firstLineChars="0"/>
      </w:pPr>
      <w:r>
        <w:rPr>
          <w:rFonts w:hint="eastAsia"/>
        </w:rPr>
        <w:t>对每一个文本框添加placeorder说明字段；</w:t>
      </w:r>
    </w:p>
    <w:p>
      <w:pPr>
        <w:pStyle w:val="36"/>
        <w:numPr>
          <w:ilvl w:val="1"/>
          <w:numId w:val="4"/>
        </w:numPr>
        <w:ind w:firstLineChars="0"/>
      </w:pPr>
      <w:r>
        <w:rPr>
          <w:rFonts w:hint="eastAsia"/>
        </w:rPr>
        <w:t>文本框进行空字段校验，如果为空，点击注册按钮后会提示该项为必填项；</w:t>
      </w:r>
    </w:p>
    <w:p>
      <w:pPr>
        <w:pStyle w:val="36"/>
        <w:numPr>
          <w:ilvl w:val="1"/>
          <w:numId w:val="4"/>
        </w:numPr>
        <w:ind w:firstLineChars="0"/>
      </w:pPr>
      <w:r>
        <w:rPr>
          <w:rFonts w:hint="eastAsia"/>
        </w:rPr>
        <w:t>对必填字段进行字数的校验，如果用户填写的字数少于或多余规定的字符长度，提示用户；</w:t>
      </w:r>
    </w:p>
    <w:p>
      <w:pPr>
        <w:pStyle w:val="36"/>
        <w:numPr>
          <w:ilvl w:val="1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>
      <w:pPr>
        <w:pStyle w:val="36"/>
        <w:numPr>
          <w:ilvl w:val="1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对验证码用ajax进行校验，验证码是从第三方获取到的，用户必须填写与第三方发送过来的验证码一致的数据，否则提示用户验证码不正确。</w:t>
      </w:r>
    </w:p>
    <w:p>
      <w:pPr>
        <w:pStyle w:val="36"/>
      </w:pPr>
      <w:r>
        <w:rPr>
          <w:rFonts w:hint="eastAsia"/>
        </w:rPr>
        <w:tab/>
      </w:r>
    </w:p>
    <w:p>
      <w:pPr>
        <w:pStyle w:val="32"/>
        <w:ind w:left="919" w:right="210"/>
      </w:pPr>
      <w:r>
        <w:rPr>
          <w:rFonts w:hint="eastAsia"/>
        </w:rPr>
        <w:t>要点难点及解决方案</w:t>
      </w:r>
    </w:p>
    <w:p>
      <w:pPr>
        <w:pStyle w:val="32"/>
        <w:numPr>
          <w:ilvl w:val="2"/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难点1:用form表单验证数据是否合法</w:t>
      </w:r>
    </w:p>
    <w:p>
      <w:pPr>
        <w:pStyle w:val="32"/>
        <w:numPr>
          <w:ilvl w:val="2"/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解决办法:获取清洗后的手机号码,然后在用这个数据在数据库中查找,存在就抛出异常</w:t>
      </w:r>
    </w:p>
    <w:p>
      <w:pPr>
        <w:pStyle w:val="32"/>
        <w:numPr>
          <w:ilvl w:val="2"/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难点2:比较两次的密码是否一致</w:t>
      </w:r>
    </w:p>
    <w:p>
      <w:pPr>
        <w:pStyle w:val="32"/>
        <w:numPr>
          <w:ilvl w:val="2"/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解决方法:用综合验证的方法,获取清洗后的两次密码进行比较,如果不一致抛出异常</w:t>
      </w:r>
    </w:p>
    <w:p>
      <w:pPr>
        <w:pStyle w:val="32"/>
        <w:numPr>
          <w:ilvl w:val="2"/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难点3:密码加密</w:t>
      </w:r>
    </w:p>
    <w:p>
      <w:pPr>
        <w:pStyle w:val="32"/>
        <w:numPr>
          <w:ilvl w:val="2"/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解决方法:创建一个helper文件然后封装一个函数在调用出来</w:t>
      </w:r>
    </w:p>
    <w:p>
      <w:pPr>
        <w:pStyle w:val="34"/>
        <w:numPr>
          <w:ilvl w:val="0"/>
          <w:numId w:val="0"/>
        </w:numPr>
      </w:pPr>
    </w:p>
    <w:p>
      <w:pPr>
        <w:pStyle w:val="34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8"/>
      </w:pPr>
      <w:r>
        <w:rPr>
          <w:rFonts w:hint="eastAsia"/>
          <w:lang w:val="en-US" w:eastAsia="zh-CN"/>
        </w:rPr>
        <w:t>登录和注册</w:t>
      </w:r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pStyle w:val="30"/>
        <w:numPr>
          <w:ilvl w:val="0"/>
          <w:numId w:val="5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注册时要完成验证码申请,完成之后保存数据灾后调转到登录页面.</w:t>
      </w:r>
    </w:p>
    <w:p>
      <w:pPr>
        <w:pStyle w:val="30"/>
        <w:numPr>
          <w:ilvl w:val="0"/>
          <w:numId w:val="5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完成登录,然后调转到个人中心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0"/>
        <w:numPr>
          <w:ilvl w:val="0"/>
          <w:numId w:val="6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在完成注册验证码时,要先在前端创建ajax请求,发送到服务器,服务器接收到数据之后,处理数据,合成响应,在发送请求到远端服务器,获取验证码发送给手机.</w:t>
      </w:r>
    </w:p>
    <w:p>
      <w:pPr>
        <w:pStyle w:val="30"/>
        <w:numPr>
          <w:ilvl w:val="0"/>
          <w:numId w:val="6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登录时必须要校验手机号码是否注册,书写是否符合要求.输入的密码通过表单过滤之后再跟数据库的密码进行比较.手机号码和用户名都一致之后才能通过.</w:t>
      </w: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0"/>
        <w:numPr>
          <w:ilvl w:val="0"/>
          <w:numId w:val="7"/>
        </w:numPr>
        <w:tabs>
          <w:tab w:val="clear" w:pos="312"/>
          <w:tab w:val="clear" w:pos="567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数据库与注册时创建的表一致,登录时主要验证表单过滤后的密码和用户名是否都一致.</w:t>
      </w:r>
    </w:p>
    <w:p>
      <w:pPr>
        <w:pStyle w:val="30"/>
        <w:numPr>
          <w:ilvl w:val="0"/>
          <w:numId w:val="7"/>
        </w:numPr>
        <w:tabs>
          <w:tab w:val="clear" w:pos="312"/>
          <w:tab w:val="clear" w:pos="567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渲染页面时一定要把表单错误传递过去,记得一定要写name=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.</w:t>
      </w:r>
    </w:p>
    <w:p>
      <w:pPr>
        <w:pStyle w:val="30"/>
        <w:numPr>
          <w:ilvl w:val="0"/>
          <w:numId w:val="7"/>
        </w:numPr>
        <w:tabs>
          <w:tab w:val="clear" w:pos="312"/>
          <w:tab w:val="clear" w:pos="567"/>
        </w:tabs>
        <w:ind w:right="210" w:rightChars="100" w:firstLine="420" w:firstLineChars="0"/>
      </w:pPr>
      <w:r>
        <w:rPr>
          <w:rFonts w:hint="eastAsia"/>
          <w:lang w:val="en-US" w:eastAsia="zh-CN"/>
        </w:rPr>
        <w:t>前端为post请求方式时,在form中添加{%csrf_token%}</w:t>
      </w: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pStyle w:val="30"/>
        <w:numPr>
          <w:ilvl w:val="0"/>
          <w:numId w:val="8"/>
        </w:numPr>
        <w:tabs>
          <w:tab w:val="clear" w:pos="312"/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在前端书写ajax请求.</w:t>
      </w:r>
    </w:p>
    <w:p>
      <w:pPr>
        <w:pStyle w:val="30"/>
        <w:numPr>
          <w:ilvl w:val="0"/>
          <w:numId w:val="8"/>
        </w:numPr>
        <w:tabs>
          <w:tab w:val="clear" w:pos="312"/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链接阿里云短信运营商.</w:t>
      </w:r>
    </w:p>
    <w:p>
      <w:pPr>
        <w:pStyle w:val="30"/>
        <w:numPr>
          <w:ilvl w:val="0"/>
          <w:numId w:val="8"/>
        </w:numPr>
        <w:tabs>
          <w:tab w:val="clear" w:pos="312"/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代码格式的书写</w:t>
      </w:r>
    </w:p>
    <w:p>
      <w:pPr>
        <w:pStyle w:val="30"/>
        <w:numPr>
          <w:numId w:val="0"/>
        </w:numPr>
        <w:tabs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解决方法:</w:t>
      </w:r>
    </w:p>
    <w:p>
      <w:pPr>
        <w:pStyle w:val="30"/>
        <w:numPr>
          <w:numId w:val="0"/>
        </w:numPr>
        <w:tabs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1.多看教学视频,不断总结错误,多看多练</w:t>
      </w:r>
      <w:bookmarkStart w:id="0" w:name="_GoBack"/>
      <w:bookmarkEnd w:id="0"/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28"/>
        <w:numPr>
          <w:numId w:val="0"/>
        </w:numPr>
        <w:tabs>
          <w:tab w:val="clear" w:pos="425"/>
        </w:tabs>
        <w:ind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XXX功能模块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01F52"/>
    <w:multiLevelType w:val="singleLevel"/>
    <w:tmpl w:val="83001F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96AC1C"/>
    <w:multiLevelType w:val="singleLevel"/>
    <w:tmpl w:val="9296AC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0CBAB4"/>
    <w:multiLevelType w:val="singleLevel"/>
    <w:tmpl w:val="D30CBA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2574140A"/>
    <w:multiLevelType w:val="multilevel"/>
    <w:tmpl w:val="2574140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CDD7DF"/>
    <w:multiLevelType w:val="singleLevel"/>
    <w:tmpl w:val="43CDD7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899FC3B"/>
    <w:multiLevelType w:val="singleLevel"/>
    <w:tmpl w:val="4899FC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70A63D7"/>
    <w:multiLevelType w:val="singleLevel"/>
    <w:tmpl w:val="570A63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996D23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9C360E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64F0131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15</TotalTime>
  <ScaleCrop>false</ScaleCrop>
  <LinksUpToDate>false</LinksUpToDate>
  <CharactersWithSpaces>996</CharactersWithSpaces>
  <Application>WPS Office_11.1.0.8183_F1E327BC-269C-435d-A152-05C5408002CA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</cp:lastModifiedBy>
  <cp:lastPrinted>2411-12-31T15:59:00Z</cp:lastPrinted>
  <dcterms:modified xsi:type="dcterms:W3CDTF">2019-01-22T14:33:05Z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