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6394D" w14:textId="009DF2C0" w:rsidR="00DC4A18" w:rsidRDefault="00DC4A18" w:rsidP="00DC4A18">
      <w:pPr>
        <w:spacing w:after="160" w:line="301" w:lineRule="auto"/>
        <w:rPr>
          <w:rFonts w:ascii="Arial" w:eastAsia="Arial" w:hAnsi="Arial" w:cs="Arial"/>
          <w:sz w:val="24"/>
          <w:szCs w:val="24"/>
        </w:rPr>
      </w:pPr>
      <w:bookmarkStart w:id="0" w:name="_Hlk177592409"/>
      <w:r>
        <w:rPr>
          <w:b/>
          <w:bCs/>
          <w:sz w:val="24"/>
          <w:szCs w:val="24"/>
        </w:rPr>
        <w:t>Your task (Step 1)</w:t>
      </w:r>
      <w:r w:rsidRPr="00DC4A18">
        <w:rPr>
          <w:b/>
          <w:bCs/>
          <w:sz w:val="24"/>
          <w:szCs w:val="24"/>
        </w:rPr>
        <w:t xml:space="preserve"> is to learn each of the interests</w:t>
      </w:r>
      <w:r>
        <w:rPr>
          <w:b/>
          <w:bCs/>
          <w:sz w:val="24"/>
          <w:szCs w:val="24"/>
        </w:rPr>
        <w:t xml:space="preserve"> in the Comprehensive Assessment of Basic Interests (CABIN) in detail</w:t>
      </w:r>
      <w:r w:rsidRPr="00DC4A18">
        <w:rPr>
          <w:b/>
          <w:bCs/>
          <w:sz w:val="24"/>
          <w:szCs w:val="24"/>
        </w:rPr>
        <w:t xml:space="preserve"> by reading their definitions and questionnaire items in the data file "</w:t>
      </w:r>
      <w:r>
        <w:rPr>
          <w:b/>
          <w:bCs/>
          <w:sz w:val="24"/>
          <w:szCs w:val="24"/>
        </w:rPr>
        <w:t>CABIN</w:t>
      </w:r>
      <w:r w:rsidRPr="00DC4A18">
        <w:rPr>
          <w:b/>
          <w:bCs/>
          <w:sz w:val="24"/>
          <w:szCs w:val="24"/>
        </w:rPr>
        <w:t>".</w:t>
      </w:r>
      <w:r w:rsidRPr="00DC4A18">
        <w:rPr>
          <w:sz w:val="24"/>
          <w:szCs w:val="24"/>
        </w:rPr>
        <w:t xml:space="preserve"> </w:t>
      </w:r>
    </w:p>
    <w:p w14:paraId="4C7E2433" w14:textId="59AFCF08" w:rsidR="00DC4A18" w:rsidRPr="00DC4A18" w:rsidRDefault="00DC4A18" w:rsidP="00DC4A18">
      <w:pPr>
        <w:spacing w:after="160" w:line="301" w:lineRule="auto"/>
        <w:rPr>
          <w:rFonts w:ascii="Arial" w:eastAsia="Arial" w:hAnsi="Arial" w:cs="Arial"/>
          <w:sz w:val="24"/>
          <w:szCs w:val="24"/>
        </w:rPr>
      </w:pPr>
      <w:r w:rsidRPr="00DC4A18">
        <w:rPr>
          <w:sz w:val="24"/>
          <w:szCs w:val="24"/>
        </w:rPr>
        <w:t>In the CABIN file:</w:t>
      </w:r>
    </w:p>
    <w:p w14:paraId="4CF39D28" w14:textId="00CB811D" w:rsidR="00DC4A18" w:rsidRDefault="00DC4A18" w:rsidP="00DC4A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4A18">
        <w:rPr>
          <w:sz w:val="24"/>
          <w:szCs w:val="24"/>
        </w:rPr>
        <w:t>The 41 CABIN interests include: Mechanics/Electronics, Construction/Woodwork, Transportation/Machine Operation, Physical/Manual Labor, Protective Service, Agriculture, Nature/Outdoors, Animal Service, Athletics, Engineering, Physical Science, Life Science, Medical Science, Social Science, Humanities, Mathematics/Statistics, Information Technology, Visual Arts, Applied Arts and Design, Performing Arts, Music, Writing, Media, Culinary Art, Teaching/Education, Social Service, Health Care Service, Religious Activities, Personal Service, Professional Advising, Business Initiatives, Sales, Marketing/Advising, Finance, Accounting, Human Resources, Office Work, Management/Administration, Public Speaking, Politics, Law</w:t>
      </w:r>
      <w:r>
        <w:rPr>
          <w:sz w:val="24"/>
          <w:szCs w:val="24"/>
        </w:rPr>
        <w:t>;</w:t>
      </w:r>
    </w:p>
    <w:p w14:paraId="0F421D54" w14:textId="28BCB738" w:rsidR="00DC4A18" w:rsidRPr="00DC4A18" w:rsidRDefault="00DC4A18" w:rsidP="00DC4A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4A18">
        <w:rPr>
          <w:sz w:val="24"/>
          <w:szCs w:val="24"/>
        </w:rPr>
        <w:t>Each interest corresponds to a column in the file "</w:t>
      </w:r>
      <w:r>
        <w:rPr>
          <w:sz w:val="24"/>
          <w:szCs w:val="24"/>
        </w:rPr>
        <w:t>CABIN</w:t>
      </w:r>
      <w:r w:rsidRPr="00DC4A18">
        <w:rPr>
          <w:sz w:val="24"/>
          <w:szCs w:val="24"/>
        </w:rPr>
        <w:t>" and their names are denoted in the first row of the file</w:t>
      </w:r>
      <w:r>
        <w:rPr>
          <w:sz w:val="24"/>
          <w:szCs w:val="24"/>
        </w:rPr>
        <w:t>;</w:t>
      </w:r>
    </w:p>
    <w:p w14:paraId="4619378B" w14:textId="176DA529" w:rsidR="00DC4A18" w:rsidRDefault="00DC4A18" w:rsidP="00DC4A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4A18">
        <w:rPr>
          <w:sz w:val="24"/>
          <w:szCs w:val="24"/>
        </w:rPr>
        <w:t xml:space="preserve">The definitions of each interest </w:t>
      </w:r>
      <w:r>
        <w:rPr>
          <w:sz w:val="24"/>
          <w:szCs w:val="24"/>
        </w:rPr>
        <w:t>are</w:t>
      </w:r>
      <w:r w:rsidRPr="00DC4A18">
        <w:rPr>
          <w:sz w:val="24"/>
          <w:szCs w:val="24"/>
        </w:rPr>
        <w:t xml:space="preserve"> in the second row of the </w:t>
      </w:r>
      <w:r>
        <w:rPr>
          <w:sz w:val="24"/>
          <w:szCs w:val="24"/>
        </w:rPr>
        <w:t>CABIN file;</w:t>
      </w:r>
    </w:p>
    <w:p w14:paraId="3AA20890" w14:textId="63F62791" w:rsidR="00DC4A18" w:rsidRDefault="00DC4A18" w:rsidP="00DC4A1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4A18">
        <w:rPr>
          <w:sz w:val="24"/>
          <w:szCs w:val="24"/>
        </w:rPr>
        <w:t xml:space="preserve">The questionnaire items used to assess each interest are in the third row of the </w:t>
      </w:r>
      <w:r>
        <w:rPr>
          <w:sz w:val="24"/>
          <w:szCs w:val="24"/>
        </w:rPr>
        <w:t xml:space="preserve">CABIN file. These items describe some tasks which are illustrative of their corresponding interest. </w:t>
      </w:r>
    </w:p>
    <w:p w14:paraId="217242C0" w14:textId="77777777" w:rsidR="00DC4A18" w:rsidRPr="00DC4A18" w:rsidRDefault="00DC4A18" w:rsidP="00DC4A18">
      <w:pPr>
        <w:rPr>
          <w:sz w:val="24"/>
          <w:szCs w:val="24"/>
        </w:rPr>
      </w:pPr>
    </w:p>
    <w:p w14:paraId="1CC0C31B" w14:textId="39161871" w:rsidR="00DC4A18" w:rsidRDefault="00DC4A18" w:rsidP="00DC4A1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Your task (Step 2)</w:t>
      </w:r>
      <w:r w:rsidRPr="00DC4A18">
        <w:rPr>
          <w:b/>
          <w:bCs/>
          <w:sz w:val="24"/>
          <w:szCs w:val="24"/>
        </w:rPr>
        <w:t xml:space="preserve"> is to learn about</w:t>
      </w:r>
      <w:r>
        <w:rPr>
          <w:b/>
          <w:bCs/>
          <w:sz w:val="24"/>
          <w:szCs w:val="24"/>
        </w:rPr>
        <w:t xml:space="preserve"> the occupation</w:t>
      </w:r>
      <w:r w:rsidRPr="00DC4A18">
        <w:rPr>
          <w:b/>
          <w:bCs/>
          <w:sz w:val="24"/>
          <w:szCs w:val="24"/>
        </w:rPr>
        <w:t xml:space="preserve"> {Occupation}</w:t>
      </w:r>
      <w:r>
        <w:rPr>
          <w:b/>
          <w:bCs/>
          <w:sz w:val="24"/>
          <w:szCs w:val="24"/>
        </w:rPr>
        <w:t xml:space="preserve"> in detail</w:t>
      </w:r>
      <w:r w:rsidRPr="00DC4A18">
        <w:rPr>
          <w:b/>
          <w:bCs/>
          <w:sz w:val="24"/>
          <w:szCs w:val="24"/>
        </w:rPr>
        <w:t xml:space="preserve"> by reading its description and </w:t>
      </w:r>
      <w:r>
        <w:rPr>
          <w:b/>
          <w:bCs/>
          <w:sz w:val="24"/>
          <w:szCs w:val="24"/>
        </w:rPr>
        <w:t xml:space="preserve">all its </w:t>
      </w:r>
      <w:r w:rsidRPr="00DC4A18">
        <w:rPr>
          <w:b/>
          <w:bCs/>
          <w:sz w:val="24"/>
          <w:szCs w:val="24"/>
        </w:rPr>
        <w:t xml:space="preserve">required tasks in the data file "Tasks". </w:t>
      </w:r>
    </w:p>
    <w:p w14:paraId="0A424D3F" w14:textId="5249531E" w:rsidR="00DC4A18" w:rsidRPr="00DC4A18" w:rsidRDefault="00DC4A18" w:rsidP="00DC4A18">
      <w:pPr>
        <w:rPr>
          <w:sz w:val="24"/>
          <w:szCs w:val="24"/>
        </w:rPr>
      </w:pPr>
      <w:r>
        <w:rPr>
          <w:sz w:val="24"/>
          <w:szCs w:val="24"/>
        </w:rPr>
        <w:t>In the Tasks data file, and in the row where the “Title” column = {Occupation}:</w:t>
      </w:r>
    </w:p>
    <w:p w14:paraId="0C9D5710" w14:textId="02576EF9" w:rsidR="00DC4A18" w:rsidRPr="00DC4A18" w:rsidRDefault="00DC4A18" w:rsidP="00DC4A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Extract t</w:t>
      </w:r>
      <w:r w:rsidRPr="00DC4A18">
        <w:rPr>
          <w:sz w:val="24"/>
          <w:szCs w:val="24"/>
        </w:rPr>
        <w:t>he description of the occupation {Occupation} can be located in the second column</w:t>
      </w:r>
      <w:r>
        <w:rPr>
          <w:sz w:val="24"/>
          <w:szCs w:val="24"/>
        </w:rPr>
        <w:t>, titled “Description”</w:t>
      </w:r>
      <w:r w:rsidRPr="00DC4A18">
        <w:rPr>
          <w:sz w:val="24"/>
          <w:szCs w:val="24"/>
        </w:rPr>
        <w:t>;</w:t>
      </w:r>
    </w:p>
    <w:p w14:paraId="34F15A6D" w14:textId="5AF7C43C" w:rsidR="00DC4A18" w:rsidRDefault="00DC4A18" w:rsidP="00DC4A1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Extract t</w:t>
      </w:r>
      <w:r w:rsidRPr="00DC4A18">
        <w:rPr>
          <w:sz w:val="24"/>
          <w:szCs w:val="24"/>
        </w:rPr>
        <w:t>he</w:t>
      </w:r>
      <w:r w:rsidR="00210C84">
        <w:rPr>
          <w:sz w:val="24"/>
          <w:szCs w:val="24"/>
        </w:rPr>
        <w:t xml:space="preserve"> </w:t>
      </w:r>
      <w:r w:rsidRPr="00DC4A18">
        <w:rPr>
          <w:sz w:val="24"/>
          <w:szCs w:val="24"/>
        </w:rPr>
        <w:t>tasks required by the occupation {Occupation}</w:t>
      </w:r>
      <w:r w:rsidR="00A109F8">
        <w:rPr>
          <w:sz w:val="24"/>
          <w:szCs w:val="24"/>
        </w:rPr>
        <w:t>, which</w:t>
      </w:r>
      <w:r w:rsidRPr="00DC4A18">
        <w:rPr>
          <w:sz w:val="24"/>
          <w:szCs w:val="24"/>
        </w:rPr>
        <w:t xml:space="preserve"> can be located in the third column</w:t>
      </w:r>
      <w:r>
        <w:rPr>
          <w:sz w:val="24"/>
          <w:szCs w:val="24"/>
        </w:rPr>
        <w:t>, titled “Task”.</w:t>
      </w:r>
    </w:p>
    <w:p w14:paraId="17F997AB" w14:textId="553D5C35" w:rsidR="00DC4A18" w:rsidRDefault="00DC4A18" w:rsidP="00DC4A18">
      <w:pPr>
        <w:rPr>
          <w:sz w:val="24"/>
          <w:szCs w:val="24"/>
        </w:rPr>
      </w:pPr>
      <w:r>
        <w:rPr>
          <w:sz w:val="24"/>
          <w:szCs w:val="24"/>
        </w:rPr>
        <w:t xml:space="preserve">Learn and develop an understanding of </w:t>
      </w:r>
      <w:r w:rsidRPr="00DC4A18">
        <w:rPr>
          <w:sz w:val="24"/>
          <w:szCs w:val="24"/>
        </w:rPr>
        <w:t>{Occupation}</w:t>
      </w:r>
      <w:r>
        <w:rPr>
          <w:sz w:val="24"/>
          <w:szCs w:val="24"/>
        </w:rPr>
        <w:t xml:space="preserve"> by reading the description and </w:t>
      </w:r>
      <w:r w:rsidR="00616354">
        <w:rPr>
          <w:sz w:val="24"/>
          <w:szCs w:val="24"/>
        </w:rPr>
        <w:t>the tasks</w:t>
      </w:r>
      <w:r>
        <w:rPr>
          <w:sz w:val="24"/>
          <w:szCs w:val="24"/>
        </w:rPr>
        <w:t xml:space="preserve"> associated with </w:t>
      </w:r>
      <w:r w:rsidRPr="00DC4A18">
        <w:rPr>
          <w:sz w:val="24"/>
          <w:szCs w:val="24"/>
        </w:rPr>
        <w:t>{Occupation}</w:t>
      </w:r>
      <w:r>
        <w:rPr>
          <w:sz w:val="24"/>
          <w:szCs w:val="24"/>
        </w:rPr>
        <w:t>.</w:t>
      </w:r>
    </w:p>
    <w:p w14:paraId="215F26E5" w14:textId="31D30C49" w:rsidR="00DC4A18" w:rsidRPr="00DC4A18" w:rsidRDefault="00DC4A18" w:rsidP="00DC4A18">
      <w:pPr>
        <w:rPr>
          <w:sz w:val="24"/>
          <w:szCs w:val="24"/>
        </w:rPr>
      </w:pPr>
      <w:r w:rsidRPr="00DC4A18">
        <w:rPr>
          <w:sz w:val="24"/>
          <w:szCs w:val="24"/>
        </w:rPr>
        <w:t xml:space="preserve">Implement </w:t>
      </w:r>
      <w:r>
        <w:rPr>
          <w:sz w:val="24"/>
          <w:szCs w:val="24"/>
        </w:rPr>
        <w:t>this task</w:t>
      </w:r>
      <w:r w:rsidRPr="00DC4A18">
        <w:rPr>
          <w:sz w:val="24"/>
          <w:szCs w:val="24"/>
        </w:rPr>
        <w:t xml:space="preserve"> for the following occupation as {Occupation}: </w:t>
      </w:r>
      <w:r w:rsidR="00C76BB7">
        <w:rPr>
          <w:sz w:val="24"/>
          <w:szCs w:val="24"/>
        </w:rPr>
        <w:t>Chief Executives</w:t>
      </w:r>
    </w:p>
    <w:p w14:paraId="01850147" w14:textId="77777777" w:rsidR="00DC4A18" w:rsidRPr="00DC4A18" w:rsidRDefault="00DC4A18" w:rsidP="00DC4A18">
      <w:pPr>
        <w:rPr>
          <w:sz w:val="24"/>
          <w:szCs w:val="24"/>
        </w:rPr>
      </w:pPr>
    </w:p>
    <w:p w14:paraId="2D3747EE" w14:textId="402EBEFC" w:rsidR="00DC4A18" w:rsidRDefault="00DC4A18" w:rsidP="00DC4A1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Your task (Step 3)</w:t>
      </w:r>
      <w:r w:rsidRPr="00DC4A18">
        <w:rPr>
          <w:b/>
          <w:bCs/>
          <w:sz w:val="24"/>
          <w:szCs w:val="24"/>
        </w:rPr>
        <w:t xml:space="preserve"> is to rate the extent to which each of the 41 CABIN interests describes the occupation {Occupation}.</w:t>
      </w:r>
      <w:r w:rsidRPr="00DC4A18">
        <w:rPr>
          <w:sz w:val="24"/>
          <w:szCs w:val="24"/>
        </w:rPr>
        <w:t xml:space="preserve"> </w:t>
      </w:r>
    </w:p>
    <w:p w14:paraId="27814762" w14:textId="56E1BDB2" w:rsidR="00DC4A18" w:rsidRPr="00DC4A18" w:rsidRDefault="00DC4A18" w:rsidP="00DC4A18">
      <w:pPr>
        <w:rPr>
          <w:sz w:val="24"/>
          <w:szCs w:val="24"/>
        </w:rPr>
      </w:pPr>
      <w:r w:rsidRPr="00DC4A18">
        <w:rPr>
          <w:sz w:val="24"/>
          <w:szCs w:val="24"/>
        </w:rPr>
        <w:t>The following are instructions which you are to follow when rating occupations on interests:</w:t>
      </w:r>
    </w:p>
    <w:p w14:paraId="67B56AD5" w14:textId="0E05B3CE" w:rsidR="00DC4A18" w:rsidRPr="00DC4A18" w:rsidRDefault="00DC4A18" w:rsidP="00DC4A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C4A18">
        <w:rPr>
          <w:sz w:val="24"/>
          <w:szCs w:val="24"/>
        </w:rPr>
        <w:t xml:space="preserve">For each CABIN interest, ask yourself </w:t>
      </w:r>
      <w:r>
        <w:rPr>
          <w:sz w:val="24"/>
          <w:szCs w:val="24"/>
        </w:rPr>
        <w:t>“</w:t>
      </w:r>
      <w:r w:rsidRPr="00DC4A18">
        <w:rPr>
          <w:sz w:val="24"/>
          <w:szCs w:val="24"/>
        </w:rPr>
        <w:t>How well does this CABIN basic interest describe the occupation {Occupation}?</w:t>
      </w:r>
      <w:r>
        <w:rPr>
          <w:sz w:val="24"/>
          <w:szCs w:val="24"/>
        </w:rPr>
        <w:t>”</w:t>
      </w:r>
      <w:r w:rsidRPr="00DC4A18">
        <w:rPr>
          <w:sz w:val="24"/>
          <w:szCs w:val="24"/>
        </w:rPr>
        <w:t>;</w:t>
      </w:r>
    </w:p>
    <w:p w14:paraId="04742D89" w14:textId="545FC1D5" w:rsidR="00DC4A18" w:rsidRDefault="00DC4A18" w:rsidP="00DC4A1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Use information </w:t>
      </w:r>
      <w:r w:rsidR="004D543E">
        <w:rPr>
          <w:sz w:val="24"/>
          <w:szCs w:val="24"/>
        </w:rPr>
        <w:t>you extracted from</w:t>
      </w:r>
      <w:r>
        <w:rPr>
          <w:sz w:val="24"/>
          <w:szCs w:val="24"/>
        </w:rPr>
        <w:t xml:space="preserve"> Step 1 and Step 2</w:t>
      </w:r>
      <w:r w:rsidR="004D543E">
        <w:rPr>
          <w:sz w:val="24"/>
          <w:szCs w:val="24"/>
        </w:rPr>
        <w:t xml:space="preserve"> to complete Step 3</w:t>
      </w:r>
      <w:r w:rsidR="00BA02C7">
        <w:rPr>
          <w:sz w:val="24"/>
          <w:szCs w:val="24"/>
        </w:rPr>
        <w:t>;</w:t>
      </w:r>
    </w:p>
    <w:p w14:paraId="54DE78B2" w14:textId="0E427B87" w:rsidR="00DC4A18" w:rsidRPr="00DC4A18" w:rsidRDefault="00DC4A18" w:rsidP="00DC4A1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C4A18">
        <w:rPr>
          <w:sz w:val="24"/>
          <w:szCs w:val="24"/>
        </w:rPr>
        <w:t>Use this 7-point scale to rate occupations on basic interests: 1 = Not at all descriptive, 2 = Slightly descriptive, 3 = Somewhat descriptive, 4 = Moderately descriptive, 5 = Quite descriptive, 6 = Highly descriptive, 7 = Extremely descriptive</w:t>
      </w:r>
      <w:r w:rsidR="00BA02C7">
        <w:rPr>
          <w:sz w:val="24"/>
          <w:szCs w:val="24"/>
        </w:rPr>
        <w:t>;</w:t>
      </w:r>
    </w:p>
    <w:p w14:paraId="71A54D9A" w14:textId="7A260C14" w:rsidR="00DC4A18" w:rsidRDefault="00DC4A18" w:rsidP="00DC4A18">
      <w:pPr>
        <w:pStyle w:val="ListParagraph"/>
        <w:numPr>
          <w:ilvl w:val="0"/>
          <w:numId w:val="8"/>
        </w:numPr>
        <w:tabs>
          <w:tab w:val="left" w:pos="4590"/>
        </w:tabs>
        <w:rPr>
          <w:sz w:val="24"/>
          <w:szCs w:val="24"/>
        </w:rPr>
      </w:pPr>
      <w:r>
        <w:rPr>
          <w:sz w:val="24"/>
          <w:szCs w:val="24"/>
        </w:rPr>
        <w:t>Return the rating as only the number.</w:t>
      </w:r>
    </w:p>
    <w:p w14:paraId="3AC7355C" w14:textId="71F513BC" w:rsidR="00DC4A18" w:rsidRDefault="00DC4A18" w:rsidP="00DC4A18">
      <w:pPr>
        <w:rPr>
          <w:sz w:val="24"/>
          <w:szCs w:val="24"/>
        </w:rPr>
      </w:pPr>
      <w:r w:rsidRPr="00DC4A18">
        <w:rPr>
          <w:sz w:val="24"/>
          <w:szCs w:val="24"/>
        </w:rPr>
        <w:t xml:space="preserve">Implement these instructions for the following occupation as {Occupation}: </w:t>
      </w:r>
      <w:r w:rsidR="00C76BB7">
        <w:rPr>
          <w:sz w:val="24"/>
          <w:szCs w:val="24"/>
        </w:rPr>
        <w:t>Chief Executives</w:t>
      </w:r>
    </w:p>
    <w:p w14:paraId="1667B92C" w14:textId="77777777" w:rsidR="00F94264" w:rsidRPr="00DC4A18" w:rsidRDefault="00F94264" w:rsidP="00DC4A18">
      <w:pPr>
        <w:rPr>
          <w:sz w:val="24"/>
          <w:szCs w:val="24"/>
        </w:rPr>
      </w:pPr>
    </w:p>
    <w:p w14:paraId="5C75743B" w14:textId="7045AB0B" w:rsidR="00DC4A18" w:rsidRDefault="00DC4A18" w:rsidP="00DC4A18">
      <w:pPr>
        <w:rPr>
          <w:b/>
          <w:bCs/>
          <w:sz w:val="24"/>
          <w:szCs w:val="24"/>
        </w:rPr>
      </w:pPr>
      <w:r w:rsidRPr="00DC4A18">
        <w:rPr>
          <w:b/>
          <w:bCs/>
          <w:sz w:val="24"/>
          <w:szCs w:val="24"/>
        </w:rPr>
        <w:t>Your task</w:t>
      </w:r>
      <w:r>
        <w:rPr>
          <w:b/>
          <w:bCs/>
          <w:sz w:val="24"/>
          <w:szCs w:val="24"/>
        </w:rPr>
        <w:t xml:space="preserve"> (Step </w:t>
      </w:r>
      <w:r w:rsidR="00A15A28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)</w:t>
      </w:r>
      <w:r w:rsidRPr="00DC4A18">
        <w:rPr>
          <w:b/>
          <w:bCs/>
          <w:sz w:val="24"/>
          <w:szCs w:val="24"/>
        </w:rPr>
        <w:t xml:space="preserve"> is to export the numerical ratings as a csv file with one column denoting the occupation and 41 columns displaying the ratings for each interest.</w:t>
      </w:r>
    </w:p>
    <w:p w14:paraId="50452E54" w14:textId="77777777" w:rsidR="00DC4A18" w:rsidRDefault="00DC4A18" w:rsidP="00DC4A18">
      <w:pPr>
        <w:rPr>
          <w:b/>
          <w:bCs/>
          <w:sz w:val="24"/>
          <w:szCs w:val="24"/>
        </w:rPr>
      </w:pPr>
    </w:p>
    <w:p w14:paraId="25E0527E" w14:textId="77777777" w:rsidR="00DC4A18" w:rsidRDefault="00DC4A18" w:rsidP="00DC4A18">
      <w:pPr>
        <w:rPr>
          <w:b/>
          <w:bCs/>
          <w:sz w:val="24"/>
          <w:szCs w:val="24"/>
        </w:rPr>
      </w:pPr>
    </w:p>
    <w:p w14:paraId="31939B2B" w14:textId="77777777" w:rsidR="00DC4A18" w:rsidRDefault="00DC4A18" w:rsidP="00DC4A18">
      <w:pPr>
        <w:rPr>
          <w:b/>
          <w:bCs/>
          <w:sz w:val="24"/>
          <w:szCs w:val="24"/>
        </w:rPr>
      </w:pPr>
    </w:p>
    <w:p w14:paraId="08CB07C2" w14:textId="77777777" w:rsidR="00DC4A18" w:rsidRPr="00DC4A18" w:rsidRDefault="00DC4A18" w:rsidP="00DC4A18">
      <w:pPr>
        <w:rPr>
          <w:sz w:val="24"/>
          <w:szCs w:val="24"/>
        </w:rPr>
      </w:pPr>
    </w:p>
    <w:p w14:paraId="36A3590D" w14:textId="77777777" w:rsidR="00DC4A18" w:rsidRDefault="00DC4A18" w:rsidP="00DC4A18">
      <w:pPr>
        <w:rPr>
          <w:sz w:val="24"/>
          <w:szCs w:val="24"/>
        </w:rPr>
      </w:pPr>
    </w:p>
    <w:p w14:paraId="04340BDB" w14:textId="77777777" w:rsidR="00DC4A18" w:rsidRPr="00DC4A18" w:rsidRDefault="00DC4A18" w:rsidP="00DC4A18">
      <w:pPr>
        <w:rPr>
          <w:sz w:val="24"/>
          <w:szCs w:val="24"/>
        </w:rPr>
      </w:pPr>
    </w:p>
    <w:p w14:paraId="3490CE3B" w14:textId="77777777" w:rsidR="00DC4A18" w:rsidRPr="00DC4A18" w:rsidRDefault="00DC4A18" w:rsidP="00DC4A18">
      <w:pPr>
        <w:rPr>
          <w:sz w:val="24"/>
          <w:szCs w:val="24"/>
        </w:rPr>
      </w:pPr>
    </w:p>
    <w:p w14:paraId="324479A3" w14:textId="77777777" w:rsidR="00DC4A18" w:rsidRPr="00DC4A18" w:rsidRDefault="00DC4A18" w:rsidP="00DC4A18">
      <w:pPr>
        <w:rPr>
          <w:sz w:val="24"/>
          <w:szCs w:val="24"/>
        </w:rPr>
      </w:pPr>
    </w:p>
    <w:bookmarkEnd w:id="0"/>
    <w:p w14:paraId="5A99F56B" w14:textId="77777777" w:rsidR="009B721A" w:rsidRPr="00EC0122" w:rsidRDefault="009B721A">
      <w:pPr>
        <w:rPr>
          <w:sz w:val="24"/>
          <w:szCs w:val="24"/>
        </w:rPr>
      </w:pPr>
    </w:p>
    <w:sectPr w:rsidR="009B721A" w:rsidRPr="00EC01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E3A5A"/>
    <w:multiLevelType w:val="hybridMultilevel"/>
    <w:tmpl w:val="85AE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C06DC"/>
    <w:multiLevelType w:val="hybridMultilevel"/>
    <w:tmpl w:val="C4A0D2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12CE1"/>
    <w:multiLevelType w:val="hybridMultilevel"/>
    <w:tmpl w:val="B49AF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53184"/>
    <w:multiLevelType w:val="hybridMultilevel"/>
    <w:tmpl w:val="A7946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9414A"/>
    <w:multiLevelType w:val="hybridMultilevel"/>
    <w:tmpl w:val="1A50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6A0781"/>
    <w:multiLevelType w:val="hybridMultilevel"/>
    <w:tmpl w:val="E3780F86"/>
    <w:lvl w:ilvl="0" w:tplc="1D4EBC9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24718"/>
    <w:multiLevelType w:val="hybridMultilevel"/>
    <w:tmpl w:val="4E0A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37116"/>
    <w:multiLevelType w:val="hybridMultilevel"/>
    <w:tmpl w:val="83A26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B5F33"/>
    <w:multiLevelType w:val="hybridMultilevel"/>
    <w:tmpl w:val="FEE4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B0F12"/>
    <w:multiLevelType w:val="hybridMultilevel"/>
    <w:tmpl w:val="D9E8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86D9F"/>
    <w:multiLevelType w:val="hybridMultilevel"/>
    <w:tmpl w:val="3B582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B1C2E"/>
    <w:multiLevelType w:val="hybridMultilevel"/>
    <w:tmpl w:val="8DD808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0097841">
    <w:abstractNumId w:val="5"/>
  </w:num>
  <w:num w:numId="2" w16cid:durableId="1484543059">
    <w:abstractNumId w:val="11"/>
  </w:num>
  <w:num w:numId="3" w16cid:durableId="1751348747">
    <w:abstractNumId w:val="2"/>
  </w:num>
  <w:num w:numId="4" w16cid:durableId="1036540673">
    <w:abstractNumId w:val="1"/>
  </w:num>
  <w:num w:numId="5" w16cid:durableId="1815294363">
    <w:abstractNumId w:val="8"/>
  </w:num>
  <w:num w:numId="6" w16cid:durableId="214124895">
    <w:abstractNumId w:val="0"/>
  </w:num>
  <w:num w:numId="7" w16cid:durableId="725033299">
    <w:abstractNumId w:val="10"/>
  </w:num>
  <w:num w:numId="8" w16cid:durableId="1749500302">
    <w:abstractNumId w:val="3"/>
  </w:num>
  <w:num w:numId="9" w16cid:durableId="1396125460">
    <w:abstractNumId w:val="9"/>
  </w:num>
  <w:num w:numId="10" w16cid:durableId="452679843">
    <w:abstractNumId w:val="6"/>
  </w:num>
  <w:num w:numId="11" w16cid:durableId="303243309">
    <w:abstractNumId w:val="4"/>
  </w:num>
  <w:num w:numId="12" w16cid:durableId="2139030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21A"/>
    <w:rsid w:val="000C1254"/>
    <w:rsid w:val="00112412"/>
    <w:rsid w:val="0016535A"/>
    <w:rsid w:val="001E7981"/>
    <w:rsid w:val="00210C84"/>
    <w:rsid w:val="00276A39"/>
    <w:rsid w:val="0029355B"/>
    <w:rsid w:val="002A357F"/>
    <w:rsid w:val="002B76DA"/>
    <w:rsid w:val="002D5C6C"/>
    <w:rsid w:val="002F0184"/>
    <w:rsid w:val="003B5E43"/>
    <w:rsid w:val="004D0A64"/>
    <w:rsid w:val="004D543E"/>
    <w:rsid w:val="005077D9"/>
    <w:rsid w:val="005C7F9E"/>
    <w:rsid w:val="00616354"/>
    <w:rsid w:val="006B7CAA"/>
    <w:rsid w:val="008B77BC"/>
    <w:rsid w:val="00915A70"/>
    <w:rsid w:val="009B2189"/>
    <w:rsid w:val="009B721A"/>
    <w:rsid w:val="00A04F02"/>
    <w:rsid w:val="00A109F8"/>
    <w:rsid w:val="00A15A28"/>
    <w:rsid w:val="00AF1B12"/>
    <w:rsid w:val="00BA02C7"/>
    <w:rsid w:val="00C76BB7"/>
    <w:rsid w:val="00CA2E0F"/>
    <w:rsid w:val="00CC293E"/>
    <w:rsid w:val="00DC4A18"/>
    <w:rsid w:val="00E56CED"/>
    <w:rsid w:val="00EC0122"/>
    <w:rsid w:val="00F51E4B"/>
    <w:rsid w:val="00F6516B"/>
    <w:rsid w:val="00F65CE5"/>
    <w:rsid w:val="00F93908"/>
    <w:rsid w:val="00F94264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18C1"/>
  <w15:docId w15:val="{7E36FCF9-4C8D-42E1-A944-528D833E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A1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color w:val="4A86E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color w:val="6D9EEB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38761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30"/>
      <w:szCs w:val="3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C4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6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06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12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0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Heimpel, Nic</dc:creator>
  <cp:lastModifiedBy>Heimpel, Nic</cp:lastModifiedBy>
  <cp:revision>3</cp:revision>
  <dcterms:created xsi:type="dcterms:W3CDTF">2024-09-20T21:44:00Z</dcterms:created>
  <dcterms:modified xsi:type="dcterms:W3CDTF">2024-09-20T21:44:00Z</dcterms:modified>
</cp:coreProperties>
</file>