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6C90A" w14:textId="098D83F1" w:rsidR="0085563F" w:rsidRDefault="0085563F" w:rsidP="00CC57EC">
      <w:pPr>
        <w:spacing w:line="240" w:lineRule="auto"/>
        <w:jc w:val="center"/>
        <w:rPr>
          <w:rFonts w:ascii="Times New Roman" w:eastAsia="Times New Roman" w:hAnsi="Times New Roman" w:cs="Times New Roman"/>
          <w:b/>
          <w:bCs/>
          <w:sz w:val="24"/>
          <w:szCs w:val="24"/>
        </w:rPr>
      </w:pPr>
      <w:r w:rsidRPr="00CC57EC">
        <w:rPr>
          <w:rFonts w:ascii="Times New Roman" w:eastAsia="Times New Roman" w:hAnsi="Times New Roman" w:cs="Times New Roman"/>
          <w:b/>
          <w:bCs/>
          <w:sz w:val="24"/>
          <w:szCs w:val="24"/>
        </w:rPr>
        <w:t>Pilot Study</w:t>
      </w:r>
      <w:r w:rsidR="00823669" w:rsidRPr="00CC57EC">
        <w:rPr>
          <w:rFonts w:ascii="Times New Roman" w:eastAsia="Times New Roman" w:hAnsi="Times New Roman" w:cs="Times New Roman"/>
          <w:b/>
          <w:bCs/>
          <w:sz w:val="24"/>
          <w:szCs w:val="24"/>
        </w:rPr>
        <w:t xml:space="preserve"> for Development of Occupational Interest Profiles</w:t>
      </w:r>
      <w:r w:rsidR="00CC57EC" w:rsidRPr="00CC57EC">
        <w:rPr>
          <w:rFonts w:ascii="Times New Roman" w:eastAsia="Times New Roman" w:hAnsi="Times New Roman" w:cs="Times New Roman"/>
          <w:b/>
          <w:bCs/>
          <w:sz w:val="24"/>
          <w:szCs w:val="24"/>
        </w:rPr>
        <w:t xml:space="preserve"> Using </w:t>
      </w:r>
      <w:r w:rsidR="00C43D95" w:rsidRPr="00CC57EC">
        <w:rPr>
          <w:rFonts w:ascii="Times New Roman" w:eastAsia="Times New Roman" w:hAnsi="Times New Roman" w:cs="Times New Roman"/>
          <w:b/>
          <w:bCs/>
          <w:sz w:val="24"/>
          <w:szCs w:val="24"/>
        </w:rPr>
        <w:t>ChatGPT</w:t>
      </w:r>
    </w:p>
    <w:p w14:paraId="1B134FD4" w14:textId="77777777" w:rsidR="00CC57EC" w:rsidRPr="00CC57EC" w:rsidRDefault="00CC57EC" w:rsidP="00CC57EC">
      <w:pPr>
        <w:spacing w:line="240" w:lineRule="auto"/>
        <w:jc w:val="center"/>
        <w:rPr>
          <w:rFonts w:ascii="Times New Roman" w:eastAsia="Times New Roman" w:hAnsi="Times New Roman" w:cs="Times New Roman"/>
          <w:b/>
          <w:bCs/>
          <w:sz w:val="24"/>
          <w:szCs w:val="24"/>
        </w:rPr>
      </w:pPr>
    </w:p>
    <w:p w14:paraId="699BC1B4" w14:textId="4A47A983" w:rsidR="002E1406" w:rsidRDefault="0085563F" w:rsidP="00CC57EC">
      <w:pPr>
        <w:spacing w:line="240" w:lineRule="auto"/>
        <w:rPr>
          <w:rFonts w:ascii="Times New Roman" w:eastAsia="Times New Roman" w:hAnsi="Times New Roman" w:cs="Times New Roman"/>
          <w:sz w:val="24"/>
          <w:szCs w:val="24"/>
        </w:rPr>
      </w:pPr>
      <w:r w:rsidRPr="00CC57EC">
        <w:rPr>
          <w:rFonts w:ascii="Times New Roman" w:eastAsia="Times New Roman" w:hAnsi="Times New Roman" w:cs="Times New Roman"/>
          <w:b/>
          <w:bCs/>
          <w:sz w:val="24"/>
          <w:szCs w:val="24"/>
        </w:rPr>
        <w:tab/>
      </w:r>
      <w:r w:rsidRPr="00CC57EC">
        <w:rPr>
          <w:rFonts w:ascii="Times New Roman" w:eastAsia="Times New Roman" w:hAnsi="Times New Roman" w:cs="Times New Roman"/>
          <w:sz w:val="24"/>
          <w:szCs w:val="24"/>
        </w:rPr>
        <w:t xml:space="preserve">The pilot study aims to evaluate the </w:t>
      </w:r>
      <w:r w:rsidR="00602595" w:rsidRPr="00CC57EC">
        <w:rPr>
          <w:rFonts w:ascii="Times New Roman" w:eastAsia="Times New Roman" w:hAnsi="Times New Roman" w:cs="Times New Roman"/>
          <w:sz w:val="24"/>
          <w:szCs w:val="24"/>
        </w:rPr>
        <w:t>quality of ratings</w:t>
      </w:r>
      <w:r w:rsidRPr="00CC57EC">
        <w:rPr>
          <w:rFonts w:ascii="Times New Roman" w:eastAsia="Times New Roman" w:hAnsi="Times New Roman" w:cs="Times New Roman"/>
          <w:sz w:val="24"/>
          <w:szCs w:val="24"/>
        </w:rPr>
        <w:t xml:space="preserve"> </w:t>
      </w:r>
      <w:r w:rsidR="00602595" w:rsidRPr="00CC57EC">
        <w:rPr>
          <w:rFonts w:ascii="Times New Roman" w:eastAsia="Times New Roman" w:hAnsi="Times New Roman" w:cs="Times New Roman"/>
          <w:sz w:val="24"/>
          <w:szCs w:val="24"/>
        </w:rPr>
        <w:t>using</w:t>
      </w:r>
      <w:r w:rsidRPr="00CC57EC">
        <w:rPr>
          <w:rFonts w:ascii="Times New Roman" w:eastAsia="Times New Roman" w:hAnsi="Times New Roman" w:cs="Times New Roman"/>
          <w:sz w:val="24"/>
          <w:szCs w:val="24"/>
        </w:rPr>
        <w:t xml:space="preserve"> </w:t>
      </w:r>
      <w:r w:rsidR="002E1406" w:rsidRPr="00CC57EC">
        <w:rPr>
          <w:rFonts w:ascii="Times New Roman" w:eastAsia="Times New Roman" w:hAnsi="Times New Roman" w:cs="Times New Roman"/>
          <w:sz w:val="24"/>
          <w:szCs w:val="24"/>
        </w:rPr>
        <w:t>Large Language Model</w:t>
      </w:r>
      <w:r w:rsidR="00602595" w:rsidRPr="00CC57EC">
        <w:rPr>
          <w:rFonts w:ascii="Times New Roman" w:eastAsia="Times New Roman" w:hAnsi="Times New Roman" w:cs="Times New Roman"/>
          <w:sz w:val="24"/>
          <w:szCs w:val="24"/>
        </w:rPr>
        <w:t>s</w:t>
      </w:r>
      <w:r w:rsidRPr="00CC57EC">
        <w:rPr>
          <w:rFonts w:ascii="Times New Roman" w:eastAsia="Times New Roman" w:hAnsi="Times New Roman" w:cs="Times New Roman"/>
          <w:sz w:val="24"/>
          <w:szCs w:val="24"/>
        </w:rPr>
        <w:t xml:space="preserve"> </w:t>
      </w:r>
      <w:r w:rsidR="00602595" w:rsidRPr="00CC57EC">
        <w:rPr>
          <w:rFonts w:ascii="Times New Roman" w:eastAsia="Times New Roman" w:hAnsi="Times New Roman" w:cs="Times New Roman"/>
          <w:sz w:val="24"/>
          <w:szCs w:val="24"/>
        </w:rPr>
        <w:t>of 16 representative occupations on CABIN</w:t>
      </w:r>
      <w:r w:rsidRPr="00CC57EC">
        <w:rPr>
          <w:rFonts w:ascii="Times New Roman" w:eastAsia="Times New Roman" w:hAnsi="Times New Roman" w:cs="Times New Roman"/>
          <w:sz w:val="24"/>
          <w:szCs w:val="24"/>
        </w:rPr>
        <w:t xml:space="preserve">. </w:t>
      </w:r>
      <w:r w:rsidR="00602595" w:rsidRPr="00CC57EC">
        <w:rPr>
          <w:rFonts w:ascii="Times New Roman" w:eastAsia="Times New Roman" w:hAnsi="Times New Roman" w:cs="Times New Roman"/>
          <w:sz w:val="24"/>
          <w:szCs w:val="24"/>
        </w:rPr>
        <w:t xml:space="preserve">It will allow for evaluation of 1) retest reliability of LLM ratings, 2) </w:t>
      </w:r>
      <w:r w:rsidR="00823669" w:rsidRPr="00CC57EC">
        <w:rPr>
          <w:rFonts w:ascii="Times New Roman" w:eastAsia="Times New Roman" w:hAnsi="Times New Roman" w:cs="Times New Roman"/>
          <w:sz w:val="24"/>
          <w:szCs w:val="24"/>
        </w:rPr>
        <w:t>convergent validity</w:t>
      </w:r>
      <w:r w:rsidR="00602595" w:rsidRPr="00CC57EC">
        <w:rPr>
          <w:rFonts w:ascii="Times New Roman" w:eastAsia="Times New Roman" w:hAnsi="Times New Roman" w:cs="Times New Roman"/>
          <w:sz w:val="24"/>
          <w:szCs w:val="24"/>
        </w:rPr>
        <w:t xml:space="preserve"> of LLM ratings with human </w:t>
      </w:r>
      <w:r w:rsidR="00823669" w:rsidRPr="00CC57EC">
        <w:rPr>
          <w:rFonts w:ascii="Times New Roman" w:eastAsia="Times New Roman" w:hAnsi="Times New Roman" w:cs="Times New Roman"/>
          <w:sz w:val="24"/>
          <w:szCs w:val="24"/>
        </w:rPr>
        <w:t>subject matter expert</w:t>
      </w:r>
      <w:r w:rsidR="00602595" w:rsidRPr="00CC57EC">
        <w:rPr>
          <w:rFonts w:ascii="Times New Roman" w:eastAsia="Times New Roman" w:hAnsi="Times New Roman" w:cs="Times New Roman"/>
          <w:sz w:val="24"/>
          <w:szCs w:val="24"/>
        </w:rPr>
        <w:t xml:space="preserve"> ratings, and 3) </w:t>
      </w:r>
      <w:r w:rsidR="00CC57EC" w:rsidRPr="00CC57EC">
        <w:rPr>
          <w:rFonts w:ascii="Times New Roman" w:eastAsia="Times New Roman" w:hAnsi="Times New Roman" w:cs="Times New Roman"/>
          <w:sz w:val="24"/>
          <w:szCs w:val="24"/>
        </w:rPr>
        <w:t>comparison</w:t>
      </w:r>
      <w:r w:rsidR="00602595" w:rsidRPr="00CC57EC">
        <w:rPr>
          <w:rFonts w:ascii="Times New Roman" w:eastAsia="Times New Roman" w:hAnsi="Times New Roman" w:cs="Times New Roman"/>
          <w:sz w:val="24"/>
          <w:szCs w:val="24"/>
        </w:rPr>
        <w:t xml:space="preserve"> of different amounts of input to the LLM. </w:t>
      </w:r>
    </w:p>
    <w:p w14:paraId="08655485" w14:textId="77777777" w:rsidR="00CC57EC" w:rsidRPr="00CC57EC" w:rsidRDefault="00CC57EC" w:rsidP="00CC57EC">
      <w:pPr>
        <w:spacing w:line="240" w:lineRule="auto"/>
        <w:rPr>
          <w:rFonts w:ascii="Times New Roman" w:eastAsia="Times New Roman" w:hAnsi="Times New Roman" w:cs="Times New Roman"/>
          <w:sz w:val="24"/>
          <w:szCs w:val="24"/>
        </w:rPr>
      </w:pPr>
    </w:p>
    <w:p w14:paraId="4BFCBE35" w14:textId="514964FA" w:rsidR="002E1406" w:rsidRDefault="00602595" w:rsidP="00CC57EC">
      <w:pPr>
        <w:spacing w:line="240" w:lineRule="auto"/>
        <w:rPr>
          <w:rFonts w:ascii="Times New Roman" w:eastAsia="Times New Roman" w:hAnsi="Times New Roman" w:cs="Times New Roman"/>
          <w:b/>
          <w:bCs/>
          <w:sz w:val="24"/>
          <w:szCs w:val="24"/>
        </w:rPr>
      </w:pPr>
      <w:r w:rsidRPr="00CC57EC">
        <w:rPr>
          <w:rFonts w:ascii="Times New Roman" w:eastAsia="Times New Roman" w:hAnsi="Times New Roman" w:cs="Times New Roman"/>
          <w:b/>
          <w:bCs/>
          <w:sz w:val="24"/>
          <w:szCs w:val="24"/>
        </w:rPr>
        <w:t>Occupation</w:t>
      </w:r>
      <w:r w:rsidR="00CC57EC">
        <w:rPr>
          <w:rFonts w:ascii="Times New Roman" w:eastAsia="Times New Roman" w:hAnsi="Times New Roman" w:cs="Times New Roman"/>
          <w:b/>
          <w:bCs/>
          <w:sz w:val="24"/>
          <w:szCs w:val="24"/>
        </w:rPr>
        <w:t>al</w:t>
      </w:r>
      <w:r w:rsidRPr="00CC57EC">
        <w:rPr>
          <w:rFonts w:ascii="Times New Roman" w:eastAsia="Times New Roman" w:hAnsi="Times New Roman" w:cs="Times New Roman"/>
          <w:b/>
          <w:bCs/>
          <w:sz w:val="24"/>
          <w:szCs w:val="24"/>
        </w:rPr>
        <w:t xml:space="preserve"> </w:t>
      </w:r>
      <w:r w:rsidR="002E1406" w:rsidRPr="00CC57EC">
        <w:rPr>
          <w:rFonts w:ascii="Times New Roman" w:eastAsia="Times New Roman" w:hAnsi="Times New Roman" w:cs="Times New Roman"/>
          <w:b/>
          <w:bCs/>
          <w:sz w:val="24"/>
          <w:szCs w:val="24"/>
        </w:rPr>
        <w:t>Sample Development</w:t>
      </w:r>
    </w:p>
    <w:p w14:paraId="6B569226" w14:textId="77777777" w:rsidR="00CC57EC" w:rsidRDefault="00CC57EC" w:rsidP="00CC57EC">
      <w:pPr>
        <w:spacing w:line="240" w:lineRule="auto"/>
        <w:rPr>
          <w:rFonts w:ascii="Times New Roman" w:eastAsia="Times New Roman" w:hAnsi="Times New Roman" w:cs="Times New Roman"/>
          <w:b/>
          <w:bCs/>
          <w:sz w:val="24"/>
          <w:szCs w:val="24"/>
        </w:rPr>
      </w:pPr>
    </w:p>
    <w:p w14:paraId="49BC1DA2" w14:textId="33A184AF" w:rsidR="002E1406" w:rsidRPr="00CC57EC" w:rsidRDefault="00CC57EC" w:rsidP="00CC57E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50B60">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o</w:t>
      </w:r>
      <w:r w:rsidR="002E1406" w:rsidRPr="00CC57EC">
        <w:rPr>
          <w:rFonts w:ascii="Times New Roman" w:eastAsia="Times New Roman" w:hAnsi="Times New Roman" w:cs="Times New Roman"/>
          <w:sz w:val="24"/>
          <w:szCs w:val="24"/>
        </w:rPr>
        <w:t>ccupations were chosen to be representative of different interest constructs and of highly prevalent occupation</w:t>
      </w:r>
      <w:r>
        <w:rPr>
          <w:rFonts w:ascii="Times New Roman" w:eastAsia="Times New Roman" w:hAnsi="Times New Roman" w:cs="Times New Roman"/>
          <w:sz w:val="24"/>
          <w:szCs w:val="24"/>
        </w:rPr>
        <w:t>s</w:t>
      </w:r>
      <w:r w:rsidR="002E1406" w:rsidRPr="00CC57EC">
        <w:rPr>
          <w:rFonts w:ascii="Times New Roman" w:eastAsia="Times New Roman" w:hAnsi="Times New Roman" w:cs="Times New Roman"/>
          <w:sz w:val="24"/>
          <w:szCs w:val="24"/>
        </w:rPr>
        <w:t xml:space="preserve"> in the US job market. </w:t>
      </w:r>
      <w:r w:rsidR="00750B60">
        <w:rPr>
          <w:rFonts w:ascii="Times New Roman" w:eastAsia="Times New Roman" w:hAnsi="Times New Roman" w:cs="Times New Roman"/>
          <w:sz w:val="24"/>
          <w:szCs w:val="24"/>
        </w:rPr>
        <w:t>Occupations were chosen based on their ranked frequency in the US labor market, and in specific sectors and industries. Occupations were also chosen to represent all RIASEC and SETPOINT interests, as well a</w:t>
      </w:r>
      <w:r w:rsidR="00C474CD">
        <w:rPr>
          <w:rFonts w:ascii="Times New Roman" w:eastAsia="Times New Roman" w:hAnsi="Times New Roman" w:cs="Times New Roman"/>
          <w:sz w:val="24"/>
          <w:szCs w:val="24"/>
        </w:rPr>
        <w:t>s 10 unique</w:t>
      </w:r>
      <w:r w:rsidR="00750B60">
        <w:rPr>
          <w:rFonts w:ascii="Times New Roman" w:eastAsia="Times New Roman" w:hAnsi="Times New Roman" w:cs="Times New Roman"/>
          <w:sz w:val="24"/>
          <w:szCs w:val="24"/>
        </w:rPr>
        <w:t xml:space="preserve"> CABIN interests.</w:t>
      </w:r>
    </w:p>
    <w:p w14:paraId="5296D20C" w14:textId="77777777" w:rsidR="00CC57EC" w:rsidRDefault="00CC57EC" w:rsidP="00CC57EC">
      <w:pPr>
        <w:spacing w:line="240" w:lineRule="auto"/>
        <w:rPr>
          <w:rFonts w:ascii="Times New Roman" w:eastAsia="Times New Roman" w:hAnsi="Times New Roman" w:cs="Times New Roman"/>
          <w:sz w:val="24"/>
          <w:szCs w:val="24"/>
        </w:rPr>
      </w:pPr>
    </w:p>
    <w:p w14:paraId="7BBEE35A" w14:textId="5B480A1E" w:rsidR="00CC57EC" w:rsidRDefault="0085563F" w:rsidP="00CC57EC">
      <w:pPr>
        <w:spacing w:line="240" w:lineRule="auto"/>
        <w:rPr>
          <w:rFonts w:ascii="Times New Roman" w:eastAsia="Times New Roman" w:hAnsi="Times New Roman" w:cs="Times New Roman"/>
          <w:sz w:val="24"/>
          <w:szCs w:val="24"/>
        </w:rPr>
      </w:pPr>
      <w:r w:rsidRPr="00CC57EC">
        <w:rPr>
          <w:rFonts w:ascii="Times New Roman" w:eastAsia="Times New Roman" w:hAnsi="Times New Roman" w:cs="Times New Roman"/>
          <w:sz w:val="24"/>
          <w:szCs w:val="24"/>
        </w:rPr>
        <w:t>Of these occupations</w:t>
      </w:r>
      <w:r w:rsidR="002E1406" w:rsidRPr="00CC57EC">
        <w:rPr>
          <w:rFonts w:ascii="Times New Roman" w:eastAsia="Times New Roman" w:hAnsi="Times New Roman" w:cs="Times New Roman"/>
          <w:sz w:val="24"/>
          <w:szCs w:val="24"/>
        </w:rPr>
        <w:t>:</w:t>
      </w:r>
    </w:p>
    <w:p w14:paraId="56A87D1D" w14:textId="0B459F22" w:rsidR="00750B60" w:rsidRDefault="00750B60" w:rsidP="00750B60">
      <w:pPr>
        <w:pStyle w:val="ListParagraph"/>
        <w:numPr>
          <w:ilvl w:val="0"/>
          <w:numId w:val="12"/>
        </w:numPr>
        <w:spacing w:line="240" w:lineRule="auto"/>
        <w:rPr>
          <w:rFonts w:ascii="Times New Roman" w:eastAsia="Times New Roman" w:hAnsi="Times New Roman" w:cs="Times New Roman"/>
          <w:sz w:val="24"/>
          <w:szCs w:val="24"/>
        </w:rPr>
      </w:pPr>
      <w:r w:rsidRPr="00750B60">
        <w:rPr>
          <w:rFonts w:ascii="Times New Roman" w:eastAsia="Times New Roman" w:hAnsi="Times New Roman" w:cs="Times New Roman"/>
          <w:sz w:val="24"/>
          <w:szCs w:val="24"/>
        </w:rPr>
        <w:t>The 10 most frequent occupations in the US were included.</w:t>
      </w:r>
      <w:r>
        <w:rPr>
          <w:rFonts w:ascii="Times New Roman" w:eastAsia="Times New Roman" w:hAnsi="Times New Roman" w:cs="Times New Roman"/>
          <w:sz w:val="24"/>
          <w:szCs w:val="24"/>
        </w:rPr>
        <w:t xml:space="preserve"> </w:t>
      </w:r>
      <w:r w:rsidRPr="00750B60">
        <w:rPr>
          <w:rFonts w:ascii="Times New Roman" w:eastAsia="Times New Roman" w:hAnsi="Times New Roman" w:cs="Times New Roman"/>
          <w:i/>
          <w:iCs/>
          <w:sz w:val="24"/>
          <w:szCs w:val="24"/>
        </w:rPr>
        <w:t>Reference</w:t>
      </w:r>
      <w:r>
        <w:rPr>
          <w:rFonts w:ascii="Times New Roman" w:eastAsia="Times New Roman" w:hAnsi="Times New Roman" w:cs="Times New Roman"/>
          <w:sz w:val="24"/>
          <w:szCs w:val="24"/>
        </w:rPr>
        <w:t xml:space="preserve">: </w:t>
      </w:r>
      <w:hyperlink r:id="rId5" w:history="1">
        <w:r w:rsidRPr="00A75E81">
          <w:rPr>
            <w:rStyle w:val="Hyperlink"/>
            <w:rFonts w:ascii="Times New Roman" w:eastAsia="Times New Roman" w:hAnsi="Times New Roman" w:cs="Times New Roman"/>
            <w:sz w:val="24"/>
            <w:szCs w:val="24"/>
          </w:rPr>
          <w:t>https://www.bls.gov/oes/current/area_emp_chart/area_emp_chart.htm</w:t>
        </w:r>
      </w:hyperlink>
    </w:p>
    <w:p w14:paraId="0836C097" w14:textId="2A9AAF58" w:rsidR="00750B60" w:rsidRDefault="00750B60" w:rsidP="00750B60">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frequent occupations were selected from more specific occupational groups to represent Investigative, Artistic, Technology and Nature interests. </w:t>
      </w:r>
      <w:r w:rsidRPr="00750B60">
        <w:rPr>
          <w:rFonts w:ascii="Times New Roman" w:eastAsia="Times New Roman" w:hAnsi="Times New Roman" w:cs="Times New Roman"/>
          <w:i/>
          <w:iCs/>
          <w:sz w:val="24"/>
          <w:szCs w:val="24"/>
        </w:rPr>
        <w:t>Reference</w:t>
      </w:r>
      <w:r>
        <w:rPr>
          <w:rFonts w:ascii="Times New Roman" w:eastAsia="Times New Roman" w:hAnsi="Times New Roman" w:cs="Times New Roman"/>
          <w:sz w:val="24"/>
          <w:szCs w:val="24"/>
        </w:rPr>
        <w:t xml:space="preserve">: </w:t>
      </w:r>
      <w:hyperlink r:id="rId6" w:history="1">
        <w:r w:rsidRPr="00A75E81">
          <w:rPr>
            <w:rStyle w:val="Hyperlink"/>
            <w:rFonts w:ascii="Times New Roman" w:eastAsia="Times New Roman" w:hAnsi="Times New Roman" w:cs="Times New Roman"/>
            <w:sz w:val="24"/>
            <w:szCs w:val="24"/>
          </w:rPr>
          <w:t>https://www.bls.gov/oes/current/ind_emp_chart/ind_emp_chart.htm</w:t>
        </w:r>
      </w:hyperlink>
    </w:p>
    <w:p w14:paraId="2F98C0B4" w14:textId="77777777" w:rsidR="00750B60" w:rsidRPr="00CC57EC" w:rsidRDefault="00750B60" w:rsidP="00CC57EC">
      <w:pPr>
        <w:spacing w:line="240" w:lineRule="auto"/>
        <w:rPr>
          <w:rFonts w:ascii="Times New Roman" w:eastAsia="Times New Roman" w:hAnsi="Times New Roman" w:cs="Times New Roman"/>
          <w:sz w:val="24"/>
          <w:szCs w:val="24"/>
        </w:rPr>
      </w:pPr>
    </w:p>
    <w:p w14:paraId="5AF80736" w14:textId="77777777" w:rsidR="0085563F" w:rsidRPr="00CC57EC" w:rsidRDefault="0085563F" w:rsidP="00CC57EC">
      <w:pPr>
        <w:spacing w:line="240" w:lineRule="auto"/>
        <w:rPr>
          <w:rFonts w:ascii="Times New Roman" w:eastAsia="Times New Roman" w:hAnsi="Times New Roman" w:cs="Times New Roman"/>
          <w:b/>
          <w:bCs/>
          <w:sz w:val="24"/>
          <w:szCs w:val="24"/>
        </w:rPr>
      </w:pPr>
      <w:r w:rsidRPr="00CC57EC">
        <w:rPr>
          <w:rFonts w:ascii="Times New Roman" w:eastAsia="Times New Roman" w:hAnsi="Times New Roman" w:cs="Times New Roman"/>
          <w:b/>
          <w:bCs/>
          <w:sz w:val="24"/>
          <w:szCs w:val="24"/>
        </w:rPr>
        <w:t xml:space="preserve">Rating Process </w:t>
      </w:r>
    </w:p>
    <w:p w14:paraId="7E515607" w14:textId="67138A97" w:rsidR="00C17D84" w:rsidRPr="00CC57EC" w:rsidRDefault="002E1406" w:rsidP="00CC57EC">
      <w:pPr>
        <w:pStyle w:val="ListParagraph"/>
        <w:numPr>
          <w:ilvl w:val="0"/>
          <w:numId w:val="1"/>
        </w:numPr>
        <w:spacing w:line="240" w:lineRule="auto"/>
        <w:rPr>
          <w:rFonts w:ascii="Times New Roman" w:eastAsia="Times New Roman" w:hAnsi="Times New Roman" w:cs="Times New Roman"/>
          <w:b/>
          <w:bCs/>
          <w:sz w:val="24"/>
          <w:szCs w:val="24"/>
        </w:rPr>
      </w:pPr>
      <w:r w:rsidRPr="00CC57EC">
        <w:rPr>
          <w:rFonts w:ascii="Times New Roman" w:eastAsia="Times New Roman" w:hAnsi="Times New Roman" w:cs="Times New Roman"/>
          <w:b/>
          <w:bCs/>
          <w:sz w:val="24"/>
          <w:szCs w:val="24"/>
        </w:rPr>
        <w:t>LLM</w:t>
      </w:r>
      <w:r w:rsidR="00C17D84" w:rsidRPr="00CC57EC">
        <w:rPr>
          <w:rFonts w:ascii="Times New Roman" w:eastAsia="Times New Roman" w:hAnsi="Times New Roman" w:cs="Times New Roman"/>
          <w:b/>
          <w:bCs/>
          <w:sz w:val="24"/>
          <w:szCs w:val="24"/>
        </w:rPr>
        <w:t xml:space="preserve"> Rating: </w:t>
      </w:r>
      <w:r w:rsidR="00602595" w:rsidRPr="00CC57EC">
        <w:rPr>
          <w:rFonts w:ascii="Times New Roman" w:eastAsia="Times New Roman" w:hAnsi="Times New Roman" w:cs="Times New Roman"/>
          <w:sz w:val="24"/>
          <w:szCs w:val="24"/>
        </w:rPr>
        <w:t>Chat</w:t>
      </w:r>
      <w:r w:rsidR="00C17D84" w:rsidRPr="00CC57EC">
        <w:rPr>
          <w:rFonts w:ascii="Times New Roman" w:eastAsia="Times New Roman" w:hAnsi="Times New Roman" w:cs="Times New Roman"/>
          <w:sz w:val="24"/>
          <w:szCs w:val="24"/>
        </w:rPr>
        <w:t>GPT4</w:t>
      </w:r>
      <w:r w:rsidRPr="00CC57EC">
        <w:rPr>
          <w:rFonts w:ascii="Times New Roman" w:eastAsia="Times New Roman" w:hAnsi="Times New Roman" w:cs="Times New Roman"/>
          <w:sz w:val="24"/>
          <w:szCs w:val="24"/>
        </w:rPr>
        <w:t>o</w:t>
      </w:r>
      <w:r w:rsidR="00C17D84" w:rsidRPr="00CC57EC">
        <w:rPr>
          <w:rFonts w:ascii="Times New Roman" w:eastAsia="Times New Roman" w:hAnsi="Times New Roman" w:cs="Times New Roman"/>
          <w:sz w:val="24"/>
          <w:szCs w:val="24"/>
        </w:rPr>
        <w:t xml:space="preserve"> will assess each occupation by comparing the occupations descriptions and tasks to CABIN definitions and questionnaire items.</w:t>
      </w:r>
      <w:r w:rsidR="00602595" w:rsidRPr="00CC57EC">
        <w:rPr>
          <w:rFonts w:ascii="Times New Roman" w:eastAsia="Times New Roman" w:hAnsi="Times New Roman" w:cs="Times New Roman"/>
          <w:sz w:val="24"/>
          <w:szCs w:val="24"/>
        </w:rPr>
        <w:t xml:space="preserve"> ChatGPT</w:t>
      </w:r>
      <w:r w:rsidR="00CC57EC" w:rsidRPr="00CC57EC">
        <w:rPr>
          <w:rFonts w:ascii="Times New Roman" w:eastAsia="Times New Roman" w:hAnsi="Times New Roman" w:cs="Times New Roman"/>
          <w:sz w:val="24"/>
          <w:szCs w:val="24"/>
        </w:rPr>
        <w:t>4</w:t>
      </w:r>
      <w:r w:rsidR="00602595" w:rsidRPr="00CC57EC">
        <w:rPr>
          <w:rFonts w:ascii="Times New Roman" w:eastAsia="Times New Roman" w:hAnsi="Times New Roman" w:cs="Times New Roman"/>
          <w:sz w:val="24"/>
          <w:szCs w:val="24"/>
        </w:rPr>
        <w:t xml:space="preserve">o will </w:t>
      </w:r>
      <w:r w:rsidR="00DF05F9" w:rsidRPr="00CC57EC">
        <w:rPr>
          <w:rFonts w:ascii="Times New Roman" w:eastAsia="Times New Roman" w:hAnsi="Times New Roman" w:cs="Times New Roman"/>
          <w:sz w:val="24"/>
          <w:szCs w:val="24"/>
        </w:rPr>
        <w:t xml:space="preserve">be prompted to develop </w:t>
      </w:r>
      <w:r w:rsidR="00C43D95">
        <w:rPr>
          <w:rFonts w:ascii="Times New Roman" w:eastAsia="Times New Roman" w:hAnsi="Times New Roman" w:cs="Times New Roman"/>
          <w:sz w:val="24"/>
          <w:szCs w:val="24"/>
        </w:rPr>
        <w:t>56</w:t>
      </w:r>
      <w:r w:rsidR="00DF05F9" w:rsidRPr="00CC57EC">
        <w:rPr>
          <w:rFonts w:ascii="Times New Roman" w:eastAsia="Times New Roman" w:hAnsi="Times New Roman" w:cs="Times New Roman"/>
          <w:sz w:val="24"/>
          <w:szCs w:val="24"/>
        </w:rPr>
        <w:t xml:space="preserve"> total occupational profiles, with four</w:t>
      </w:r>
      <w:r w:rsidR="00C17D84" w:rsidRPr="00CC57EC">
        <w:rPr>
          <w:rFonts w:ascii="Times New Roman" w:eastAsia="Times New Roman" w:hAnsi="Times New Roman" w:cs="Times New Roman"/>
          <w:sz w:val="24"/>
          <w:szCs w:val="24"/>
        </w:rPr>
        <w:t xml:space="preserve"> </w:t>
      </w:r>
      <w:r w:rsidR="00DF05F9" w:rsidRPr="00CC57EC">
        <w:rPr>
          <w:rFonts w:ascii="Times New Roman" w:eastAsia="Times New Roman" w:hAnsi="Times New Roman" w:cs="Times New Roman"/>
          <w:sz w:val="24"/>
          <w:szCs w:val="24"/>
        </w:rPr>
        <w:t>profiles</w:t>
      </w:r>
      <w:r w:rsidR="00C17D84" w:rsidRPr="00CC57EC">
        <w:rPr>
          <w:rFonts w:ascii="Times New Roman" w:eastAsia="Times New Roman" w:hAnsi="Times New Roman" w:cs="Times New Roman"/>
          <w:sz w:val="24"/>
          <w:szCs w:val="24"/>
        </w:rPr>
        <w:t xml:space="preserve"> of each occupation</w:t>
      </w:r>
      <w:r w:rsidR="00DF05F9" w:rsidRPr="00CC57EC">
        <w:rPr>
          <w:rFonts w:ascii="Times New Roman" w:eastAsia="Times New Roman" w:hAnsi="Times New Roman" w:cs="Times New Roman"/>
          <w:sz w:val="24"/>
          <w:szCs w:val="24"/>
        </w:rPr>
        <w:t>. ChatGPT4o will be prompted to develop 2 profiles of each occupation using 6 tasks, and</w:t>
      </w:r>
      <w:r w:rsidR="00C17D84" w:rsidRPr="00CC57EC">
        <w:rPr>
          <w:rFonts w:ascii="Times New Roman" w:eastAsia="Times New Roman" w:hAnsi="Times New Roman" w:cs="Times New Roman"/>
          <w:sz w:val="24"/>
          <w:szCs w:val="24"/>
        </w:rPr>
        <w:t xml:space="preserve"> 2 </w:t>
      </w:r>
      <w:r w:rsidR="00DF05F9" w:rsidRPr="00CC57EC">
        <w:rPr>
          <w:rFonts w:ascii="Times New Roman" w:eastAsia="Times New Roman" w:hAnsi="Times New Roman" w:cs="Times New Roman"/>
          <w:sz w:val="24"/>
          <w:szCs w:val="24"/>
        </w:rPr>
        <w:t>profiles</w:t>
      </w:r>
      <w:r w:rsidR="00C17D84" w:rsidRPr="00CC57EC">
        <w:rPr>
          <w:rFonts w:ascii="Times New Roman" w:eastAsia="Times New Roman" w:hAnsi="Times New Roman" w:cs="Times New Roman"/>
          <w:sz w:val="24"/>
          <w:szCs w:val="24"/>
        </w:rPr>
        <w:t xml:space="preserve"> </w:t>
      </w:r>
      <w:r w:rsidR="001B02CE" w:rsidRPr="00CC57EC">
        <w:rPr>
          <w:rFonts w:ascii="Times New Roman" w:eastAsia="Times New Roman" w:hAnsi="Times New Roman" w:cs="Times New Roman"/>
          <w:sz w:val="24"/>
          <w:szCs w:val="24"/>
        </w:rPr>
        <w:t>using all</w:t>
      </w:r>
      <w:r w:rsidR="00191E9F" w:rsidRPr="00CC57EC">
        <w:rPr>
          <w:rFonts w:ascii="Times New Roman" w:eastAsia="Times New Roman" w:hAnsi="Times New Roman" w:cs="Times New Roman"/>
          <w:sz w:val="24"/>
          <w:szCs w:val="24"/>
        </w:rPr>
        <w:t xml:space="preserve"> core</w:t>
      </w:r>
      <w:r w:rsidR="001B02CE" w:rsidRPr="00CC57EC">
        <w:rPr>
          <w:rFonts w:ascii="Times New Roman" w:eastAsia="Times New Roman" w:hAnsi="Times New Roman" w:cs="Times New Roman"/>
          <w:sz w:val="24"/>
          <w:szCs w:val="24"/>
        </w:rPr>
        <w:t xml:space="preserve"> tasks</w:t>
      </w:r>
      <w:r w:rsidR="00C17D84" w:rsidRPr="00CC57EC">
        <w:rPr>
          <w:rFonts w:ascii="Times New Roman" w:eastAsia="Times New Roman" w:hAnsi="Times New Roman" w:cs="Times New Roman"/>
          <w:sz w:val="24"/>
          <w:szCs w:val="24"/>
        </w:rPr>
        <w:t>.</w:t>
      </w:r>
      <w:r w:rsidR="00602595" w:rsidRPr="00CC57EC">
        <w:rPr>
          <w:rFonts w:ascii="Times New Roman" w:eastAsia="Times New Roman" w:hAnsi="Times New Roman" w:cs="Times New Roman"/>
          <w:sz w:val="24"/>
          <w:szCs w:val="24"/>
        </w:rPr>
        <w:t xml:space="preserve"> </w:t>
      </w:r>
    </w:p>
    <w:p w14:paraId="526DCEE5" w14:textId="1206094A" w:rsidR="0085563F" w:rsidRPr="00CC57EC" w:rsidRDefault="002E1406" w:rsidP="00CC57EC">
      <w:pPr>
        <w:pStyle w:val="ListParagraph"/>
        <w:numPr>
          <w:ilvl w:val="0"/>
          <w:numId w:val="1"/>
        </w:numPr>
        <w:spacing w:line="240" w:lineRule="auto"/>
        <w:rPr>
          <w:rFonts w:ascii="Times New Roman" w:eastAsia="Times New Roman" w:hAnsi="Times New Roman" w:cs="Times New Roman"/>
          <w:b/>
          <w:bCs/>
          <w:sz w:val="24"/>
          <w:szCs w:val="24"/>
        </w:rPr>
      </w:pPr>
      <w:r w:rsidRPr="00CC57EC">
        <w:rPr>
          <w:rFonts w:ascii="Times New Roman" w:eastAsia="Times New Roman" w:hAnsi="Times New Roman" w:cs="Times New Roman"/>
          <w:b/>
          <w:bCs/>
          <w:sz w:val="24"/>
          <w:szCs w:val="24"/>
        </w:rPr>
        <w:t>Subject Matter</w:t>
      </w:r>
      <w:r w:rsidR="0085563F" w:rsidRPr="00CC57EC">
        <w:rPr>
          <w:rFonts w:ascii="Times New Roman" w:eastAsia="Times New Roman" w:hAnsi="Times New Roman" w:cs="Times New Roman"/>
          <w:b/>
          <w:bCs/>
          <w:sz w:val="24"/>
          <w:szCs w:val="24"/>
        </w:rPr>
        <w:t xml:space="preserve"> Rating: </w:t>
      </w:r>
      <w:r w:rsidR="0085563F" w:rsidRPr="00CC57EC">
        <w:rPr>
          <w:rFonts w:ascii="Times New Roman" w:eastAsia="Times New Roman" w:hAnsi="Times New Roman" w:cs="Times New Roman"/>
          <w:sz w:val="24"/>
          <w:szCs w:val="24"/>
        </w:rPr>
        <w:t xml:space="preserve">The lead author of the study will </w:t>
      </w:r>
      <w:r w:rsidR="00DF05F9" w:rsidRPr="00CC57EC">
        <w:rPr>
          <w:rFonts w:ascii="Times New Roman" w:eastAsia="Times New Roman" w:hAnsi="Times New Roman" w:cs="Times New Roman"/>
          <w:sz w:val="24"/>
          <w:szCs w:val="24"/>
        </w:rPr>
        <w:t>also</w:t>
      </w:r>
      <w:r w:rsidR="0085563F" w:rsidRPr="00CC57EC">
        <w:rPr>
          <w:rFonts w:ascii="Times New Roman" w:eastAsia="Times New Roman" w:hAnsi="Times New Roman" w:cs="Times New Roman"/>
          <w:sz w:val="24"/>
          <w:szCs w:val="24"/>
        </w:rPr>
        <w:t xml:space="preserve"> rate the 1</w:t>
      </w:r>
      <w:r w:rsidR="00C43D95">
        <w:rPr>
          <w:rFonts w:ascii="Times New Roman" w:eastAsia="Times New Roman" w:hAnsi="Times New Roman" w:cs="Times New Roman"/>
          <w:sz w:val="24"/>
          <w:szCs w:val="24"/>
        </w:rPr>
        <w:t>4</w:t>
      </w:r>
      <w:r w:rsidR="0085563F" w:rsidRPr="00CC57EC">
        <w:rPr>
          <w:rFonts w:ascii="Times New Roman" w:eastAsia="Times New Roman" w:hAnsi="Times New Roman" w:cs="Times New Roman"/>
          <w:sz w:val="24"/>
          <w:szCs w:val="24"/>
        </w:rPr>
        <w:t xml:space="preserve"> occupations</w:t>
      </w:r>
      <w:r w:rsidR="00DF05F9" w:rsidRPr="00CC57EC">
        <w:rPr>
          <w:rFonts w:ascii="Times New Roman" w:eastAsia="Times New Roman" w:hAnsi="Times New Roman" w:cs="Times New Roman"/>
          <w:sz w:val="24"/>
          <w:szCs w:val="24"/>
        </w:rPr>
        <w:t xml:space="preserve"> </w:t>
      </w:r>
      <w:r w:rsidR="00DF05F9" w:rsidRPr="00CC57EC">
        <w:rPr>
          <w:rFonts w:ascii="Times New Roman" w:eastAsia="Times New Roman" w:hAnsi="Times New Roman" w:cs="Times New Roman"/>
          <w:sz w:val="24"/>
          <w:szCs w:val="24"/>
        </w:rPr>
        <w:t>by comparing the occupations</w:t>
      </w:r>
      <w:r w:rsidR="00DF05F9" w:rsidRPr="00CC57EC">
        <w:rPr>
          <w:rFonts w:ascii="Times New Roman" w:eastAsia="Times New Roman" w:hAnsi="Times New Roman" w:cs="Times New Roman"/>
          <w:sz w:val="24"/>
          <w:szCs w:val="24"/>
        </w:rPr>
        <w:t>’</w:t>
      </w:r>
      <w:r w:rsidR="00DF05F9" w:rsidRPr="00CC57EC">
        <w:rPr>
          <w:rFonts w:ascii="Times New Roman" w:eastAsia="Times New Roman" w:hAnsi="Times New Roman" w:cs="Times New Roman"/>
          <w:sz w:val="24"/>
          <w:szCs w:val="24"/>
        </w:rPr>
        <w:t xml:space="preserve"> descriptions and tasks to CABIN definitions and questionnaire items</w:t>
      </w:r>
      <w:r w:rsidR="00DF05F9" w:rsidRPr="00CC57EC">
        <w:rPr>
          <w:rFonts w:ascii="Times New Roman" w:eastAsia="Times New Roman" w:hAnsi="Times New Roman" w:cs="Times New Roman"/>
          <w:sz w:val="24"/>
          <w:szCs w:val="24"/>
        </w:rPr>
        <w:t>. He will use</w:t>
      </w:r>
      <w:r w:rsidR="0085563F" w:rsidRPr="00CC57EC">
        <w:rPr>
          <w:rFonts w:ascii="Times New Roman" w:eastAsia="Times New Roman" w:hAnsi="Times New Roman" w:cs="Times New Roman"/>
          <w:sz w:val="24"/>
          <w:szCs w:val="24"/>
        </w:rPr>
        <w:t xml:space="preserve"> all core tasks</w:t>
      </w:r>
      <w:r w:rsidR="00797DE1" w:rsidRPr="00CC57EC">
        <w:rPr>
          <w:rFonts w:ascii="Times New Roman" w:eastAsia="Times New Roman" w:hAnsi="Times New Roman" w:cs="Times New Roman"/>
          <w:sz w:val="24"/>
          <w:szCs w:val="24"/>
        </w:rPr>
        <w:t xml:space="preserve"> to develop the ratings. He will</w:t>
      </w:r>
      <w:r w:rsidR="0085563F" w:rsidRPr="00CC57EC">
        <w:rPr>
          <w:rFonts w:ascii="Times New Roman" w:eastAsia="Times New Roman" w:hAnsi="Times New Roman" w:cs="Times New Roman"/>
          <w:sz w:val="24"/>
          <w:szCs w:val="24"/>
        </w:rPr>
        <w:t xml:space="preserve"> </w:t>
      </w:r>
      <w:r w:rsidR="00797DE1" w:rsidRPr="00CC57EC">
        <w:rPr>
          <w:rFonts w:ascii="Times New Roman" w:eastAsia="Times New Roman" w:hAnsi="Times New Roman" w:cs="Times New Roman"/>
          <w:sz w:val="24"/>
          <w:szCs w:val="24"/>
        </w:rPr>
        <w:t>consider</w:t>
      </w:r>
      <w:r w:rsidR="0085563F" w:rsidRPr="00CC57EC">
        <w:rPr>
          <w:rFonts w:ascii="Times New Roman" w:eastAsia="Times New Roman" w:hAnsi="Times New Roman" w:cs="Times New Roman"/>
          <w:sz w:val="24"/>
          <w:szCs w:val="24"/>
        </w:rPr>
        <w:t xml:space="preserve"> tasks </w:t>
      </w:r>
      <w:r w:rsidR="00DF05F9" w:rsidRPr="00CC57EC">
        <w:rPr>
          <w:rFonts w:ascii="Times New Roman" w:eastAsia="Times New Roman" w:hAnsi="Times New Roman" w:cs="Times New Roman"/>
          <w:sz w:val="24"/>
          <w:szCs w:val="24"/>
        </w:rPr>
        <w:t>that appear</w:t>
      </w:r>
      <w:r w:rsidR="0085563F" w:rsidRPr="00CC57EC">
        <w:rPr>
          <w:rFonts w:ascii="Times New Roman" w:eastAsia="Times New Roman" w:hAnsi="Times New Roman" w:cs="Times New Roman"/>
          <w:sz w:val="24"/>
          <w:szCs w:val="24"/>
        </w:rPr>
        <w:t xml:space="preserve"> earlier as more important for the rating. </w:t>
      </w:r>
      <w:r w:rsidRPr="00CC57EC">
        <w:rPr>
          <w:rFonts w:ascii="Times New Roman" w:eastAsia="Times New Roman" w:hAnsi="Times New Roman" w:cs="Times New Roman"/>
          <w:sz w:val="24"/>
          <w:szCs w:val="24"/>
        </w:rPr>
        <w:t xml:space="preserve">He will rate each occupation twice and take the average of each rating to increase the reliability of the ratings. </w:t>
      </w:r>
    </w:p>
    <w:p w14:paraId="058F3832" w14:textId="77777777" w:rsidR="00CC57EC" w:rsidRPr="00CC57EC" w:rsidRDefault="00CC57EC" w:rsidP="00CC57EC">
      <w:pPr>
        <w:spacing w:line="240" w:lineRule="auto"/>
        <w:rPr>
          <w:rFonts w:ascii="Times New Roman" w:eastAsia="Times New Roman" w:hAnsi="Times New Roman" w:cs="Times New Roman"/>
          <w:b/>
          <w:bCs/>
          <w:sz w:val="24"/>
          <w:szCs w:val="24"/>
        </w:rPr>
      </w:pPr>
    </w:p>
    <w:p w14:paraId="59A71A35" w14:textId="77777777" w:rsidR="0085563F" w:rsidRPr="00CC57EC" w:rsidRDefault="0085563F" w:rsidP="00CC57EC">
      <w:pPr>
        <w:spacing w:line="240" w:lineRule="auto"/>
        <w:rPr>
          <w:rFonts w:ascii="Times New Roman" w:eastAsia="Times New Roman" w:hAnsi="Times New Roman" w:cs="Times New Roman"/>
          <w:b/>
          <w:bCs/>
          <w:sz w:val="24"/>
          <w:szCs w:val="24"/>
        </w:rPr>
      </w:pPr>
      <w:r w:rsidRPr="00CC57EC">
        <w:rPr>
          <w:rFonts w:ascii="Times New Roman" w:eastAsia="Times New Roman" w:hAnsi="Times New Roman" w:cs="Times New Roman"/>
          <w:b/>
          <w:bCs/>
          <w:sz w:val="24"/>
          <w:szCs w:val="24"/>
        </w:rPr>
        <w:t>Data Analysis</w:t>
      </w:r>
    </w:p>
    <w:p w14:paraId="3302AAA1" w14:textId="77777777" w:rsidR="00CC57EC" w:rsidRDefault="00CC57EC" w:rsidP="00CC57EC">
      <w:pPr>
        <w:spacing w:line="240" w:lineRule="auto"/>
        <w:rPr>
          <w:rFonts w:ascii="Times New Roman" w:eastAsia="Times New Roman" w:hAnsi="Times New Roman" w:cs="Times New Roman"/>
          <w:sz w:val="24"/>
          <w:szCs w:val="24"/>
        </w:rPr>
      </w:pPr>
    </w:p>
    <w:p w14:paraId="0B229532" w14:textId="4BB67DBD" w:rsidR="00797DE1" w:rsidRPr="00CC57EC" w:rsidRDefault="0085563F" w:rsidP="00CC57EC">
      <w:pPr>
        <w:spacing w:line="240" w:lineRule="auto"/>
        <w:rPr>
          <w:rFonts w:ascii="Times New Roman" w:eastAsia="Times New Roman" w:hAnsi="Times New Roman" w:cs="Times New Roman"/>
          <w:sz w:val="24"/>
          <w:szCs w:val="24"/>
        </w:rPr>
      </w:pPr>
      <w:r w:rsidRPr="00CC57EC">
        <w:rPr>
          <w:rFonts w:ascii="Times New Roman" w:eastAsia="Times New Roman" w:hAnsi="Times New Roman" w:cs="Times New Roman"/>
          <w:sz w:val="24"/>
          <w:szCs w:val="24"/>
        </w:rPr>
        <w:t xml:space="preserve">Correlations will be computed between all profiles and the mean correlations between each type of rating system will be reported, such as in the table below. </w:t>
      </w:r>
      <w:r w:rsidR="00797DE1" w:rsidRPr="00CC57EC">
        <w:rPr>
          <w:rFonts w:ascii="Times New Roman" w:eastAsia="Times New Roman" w:hAnsi="Times New Roman" w:cs="Times New Roman"/>
          <w:sz w:val="24"/>
          <w:szCs w:val="24"/>
        </w:rPr>
        <w:t>A correlation matrix between all identified profiles will be developed.</w:t>
      </w:r>
      <w:r w:rsidR="00BE0E59" w:rsidRPr="00CC57EC">
        <w:rPr>
          <w:rFonts w:ascii="Times New Roman" w:eastAsia="Times New Roman" w:hAnsi="Times New Roman" w:cs="Times New Roman"/>
          <w:sz w:val="24"/>
          <w:szCs w:val="24"/>
        </w:rPr>
        <w:t xml:space="preserve"> </w:t>
      </w:r>
      <w:r w:rsidR="00797DE1" w:rsidRPr="00CC57EC">
        <w:rPr>
          <w:rFonts w:ascii="Times New Roman" w:eastAsia="Times New Roman" w:hAnsi="Times New Roman" w:cs="Times New Roman"/>
          <w:sz w:val="24"/>
          <w:szCs w:val="24"/>
        </w:rPr>
        <w:t>Average correlations will be reported for:</w:t>
      </w:r>
    </w:p>
    <w:p w14:paraId="753B3655" w14:textId="7545E0E6" w:rsidR="00F4183C" w:rsidRPr="00CC57EC" w:rsidRDefault="00BE0E59" w:rsidP="00CC57EC">
      <w:pPr>
        <w:pStyle w:val="ListParagraph"/>
        <w:numPr>
          <w:ilvl w:val="0"/>
          <w:numId w:val="11"/>
        </w:numPr>
        <w:spacing w:line="240" w:lineRule="auto"/>
        <w:rPr>
          <w:rFonts w:ascii="Times New Roman" w:hAnsi="Times New Roman" w:cs="Times New Roman"/>
          <w:sz w:val="24"/>
          <w:szCs w:val="24"/>
        </w:rPr>
      </w:pPr>
      <w:r w:rsidRPr="00CC57EC">
        <w:rPr>
          <w:rFonts w:ascii="Times New Roman" w:hAnsi="Times New Roman" w:cs="Times New Roman"/>
          <w:b/>
          <w:bCs/>
          <w:sz w:val="24"/>
          <w:szCs w:val="24"/>
        </w:rPr>
        <w:t>Retest reliability:</w:t>
      </w:r>
      <w:r w:rsidRPr="00CC57EC">
        <w:rPr>
          <w:rFonts w:ascii="Times New Roman" w:hAnsi="Times New Roman" w:cs="Times New Roman"/>
          <w:sz w:val="24"/>
          <w:szCs w:val="24"/>
        </w:rPr>
        <w:t xml:space="preserve"> Correlations between profiles with identical inputs for each unique type of profile (6</w:t>
      </w:r>
      <w:r w:rsidR="00823669" w:rsidRPr="00CC57EC">
        <w:rPr>
          <w:rFonts w:ascii="Times New Roman" w:hAnsi="Times New Roman" w:cs="Times New Roman"/>
          <w:sz w:val="24"/>
          <w:szCs w:val="24"/>
        </w:rPr>
        <w:t xml:space="preserve"> core</w:t>
      </w:r>
      <w:r w:rsidRPr="00CC57EC">
        <w:rPr>
          <w:rFonts w:ascii="Times New Roman" w:hAnsi="Times New Roman" w:cs="Times New Roman"/>
          <w:sz w:val="24"/>
          <w:szCs w:val="24"/>
        </w:rPr>
        <w:t xml:space="preserve"> tasks </w:t>
      </w:r>
      <w:r w:rsidR="00823669" w:rsidRPr="00CC57EC">
        <w:rPr>
          <w:rFonts w:ascii="Times New Roman" w:hAnsi="Times New Roman" w:cs="Times New Roman"/>
          <w:sz w:val="24"/>
          <w:szCs w:val="24"/>
        </w:rPr>
        <w:t>and</w:t>
      </w:r>
      <w:r w:rsidRPr="00CC57EC">
        <w:rPr>
          <w:rFonts w:ascii="Times New Roman" w:hAnsi="Times New Roman" w:cs="Times New Roman"/>
          <w:sz w:val="24"/>
          <w:szCs w:val="24"/>
        </w:rPr>
        <w:t xml:space="preserve"> all core tasks). </w:t>
      </w:r>
    </w:p>
    <w:p w14:paraId="0EB5BF0A" w14:textId="4CDDD0F0" w:rsidR="00823669" w:rsidRPr="00CC57EC" w:rsidRDefault="00823669" w:rsidP="00CC57EC">
      <w:pPr>
        <w:pStyle w:val="ListParagraph"/>
        <w:numPr>
          <w:ilvl w:val="0"/>
          <w:numId w:val="11"/>
        </w:numPr>
        <w:spacing w:line="240" w:lineRule="auto"/>
        <w:rPr>
          <w:rFonts w:ascii="Times New Roman" w:hAnsi="Times New Roman" w:cs="Times New Roman"/>
          <w:sz w:val="24"/>
          <w:szCs w:val="24"/>
        </w:rPr>
      </w:pPr>
      <w:r w:rsidRPr="00CC57EC">
        <w:rPr>
          <w:rFonts w:ascii="Times New Roman" w:hAnsi="Times New Roman" w:cs="Times New Roman"/>
          <w:b/>
          <w:bCs/>
          <w:sz w:val="24"/>
          <w:szCs w:val="24"/>
        </w:rPr>
        <w:t>Convergent Validity of 6 Core Tasks Input:</w:t>
      </w:r>
      <w:r w:rsidRPr="00CC57EC">
        <w:rPr>
          <w:rFonts w:ascii="Times New Roman" w:hAnsi="Times New Roman" w:cs="Times New Roman"/>
          <w:sz w:val="24"/>
          <w:szCs w:val="24"/>
        </w:rPr>
        <w:t xml:space="preserve"> </w:t>
      </w:r>
      <w:r w:rsidR="00BF6B49" w:rsidRPr="00CC57EC">
        <w:rPr>
          <w:rFonts w:ascii="Times New Roman" w:hAnsi="Times New Roman" w:cs="Times New Roman"/>
          <w:sz w:val="24"/>
          <w:szCs w:val="24"/>
        </w:rPr>
        <w:t xml:space="preserve">Correlation between </w:t>
      </w:r>
      <w:r w:rsidRPr="00CC57EC">
        <w:rPr>
          <w:rFonts w:ascii="Times New Roman" w:hAnsi="Times New Roman" w:cs="Times New Roman"/>
          <w:sz w:val="24"/>
          <w:szCs w:val="24"/>
        </w:rPr>
        <w:t xml:space="preserve">LLM-generated profiles using 6 core tasks </w:t>
      </w:r>
      <w:r w:rsidR="00BF6B49" w:rsidRPr="00CC57EC">
        <w:rPr>
          <w:rFonts w:ascii="Times New Roman" w:hAnsi="Times New Roman" w:cs="Times New Roman"/>
          <w:sz w:val="24"/>
          <w:szCs w:val="24"/>
        </w:rPr>
        <w:t>and</w:t>
      </w:r>
      <w:r w:rsidRPr="00CC57EC">
        <w:rPr>
          <w:rFonts w:ascii="Times New Roman" w:hAnsi="Times New Roman" w:cs="Times New Roman"/>
          <w:sz w:val="24"/>
          <w:szCs w:val="24"/>
        </w:rPr>
        <w:t xml:space="preserve"> human ratings</w:t>
      </w:r>
      <w:r w:rsidRPr="00CC57EC">
        <w:rPr>
          <w:rFonts w:ascii="Times New Roman" w:hAnsi="Times New Roman" w:cs="Times New Roman"/>
          <w:sz w:val="24"/>
          <w:szCs w:val="24"/>
        </w:rPr>
        <w:t xml:space="preserve">. </w:t>
      </w:r>
    </w:p>
    <w:p w14:paraId="5CEBA062" w14:textId="77777777" w:rsidR="00BF6B49" w:rsidRDefault="00823669" w:rsidP="00CC57EC">
      <w:pPr>
        <w:pStyle w:val="ListParagraph"/>
        <w:numPr>
          <w:ilvl w:val="0"/>
          <w:numId w:val="11"/>
        </w:numPr>
        <w:spacing w:line="240" w:lineRule="auto"/>
        <w:rPr>
          <w:rFonts w:ascii="Times New Roman" w:hAnsi="Times New Roman" w:cs="Times New Roman"/>
          <w:sz w:val="24"/>
          <w:szCs w:val="24"/>
        </w:rPr>
      </w:pPr>
      <w:r w:rsidRPr="00CC57EC">
        <w:rPr>
          <w:rFonts w:ascii="Times New Roman" w:hAnsi="Times New Roman" w:cs="Times New Roman"/>
          <w:b/>
          <w:bCs/>
          <w:sz w:val="24"/>
          <w:szCs w:val="24"/>
        </w:rPr>
        <w:t xml:space="preserve">Convergent Validity of All Core </w:t>
      </w:r>
      <w:r w:rsidRPr="00CC57EC">
        <w:rPr>
          <w:rFonts w:ascii="Times New Roman" w:hAnsi="Times New Roman" w:cs="Times New Roman"/>
          <w:b/>
          <w:bCs/>
          <w:sz w:val="24"/>
          <w:szCs w:val="24"/>
        </w:rPr>
        <w:t>T</w:t>
      </w:r>
      <w:r w:rsidRPr="00CC57EC">
        <w:rPr>
          <w:rFonts w:ascii="Times New Roman" w:hAnsi="Times New Roman" w:cs="Times New Roman"/>
          <w:b/>
          <w:bCs/>
          <w:sz w:val="24"/>
          <w:szCs w:val="24"/>
        </w:rPr>
        <w:t>asks</w:t>
      </w:r>
      <w:r w:rsidR="00BF6B49" w:rsidRPr="00CC57EC">
        <w:rPr>
          <w:rFonts w:ascii="Times New Roman" w:hAnsi="Times New Roman" w:cs="Times New Roman"/>
          <w:b/>
          <w:bCs/>
          <w:sz w:val="24"/>
          <w:szCs w:val="24"/>
        </w:rPr>
        <w:t>:</w:t>
      </w:r>
      <w:r w:rsidRPr="00CC57EC">
        <w:rPr>
          <w:rFonts w:ascii="Times New Roman" w:hAnsi="Times New Roman" w:cs="Times New Roman"/>
          <w:sz w:val="24"/>
          <w:szCs w:val="24"/>
        </w:rPr>
        <w:t xml:space="preserve"> </w:t>
      </w:r>
      <w:r w:rsidR="00BF6B49" w:rsidRPr="00CC57EC">
        <w:rPr>
          <w:rFonts w:ascii="Times New Roman" w:hAnsi="Times New Roman" w:cs="Times New Roman"/>
          <w:sz w:val="24"/>
          <w:szCs w:val="24"/>
        </w:rPr>
        <w:t xml:space="preserve">Correlation between LLM-generated profiles using 6 core tasks and human ratings. </w:t>
      </w:r>
    </w:p>
    <w:p w14:paraId="0CC41A42" w14:textId="77777777" w:rsidR="00CC57EC" w:rsidRPr="00CC57EC" w:rsidRDefault="00CC57EC" w:rsidP="00CC57EC">
      <w:pPr>
        <w:spacing w:line="240" w:lineRule="auto"/>
        <w:rPr>
          <w:rFonts w:ascii="Times New Roman" w:hAnsi="Times New Roman" w:cs="Times New Roman"/>
          <w:sz w:val="24"/>
          <w:szCs w:val="24"/>
        </w:rPr>
      </w:pPr>
    </w:p>
    <w:p w14:paraId="684AD51F" w14:textId="5E32F00A" w:rsidR="00EF10E8" w:rsidRDefault="00EF10E8" w:rsidP="00CC57EC">
      <w:pPr>
        <w:spacing w:line="240" w:lineRule="auto"/>
        <w:rPr>
          <w:rFonts w:ascii="Times New Roman" w:hAnsi="Times New Roman" w:cs="Times New Roman"/>
          <w:sz w:val="24"/>
          <w:szCs w:val="24"/>
        </w:rPr>
      </w:pPr>
      <w:r w:rsidRPr="00CC57EC">
        <w:rPr>
          <w:rFonts w:ascii="Times New Roman" w:hAnsi="Times New Roman" w:cs="Times New Roman"/>
          <w:i/>
          <w:iCs/>
          <w:sz w:val="24"/>
          <w:szCs w:val="24"/>
        </w:rPr>
        <w:lastRenderedPageBreak/>
        <w:t>A correlation of .8 or above will be considered desirable.</w:t>
      </w:r>
      <w:r w:rsidR="00CC57EC">
        <w:rPr>
          <w:rFonts w:ascii="Times New Roman" w:hAnsi="Times New Roman" w:cs="Times New Roman"/>
          <w:sz w:val="24"/>
          <w:szCs w:val="24"/>
        </w:rPr>
        <w:t xml:space="preserve"> However, there is some flexibility in the interpretation of statistics at this exploratory stage, and given uncertain implications of divergence of LLM versus human ratings. </w:t>
      </w:r>
      <w:r w:rsidRPr="00CC57EC">
        <w:rPr>
          <w:rFonts w:ascii="Times New Roman" w:hAnsi="Times New Roman" w:cs="Times New Roman"/>
          <w:sz w:val="24"/>
          <w:szCs w:val="24"/>
        </w:rPr>
        <w:t xml:space="preserve"> </w:t>
      </w:r>
    </w:p>
    <w:p w14:paraId="4F4C138A" w14:textId="77777777" w:rsidR="00CC57EC" w:rsidRPr="00CC57EC" w:rsidRDefault="00CC57EC" w:rsidP="00CC57EC">
      <w:pPr>
        <w:spacing w:line="240" w:lineRule="auto"/>
        <w:rPr>
          <w:rFonts w:ascii="Times New Roman" w:hAnsi="Times New Roman" w:cs="Times New Roman"/>
          <w:sz w:val="24"/>
          <w:szCs w:val="24"/>
        </w:rPr>
      </w:pPr>
    </w:p>
    <w:p w14:paraId="74F8C01F" w14:textId="77777777" w:rsidR="0085563F" w:rsidRDefault="0085563F" w:rsidP="00CC57EC">
      <w:pPr>
        <w:spacing w:line="240" w:lineRule="auto"/>
        <w:rPr>
          <w:rFonts w:ascii="Times New Roman" w:eastAsia="Times New Roman" w:hAnsi="Times New Roman" w:cs="Times New Roman"/>
          <w:b/>
          <w:bCs/>
          <w:sz w:val="24"/>
          <w:szCs w:val="24"/>
        </w:rPr>
      </w:pPr>
      <w:r w:rsidRPr="00CC57EC">
        <w:rPr>
          <w:rFonts w:ascii="Times New Roman" w:eastAsia="Times New Roman" w:hAnsi="Times New Roman" w:cs="Times New Roman"/>
          <w:b/>
          <w:bCs/>
          <w:sz w:val="24"/>
          <w:szCs w:val="24"/>
        </w:rPr>
        <w:t>Expert Review and Evaluation</w:t>
      </w:r>
    </w:p>
    <w:p w14:paraId="7394093F" w14:textId="77777777" w:rsidR="00CC57EC" w:rsidRPr="00CC57EC" w:rsidRDefault="00CC57EC" w:rsidP="00CC57EC">
      <w:pPr>
        <w:spacing w:line="240" w:lineRule="auto"/>
        <w:rPr>
          <w:rFonts w:ascii="Times New Roman" w:eastAsia="Times New Roman" w:hAnsi="Times New Roman" w:cs="Times New Roman"/>
          <w:b/>
          <w:bCs/>
          <w:sz w:val="24"/>
          <w:szCs w:val="24"/>
        </w:rPr>
      </w:pPr>
    </w:p>
    <w:p w14:paraId="6F73A320" w14:textId="32210497" w:rsidR="00DF05F9" w:rsidRDefault="0085563F" w:rsidP="00CC57EC">
      <w:pPr>
        <w:spacing w:line="240" w:lineRule="auto"/>
        <w:rPr>
          <w:rFonts w:ascii="Times New Roman" w:eastAsia="Times New Roman" w:hAnsi="Times New Roman" w:cs="Times New Roman"/>
          <w:sz w:val="24"/>
          <w:szCs w:val="24"/>
        </w:rPr>
      </w:pPr>
      <w:r w:rsidRPr="00CC57EC">
        <w:rPr>
          <w:rFonts w:ascii="Times New Roman" w:eastAsia="Times New Roman" w:hAnsi="Times New Roman" w:cs="Times New Roman"/>
          <w:sz w:val="24"/>
          <w:szCs w:val="24"/>
        </w:rPr>
        <w:tab/>
        <w:t>Three subject matter experts</w:t>
      </w:r>
      <w:r w:rsidR="00CC57EC">
        <w:rPr>
          <w:rFonts w:ascii="Times New Roman" w:eastAsia="Times New Roman" w:hAnsi="Times New Roman" w:cs="Times New Roman"/>
          <w:sz w:val="24"/>
          <w:szCs w:val="24"/>
        </w:rPr>
        <w:t xml:space="preserve"> (Heimpel, Rounds, and Chu)</w:t>
      </w:r>
      <w:r w:rsidRPr="00CC57EC">
        <w:rPr>
          <w:rFonts w:ascii="Times New Roman" w:eastAsia="Times New Roman" w:hAnsi="Times New Roman" w:cs="Times New Roman"/>
          <w:sz w:val="24"/>
          <w:szCs w:val="24"/>
        </w:rPr>
        <w:t xml:space="preserve"> will</w:t>
      </w:r>
      <w:r w:rsidR="00BF6B49" w:rsidRPr="00CC57EC">
        <w:rPr>
          <w:rFonts w:ascii="Times New Roman" w:eastAsia="Times New Roman" w:hAnsi="Times New Roman" w:cs="Times New Roman"/>
          <w:sz w:val="24"/>
          <w:szCs w:val="24"/>
        </w:rPr>
        <w:t xml:space="preserve"> review the summary statistics and</w:t>
      </w:r>
      <w:r w:rsidRPr="00CC57EC">
        <w:rPr>
          <w:rFonts w:ascii="Times New Roman" w:eastAsia="Times New Roman" w:hAnsi="Times New Roman" w:cs="Times New Roman"/>
          <w:sz w:val="24"/>
          <w:szCs w:val="24"/>
        </w:rPr>
        <w:t xml:space="preserve"> manually inspect the profiles produced. After reviewing the profiles, they will discuss and </w:t>
      </w:r>
      <w:r w:rsidR="00823669" w:rsidRPr="00CC57EC">
        <w:rPr>
          <w:rFonts w:ascii="Times New Roman" w:eastAsia="Times New Roman" w:hAnsi="Times New Roman" w:cs="Times New Roman"/>
          <w:sz w:val="24"/>
          <w:szCs w:val="24"/>
        </w:rPr>
        <w:t>advise the lead author</w:t>
      </w:r>
      <w:r w:rsidR="00CC57EC">
        <w:rPr>
          <w:rFonts w:ascii="Times New Roman" w:eastAsia="Times New Roman" w:hAnsi="Times New Roman" w:cs="Times New Roman"/>
          <w:sz w:val="24"/>
          <w:szCs w:val="24"/>
        </w:rPr>
        <w:t xml:space="preserve"> (Heimpel)</w:t>
      </w:r>
      <w:r w:rsidR="00823669" w:rsidRPr="00CC57EC">
        <w:rPr>
          <w:rFonts w:ascii="Times New Roman" w:eastAsia="Times New Roman" w:hAnsi="Times New Roman" w:cs="Times New Roman"/>
          <w:sz w:val="24"/>
          <w:szCs w:val="24"/>
        </w:rPr>
        <w:t xml:space="preserve"> on</w:t>
      </w:r>
      <w:r w:rsidRPr="00CC57EC">
        <w:rPr>
          <w:rFonts w:ascii="Times New Roman" w:eastAsia="Times New Roman" w:hAnsi="Times New Roman" w:cs="Times New Roman"/>
          <w:sz w:val="24"/>
          <w:szCs w:val="24"/>
        </w:rPr>
        <w:t xml:space="preserve"> the optimal number of core tasks to use in future rating attempts. Finally, the quality of the prompts and the data input process will be evaluated by the research team to assess whether the prompt</w:t>
      </w:r>
      <w:r w:rsidR="00823669" w:rsidRPr="00CC57EC">
        <w:rPr>
          <w:rFonts w:ascii="Times New Roman" w:eastAsia="Times New Roman" w:hAnsi="Times New Roman" w:cs="Times New Roman"/>
          <w:sz w:val="24"/>
          <w:szCs w:val="24"/>
        </w:rPr>
        <w:t xml:space="preserve"> and</w:t>
      </w:r>
      <w:r w:rsidRPr="00CC57EC">
        <w:rPr>
          <w:rFonts w:ascii="Times New Roman" w:eastAsia="Times New Roman" w:hAnsi="Times New Roman" w:cs="Times New Roman"/>
          <w:sz w:val="24"/>
          <w:szCs w:val="24"/>
        </w:rPr>
        <w:t xml:space="preserve"> data input is sufficiently </w:t>
      </w:r>
      <w:r w:rsidR="00823669" w:rsidRPr="00CC57EC">
        <w:rPr>
          <w:rFonts w:ascii="Times New Roman" w:eastAsia="Times New Roman" w:hAnsi="Times New Roman" w:cs="Times New Roman"/>
          <w:sz w:val="24"/>
          <w:szCs w:val="24"/>
        </w:rPr>
        <w:t xml:space="preserve">reliable and </w:t>
      </w:r>
      <w:r w:rsidRPr="00CC57EC">
        <w:rPr>
          <w:rFonts w:ascii="Times New Roman" w:eastAsia="Times New Roman" w:hAnsi="Times New Roman" w:cs="Times New Roman"/>
          <w:sz w:val="24"/>
          <w:szCs w:val="24"/>
        </w:rPr>
        <w:t>valid to be applied to a larger subset of occupations</w:t>
      </w:r>
      <w:r w:rsidR="00823669" w:rsidRPr="00CC57EC">
        <w:rPr>
          <w:rFonts w:ascii="Times New Roman" w:eastAsia="Times New Roman" w:hAnsi="Times New Roman" w:cs="Times New Roman"/>
          <w:sz w:val="24"/>
          <w:szCs w:val="24"/>
        </w:rPr>
        <w:t xml:space="preserve"> or whether further pilot study is necessary</w:t>
      </w:r>
      <w:r w:rsidRPr="00CC57EC">
        <w:rPr>
          <w:rFonts w:ascii="Times New Roman" w:eastAsia="Times New Roman" w:hAnsi="Times New Roman" w:cs="Times New Roman"/>
          <w:sz w:val="24"/>
          <w:szCs w:val="24"/>
        </w:rPr>
        <w:t xml:space="preserve">. This evaluation will also help identify potential refinements in rating methodology prior to scaling up the project. </w:t>
      </w:r>
    </w:p>
    <w:p w14:paraId="7323B30A" w14:textId="77777777" w:rsidR="00CC57EC" w:rsidRPr="00CC57EC" w:rsidRDefault="00CC57EC" w:rsidP="00CC57EC">
      <w:pPr>
        <w:spacing w:line="240" w:lineRule="auto"/>
        <w:rPr>
          <w:rFonts w:ascii="Times New Roman" w:eastAsia="Times New Roman" w:hAnsi="Times New Roman" w:cs="Times New Roman"/>
          <w:sz w:val="24"/>
          <w:szCs w:val="24"/>
        </w:rPr>
      </w:pPr>
    </w:p>
    <w:p w14:paraId="5AC83CB0" w14:textId="77777777" w:rsidR="0085563F" w:rsidRPr="00CC57EC" w:rsidRDefault="0085563F" w:rsidP="00CC57EC">
      <w:pPr>
        <w:spacing w:line="240" w:lineRule="auto"/>
        <w:rPr>
          <w:rFonts w:ascii="Times New Roman" w:hAnsi="Times New Roman" w:cs="Times New Roman"/>
          <w:sz w:val="24"/>
          <w:szCs w:val="24"/>
        </w:rPr>
      </w:pPr>
      <w:bookmarkStart w:id="0" w:name="_Hlk177592409"/>
    </w:p>
    <w:p w14:paraId="4ECD2326" w14:textId="77777777" w:rsidR="0085563F" w:rsidRPr="00CC57EC" w:rsidRDefault="0085563F" w:rsidP="00CC57EC">
      <w:pPr>
        <w:spacing w:line="240" w:lineRule="auto"/>
        <w:rPr>
          <w:rFonts w:ascii="Times New Roman" w:hAnsi="Times New Roman" w:cs="Times New Roman"/>
          <w:sz w:val="24"/>
          <w:szCs w:val="24"/>
        </w:rPr>
      </w:pPr>
    </w:p>
    <w:p w14:paraId="2ECA4245" w14:textId="77777777" w:rsidR="0085563F" w:rsidRPr="00CC57EC" w:rsidRDefault="0085563F" w:rsidP="00CC57EC">
      <w:pPr>
        <w:spacing w:line="240" w:lineRule="auto"/>
        <w:rPr>
          <w:rFonts w:ascii="Times New Roman" w:hAnsi="Times New Roman" w:cs="Times New Roman"/>
          <w:sz w:val="24"/>
          <w:szCs w:val="24"/>
        </w:rPr>
      </w:pPr>
    </w:p>
    <w:bookmarkEnd w:id="0"/>
    <w:p w14:paraId="205D2643" w14:textId="77777777" w:rsidR="0085563F" w:rsidRPr="00CC57EC" w:rsidRDefault="0085563F" w:rsidP="00CC57EC">
      <w:pPr>
        <w:spacing w:line="240" w:lineRule="auto"/>
        <w:rPr>
          <w:rFonts w:ascii="Times New Roman" w:hAnsi="Times New Roman" w:cs="Times New Roman"/>
          <w:sz w:val="24"/>
          <w:szCs w:val="24"/>
        </w:rPr>
      </w:pPr>
    </w:p>
    <w:p w14:paraId="216E759C" w14:textId="77777777" w:rsidR="0085563F" w:rsidRPr="00CC57EC" w:rsidRDefault="0085563F" w:rsidP="00CC57EC">
      <w:pPr>
        <w:spacing w:line="240" w:lineRule="auto"/>
        <w:rPr>
          <w:rFonts w:ascii="Times New Roman" w:eastAsia="Times New Roman" w:hAnsi="Times New Roman" w:cs="Times New Roman"/>
          <w:sz w:val="24"/>
          <w:szCs w:val="24"/>
        </w:rPr>
      </w:pPr>
    </w:p>
    <w:p w14:paraId="25A29945" w14:textId="77777777" w:rsidR="0085563F" w:rsidRPr="00CC57EC" w:rsidRDefault="0085563F" w:rsidP="00CC57EC">
      <w:pPr>
        <w:spacing w:line="240" w:lineRule="auto"/>
        <w:rPr>
          <w:rFonts w:ascii="Times New Roman" w:eastAsia="Times New Roman" w:hAnsi="Times New Roman" w:cs="Times New Roman"/>
          <w:sz w:val="24"/>
          <w:szCs w:val="24"/>
        </w:rPr>
      </w:pPr>
    </w:p>
    <w:p w14:paraId="69DEBD5D" w14:textId="77777777" w:rsidR="0085563F" w:rsidRPr="00CC57EC" w:rsidRDefault="0085563F" w:rsidP="00CC57EC">
      <w:pPr>
        <w:spacing w:line="240" w:lineRule="auto"/>
        <w:rPr>
          <w:rFonts w:ascii="Times New Roman" w:eastAsia="Times New Roman" w:hAnsi="Times New Roman" w:cs="Times New Roman"/>
          <w:sz w:val="24"/>
          <w:szCs w:val="24"/>
        </w:rPr>
      </w:pPr>
    </w:p>
    <w:p w14:paraId="211375B3" w14:textId="77777777" w:rsidR="0085563F" w:rsidRPr="00CC57EC" w:rsidRDefault="0085563F" w:rsidP="00CC57EC">
      <w:pPr>
        <w:spacing w:line="240" w:lineRule="auto"/>
        <w:rPr>
          <w:rFonts w:ascii="Times New Roman" w:eastAsia="Times New Roman" w:hAnsi="Times New Roman" w:cs="Times New Roman"/>
          <w:sz w:val="24"/>
          <w:szCs w:val="24"/>
        </w:rPr>
      </w:pPr>
    </w:p>
    <w:p w14:paraId="02971080" w14:textId="77777777" w:rsidR="0085563F" w:rsidRPr="00CC57EC" w:rsidRDefault="0085563F" w:rsidP="00CC57EC">
      <w:pPr>
        <w:spacing w:line="240" w:lineRule="auto"/>
        <w:rPr>
          <w:rFonts w:ascii="Times New Roman" w:eastAsia="Times New Roman" w:hAnsi="Times New Roman" w:cs="Times New Roman"/>
          <w:sz w:val="24"/>
          <w:szCs w:val="24"/>
        </w:rPr>
      </w:pPr>
    </w:p>
    <w:p w14:paraId="7860A203" w14:textId="77777777" w:rsidR="0085563F" w:rsidRPr="00CC57EC" w:rsidRDefault="0085563F" w:rsidP="00CC57EC">
      <w:pPr>
        <w:spacing w:line="240" w:lineRule="auto"/>
        <w:rPr>
          <w:rFonts w:ascii="Times New Roman" w:eastAsia="Times New Roman" w:hAnsi="Times New Roman" w:cs="Times New Roman"/>
          <w:sz w:val="24"/>
          <w:szCs w:val="24"/>
        </w:rPr>
      </w:pPr>
    </w:p>
    <w:p w14:paraId="2E34510B" w14:textId="77777777" w:rsidR="0085563F" w:rsidRPr="00CC57EC" w:rsidRDefault="0085563F" w:rsidP="00CC57EC">
      <w:pPr>
        <w:spacing w:line="240" w:lineRule="auto"/>
        <w:rPr>
          <w:rFonts w:ascii="Times New Roman" w:eastAsia="Times New Roman" w:hAnsi="Times New Roman" w:cs="Times New Roman"/>
          <w:sz w:val="24"/>
          <w:szCs w:val="24"/>
        </w:rPr>
      </w:pPr>
    </w:p>
    <w:p w14:paraId="2E50E1DC" w14:textId="77777777" w:rsidR="0085563F" w:rsidRPr="00CC57EC" w:rsidRDefault="0085563F" w:rsidP="00CC57EC">
      <w:pPr>
        <w:spacing w:line="240" w:lineRule="auto"/>
        <w:rPr>
          <w:rFonts w:ascii="Times New Roman" w:eastAsia="Times New Roman" w:hAnsi="Times New Roman" w:cs="Times New Roman"/>
          <w:sz w:val="24"/>
          <w:szCs w:val="24"/>
        </w:rPr>
      </w:pPr>
    </w:p>
    <w:p w14:paraId="334F40C7" w14:textId="77777777" w:rsidR="0085563F" w:rsidRPr="00CC57EC" w:rsidRDefault="0085563F" w:rsidP="00CC57EC">
      <w:pPr>
        <w:spacing w:line="240" w:lineRule="auto"/>
        <w:rPr>
          <w:rFonts w:ascii="Times New Roman" w:hAnsi="Times New Roman" w:cs="Times New Roman"/>
          <w:sz w:val="24"/>
          <w:szCs w:val="24"/>
        </w:rPr>
      </w:pPr>
    </w:p>
    <w:sectPr w:rsidR="0085563F" w:rsidRPr="00CC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2B66"/>
    <w:multiLevelType w:val="hybridMultilevel"/>
    <w:tmpl w:val="4A2C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E3A5A"/>
    <w:multiLevelType w:val="hybridMultilevel"/>
    <w:tmpl w:val="85AE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C0021"/>
    <w:multiLevelType w:val="hybridMultilevel"/>
    <w:tmpl w:val="04B85A2E"/>
    <w:lvl w:ilvl="0" w:tplc="E6A02670">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53184"/>
    <w:multiLevelType w:val="hybridMultilevel"/>
    <w:tmpl w:val="A794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27BC0"/>
    <w:multiLevelType w:val="hybridMultilevel"/>
    <w:tmpl w:val="7E9A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D1B3F"/>
    <w:multiLevelType w:val="hybridMultilevel"/>
    <w:tmpl w:val="FD0C5C64"/>
    <w:lvl w:ilvl="0" w:tplc="E6A026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52F30"/>
    <w:multiLevelType w:val="hybridMultilevel"/>
    <w:tmpl w:val="EA8E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83B39"/>
    <w:multiLevelType w:val="hybridMultilevel"/>
    <w:tmpl w:val="5D48F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0B5F33"/>
    <w:multiLevelType w:val="hybridMultilevel"/>
    <w:tmpl w:val="FEE42A1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7761E13"/>
    <w:multiLevelType w:val="hybridMultilevel"/>
    <w:tmpl w:val="C4C2C7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8055FDC"/>
    <w:multiLevelType w:val="hybridMultilevel"/>
    <w:tmpl w:val="9F9CABDC"/>
    <w:lvl w:ilvl="0" w:tplc="E6A026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686D9F"/>
    <w:multiLevelType w:val="hybridMultilevel"/>
    <w:tmpl w:val="3B582D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93043696">
    <w:abstractNumId w:val="0"/>
  </w:num>
  <w:num w:numId="2" w16cid:durableId="1815294363">
    <w:abstractNumId w:val="8"/>
  </w:num>
  <w:num w:numId="3" w16cid:durableId="214124895">
    <w:abstractNumId w:val="1"/>
  </w:num>
  <w:num w:numId="4" w16cid:durableId="725033299">
    <w:abstractNumId w:val="11"/>
  </w:num>
  <w:num w:numId="5" w16cid:durableId="1749500302">
    <w:abstractNumId w:val="3"/>
  </w:num>
  <w:num w:numId="6" w16cid:durableId="805126604">
    <w:abstractNumId w:val="5"/>
  </w:num>
  <w:num w:numId="7" w16cid:durableId="390427457">
    <w:abstractNumId w:val="10"/>
  </w:num>
  <w:num w:numId="8" w16cid:durableId="1940017639">
    <w:abstractNumId w:val="9"/>
  </w:num>
  <w:num w:numId="9" w16cid:durableId="1158577504">
    <w:abstractNumId w:val="4"/>
  </w:num>
  <w:num w:numId="10" w16cid:durableId="238633543">
    <w:abstractNumId w:val="7"/>
  </w:num>
  <w:num w:numId="11" w16cid:durableId="1867255956">
    <w:abstractNumId w:val="6"/>
  </w:num>
  <w:num w:numId="12" w16cid:durableId="285283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3F"/>
    <w:rsid w:val="00094869"/>
    <w:rsid w:val="00133E81"/>
    <w:rsid w:val="00150D73"/>
    <w:rsid w:val="00190815"/>
    <w:rsid w:val="00191E9F"/>
    <w:rsid w:val="001B02CE"/>
    <w:rsid w:val="00224F8B"/>
    <w:rsid w:val="002275F6"/>
    <w:rsid w:val="00236DBD"/>
    <w:rsid w:val="0025151B"/>
    <w:rsid w:val="002572A5"/>
    <w:rsid w:val="00261B3C"/>
    <w:rsid w:val="002E1406"/>
    <w:rsid w:val="002E7295"/>
    <w:rsid w:val="00310A5A"/>
    <w:rsid w:val="00312EDF"/>
    <w:rsid w:val="00343D4A"/>
    <w:rsid w:val="003A2915"/>
    <w:rsid w:val="003D1772"/>
    <w:rsid w:val="004111E8"/>
    <w:rsid w:val="0045364A"/>
    <w:rsid w:val="0047076A"/>
    <w:rsid w:val="004C3C3D"/>
    <w:rsid w:val="004D0A64"/>
    <w:rsid w:val="0050543C"/>
    <w:rsid w:val="00525456"/>
    <w:rsid w:val="005633D9"/>
    <w:rsid w:val="0057582D"/>
    <w:rsid w:val="00581A93"/>
    <w:rsid w:val="00583306"/>
    <w:rsid w:val="005B2DBB"/>
    <w:rsid w:val="005F2EFA"/>
    <w:rsid w:val="00602595"/>
    <w:rsid w:val="00632CFF"/>
    <w:rsid w:val="006413BA"/>
    <w:rsid w:val="00652C0D"/>
    <w:rsid w:val="006D4FB4"/>
    <w:rsid w:val="007014D0"/>
    <w:rsid w:val="00750B60"/>
    <w:rsid w:val="00797DE1"/>
    <w:rsid w:val="00800076"/>
    <w:rsid w:val="00823669"/>
    <w:rsid w:val="0085563F"/>
    <w:rsid w:val="009179BA"/>
    <w:rsid w:val="00930C41"/>
    <w:rsid w:val="00935846"/>
    <w:rsid w:val="00960079"/>
    <w:rsid w:val="00972C84"/>
    <w:rsid w:val="00985D32"/>
    <w:rsid w:val="009A190D"/>
    <w:rsid w:val="009C4850"/>
    <w:rsid w:val="009F5040"/>
    <w:rsid w:val="00A37B02"/>
    <w:rsid w:val="00A5420F"/>
    <w:rsid w:val="00AA1055"/>
    <w:rsid w:val="00AE0D0D"/>
    <w:rsid w:val="00AF1CEA"/>
    <w:rsid w:val="00B47D5B"/>
    <w:rsid w:val="00B73464"/>
    <w:rsid w:val="00B93A2E"/>
    <w:rsid w:val="00BE0E59"/>
    <w:rsid w:val="00BF13A3"/>
    <w:rsid w:val="00BF4EA8"/>
    <w:rsid w:val="00BF6B49"/>
    <w:rsid w:val="00BF6D55"/>
    <w:rsid w:val="00C16D58"/>
    <w:rsid w:val="00C17D84"/>
    <w:rsid w:val="00C43D95"/>
    <w:rsid w:val="00C474CD"/>
    <w:rsid w:val="00C73FEE"/>
    <w:rsid w:val="00C93057"/>
    <w:rsid w:val="00C94B3C"/>
    <w:rsid w:val="00CC1189"/>
    <w:rsid w:val="00CC57EC"/>
    <w:rsid w:val="00DB50CA"/>
    <w:rsid w:val="00DF05F9"/>
    <w:rsid w:val="00DF0B8D"/>
    <w:rsid w:val="00E668E7"/>
    <w:rsid w:val="00E713C0"/>
    <w:rsid w:val="00EF10E8"/>
    <w:rsid w:val="00F4183C"/>
    <w:rsid w:val="00F557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D11B"/>
  <w15:chartTrackingRefBased/>
  <w15:docId w15:val="{0CA9F83C-CF3A-4A87-B7A8-0B81C49E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3F"/>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33E81"/>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55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6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6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6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6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81"/>
    <w:rPr>
      <w:rFonts w:asciiTheme="majorHAnsi" w:eastAsiaTheme="majorEastAsia" w:hAnsiTheme="majorHAnsi" w:cstheme="majorBidi"/>
      <w:color w:val="0F4761" w:themeColor="accent1" w:themeShade="BF"/>
      <w:sz w:val="32"/>
      <w:szCs w:val="32"/>
    </w:rPr>
  </w:style>
  <w:style w:type="character" w:styleId="Emphasis">
    <w:name w:val="Emphasis"/>
    <w:basedOn w:val="DefaultParagraphFont"/>
    <w:uiPriority w:val="20"/>
    <w:qFormat/>
    <w:rsid w:val="00133E81"/>
    <w:rPr>
      <w:i/>
      <w:iCs/>
    </w:rPr>
  </w:style>
  <w:style w:type="paragraph" w:styleId="NoSpacing">
    <w:name w:val="No Spacing"/>
    <w:uiPriority w:val="1"/>
    <w:qFormat/>
    <w:rsid w:val="00133E81"/>
    <w:pPr>
      <w:spacing w:after="0" w:line="240" w:lineRule="auto"/>
    </w:pPr>
  </w:style>
  <w:style w:type="paragraph" w:styleId="ListParagraph">
    <w:name w:val="List Paragraph"/>
    <w:basedOn w:val="Normal"/>
    <w:uiPriority w:val="34"/>
    <w:qFormat/>
    <w:rsid w:val="00133E81"/>
    <w:pPr>
      <w:ind w:left="720"/>
      <w:contextualSpacing/>
    </w:pPr>
  </w:style>
  <w:style w:type="character" w:customStyle="1" w:styleId="Heading2Char">
    <w:name w:val="Heading 2 Char"/>
    <w:basedOn w:val="DefaultParagraphFont"/>
    <w:link w:val="Heading2"/>
    <w:uiPriority w:val="9"/>
    <w:semiHidden/>
    <w:rsid w:val="00855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63F"/>
    <w:rPr>
      <w:rFonts w:eastAsiaTheme="majorEastAsia" w:cstheme="majorBidi"/>
      <w:color w:val="272727" w:themeColor="text1" w:themeTint="D8"/>
    </w:rPr>
  </w:style>
  <w:style w:type="paragraph" w:styleId="Title">
    <w:name w:val="Title"/>
    <w:basedOn w:val="Normal"/>
    <w:next w:val="Normal"/>
    <w:link w:val="TitleChar"/>
    <w:uiPriority w:val="10"/>
    <w:qFormat/>
    <w:rsid w:val="00855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63F"/>
    <w:pPr>
      <w:spacing w:before="160"/>
      <w:jc w:val="center"/>
    </w:pPr>
    <w:rPr>
      <w:i/>
      <w:iCs/>
      <w:color w:val="404040" w:themeColor="text1" w:themeTint="BF"/>
    </w:rPr>
  </w:style>
  <w:style w:type="character" w:customStyle="1" w:styleId="QuoteChar">
    <w:name w:val="Quote Char"/>
    <w:basedOn w:val="DefaultParagraphFont"/>
    <w:link w:val="Quote"/>
    <w:uiPriority w:val="29"/>
    <w:rsid w:val="0085563F"/>
    <w:rPr>
      <w:i/>
      <w:iCs/>
      <w:color w:val="404040" w:themeColor="text1" w:themeTint="BF"/>
    </w:rPr>
  </w:style>
  <w:style w:type="character" w:styleId="IntenseEmphasis">
    <w:name w:val="Intense Emphasis"/>
    <w:basedOn w:val="DefaultParagraphFont"/>
    <w:uiPriority w:val="21"/>
    <w:qFormat/>
    <w:rsid w:val="0085563F"/>
    <w:rPr>
      <w:i/>
      <w:iCs/>
      <w:color w:val="0F4761" w:themeColor="accent1" w:themeShade="BF"/>
    </w:rPr>
  </w:style>
  <w:style w:type="paragraph" w:styleId="IntenseQuote">
    <w:name w:val="Intense Quote"/>
    <w:basedOn w:val="Normal"/>
    <w:next w:val="Normal"/>
    <w:link w:val="IntenseQuoteChar"/>
    <w:uiPriority w:val="30"/>
    <w:qFormat/>
    <w:rsid w:val="00855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63F"/>
    <w:rPr>
      <w:i/>
      <w:iCs/>
      <w:color w:val="0F4761" w:themeColor="accent1" w:themeShade="BF"/>
    </w:rPr>
  </w:style>
  <w:style w:type="character" w:styleId="IntenseReference">
    <w:name w:val="Intense Reference"/>
    <w:basedOn w:val="DefaultParagraphFont"/>
    <w:uiPriority w:val="32"/>
    <w:qFormat/>
    <w:rsid w:val="0085563F"/>
    <w:rPr>
      <w:b/>
      <w:bCs/>
      <w:smallCaps/>
      <w:color w:val="0F4761" w:themeColor="accent1" w:themeShade="BF"/>
      <w:spacing w:val="5"/>
    </w:rPr>
  </w:style>
  <w:style w:type="table" w:styleId="TableGrid">
    <w:name w:val="Table Grid"/>
    <w:basedOn w:val="TableNormal"/>
    <w:uiPriority w:val="39"/>
    <w:rsid w:val="0085563F"/>
    <w:pPr>
      <w:spacing w:after="0" w:line="276"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6B49"/>
    <w:rPr>
      <w:color w:val="467886" w:themeColor="hyperlink"/>
      <w:u w:val="single"/>
    </w:rPr>
  </w:style>
  <w:style w:type="character" w:styleId="UnresolvedMention">
    <w:name w:val="Unresolved Mention"/>
    <w:basedOn w:val="DefaultParagraphFont"/>
    <w:uiPriority w:val="99"/>
    <w:semiHidden/>
    <w:unhideWhenUsed/>
    <w:rsid w:val="00BF6B49"/>
    <w:rPr>
      <w:color w:val="605E5C"/>
      <w:shd w:val="clear" w:color="auto" w:fill="E1DFDD"/>
    </w:rPr>
  </w:style>
  <w:style w:type="character" w:styleId="FollowedHyperlink">
    <w:name w:val="FollowedHyperlink"/>
    <w:basedOn w:val="DefaultParagraphFont"/>
    <w:uiPriority w:val="99"/>
    <w:semiHidden/>
    <w:unhideWhenUsed/>
    <w:rsid w:val="00AE0D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oes/current/ind_emp_chart/ind_emp_chart.htm" TargetMode="External"/><Relationship Id="rId5" Type="http://schemas.openxmlformats.org/officeDocument/2006/relationships/hyperlink" Target="https://www.bls.gov/oes/current/area_emp_chart/area_emp_char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Heimpel, Nic</dc:creator>
  <cp:keywords/>
  <dc:description/>
  <cp:lastModifiedBy>Heimpel, Nic</cp:lastModifiedBy>
  <cp:revision>4</cp:revision>
  <dcterms:created xsi:type="dcterms:W3CDTF">2024-09-20T18:48:00Z</dcterms:created>
  <dcterms:modified xsi:type="dcterms:W3CDTF">2024-09-20T19:04:00Z</dcterms:modified>
</cp:coreProperties>
</file>