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897"/>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tblGrid>
            <w:tr w:rsidR="00A64763" w:rsidRPr="00A64763" w14:paraId="76800E9F" w14:textId="77777777" w:rsidTr="00A64763">
              <w:trPr>
                <w:trHeight w:val="300"/>
              </w:trPr>
              <w:tc>
                <w:tcPr>
                  <w:tcW w:w="4665" w:type="dxa"/>
                  <w:tcBorders>
                    <w:top w:val="single" w:sz="6" w:space="0" w:color="FFFFFF"/>
                    <w:left w:val="single" w:sz="6" w:space="0" w:color="FFFFFF"/>
                    <w:bottom w:val="single" w:sz="6" w:space="0" w:color="FFFFFF"/>
                    <w:right w:val="single" w:sz="6" w:space="0" w:color="FFFFFF"/>
                  </w:tcBorders>
                  <w:shd w:val="clear" w:color="auto" w:fill="C5E0B3"/>
                  <w:hideMark/>
                </w:tcPr>
                <w:p w14:paraId="11E4182C" w14:textId="77777777" w:rsidR="00A64763" w:rsidRPr="00A64763" w:rsidRDefault="00A64763" w:rsidP="00A64763">
                  <w:pPr>
                    <w:textAlignment w:val="baseline"/>
                    <w:rPr>
                      <w:rFonts w:ascii="Segoe UI" w:eastAsia="Times New Roman" w:hAnsi="Segoe UI" w:cs="Segoe UI"/>
                      <w:sz w:val="18"/>
                      <w:szCs w:val="18"/>
                      <w:lang w:eastAsia="en-US"/>
                    </w:rPr>
                  </w:pPr>
                  <w:r w:rsidRPr="00A64763">
                    <w:rPr>
                      <w:rFonts w:ascii="Calibri" w:eastAsia="Times New Roman" w:hAnsi="Calibri" w:cs="Calibri"/>
                      <w:lang w:eastAsia="en-US"/>
                    </w:rPr>
                    <w:t>Cody King </w:t>
                  </w:r>
                </w:p>
              </w:tc>
            </w:tr>
            <w:tr w:rsidR="00A64763" w:rsidRPr="00A64763" w14:paraId="76A4407D" w14:textId="77777777" w:rsidTr="00A64763">
              <w:trPr>
                <w:trHeight w:val="300"/>
              </w:trPr>
              <w:tc>
                <w:tcPr>
                  <w:tcW w:w="4665" w:type="dxa"/>
                  <w:tcBorders>
                    <w:top w:val="single" w:sz="6" w:space="0" w:color="FFFFFF"/>
                    <w:left w:val="single" w:sz="6" w:space="0" w:color="FFFFFF"/>
                    <w:bottom w:val="single" w:sz="6" w:space="0" w:color="FFFFFF"/>
                    <w:right w:val="single" w:sz="6" w:space="0" w:color="FFFFFF"/>
                  </w:tcBorders>
                  <w:shd w:val="clear" w:color="auto" w:fill="E2EFD9"/>
                  <w:hideMark/>
                </w:tcPr>
                <w:p w14:paraId="29BDEFC6" w14:textId="77777777" w:rsidR="00A64763" w:rsidRPr="00A64763" w:rsidRDefault="00A64763" w:rsidP="00A64763">
                  <w:pPr>
                    <w:textAlignment w:val="baseline"/>
                    <w:rPr>
                      <w:rFonts w:ascii="Segoe UI" w:eastAsia="Times New Roman" w:hAnsi="Segoe UI" w:cs="Segoe UI"/>
                      <w:sz w:val="18"/>
                      <w:szCs w:val="18"/>
                      <w:lang w:eastAsia="en-US"/>
                    </w:rPr>
                  </w:pPr>
                  <w:r w:rsidRPr="00A64763">
                    <w:rPr>
                      <w:rFonts w:ascii="Calibri" w:eastAsia="Times New Roman" w:hAnsi="Calibri" w:cs="Calibri"/>
                      <w:lang w:eastAsia="en-US"/>
                    </w:rPr>
                    <w:t>Caitlin Burns </w:t>
                  </w:r>
                </w:p>
              </w:tc>
            </w:tr>
            <w:tr w:rsidR="00A64763" w:rsidRPr="00A64763" w14:paraId="5544AC20" w14:textId="77777777" w:rsidTr="00A64763">
              <w:trPr>
                <w:trHeight w:val="300"/>
              </w:trPr>
              <w:tc>
                <w:tcPr>
                  <w:tcW w:w="4665" w:type="dxa"/>
                  <w:tcBorders>
                    <w:top w:val="single" w:sz="6" w:space="0" w:color="FFFFFF"/>
                    <w:left w:val="single" w:sz="6" w:space="0" w:color="FFFFFF"/>
                    <w:bottom w:val="single" w:sz="6" w:space="0" w:color="FFFFFF"/>
                    <w:right w:val="single" w:sz="6" w:space="0" w:color="FFFFFF"/>
                  </w:tcBorders>
                  <w:shd w:val="clear" w:color="auto" w:fill="C5E0B3"/>
                  <w:hideMark/>
                </w:tcPr>
                <w:p w14:paraId="164AF925" w14:textId="77777777" w:rsidR="00A64763" w:rsidRPr="00A64763" w:rsidRDefault="00A64763" w:rsidP="00A64763">
                  <w:pPr>
                    <w:textAlignment w:val="baseline"/>
                    <w:rPr>
                      <w:rFonts w:ascii="Segoe UI" w:eastAsia="Times New Roman" w:hAnsi="Segoe UI" w:cs="Segoe UI"/>
                      <w:sz w:val="18"/>
                      <w:szCs w:val="18"/>
                      <w:lang w:eastAsia="en-US"/>
                    </w:rPr>
                  </w:pPr>
                  <w:r w:rsidRPr="00A64763">
                    <w:rPr>
                      <w:rFonts w:ascii="Calibri" w:eastAsia="Times New Roman" w:hAnsi="Calibri" w:cs="Calibri"/>
                      <w:lang w:eastAsia="en-US"/>
                    </w:rPr>
                    <w:t>1923352 </w:t>
                  </w:r>
                </w:p>
              </w:tc>
            </w:tr>
          </w:tbl>
          <w:p w14:paraId="1CA5BAC4"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7777777" w:rsidR="0008006B" w:rsidRDefault="0008006B">
            <w:pPr>
              <w:cnfStyle w:val="000000000000" w:firstRow="0" w:lastRow="0" w:firstColumn="0" w:lastColumn="0" w:oddVBand="0" w:evenVBand="0" w:oddHBand="0" w:evenHBand="0" w:firstRowFirstColumn="0" w:firstRowLastColumn="0" w:lastRowFirstColumn="0" w:lastRowLastColumn="0"/>
            </w:pP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76C04347" w14:textId="5D6327C1" w:rsidR="0008006B" w:rsidRPr="0008006B" w:rsidRDefault="00A64763" w:rsidP="0008006B">
      <w:r w:rsidRPr="00A64763">
        <w:t>I was able to learn how to use math equations to solve problems, as well as writing an algorithm for the code that solves the problem.  We first made a series of test cases in excel along with the equations of the formula in excel. We then wrote out the algorithm and used that algorithm to write a working code that solved our equation. Our results did match what we expected to get, and the only thing we had to modify was to round our value for the new population, so it was a whole number. I think I did learn what I was supposed to in this lab because I can say that I have near mastered putting math equations into python. Working with my partner was nice, we moved along the lab very easily and worked together well. </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871974"/>
    <w:rsid w:val="00A64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paragraph">
    <w:name w:val="paragraph"/>
    <w:basedOn w:val="Normal"/>
    <w:rsid w:val="00A64763"/>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A64763"/>
  </w:style>
  <w:style w:type="character" w:customStyle="1" w:styleId="eop">
    <w:name w:val="eop"/>
    <w:basedOn w:val="DefaultParagraphFont"/>
    <w:rsid w:val="00A6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504370">
      <w:bodyDiv w:val="1"/>
      <w:marLeft w:val="0"/>
      <w:marRight w:val="0"/>
      <w:marTop w:val="0"/>
      <w:marBottom w:val="0"/>
      <w:divBdr>
        <w:top w:val="none" w:sz="0" w:space="0" w:color="auto"/>
        <w:left w:val="none" w:sz="0" w:space="0" w:color="auto"/>
        <w:bottom w:val="none" w:sz="0" w:space="0" w:color="auto"/>
        <w:right w:val="none" w:sz="0" w:space="0" w:color="auto"/>
      </w:divBdr>
      <w:divsChild>
        <w:div w:id="1303392131">
          <w:marLeft w:val="0"/>
          <w:marRight w:val="0"/>
          <w:marTop w:val="0"/>
          <w:marBottom w:val="0"/>
          <w:divBdr>
            <w:top w:val="none" w:sz="0" w:space="0" w:color="auto"/>
            <w:left w:val="none" w:sz="0" w:space="0" w:color="auto"/>
            <w:bottom w:val="none" w:sz="0" w:space="0" w:color="auto"/>
            <w:right w:val="none" w:sz="0" w:space="0" w:color="auto"/>
          </w:divBdr>
          <w:divsChild>
            <w:div w:id="32846203">
              <w:marLeft w:val="0"/>
              <w:marRight w:val="0"/>
              <w:marTop w:val="0"/>
              <w:marBottom w:val="0"/>
              <w:divBdr>
                <w:top w:val="none" w:sz="0" w:space="0" w:color="auto"/>
                <w:left w:val="none" w:sz="0" w:space="0" w:color="auto"/>
                <w:bottom w:val="none" w:sz="0" w:space="0" w:color="auto"/>
                <w:right w:val="none" w:sz="0" w:space="0" w:color="auto"/>
              </w:divBdr>
            </w:div>
          </w:divsChild>
        </w:div>
        <w:div w:id="1427264313">
          <w:marLeft w:val="0"/>
          <w:marRight w:val="0"/>
          <w:marTop w:val="0"/>
          <w:marBottom w:val="0"/>
          <w:divBdr>
            <w:top w:val="none" w:sz="0" w:space="0" w:color="auto"/>
            <w:left w:val="none" w:sz="0" w:space="0" w:color="auto"/>
            <w:bottom w:val="none" w:sz="0" w:space="0" w:color="auto"/>
            <w:right w:val="none" w:sz="0" w:space="0" w:color="auto"/>
          </w:divBdr>
          <w:divsChild>
            <w:div w:id="1291009731">
              <w:marLeft w:val="0"/>
              <w:marRight w:val="0"/>
              <w:marTop w:val="0"/>
              <w:marBottom w:val="0"/>
              <w:divBdr>
                <w:top w:val="none" w:sz="0" w:space="0" w:color="auto"/>
                <w:left w:val="none" w:sz="0" w:space="0" w:color="auto"/>
                <w:bottom w:val="none" w:sz="0" w:space="0" w:color="auto"/>
                <w:right w:val="none" w:sz="0" w:space="0" w:color="auto"/>
              </w:divBdr>
            </w:div>
          </w:divsChild>
        </w:div>
        <w:div w:id="1576088717">
          <w:marLeft w:val="0"/>
          <w:marRight w:val="0"/>
          <w:marTop w:val="0"/>
          <w:marBottom w:val="0"/>
          <w:divBdr>
            <w:top w:val="none" w:sz="0" w:space="0" w:color="auto"/>
            <w:left w:val="none" w:sz="0" w:space="0" w:color="auto"/>
            <w:bottom w:val="none" w:sz="0" w:space="0" w:color="auto"/>
            <w:right w:val="none" w:sz="0" w:space="0" w:color="auto"/>
          </w:divBdr>
          <w:divsChild>
            <w:div w:id="12670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3</cp:revision>
  <dcterms:created xsi:type="dcterms:W3CDTF">2024-09-11T00:26:00Z</dcterms:created>
  <dcterms:modified xsi:type="dcterms:W3CDTF">2024-09-24T20:52:00Z</dcterms:modified>
</cp:coreProperties>
</file>