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5A2E8">
      <w:r>
        <w:drawing>
          <wp:inline distT="0" distB="0" distL="114300" distR="114300">
            <wp:extent cx="5273040" cy="551180"/>
            <wp:effectExtent l="0" t="0" r="381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B60E">
      <w:r>
        <w:drawing>
          <wp:inline distT="0" distB="0" distL="114300" distR="114300">
            <wp:extent cx="5273675" cy="4557395"/>
            <wp:effectExtent l="0" t="0" r="317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5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9230" cy="375285"/>
            <wp:effectExtent l="0" t="0" r="762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2DB4D"/>
    <w:p w14:paraId="364AAD65"/>
    <w:p w14:paraId="483B857D"/>
    <w:p w14:paraId="7B43D20B"/>
    <w:p w14:paraId="5F516122"/>
    <w:p w14:paraId="696FD8D9"/>
    <w:p w14:paraId="014B9E6E"/>
    <w:p w14:paraId="4D51B39B"/>
    <w:p w14:paraId="6CCF7125"/>
    <w:p w14:paraId="2C981756"/>
    <w:p w14:paraId="07E990E7"/>
    <w:p w14:paraId="107D12DD"/>
    <w:p w14:paraId="423D5FFC"/>
    <w:p w14:paraId="7CD5D44D"/>
    <w:p w14:paraId="06A7BCF0"/>
    <w:p w14:paraId="6B2F45BC"/>
    <w:p w14:paraId="61268A38"/>
    <w:p w14:paraId="12B4DB2D">
      <w:r>
        <w:drawing>
          <wp:inline distT="0" distB="0" distL="114300" distR="114300">
            <wp:extent cx="5273675" cy="680720"/>
            <wp:effectExtent l="0" t="0" r="317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32BD6">
      <w:r>
        <w:drawing>
          <wp:inline distT="0" distB="0" distL="114300" distR="114300">
            <wp:extent cx="5266690" cy="2820035"/>
            <wp:effectExtent l="0" t="0" r="10160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C3066"/>
    <w:p w14:paraId="177CC05A"/>
    <w:p w14:paraId="581827F7"/>
    <w:p w14:paraId="48ABF217"/>
    <w:p w14:paraId="6B39F5E2"/>
    <w:p w14:paraId="7A097EDC"/>
    <w:p w14:paraId="4EDECCDC"/>
    <w:p w14:paraId="684D76D6"/>
    <w:p w14:paraId="5CF4D79D"/>
    <w:p w14:paraId="560FFB65"/>
    <w:p w14:paraId="0651665E"/>
    <w:p w14:paraId="52647FF4"/>
    <w:p w14:paraId="0C548371"/>
    <w:p w14:paraId="4759CD5C"/>
    <w:p w14:paraId="6AE137F4"/>
    <w:p w14:paraId="0D479E17"/>
    <w:p w14:paraId="611C4271"/>
    <w:p w14:paraId="39981269"/>
    <w:p w14:paraId="43B77A10"/>
    <w:p w14:paraId="77BF7CAD"/>
    <w:p w14:paraId="70403C74"/>
    <w:p w14:paraId="6581B410"/>
    <w:p w14:paraId="3F208311"/>
    <w:p w14:paraId="2B9EA6FE"/>
    <w:p w14:paraId="61F23830"/>
    <w:p w14:paraId="135B2B9B">
      <w:r>
        <w:drawing>
          <wp:inline distT="0" distB="0" distL="114300" distR="114300">
            <wp:extent cx="5268595" cy="531495"/>
            <wp:effectExtent l="0" t="0" r="825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794000"/>
            <wp:effectExtent l="0" t="0" r="508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2C38CF"/>
    <w:rsid w:val="1D7C2F6F"/>
    <w:rsid w:val="20B816B5"/>
    <w:rsid w:val="2BC95292"/>
    <w:rsid w:val="3621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2025-11-05T08:23:00Z</dcterms:created>
  <dc:creator>Administrator</dc:creator>
  <cp:lastModifiedBy>坤坤</cp:lastModifiedBy>
  <dcterms:modified xsi:type="dcterms:W3CDTF">2025-11-07T09:10:31Z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eyJoZGlkIjoiYzQwOTQzZTMzNTY4MzEzMjM2YmVlYzc3YTNjOTM4MjgiLCJ1c2VySWQiOiI0MjA2MTk5NTQifQ==</vt:lpwstr>
  </property>
  <property fmtid="{D5CDD505-2E9C-101B-9397-08002B2CF9AE}" pid="4" name="ICV">
    <vt:lpwstr>29B8EC431E104D6B9BD39009315722A3_12</vt:lpwstr>
  </property>
</Properties>
</file>