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55CD" w14:textId="43F0E053" w:rsidR="007502D1" w:rsidRDefault="00353FFB" w:rsidP="008503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A.</w:t>
      </w:r>
      <w:r w:rsidR="008503D3">
        <w:rPr>
          <w:rFonts w:hint="eastAsia"/>
        </w:rPr>
        <w:t>包com.ISEKAI</w:t>
      </w:r>
    </w:p>
    <w:p w14:paraId="472772CE" w14:textId="1F5E8AC2" w:rsidR="008503D3" w:rsidRDefault="00353FFB" w:rsidP="00353FFB">
      <w:pPr>
        <w:ind w:firstLineChars="200" w:firstLine="440"/>
        <w:rPr>
          <w:rFonts w:hint="eastAsia"/>
        </w:rPr>
      </w:pPr>
      <w:r>
        <w:rPr>
          <w:rFonts w:hint="eastAsia"/>
        </w:rPr>
        <w:t>B.</w:t>
      </w:r>
      <w:r w:rsidR="008503D3">
        <w:rPr>
          <w:rFonts w:hint="eastAsia"/>
        </w:rPr>
        <w:t>引入包中的工具进行打印</w:t>
      </w:r>
    </w:p>
    <w:p w14:paraId="55BC3CB1" w14:textId="4EB21F62" w:rsidR="008503D3" w:rsidRDefault="00353FFB" w:rsidP="00353F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C.</w:t>
      </w:r>
      <w:r w:rsidR="008503D3">
        <w:rPr>
          <w:rFonts w:hint="eastAsia"/>
        </w:rPr>
        <w:t>访问编码过的文件HelloWorld</w:t>
      </w:r>
      <w:r w:rsidR="004860B8">
        <w:rPr>
          <w:rFonts w:hint="eastAsia"/>
        </w:rPr>
        <w:t>,访问里面的静止代码进行运算</w:t>
      </w:r>
    </w:p>
    <w:p w14:paraId="3CE3817D" w14:textId="0A1FBF54" w:rsidR="004860B8" w:rsidRDefault="00353FFB" w:rsidP="00353F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D.</w:t>
      </w:r>
      <w:r w:rsidR="004860B8">
        <w:rPr>
          <w:rFonts w:hint="eastAsia"/>
        </w:rPr>
        <w:t>将对象实体化，访问一处空白区域，打印“Hello World”</w:t>
      </w:r>
    </w:p>
    <w:p w14:paraId="27C23E18" w14:textId="01F97ADB" w:rsidR="00353FFB" w:rsidRDefault="00353FFB" w:rsidP="00353FFB">
      <w:pPr>
        <w:rPr>
          <w:rFonts w:hint="eastAsia"/>
        </w:rPr>
      </w:pPr>
      <w:r>
        <w:rPr>
          <w:rFonts w:hint="eastAsia"/>
        </w:rPr>
        <w:t>包的作用是整合信息，便于找寻相应信息，提高可读性</w:t>
      </w:r>
    </w:p>
    <w:p w14:paraId="7DFAA96F" w14:textId="57511B3E" w:rsidR="00353FFB" w:rsidRDefault="00353FFB" w:rsidP="00353FFB">
      <w:pPr>
        <w:rPr>
          <w:rFonts w:hint="eastAsia"/>
        </w:rPr>
      </w:pPr>
      <w:r>
        <w:rPr>
          <w:rFonts w:hint="eastAsia"/>
        </w:rPr>
        <w:t>Main函数是程序中的主要函数</w:t>
      </w:r>
    </w:p>
    <w:p w14:paraId="4FF88A02" w14:textId="5D6AEEF8" w:rsidR="00353FFB" w:rsidRDefault="00871C42" w:rsidP="00353FFB">
      <w:r>
        <w:rPr>
          <w:rFonts w:hint="eastAsia"/>
        </w:rPr>
        <w:t>基本结构1.整合信息包 2.引入运算工具 3.进行函数运算 4.输出内容</w:t>
      </w:r>
    </w:p>
    <w:p w14:paraId="6E598A1A" w14:textId="40F7AF9A" w:rsidR="00A710AD" w:rsidRDefault="00A710AD" w:rsidP="00353FFB">
      <w:r w:rsidRPr="00A710AD">
        <w:rPr>
          <w:noProof/>
        </w:rPr>
        <w:drawing>
          <wp:inline distT="0" distB="0" distL="0" distR="0" wp14:anchorId="36CFA125" wp14:editId="223793C1">
            <wp:extent cx="5274310" cy="3955415"/>
            <wp:effectExtent l="0" t="0" r="2540" b="6985"/>
            <wp:docPr id="678593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BA3C" w14:textId="676EA6B9" w:rsidR="00A710AD" w:rsidRPr="00A710AD" w:rsidRDefault="00A710AD" w:rsidP="00353FFB">
      <w:pPr>
        <w:rPr>
          <w:rFonts w:hint="eastAsia"/>
        </w:rPr>
      </w:pPr>
      <w:r w:rsidRPr="00A710AD">
        <w:rPr>
          <w:noProof/>
        </w:rPr>
        <w:lastRenderedPageBreak/>
        <w:drawing>
          <wp:inline distT="0" distB="0" distL="0" distR="0" wp14:anchorId="0C80FA68" wp14:editId="2E9EEEB0">
            <wp:extent cx="5274310" cy="3955415"/>
            <wp:effectExtent l="0" t="0" r="2540" b="6985"/>
            <wp:docPr id="1313397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0AD" w:rsidRPr="00A7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B455E"/>
    <w:multiLevelType w:val="hybridMultilevel"/>
    <w:tmpl w:val="9B4C49EA"/>
    <w:lvl w:ilvl="0" w:tplc="480E9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203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C"/>
    <w:rsid w:val="000C6F47"/>
    <w:rsid w:val="00353FFB"/>
    <w:rsid w:val="00456E67"/>
    <w:rsid w:val="004860B8"/>
    <w:rsid w:val="007502D1"/>
    <w:rsid w:val="008503D3"/>
    <w:rsid w:val="00871C42"/>
    <w:rsid w:val="00A710AD"/>
    <w:rsid w:val="00C51B5E"/>
    <w:rsid w:val="00D77B5B"/>
    <w:rsid w:val="00EC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2C22"/>
  <w15:chartTrackingRefBased/>
  <w15:docId w15:val="{F0F09BEF-BB72-463B-BB10-87FA0145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子坤 杨</dc:creator>
  <cp:keywords/>
  <dc:description/>
  <cp:lastModifiedBy>子坤 杨</cp:lastModifiedBy>
  <cp:revision>6</cp:revision>
  <dcterms:created xsi:type="dcterms:W3CDTF">2024-09-21T01:41:00Z</dcterms:created>
  <dcterms:modified xsi:type="dcterms:W3CDTF">2024-09-21T13:50:00Z</dcterms:modified>
</cp:coreProperties>
</file>