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0C49" w14:textId="70F39E47" w:rsidR="002F492B" w:rsidRPr="007F3EF2" w:rsidRDefault="002F492B" w:rsidP="005173D8">
      <w:pPr>
        <w:spacing w:before="240" w:after="120"/>
        <w:jc w:val="center"/>
        <w:rPr>
          <w:rFonts w:ascii="Arial" w:eastAsia="ＭＳ ゴシック" w:hAnsi="Arial" w:cs="Times New Roman"/>
          <w:sz w:val="40"/>
          <w:szCs w:val="32"/>
        </w:rPr>
      </w:pPr>
      <w:bookmarkStart w:id="0" w:name="第章プロジェクトの管理"/>
      <w:r w:rsidRPr="007F3EF2">
        <w:rPr>
          <w:rFonts w:ascii="Arial" w:eastAsia="ＭＳ ゴシック" w:hAnsi="Arial" w:cs="Times New Roman" w:hint="eastAsia"/>
          <w:sz w:val="40"/>
          <w:szCs w:val="32"/>
        </w:rPr>
        <w:t>デジタル・ガバメント推進標準ガイドライン</w:t>
      </w:r>
      <w:r w:rsidR="00795477">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65480C48" w14:textId="191C8473" w:rsidR="002F492B" w:rsidRPr="007F3EF2" w:rsidRDefault="002F492B" w:rsidP="002F492B">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（第３編第２章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プロジェクトの管理）</w:t>
      </w:r>
    </w:p>
    <w:p w14:paraId="180C161A" w14:textId="77777777" w:rsidR="002F492B" w:rsidRPr="007F3EF2" w:rsidRDefault="002F492B" w:rsidP="002F492B">
      <w:pPr>
        <w:jc w:val="both"/>
        <w:rPr>
          <w:rFonts w:hAnsi="Century" w:cs="Times New Roman"/>
          <w:szCs w:val="22"/>
        </w:rPr>
      </w:pPr>
    </w:p>
    <w:p w14:paraId="22B8A529" w14:textId="77777777" w:rsidR="002F492B" w:rsidRPr="007F3EF2" w:rsidRDefault="002F492B" w:rsidP="002F492B">
      <w:pPr>
        <w:jc w:val="both"/>
        <w:rPr>
          <w:rFonts w:hAnsi="Century" w:cs="Times New Roman"/>
          <w:szCs w:val="22"/>
        </w:rPr>
      </w:pPr>
    </w:p>
    <w:p w14:paraId="20A4D4D6" w14:textId="77777777" w:rsidR="002F492B" w:rsidRPr="007F3EF2" w:rsidRDefault="002F492B" w:rsidP="002F492B">
      <w:pPr>
        <w:jc w:val="both"/>
        <w:rPr>
          <w:rFonts w:hAnsi="Century" w:cs="Times New Roman"/>
          <w:szCs w:val="22"/>
        </w:rPr>
      </w:pPr>
    </w:p>
    <w:p w14:paraId="6E85DF65" w14:textId="60B56E3E" w:rsidR="002F492B" w:rsidRPr="007F3EF2" w:rsidRDefault="002F492B" w:rsidP="002F492B">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3A4806">
        <w:rPr>
          <w:rFonts w:ascii="ＭＳ ゴシック" w:eastAsia="ＭＳ ゴシック" w:hAnsi="ＭＳ ゴシック" w:cs="Times New Roman" w:hint="eastAsia"/>
          <w:sz w:val="28"/>
          <w:szCs w:val="22"/>
        </w:rPr>
        <w:t>2</w:t>
      </w:r>
      <w:r w:rsidR="00BC1A8F">
        <w:rPr>
          <w:rFonts w:ascii="ＭＳ ゴシック" w:eastAsia="ＭＳ ゴシック" w:hAnsi="ＭＳ ゴシック" w:cs="Times New Roman" w:hint="eastAsia"/>
          <w:sz w:val="28"/>
          <w:szCs w:val="22"/>
        </w:rPr>
        <w:t>2</w:t>
      </w:r>
      <w:r w:rsidRPr="007F3EF2">
        <w:rPr>
          <w:rFonts w:ascii="ＭＳ ゴシック" w:eastAsia="ＭＳ ゴシック" w:hAnsi="ＭＳ ゴシック" w:cs="Times New Roman"/>
          <w:sz w:val="28"/>
          <w:szCs w:val="22"/>
        </w:rPr>
        <w:t>年（</w:t>
      </w:r>
      <w:r w:rsidR="003A4806">
        <w:rPr>
          <w:rFonts w:ascii="ＭＳ ゴシック" w:eastAsia="ＭＳ ゴシック" w:hAnsi="ＭＳ ゴシック" w:cs="Times New Roman" w:hint="eastAsia"/>
          <w:sz w:val="28"/>
          <w:szCs w:val="22"/>
        </w:rPr>
        <w:t>令和</w:t>
      </w:r>
      <w:r w:rsidR="00BC1A8F">
        <w:rPr>
          <w:rFonts w:ascii="ＭＳ ゴシック" w:eastAsia="ＭＳ ゴシック" w:hAnsi="ＭＳ ゴシック" w:cs="Times New Roman" w:hint="eastAsia"/>
          <w:sz w:val="28"/>
          <w:szCs w:val="22"/>
        </w:rPr>
        <w:t>４</w:t>
      </w:r>
      <w:r w:rsidRPr="007F3EF2">
        <w:rPr>
          <w:rFonts w:ascii="ＭＳ ゴシック" w:eastAsia="ＭＳ ゴシック" w:hAnsi="ＭＳ ゴシック" w:cs="Times New Roman" w:hint="eastAsia"/>
          <w:sz w:val="28"/>
          <w:szCs w:val="22"/>
        </w:rPr>
        <w:t>年）</w:t>
      </w:r>
      <w:r w:rsidR="0081516D">
        <w:rPr>
          <w:rFonts w:ascii="ＭＳ ゴシック" w:eastAsia="ＭＳ ゴシック" w:hAnsi="ＭＳ ゴシック" w:cs="Times New Roman" w:hint="eastAsia"/>
          <w:sz w:val="28"/>
          <w:szCs w:val="22"/>
        </w:rPr>
        <w:t>4</w:t>
      </w:r>
      <w:r w:rsidRPr="007F3EF2">
        <w:rPr>
          <w:rFonts w:ascii="ＭＳ ゴシック" w:eastAsia="ＭＳ ゴシック" w:hAnsi="ＭＳ ゴシック" w:cs="Times New Roman" w:hint="eastAsia"/>
          <w:sz w:val="28"/>
          <w:szCs w:val="22"/>
        </w:rPr>
        <w:t>月</w:t>
      </w:r>
      <w:r w:rsidR="0081516D">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hint="eastAsia"/>
          <w:sz w:val="28"/>
          <w:szCs w:val="22"/>
        </w:rPr>
        <w:t>日</w:t>
      </w:r>
    </w:p>
    <w:p w14:paraId="20D814BD" w14:textId="02B6913C" w:rsidR="002F492B" w:rsidRPr="007F3EF2" w:rsidRDefault="00BC1A8F" w:rsidP="002F492B">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デジタル庁</w:t>
      </w:r>
    </w:p>
    <w:p w14:paraId="1CA051A2" w14:textId="77777777" w:rsidR="002F492B" w:rsidRPr="007F3EF2" w:rsidRDefault="002F492B" w:rsidP="002F492B">
      <w:pPr>
        <w:jc w:val="both"/>
        <w:rPr>
          <w:rFonts w:hAnsi="Century" w:cs="Times New Roman"/>
          <w:szCs w:val="22"/>
        </w:rPr>
      </w:pPr>
    </w:p>
    <w:tbl>
      <w:tblPr>
        <w:tblStyle w:val="34"/>
        <w:tblW w:w="0" w:type="auto"/>
        <w:tblLook w:val="04A0" w:firstRow="1" w:lastRow="0" w:firstColumn="1" w:lastColumn="0" w:noHBand="0" w:noVBand="1"/>
      </w:tblPr>
      <w:tblGrid>
        <w:gridCol w:w="8494"/>
      </w:tblGrid>
      <w:tr w:rsidR="002F492B" w:rsidRPr="007F3EF2" w14:paraId="6B042F4E" w14:textId="77777777" w:rsidTr="00D2656C">
        <w:tc>
          <w:tcPr>
            <w:tcW w:w="8494" w:type="dxa"/>
          </w:tcPr>
          <w:p w14:paraId="4D686574" w14:textId="77777777" w:rsidR="002F492B" w:rsidRPr="007F3EF2" w:rsidRDefault="002F492B" w:rsidP="00D2656C">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3908F66C" w14:textId="1FE19418" w:rsidR="002F492B" w:rsidRPr="007F3EF2" w:rsidRDefault="00CC3F0F" w:rsidP="00D2656C">
            <w:pPr>
              <w:ind w:left="147" w:firstLineChars="100" w:firstLine="210"/>
              <w:jc w:val="both"/>
              <w:rPr>
                <w:rFonts w:cs="Times New Roman"/>
              </w:rPr>
            </w:pPr>
            <w:r>
              <w:rPr>
                <w:rFonts w:cs="Times New Roman" w:hint="eastAsia"/>
              </w:rPr>
              <w:t>1009</w:t>
            </w:r>
          </w:p>
          <w:p w14:paraId="27E25A90" w14:textId="77777777" w:rsidR="002F492B" w:rsidRPr="00CC3F0F" w:rsidRDefault="002F492B" w:rsidP="00D2656C">
            <w:pPr>
              <w:ind w:left="147" w:firstLineChars="100" w:firstLine="210"/>
              <w:jc w:val="both"/>
              <w:rPr>
                <w:rFonts w:ascii="ＭＳ ゴシック" w:eastAsia="ＭＳ ゴシック" w:hAnsi="ＭＳ ゴシック" w:cs="Times New Roman"/>
              </w:rPr>
            </w:pPr>
          </w:p>
          <w:p w14:paraId="31B90B2C" w14:textId="77777777" w:rsidR="002F492B" w:rsidRPr="007F3EF2" w:rsidRDefault="002F492B" w:rsidP="00D2656C">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22EE6E0E" w14:textId="30EE6012" w:rsidR="002F492B" w:rsidRPr="007F3EF2" w:rsidRDefault="002F492B" w:rsidP="00D2656C">
            <w:pPr>
              <w:ind w:left="147" w:firstLineChars="100" w:firstLine="210"/>
              <w:jc w:val="both"/>
              <w:rPr>
                <w:rFonts w:hAnsi="Century" w:cs="Times New Roman"/>
              </w:rPr>
            </w:pPr>
            <w:r w:rsidRPr="00122FE9">
              <w:rPr>
                <w:rFonts w:hAnsi="Century" w:cs="Times New Roman" w:hint="eastAsia"/>
              </w:rPr>
              <w:t>プロジェクト管理、事前調整、統括管理、サブプロジェクト、プロジェクト計画書、プロジェクト管理要領、工程レビュー、モニタリング、検証、後続プロジェクト</w:t>
            </w:r>
          </w:p>
          <w:p w14:paraId="3000C51C" w14:textId="77777777" w:rsidR="002F492B" w:rsidRPr="007F3EF2" w:rsidRDefault="002F492B" w:rsidP="00D2656C">
            <w:pPr>
              <w:ind w:left="567"/>
              <w:jc w:val="both"/>
              <w:rPr>
                <w:rFonts w:hAnsi="Century" w:cs="Times New Roman"/>
              </w:rPr>
            </w:pPr>
          </w:p>
          <w:p w14:paraId="28969B97" w14:textId="77777777" w:rsidR="002F492B" w:rsidRPr="007F3EF2" w:rsidRDefault="002F492B" w:rsidP="00D2656C">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34DBB038" w14:textId="77777777" w:rsidR="002F492B" w:rsidRPr="007F3EF2" w:rsidRDefault="002F492B" w:rsidP="00D2656C">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1A97B0CF" w14:textId="77777777" w:rsidR="002F492B" w:rsidRPr="007F3EF2" w:rsidRDefault="002F492B" w:rsidP="002F492B">
      <w:pPr>
        <w:rPr>
          <w:rFonts w:hAnsi="Century" w:cs="Times New Roman"/>
          <w:szCs w:val="22"/>
        </w:rPr>
      </w:pPr>
    </w:p>
    <w:p w14:paraId="4866B736" w14:textId="77777777" w:rsidR="002F492B" w:rsidRPr="007F3EF2" w:rsidRDefault="002F492B" w:rsidP="002F492B">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278F6D6F" w14:textId="77777777" w:rsidR="002F492B" w:rsidRPr="007F3EF2" w:rsidRDefault="002F492B" w:rsidP="002F492B">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4465F47F" w14:textId="77777777" w:rsidR="002F492B" w:rsidRPr="007F3EF2" w:rsidRDefault="002F492B" w:rsidP="002F492B">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2F492B" w:rsidRPr="007F3EF2" w14:paraId="6A80AF1A" w14:textId="77777777" w:rsidTr="00D2656C">
        <w:tc>
          <w:tcPr>
            <w:tcW w:w="1479" w:type="dxa"/>
            <w:shd w:val="clear" w:color="auto" w:fill="auto"/>
          </w:tcPr>
          <w:p w14:paraId="16617652" w14:textId="77777777" w:rsidR="002F492B" w:rsidRPr="007F3EF2" w:rsidRDefault="002F492B" w:rsidP="00D2656C">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3404D486" w14:textId="77777777" w:rsidR="002F492B" w:rsidRPr="007F3EF2" w:rsidRDefault="002F492B" w:rsidP="00D2656C">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3859DD04" w14:textId="77777777" w:rsidR="002F492B" w:rsidRPr="007F3EF2" w:rsidRDefault="002F492B" w:rsidP="00D2656C">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D42A1D" w:rsidRPr="007F3EF2" w14:paraId="7F0CC490" w14:textId="77777777" w:rsidTr="00CA15DB">
        <w:tc>
          <w:tcPr>
            <w:tcW w:w="1479" w:type="dxa"/>
            <w:vMerge w:val="restart"/>
            <w:tcBorders>
              <w:top w:val="single" w:sz="4" w:space="0" w:color="auto"/>
              <w:left w:val="single" w:sz="4" w:space="0" w:color="auto"/>
              <w:right w:val="single" w:sz="4" w:space="0" w:color="auto"/>
            </w:tcBorders>
            <w:shd w:val="clear" w:color="auto" w:fill="auto"/>
          </w:tcPr>
          <w:p w14:paraId="566EA2AA" w14:textId="0FCF02C8" w:rsidR="00D42A1D" w:rsidRDefault="00D42A1D" w:rsidP="00D2656C">
            <w:pPr>
              <w:kinsoku w:val="0"/>
              <w:autoSpaceDE w:val="0"/>
              <w:autoSpaceDN w:val="0"/>
              <w:jc w:val="center"/>
              <w:rPr>
                <w:rFonts w:hAnsi="Century" w:cs="Times New Roman"/>
                <w:sz w:val="18"/>
                <w:szCs w:val="18"/>
              </w:rPr>
            </w:pPr>
            <w:r>
              <w:rPr>
                <w:rFonts w:hAnsi="Century" w:cs="Times New Roman" w:hint="eastAsia"/>
                <w:sz w:val="18"/>
                <w:szCs w:val="18"/>
              </w:rPr>
              <w:t>2022年</w:t>
            </w:r>
            <w:r w:rsidR="0081516D">
              <w:rPr>
                <w:rFonts w:hAnsi="Century" w:cs="Times New Roman" w:hint="eastAsia"/>
                <w:sz w:val="18"/>
                <w:szCs w:val="18"/>
              </w:rPr>
              <w:t>4</w:t>
            </w:r>
            <w:r>
              <w:rPr>
                <w:rFonts w:hAnsi="Century" w:cs="Times New Roman" w:hint="eastAsia"/>
                <w:sz w:val="18"/>
                <w:szCs w:val="18"/>
              </w:rPr>
              <w:t>月</w:t>
            </w:r>
            <w:r w:rsidR="0081516D">
              <w:rPr>
                <w:rFonts w:hAnsi="Century" w:cs="Times New Roman" w:hint="eastAsia"/>
                <w:sz w:val="18"/>
                <w:szCs w:val="18"/>
              </w:rPr>
              <w:t>20</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66F9D0F" w14:textId="4486AA90" w:rsidR="00D42A1D" w:rsidRDefault="00D42A1D" w:rsidP="008536A0">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第２章１</w:t>
            </w:r>
          </w:p>
          <w:p w14:paraId="7D4A1EEA" w14:textId="6ADB6E14" w:rsidR="00D42A1D" w:rsidRDefault="00D42A1D" w:rsidP="00811FD9">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第２章２．2)</w:t>
            </w:r>
          </w:p>
          <w:p w14:paraId="1A0E73CD" w14:textId="1917FF96" w:rsidR="00D42A1D" w:rsidRDefault="00D42A1D" w:rsidP="00811FD9">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第２章２．3)</w:t>
            </w:r>
          </w:p>
          <w:p w14:paraId="38194F44" w14:textId="21394023" w:rsidR="00D42A1D" w:rsidRDefault="00D42A1D" w:rsidP="00A06419">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第２章２．4)</w:t>
            </w:r>
          </w:p>
          <w:p w14:paraId="23E245BC" w14:textId="77777777" w:rsidR="00D42A1D" w:rsidRDefault="00D42A1D" w:rsidP="00D42A1D">
            <w:pPr>
              <w:kinsoku w:val="0"/>
              <w:autoSpaceDE w:val="0"/>
              <w:autoSpaceDN w:val="0"/>
              <w:jc w:val="both"/>
              <w:rPr>
                <w:rFonts w:hAnsi="Century" w:cs="Times New Roman"/>
                <w:sz w:val="18"/>
                <w:szCs w:val="18"/>
              </w:rPr>
            </w:pPr>
            <w:r>
              <w:rPr>
                <w:rFonts w:hAnsi="Century" w:cs="Times New Roman" w:hint="eastAsia"/>
                <w:sz w:val="18"/>
                <w:szCs w:val="18"/>
              </w:rPr>
              <w:t>第２章３．6)</w:t>
            </w:r>
          </w:p>
          <w:p w14:paraId="3A99F173" w14:textId="77777777" w:rsidR="00D42A1D" w:rsidRDefault="00D42A1D" w:rsidP="008536A0">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第２章４．2)</w:t>
            </w:r>
          </w:p>
          <w:p w14:paraId="3ED08C70" w14:textId="77777777" w:rsidR="00D42A1D" w:rsidRDefault="00D42A1D" w:rsidP="008536A0">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第２章４．3)</w:t>
            </w:r>
          </w:p>
          <w:p w14:paraId="61A87F59" w14:textId="782FEB0D" w:rsidR="00D42A1D" w:rsidRDefault="00D42A1D" w:rsidP="008536A0">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第２章５</w:t>
            </w:r>
          </w:p>
          <w:p w14:paraId="61595C6A" w14:textId="126A4E00" w:rsidR="00D42A1D" w:rsidRDefault="00D42A1D" w:rsidP="009B5909">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第２章７．</w:t>
            </w:r>
          </w:p>
          <w:p w14:paraId="6D6338E9" w14:textId="182A714C" w:rsidR="00D42A1D" w:rsidRDefault="00D42A1D" w:rsidP="008536A0">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第２章８</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28B24BB" w14:textId="04AA9950" w:rsidR="00D42A1D" w:rsidRDefault="00D42A1D" w:rsidP="00FA52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4F6F67" w:rsidRPr="001F5952">
              <w:rPr>
                <w:rFonts w:hAnsi="Century" w:cs="Times New Roman" w:hint="eastAsia"/>
                <w:sz w:val="18"/>
                <w:szCs w:val="18"/>
              </w:rPr>
              <w:t>標準ガイドラインからの引用箇所について、標準ガイドライ</w:t>
            </w:r>
            <w:r w:rsidR="00355290">
              <w:rPr>
                <w:rFonts w:hAnsi="Century" w:cs="Times New Roman" w:hint="eastAsia"/>
                <w:sz w:val="18"/>
                <w:szCs w:val="18"/>
              </w:rPr>
              <w:t>ン</w:t>
            </w:r>
            <w:r w:rsidR="004F6F67" w:rsidRPr="001F5952">
              <w:rPr>
                <w:rFonts w:hAnsi="Century" w:cs="Times New Roman" w:hint="eastAsia"/>
                <w:sz w:val="18"/>
                <w:szCs w:val="18"/>
              </w:rPr>
              <w:t>の改定に合わせて修正</w:t>
            </w:r>
          </w:p>
        </w:tc>
      </w:tr>
      <w:tr w:rsidR="00D42A1D" w:rsidRPr="007F3EF2" w14:paraId="7B6BB804" w14:textId="77777777" w:rsidTr="00C6749E">
        <w:tc>
          <w:tcPr>
            <w:tcW w:w="1479" w:type="dxa"/>
            <w:vMerge/>
            <w:tcBorders>
              <w:left w:val="single" w:sz="4" w:space="0" w:color="auto"/>
              <w:right w:val="single" w:sz="4" w:space="0" w:color="auto"/>
            </w:tcBorders>
            <w:shd w:val="clear" w:color="auto" w:fill="auto"/>
          </w:tcPr>
          <w:p w14:paraId="037599BE" w14:textId="7EE50397" w:rsidR="00D42A1D" w:rsidRDefault="00D42A1D" w:rsidP="00D2656C">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197C9F7" w14:textId="04A19A39" w:rsidR="00D42A1D" w:rsidRDefault="00D42A1D" w:rsidP="00D42A1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第２章１</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472BEE8F" w14:textId="51120160" w:rsidR="00D42A1D" w:rsidRDefault="00D42A1D" w:rsidP="0047114E">
            <w:pPr>
              <w:kinsoku w:val="0"/>
              <w:autoSpaceDE w:val="0"/>
              <w:autoSpaceDN w:val="0"/>
              <w:jc w:val="both"/>
              <w:rPr>
                <w:rFonts w:hAnsi="Century" w:cs="Times New Roman"/>
                <w:sz w:val="18"/>
                <w:szCs w:val="18"/>
              </w:rPr>
            </w:pPr>
            <w:r>
              <w:rPr>
                <w:rFonts w:hAnsi="Century" w:cs="Times New Roman" w:hint="eastAsia"/>
                <w:sz w:val="18"/>
                <w:szCs w:val="18"/>
              </w:rPr>
              <w:t>・</w:t>
            </w:r>
            <w:r w:rsidRPr="00E0347D">
              <w:rPr>
                <w:rFonts w:hAnsi="Century" w:cs="Times New Roman"/>
                <w:sz w:val="18"/>
                <w:szCs w:val="18"/>
              </w:rPr>
              <w:t>図2-1</w:t>
            </w:r>
            <w:r w:rsidR="00CC77F6">
              <w:rPr>
                <w:rFonts w:hAnsi="Century" w:cs="Times New Roman" w:hint="eastAsia"/>
                <w:kern w:val="0"/>
                <w:sz w:val="18"/>
                <w:szCs w:val="18"/>
              </w:rPr>
              <w:t>の「</w:t>
            </w:r>
            <w:r w:rsidR="005D3930">
              <w:rPr>
                <w:rFonts w:hAnsi="Century" w:cs="Times New Roman" w:hint="eastAsia"/>
                <w:kern w:val="0"/>
                <w:sz w:val="18"/>
                <w:szCs w:val="18"/>
              </w:rPr>
              <w:t>政府</w:t>
            </w:r>
            <w:r w:rsidR="00CC77F6">
              <w:rPr>
                <w:rFonts w:hAnsi="Century" w:cs="Times New Roman" w:hint="eastAsia"/>
                <w:kern w:val="0"/>
                <w:sz w:val="18"/>
                <w:szCs w:val="18"/>
              </w:rPr>
              <w:t>ＣＩＯ補佐官」</w:t>
            </w:r>
            <w:r w:rsidR="005D3930">
              <w:rPr>
                <w:rFonts w:hAnsi="Century" w:cs="Times New Roman" w:hint="eastAsia"/>
                <w:kern w:val="0"/>
                <w:sz w:val="18"/>
                <w:szCs w:val="18"/>
              </w:rPr>
              <w:t>の記載を削除</w:t>
            </w:r>
          </w:p>
        </w:tc>
      </w:tr>
      <w:tr w:rsidR="00D42A1D" w:rsidRPr="007F3EF2" w14:paraId="7187D5FA" w14:textId="77777777" w:rsidTr="00724B96">
        <w:tc>
          <w:tcPr>
            <w:tcW w:w="1479" w:type="dxa"/>
            <w:vMerge/>
            <w:tcBorders>
              <w:left w:val="single" w:sz="4" w:space="0" w:color="auto"/>
              <w:right w:val="single" w:sz="4" w:space="0" w:color="auto"/>
            </w:tcBorders>
            <w:shd w:val="clear" w:color="auto" w:fill="auto"/>
          </w:tcPr>
          <w:p w14:paraId="081FAD92" w14:textId="77777777" w:rsidR="00D42A1D" w:rsidRDefault="00D42A1D" w:rsidP="004F112D">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4079C14" w14:textId="77777777"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第２章１．2)</w:t>
            </w:r>
          </w:p>
          <w:p w14:paraId="62FB8EEB" w14:textId="77777777"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第２章３．1)</w:t>
            </w:r>
          </w:p>
          <w:p w14:paraId="425264F9" w14:textId="02C7ED7F"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第２章８</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4AEECB79" w14:textId="77777777" w:rsidR="00D42A1D" w:rsidRDefault="00D42A1D" w:rsidP="004F112D">
            <w:pPr>
              <w:kinsoku w:val="0"/>
              <w:autoSpaceDE w:val="0"/>
              <w:autoSpaceDN w:val="0"/>
              <w:jc w:val="both"/>
              <w:rPr>
                <w:rFonts w:hAnsi="Century" w:cs="Times New Roman"/>
                <w:sz w:val="18"/>
                <w:szCs w:val="18"/>
              </w:rPr>
            </w:pPr>
            <w:r>
              <w:rPr>
                <w:rFonts w:hAnsi="Century" w:cs="Times New Roman" w:hint="eastAsia"/>
                <w:sz w:val="18"/>
                <w:szCs w:val="18"/>
              </w:rPr>
              <w:t>・</w:t>
            </w:r>
            <w:r w:rsidRPr="00E6113C">
              <w:rPr>
                <w:rFonts w:hAnsi="Century" w:cs="Times New Roman" w:hint="eastAsia"/>
                <w:sz w:val="18"/>
                <w:szCs w:val="18"/>
              </w:rPr>
              <w:t>府省ＣＩＯをデジタル統括責任者に修正</w:t>
            </w:r>
          </w:p>
          <w:p w14:paraId="6DF8815E" w14:textId="77777777" w:rsidR="00D42A1D" w:rsidRDefault="00D42A1D" w:rsidP="004F112D">
            <w:pPr>
              <w:kinsoku w:val="0"/>
              <w:autoSpaceDE w:val="0"/>
              <w:autoSpaceDN w:val="0"/>
              <w:jc w:val="both"/>
              <w:rPr>
                <w:rFonts w:hAnsi="Century" w:cs="Times New Roman"/>
                <w:sz w:val="18"/>
                <w:szCs w:val="18"/>
              </w:rPr>
            </w:pPr>
          </w:p>
        </w:tc>
      </w:tr>
      <w:tr w:rsidR="00D42A1D" w:rsidRPr="007F3EF2" w14:paraId="18F81C84" w14:textId="77777777" w:rsidTr="00724B96">
        <w:tc>
          <w:tcPr>
            <w:tcW w:w="1479" w:type="dxa"/>
            <w:vMerge/>
            <w:tcBorders>
              <w:left w:val="single" w:sz="4" w:space="0" w:color="auto"/>
              <w:right w:val="single" w:sz="4" w:space="0" w:color="auto"/>
            </w:tcBorders>
            <w:shd w:val="clear" w:color="auto" w:fill="auto"/>
          </w:tcPr>
          <w:p w14:paraId="4E96A38B" w14:textId="77777777" w:rsidR="00D42A1D" w:rsidRDefault="00D42A1D" w:rsidP="004F112D">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40CF3A7" w14:textId="0703BDBD"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第２章１．3)</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7FEBED36" w14:textId="3027D1D5" w:rsidR="00D42A1D" w:rsidRDefault="00D42A1D" w:rsidP="004F112D">
            <w:pPr>
              <w:kinsoku w:val="0"/>
              <w:autoSpaceDE w:val="0"/>
              <w:autoSpaceDN w:val="0"/>
              <w:jc w:val="both"/>
              <w:rPr>
                <w:rFonts w:hAnsi="Century" w:cs="Times New Roman"/>
                <w:sz w:val="18"/>
                <w:szCs w:val="18"/>
              </w:rPr>
            </w:pPr>
            <w:r>
              <w:rPr>
                <w:rFonts w:hAnsi="Century" w:cs="Times New Roman" w:hint="eastAsia"/>
                <w:sz w:val="18"/>
                <w:szCs w:val="18"/>
              </w:rPr>
              <w:t>・</w:t>
            </w:r>
            <w:r w:rsidRPr="00574E79">
              <w:rPr>
                <w:rFonts w:hAnsi="Century" w:cs="Times New Roman" w:hint="eastAsia"/>
                <w:sz w:val="18"/>
                <w:szCs w:val="18"/>
              </w:rPr>
              <w:t>府省ＣＩＯ補佐官をデジタル統括アドバイザーに修正</w:t>
            </w:r>
          </w:p>
        </w:tc>
      </w:tr>
      <w:tr w:rsidR="00D42A1D" w:rsidRPr="007F3EF2" w14:paraId="48F85DE0" w14:textId="77777777" w:rsidTr="00724B96">
        <w:tc>
          <w:tcPr>
            <w:tcW w:w="1479" w:type="dxa"/>
            <w:vMerge/>
            <w:tcBorders>
              <w:left w:val="single" w:sz="4" w:space="0" w:color="auto"/>
              <w:right w:val="single" w:sz="4" w:space="0" w:color="auto"/>
            </w:tcBorders>
            <w:shd w:val="clear" w:color="auto" w:fill="auto"/>
          </w:tcPr>
          <w:p w14:paraId="296C59F9" w14:textId="77777777" w:rsidR="00D42A1D" w:rsidRDefault="00D42A1D" w:rsidP="004F112D">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4825CD95" w14:textId="60FC7A0C"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第２章１．5)</w:t>
            </w:r>
          </w:p>
          <w:p w14:paraId="50E303F6" w14:textId="30F47FB3"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第２章２．2)</w:t>
            </w:r>
          </w:p>
          <w:p w14:paraId="2169975C" w14:textId="34089416"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第２章２．3)</w:t>
            </w:r>
          </w:p>
          <w:p w14:paraId="3F726D5D" w14:textId="77777777"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第２章２．4)</w:t>
            </w:r>
          </w:p>
          <w:p w14:paraId="2B560F64" w14:textId="77777777"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第２章３．2)</w:t>
            </w:r>
          </w:p>
          <w:p w14:paraId="0D055E8D" w14:textId="77777777"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第２章３．3)</w:t>
            </w:r>
          </w:p>
          <w:p w14:paraId="2F73DCDC" w14:textId="77777777"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第２章３．4)</w:t>
            </w:r>
          </w:p>
          <w:p w14:paraId="4C211096" w14:textId="77777777"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第２章４．2)</w:t>
            </w:r>
          </w:p>
          <w:p w14:paraId="0E044897" w14:textId="77777777"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第２章５</w:t>
            </w:r>
          </w:p>
          <w:p w14:paraId="0E248B87" w14:textId="77777777"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第２章７</w:t>
            </w:r>
          </w:p>
          <w:p w14:paraId="3CC47F12" w14:textId="66DC1AE8"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第２章８</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594BB8AB" w14:textId="761E3C72" w:rsidR="00D42A1D" w:rsidRDefault="00D42A1D" w:rsidP="004F112D">
            <w:pPr>
              <w:kinsoku w:val="0"/>
              <w:autoSpaceDE w:val="0"/>
              <w:autoSpaceDN w:val="0"/>
              <w:jc w:val="both"/>
              <w:rPr>
                <w:rFonts w:hAnsi="Century" w:cs="Times New Roman"/>
                <w:sz w:val="18"/>
                <w:szCs w:val="18"/>
              </w:rPr>
            </w:pPr>
            <w:r>
              <w:rPr>
                <w:rFonts w:hAnsi="Century" w:cs="Times New Roman" w:hint="eastAsia"/>
                <w:sz w:val="18"/>
                <w:szCs w:val="18"/>
              </w:rPr>
              <w:t>・</w:t>
            </w:r>
            <w:r w:rsidRPr="00456C63">
              <w:rPr>
                <w:rFonts w:hAnsi="Century" w:cs="Times New Roman" w:hint="eastAsia"/>
                <w:sz w:val="18"/>
                <w:szCs w:val="18"/>
              </w:rPr>
              <w:t>府省重点プロジェクトの記載を削除</w:t>
            </w:r>
            <w:r>
              <w:rPr>
                <w:rFonts w:hAnsi="Century" w:cs="Times New Roman" w:hint="eastAsia"/>
                <w:sz w:val="18"/>
                <w:szCs w:val="18"/>
              </w:rPr>
              <w:t>し、関連箇所を修正</w:t>
            </w:r>
          </w:p>
        </w:tc>
      </w:tr>
      <w:tr w:rsidR="00D42A1D" w:rsidRPr="007F3EF2" w14:paraId="57E0FCA5" w14:textId="77777777" w:rsidTr="00724B96">
        <w:tc>
          <w:tcPr>
            <w:tcW w:w="1479" w:type="dxa"/>
            <w:vMerge/>
            <w:tcBorders>
              <w:left w:val="single" w:sz="4" w:space="0" w:color="auto"/>
              <w:right w:val="single" w:sz="4" w:space="0" w:color="auto"/>
            </w:tcBorders>
            <w:shd w:val="clear" w:color="auto" w:fill="auto"/>
          </w:tcPr>
          <w:p w14:paraId="7AE40752" w14:textId="77777777" w:rsidR="00D42A1D" w:rsidRDefault="00D42A1D" w:rsidP="004F112D">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8F9C423" w14:textId="0AEA22A2" w:rsidR="00D42A1D" w:rsidRDefault="00D42A1D" w:rsidP="004F112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第２章２．1)</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40E62332" w14:textId="0F4C2992" w:rsidR="00D42A1D" w:rsidRDefault="00D42A1D" w:rsidP="004F112D">
            <w:pPr>
              <w:kinsoku w:val="0"/>
              <w:autoSpaceDE w:val="0"/>
              <w:autoSpaceDN w:val="0"/>
              <w:jc w:val="both"/>
              <w:rPr>
                <w:rFonts w:hAnsi="Century" w:cs="Times New Roman"/>
                <w:sz w:val="18"/>
                <w:szCs w:val="18"/>
              </w:rPr>
            </w:pPr>
            <w:r>
              <w:rPr>
                <w:rFonts w:hAnsi="Century" w:cs="Times New Roman" w:hint="eastAsia"/>
                <w:sz w:val="18"/>
                <w:szCs w:val="18"/>
              </w:rPr>
              <w:t>・</w:t>
            </w:r>
            <w:r w:rsidRPr="00EF1256">
              <w:rPr>
                <w:rFonts w:hAnsi="Century" w:cs="Times New Roman" w:hint="eastAsia"/>
                <w:sz w:val="18"/>
                <w:szCs w:val="18"/>
              </w:rPr>
              <w:t>図</w:t>
            </w:r>
            <w:r w:rsidR="001A6E30">
              <w:rPr>
                <w:rFonts w:hAnsi="Century" w:cs="Times New Roman" w:hint="eastAsia"/>
                <w:sz w:val="18"/>
                <w:szCs w:val="18"/>
              </w:rPr>
              <w:t>2</w:t>
            </w:r>
            <w:r w:rsidRPr="00EF1256">
              <w:rPr>
                <w:rFonts w:hAnsi="Century" w:cs="Times New Roman"/>
                <w:sz w:val="18"/>
                <w:szCs w:val="18"/>
              </w:rPr>
              <w:t>-</w:t>
            </w:r>
            <w:r w:rsidR="001A6E30">
              <w:rPr>
                <w:rFonts w:hAnsi="Century" w:cs="Times New Roman"/>
                <w:sz w:val="18"/>
                <w:szCs w:val="18"/>
              </w:rPr>
              <w:t>2</w:t>
            </w:r>
            <w:r w:rsidR="009D2D8D">
              <w:rPr>
                <w:rFonts w:hAnsi="Century" w:cs="Times New Roman" w:hint="eastAsia"/>
                <w:kern w:val="0"/>
                <w:sz w:val="18"/>
                <w:szCs w:val="18"/>
              </w:rPr>
              <w:t>の「政府ＣＩＯ補佐官」の記載を削除</w:t>
            </w:r>
          </w:p>
        </w:tc>
      </w:tr>
      <w:tr w:rsidR="00D42A1D" w:rsidRPr="007F3EF2" w14:paraId="7777A025" w14:textId="77777777" w:rsidTr="00724B96">
        <w:tc>
          <w:tcPr>
            <w:tcW w:w="1479" w:type="dxa"/>
            <w:vMerge/>
            <w:tcBorders>
              <w:left w:val="single" w:sz="4" w:space="0" w:color="auto"/>
              <w:right w:val="single" w:sz="4" w:space="0" w:color="auto"/>
            </w:tcBorders>
            <w:shd w:val="clear" w:color="auto" w:fill="auto"/>
          </w:tcPr>
          <w:p w14:paraId="0554A3DE" w14:textId="77777777" w:rsidR="00D42A1D" w:rsidRDefault="00D42A1D" w:rsidP="00DA4ABB">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41E2C984" w14:textId="77777777" w:rsidR="00D42A1D" w:rsidRDefault="00D42A1D" w:rsidP="00DA4ABB">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第２章２．1)</w:t>
            </w:r>
          </w:p>
          <w:p w14:paraId="1B1F3EC9" w14:textId="0F22113A" w:rsidR="00D42A1D" w:rsidRDefault="00D42A1D" w:rsidP="00D42A1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第２章３．2)</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8B87545" w14:textId="7A43A1E0" w:rsidR="00D42A1D" w:rsidRDefault="00D42A1D" w:rsidP="00FA52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Pr="00DA1116">
              <w:rPr>
                <w:rFonts w:hAnsi="Century" w:cs="Times New Roman" w:hint="eastAsia"/>
                <w:sz w:val="18"/>
                <w:szCs w:val="18"/>
              </w:rPr>
              <w:t>府省</w:t>
            </w:r>
            <w:r>
              <w:rPr>
                <w:rFonts w:hAnsi="Century" w:cs="Times New Roman" w:hint="eastAsia"/>
                <w:sz w:val="18"/>
                <w:szCs w:val="18"/>
              </w:rPr>
              <w:t>内外の</w:t>
            </w:r>
            <w:r w:rsidRPr="00DA1116">
              <w:rPr>
                <w:rFonts w:hAnsi="Century" w:cs="Times New Roman" w:hint="eastAsia"/>
                <w:sz w:val="18"/>
                <w:szCs w:val="18"/>
              </w:rPr>
              <w:t>ＣＩＯ補佐官を</w:t>
            </w:r>
            <w:r>
              <w:rPr>
                <w:rFonts w:hAnsi="Century" w:cs="Times New Roman" w:hint="eastAsia"/>
                <w:sz w:val="18"/>
                <w:szCs w:val="18"/>
              </w:rPr>
              <w:t>「</w:t>
            </w:r>
            <w:r w:rsidRPr="00340B24">
              <w:rPr>
                <w:rFonts w:hAnsi="Century" w:cs="Times New Roman" w:hint="eastAsia"/>
                <w:sz w:val="18"/>
                <w:szCs w:val="18"/>
              </w:rPr>
              <w:t>政府デジタル人材、高度デジタル人材</w:t>
            </w:r>
            <w:r>
              <w:rPr>
                <w:rFonts w:hAnsi="Century" w:cs="Times New Roman" w:hint="eastAsia"/>
                <w:sz w:val="18"/>
                <w:szCs w:val="18"/>
              </w:rPr>
              <w:t>」に変更し、関連箇所を修正</w:t>
            </w:r>
          </w:p>
        </w:tc>
      </w:tr>
      <w:tr w:rsidR="00404A6D" w:rsidRPr="007F3EF2" w14:paraId="17A23C9E" w14:textId="77777777" w:rsidTr="00724B96">
        <w:tc>
          <w:tcPr>
            <w:tcW w:w="1479" w:type="dxa"/>
            <w:vMerge/>
            <w:tcBorders>
              <w:left w:val="single" w:sz="4" w:space="0" w:color="auto"/>
              <w:right w:val="single" w:sz="4" w:space="0" w:color="auto"/>
            </w:tcBorders>
            <w:shd w:val="clear" w:color="auto" w:fill="auto"/>
          </w:tcPr>
          <w:p w14:paraId="4C4B8C9A" w14:textId="77777777" w:rsidR="00404A6D" w:rsidRDefault="00404A6D" w:rsidP="00DA4ABB">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95DCB36" w14:textId="3C704DA7" w:rsidR="00404A6D" w:rsidRDefault="00404A6D" w:rsidP="00DA4ABB">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第２章２．2)</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E49933B" w14:textId="7E1004C7" w:rsidR="00404A6D" w:rsidRDefault="00404A6D" w:rsidP="00404A6D">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・記録管理に係る記載を修正</w:t>
            </w:r>
          </w:p>
        </w:tc>
      </w:tr>
      <w:tr w:rsidR="00D42A1D" w:rsidRPr="007F3EF2" w14:paraId="714EF26A" w14:textId="77777777" w:rsidTr="00724B96">
        <w:tc>
          <w:tcPr>
            <w:tcW w:w="1479" w:type="dxa"/>
            <w:vMerge/>
            <w:tcBorders>
              <w:left w:val="single" w:sz="4" w:space="0" w:color="auto"/>
              <w:right w:val="single" w:sz="4" w:space="0" w:color="auto"/>
            </w:tcBorders>
            <w:shd w:val="clear" w:color="auto" w:fill="auto"/>
          </w:tcPr>
          <w:p w14:paraId="77DDEACE" w14:textId="77777777" w:rsidR="00D42A1D" w:rsidRDefault="00D42A1D" w:rsidP="00DA4ABB">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4F8B6788" w14:textId="77777777" w:rsidR="00D42A1D" w:rsidRDefault="00D42A1D" w:rsidP="00DA4ABB">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第２章２．5)</w:t>
            </w:r>
          </w:p>
          <w:p w14:paraId="1785CAA3" w14:textId="4960ACA1" w:rsidR="00D42A1D" w:rsidRDefault="00D42A1D" w:rsidP="00DA4ABB">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第２章４．2)</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2BB94FA" w14:textId="27EBA044" w:rsidR="00D42A1D" w:rsidRDefault="00D42A1D" w:rsidP="00DA4ABB">
            <w:pPr>
              <w:kinsoku w:val="0"/>
              <w:autoSpaceDE w:val="0"/>
              <w:autoSpaceDN w:val="0"/>
              <w:jc w:val="both"/>
              <w:rPr>
                <w:rFonts w:hAnsi="Century" w:cs="Times New Roman"/>
                <w:sz w:val="18"/>
                <w:szCs w:val="18"/>
              </w:rPr>
            </w:pPr>
            <w:r>
              <w:rPr>
                <w:rFonts w:hAnsi="Century" w:cs="Times New Roman" w:hint="eastAsia"/>
                <w:sz w:val="18"/>
                <w:szCs w:val="18"/>
              </w:rPr>
              <w:t>・</w:t>
            </w:r>
            <w:r w:rsidRPr="006226CE">
              <w:rPr>
                <w:rFonts w:hAnsi="Century" w:cs="Times New Roman" w:hint="eastAsia"/>
                <w:sz w:val="18"/>
                <w:szCs w:val="18"/>
              </w:rPr>
              <w:t>「齟齬」を「そご」に修正</w:t>
            </w:r>
          </w:p>
        </w:tc>
      </w:tr>
      <w:tr w:rsidR="00D42A1D" w:rsidRPr="007F3EF2" w14:paraId="5E21D2F9" w14:textId="77777777" w:rsidTr="00724B96">
        <w:tc>
          <w:tcPr>
            <w:tcW w:w="1479" w:type="dxa"/>
            <w:vMerge/>
            <w:tcBorders>
              <w:left w:val="single" w:sz="4" w:space="0" w:color="auto"/>
              <w:right w:val="single" w:sz="4" w:space="0" w:color="auto"/>
            </w:tcBorders>
            <w:shd w:val="clear" w:color="auto" w:fill="auto"/>
          </w:tcPr>
          <w:p w14:paraId="1E744A77" w14:textId="77777777" w:rsidR="00D42A1D" w:rsidRDefault="00D42A1D" w:rsidP="00DA4ABB">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E598AEC" w14:textId="142D8CF0" w:rsidR="00D42A1D" w:rsidRDefault="00D42A1D" w:rsidP="000D17BA">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第２章３．2)</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7C337BD0" w14:textId="66875DFB" w:rsidR="00D42A1D" w:rsidRDefault="00D42A1D" w:rsidP="00DA4ABB">
            <w:pPr>
              <w:kinsoku w:val="0"/>
              <w:autoSpaceDE w:val="0"/>
              <w:autoSpaceDN w:val="0"/>
              <w:jc w:val="both"/>
              <w:rPr>
                <w:rFonts w:hAnsi="Century" w:cs="Times New Roman"/>
                <w:sz w:val="18"/>
                <w:szCs w:val="18"/>
              </w:rPr>
            </w:pPr>
            <w:r>
              <w:rPr>
                <w:rFonts w:hAnsi="Century" w:cs="Times New Roman" w:hint="eastAsia"/>
                <w:sz w:val="18"/>
                <w:szCs w:val="18"/>
              </w:rPr>
              <w:t>・府省共通プロジェクトの記載を削除し、関連箇所を修正</w:t>
            </w:r>
          </w:p>
        </w:tc>
      </w:tr>
      <w:tr w:rsidR="00D42A1D" w:rsidRPr="007F3EF2" w14:paraId="0A3BA4A3" w14:textId="77777777" w:rsidTr="00724B96">
        <w:tc>
          <w:tcPr>
            <w:tcW w:w="1479" w:type="dxa"/>
            <w:vMerge/>
            <w:tcBorders>
              <w:left w:val="single" w:sz="4" w:space="0" w:color="auto"/>
              <w:right w:val="single" w:sz="4" w:space="0" w:color="auto"/>
            </w:tcBorders>
            <w:shd w:val="clear" w:color="auto" w:fill="auto"/>
          </w:tcPr>
          <w:p w14:paraId="4CAD84A5" w14:textId="77777777" w:rsidR="00D42A1D" w:rsidRDefault="00D42A1D" w:rsidP="00DA4ABB">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7C6986A" w14:textId="7D76F3B7" w:rsidR="00D42A1D" w:rsidRDefault="00D42A1D" w:rsidP="00DA4ABB">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第２章３．5)</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58D1F89E" w14:textId="7B4C34F1" w:rsidR="00D42A1D" w:rsidRDefault="00D42A1D" w:rsidP="00DA4ABB">
            <w:pPr>
              <w:kinsoku w:val="0"/>
              <w:autoSpaceDE w:val="0"/>
              <w:autoSpaceDN w:val="0"/>
              <w:jc w:val="both"/>
              <w:rPr>
                <w:rFonts w:hAnsi="Century" w:cs="Times New Roman"/>
                <w:sz w:val="18"/>
                <w:szCs w:val="18"/>
              </w:rPr>
            </w:pPr>
            <w:r>
              <w:rPr>
                <w:rFonts w:hAnsi="Century" w:cs="Times New Roman" w:hint="eastAsia"/>
                <w:sz w:val="18"/>
                <w:szCs w:val="18"/>
              </w:rPr>
              <w:t>・</w:t>
            </w:r>
            <w:r w:rsidRPr="00D14406">
              <w:rPr>
                <w:rFonts w:hAnsi="Century" w:cs="Times New Roman" w:hint="eastAsia"/>
                <w:sz w:val="18"/>
                <w:szCs w:val="18"/>
              </w:rPr>
              <w:t>政府共通プラットフォームの記載を削除</w:t>
            </w:r>
          </w:p>
        </w:tc>
      </w:tr>
      <w:tr w:rsidR="00D42A1D" w:rsidRPr="007F3EF2" w14:paraId="17B9286C" w14:textId="77777777" w:rsidTr="00724B96">
        <w:tc>
          <w:tcPr>
            <w:tcW w:w="1479" w:type="dxa"/>
            <w:vMerge/>
            <w:tcBorders>
              <w:left w:val="single" w:sz="4" w:space="0" w:color="auto"/>
              <w:right w:val="single" w:sz="4" w:space="0" w:color="auto"/>
            </w:tcBorders>
            <w:shd w:val="clear" w:color="auto" w:fill="auto"/>
          </w:tcPr>
          <w:p w14:paraId="3BB9824B" w14:textId="77777777" w:rsidR="00D42A1D" w:rsidRDefault="00D42A1D" w:rsidP="003E426F">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6C83BA8" w14:textId="5DDCF012" w:rsidR="00D42A1D" w:rsidRDefault="00D42A1D" w:rsidP="003E426F">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第２章４．2)</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2B822E3E" w14:textId="79C723BE" w:rsidR="00D42A1D" w:rsidRDefault="00D42A1D" w:rsidP="00FA52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009D5AB2">
              <w:rPr>
                <w:rFonts w:hAnsi="Century" w:cs="Times New Roman" w:hint="eastAsia"/>
                <w:sz w:val="18"/>
                <w:szCs w:val="18"/>
              </w:rPr>
              <w:t>「府省ＣＩＯ及び</w:t>
            </w:r>
            <w:r w:rsidR="007A6FF0">
              <w:rPr>
                <w:rFonts w:hAnsi="Century" w:cs="Times New Roman" w:hint="eastAsia"/>
                <w:sz w:val="18"/>
                <w:szCs w:val="18"/>
              </w:rPr>
              <w:t>政府ＣＩＯ補佐官</w:t>
            </w:r>
            <w:r w:rsidR="009D5AB2">
              <w:rPr>
                <w:rFonts w:hAnsi="Century" w:cs="Times New Roman" w:hint="eastAsia"/>
                <w:sz w:val="18"/>
                <w:szCs w:val="18"/>
              </w:rPr>
              <w:t>」</w:t>
            </w:r>
            <w:r w:rsidR="007A6FF0">
              <w:rPr>
                <w:rFonts w:hAnsi="Century" w:cs="Times New Roman" w:hint="eastAsia"/>
                <w:sz w:val="18"/>
                <w:szCs w:val="18"/>
              </w:rPr>
              <w:t>を「デジタル庁、デジタル統括責任者、副デジタル統括責任者」</w:t>
            </w:r>
            <w:r w:rsidRPr="00496374">
              <w:rPr>
                <w:rFonts w:hAnsi="Century" w:cs="Times New Roman" w:hint="eastAsia"/>
                <w:sz w:val="18"/>
                <w:szCs w:val="18"/>
              </w:rPr>
              <w:t>に修正</w:t>
            </w:r>
          </w:p>
          <w:p w14:paraId="5AA56FA6" w14:textId="76D0EBCD" w:rsidR="00D42A1D" w:rsidRDefault="00D42A1D" w:rsidP="003E426F">
            <w:pPr>
              <w:kinsoku w:val="0"/>
              <w:autoSpaceDE w:val="0"/>
              <w:autoSpaceDN w:val="0"/>
              <w:jc w:val="both"/>
              <w:rPr>
                <w:rFonts w:hAnsi="Century" w:cs="Times New Roman"/>
                <w:sz w:val="18"/>
                <w:szCs w:val="18"/>
              </w:rPr>
            </w:pPr>
            <w:r>
              <w:rPr>
                <w:rFonts w:hAnsi="Century" w:cs="Times New Roman" w:hint="eastAsia"/>
                <w:sz w:val="18"/>
                <w:szCs w:val="18"/>
              </w:rPr>
              <w:t>・</w:t>
            </w:r>
            <w:r w:rsidRPr="00491994">
              <w:rPr>
                <w:rFonts w:hAnsi="Century" w:cs="Times New Roman" w:hint="eastAsia"/>
                <w:sz w:val="18"/>
                <w:szCs w:val="18"/>
              </w:rPr>
              <w:t>政府ＣＩＯ</w:t>
            </w:r>
            <w:r>
              <w:rPr>
                <w:rFonts w:hAnsi="Century" w:cs="Times New Roman" w:hint="eastAsia"/>
                <w:sz w:val="18"/>
                <w:szCs w:val="18"/>
              </w:rPr>
              <w:t>補佐官</w:t>
            </w:r>
            <w:r w:rsidRPr="00491994">
              <w:rPr>
                <w:rFonts w:hAnsi="Century" w:cs="Times New Roman" w:hint="eastAsia"/>
                <w:sz w:val="18"/>
                <w:szCs w:val="18"/>
              </w:rPr>
              <w:t>の記載を削除</w:t>
            </w:r>
          </w:p>
        </w:tc>
      </w:tr>
      <w:tr w:rsidR="00D42A1D" w:rsidRPr="007F3EF2" w14:paraId="109E5559" w14:textId="77777777" w:rsidTr="00724B96">
        <w:tc>
          <w:tcPr>
            <w:tcW w:w="1479" w:type="dxa"/>
            <w:vMerge/>
            <w:tcBorders>
              <w:left w:val="single" w:sz="4" w:space="0" w:color="auto"/>
              <w:right w:val="single" w:sz="4" w:space="0" w:color="auto"/>
            </w:tcBorders>
            <w:shd w:val="clear" w:color="auto" w:fill="auto"/>
          </w:tcPr>
          <w:p w14:paraId="47F0C2C7" w14:textId="77777777" w:rsidR="00D42A1D" w:rsidRDefault="00D42A1D" w:rsidP="00917B18">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A6D1E1D" w14:textId="64D31632" w:rsidR="00D42A1D" w:rsidRDefault="00D42A1D"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第２章４．2)</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472925DC" w14:textId="2B3F4A74" w:rsidR="00D42A1D" w:rsidRDefault="00D42A1D" w:rsidP="00917B18">
            <w:pPr>
              <w:kinsoku w:val="0"/>
              <w:autoSpaceDE w:val="0"/>
              <w:autoSpaceDN w:val="0"/>
              <w:jc w:val="both"/>
              <w:rPr>
                <w:rFonts w:hAnsi="Century" w:cs="Times New Roman"/>
                <w:sz w:val="18"/>
                <w:szCs w:val="18"/>
              </w:rPr>
            </w:pPr>
            <w:r>
              <w:rPr>
                <w:rFonts w:hAnsi="Century" w:cs="Times New Roman" w:hint="eastAsia"/>
                <w:sz w:val="18"/>
                <w:szCs w:val="18"/>
              </w:rPr>
              <w:t>・</w:t>
            </w:r>
            <w:r w:rsidRPr="00DA1116">
              <w:rPr>
                <w:rFonts w:hAnsi="Century" w:cs="Times New Roman" w:hint="eastAsia"/>
                <w:sz w:val="18"/>
                <w:szCs w:val="18"/>
              </w:rPr>
              <w:t>府省ＣＩＯ補佐官の記載を削除</w:t>
            </w:r>
            <w:r>
              <w:rPr>
                <w:rFonts w:hAnsi="Century" w:cs="Times New Roman" w:hint="eastAsia"/>
                <w:sz w:val="18"/>
                <w:szCs w:val="18"/>
              </w:rPr>
              <w:t>し、関連箇所を修正</w:t>
            </w:r>
          </w:p>
        </w:tc>
      </w:tr>
      <w:tr w:rsidR="00D42A1D" w:rsidRPr="007F3EF2" w14:paraId="749A2B98" w14:textId="77777777" w:rsidTr="00724B96">
        <w:tc>
          <w:tcPr>
            <w:tcW w:w="1479" w:type="dxa"/>
            <w:vMerge/>
            <w:tcBorders>
              <w:left w:val="single" w:sz="4" w:space="0" w:color="auto"/>
              <w:right w:val="single" w:sz="4" w:space="0" w:color="auto"/>
            </w:tcBorders>
            <w:shd w:val="clear" w:color="auto" w:fill="auto"/>
          </w:tcPr>
          <w:p w14:paraId="0A6755FA" w14:textId="77777777" w:rsidR="00D42A1D" w:rsidRDefault="00D42A1D" w:rsidP="00917B18">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5CB5067" w14:textId="77777777" w:rsidR="00D42A1D" w:rsidRDefault="00D42A1D"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第２章４．2)</w:t>
            </w:r>
          </w:p>
          <w:p w14:paraId="656E0060" w14:textId="77777777" w:rsidR="00D42A1D" w:rsidRDefault="00D42A1D"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第２章４．3)</w:t>
            </w:r>
          </w:p>
          <w:p w14:paraId="395A121E" w14:textId="64BC0788" w:rsidR="00D42A1D" w:rsidRDefault="00D42A1D"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第２章８</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2FCE296B" w14:textId="2E3AD254" w:rsidR="00D42A1D" w:rsidRDefault="00D42A1D" w:rsidP="00917B18">
            <w:pPr>
              <w:kinsoku w:val="0"/>
              <w:autoSpaceDE w:val="0"/>
              <w:autoSpaceDN w:val="0"/>
              <w:jc w:val="both"/>
              <w:rPr>
                <w:rFonts w:hAnsi="Century" w:cs="Times New Roman"/>
                <w:sz w:val="18"/>
                <w:szCs w:val="18"/>
              </w:rPr>
            </w:pPr>
            <w:r>
              <w:rPr>
                <w:rFonts w:hAnsi="Century" w:cs="Times New Roman" w:hint="eastAsia"/>
                <w:sz w:val="18"/>
                <w:szCs w:val="18"/>
              </w:rPr>
              <w:t>・</w:t>
            </w:r>
            <w:r w:rsidRPr="0092747A">
              <w:rPr>
                <w:rFonts w:hAnsi="Century" w:cs="Times New Roman" w:hint="eastAsia"/>
                <w:sz w:val="18"/>
                <w:szCs w:val="18"/>
              </w:rPr>
              <w:t>内閣官房をデジタル庁に修正</w:t>
            </w:r>
          </w:p>
          <w:p w14:paraId="4F75C883" w14:textId="77777777" w:rsidR="00D42A1D" w:rsidRPr="00B118F3" w:rsidRDefault="00D42A1D" w:rsidP="00917B18">
            <w:pPr>
              <w:kinsoku w:val="0"/>
              <w:autoSpaceDE w:val="0"/>
              <w:autoSpaceDN w:val="0"/>
              <w:jc w:val="both"/>
              <w:rPr>
                <w:rFonts w:hAnsi="Century" w:cs="Times New Roman"/>
                <w:sz w:val="18"/>
                <w:szCs w:val="18"/>
              </w:rPr>
            </w:pPr>
          </w:p>
        </w:tc>
      </w:tr>
      <w:tr w:rsidR="00D42A1D" w:rsidRPr="007F3EF2" w14:paraId="0CD5FB92" w14:textId="77777777" w:rsidTr="00724B96">
        <w:tc>
          <w:tcPr>
            <w:tcW w:w="1479" w:type="dxa"/>
            <w:vMerge/>
            <w:tcBorders>
              <w:left w:val="single" w:sz="4" w:space="0" w:color="auto"/>
              <w:right w:val="single" w:sz="4" w:space="0" w:color="auto"/>
            </w:tcBorders>
            <w:shd w:val="clear" w:color="auto" w:fill="auto"/>
          </w:tcPr>
          <w:p w14:paraId="5A71B8E3" w14:textId="77777777" w:rsidR="00D42A1D" w:rsidRDefault="00D42A1D" w:rsidP="00917B18">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52D6570" w14:textId="53075E5A" w:rsidR="00D42A1D" w:rsidRDefault="00D42A1D"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第２章４．2)</w:t>
            </w:r>
          </w:p>
          <w:p w14:paraId="57CECDFB" w14:textId="2794DEA0" w:rsidR="00D42A1D" w:rsidRDefault="00D42A1D"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第２章８</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B187AE5" w14:textId="54E030BB" w:rsidR="00D42A1D" w:rsidRDefault="00D42A1D" w:rsidP="00917B18">
            <w:pPr>
              <w:kinsoku w:val="0"/>
              <w:autoSpaceDE w:val="0"/>
              <w:autoSpaceDN w:val="0"/>
              <w:jc w:val="both"/>
              <w:rPr>
                <w:rFonts w:hAnsi="Century" w:cs="Times New Roman"/>
                <w:sz w:val="18"/>
                <w:szCs w:val="18"/>
              </w:rPr>
            </w:pPr>
            <w:r>
              <w:rPr>
                <w:rFonts w:hAnsi="Century" w:cs="Times New Roman" w:hint="eastAsia"/>
                <w:sz w:val="18"/>
                <w:szCs w:val="18"/>
              </w:rPr>
              <w:t>・</w:t>
            </w:r>
            <w:r w:rsidRPr="0092747A">
              <w:rPr>
                <w:rFonts w:hAnsi="Century" w:cs="Times New Roman" w:hint="eastAsia"/>
                <w:sz w:val="18"/>
                <w:szCs w:val="18"/>
              </w:rPr>
              <w:t>総務省をデジタル庁に修正</w:t>
            </w:r>
          </w:p>
          <w:p w14:paraId="33C0F724" w14:textId="77777777" w:rsidR="00D42A1D" w:rsidRPr="002727A5" w:rsidRDefault="00D42A1D" w:rsidP="00917B18">
            <w:pPr>
              <w:kinsoku w:val="0"/>
              <w:autoSpaceDE w:val="0"/>
              <w:autoSpaceDN w:val="0"/>
              <w:jc w:val="both"/>
              <w:rPr>
                <w:rFonts w:hAnsi="Century" w:cs="Times New Roman"/>
                <w:sz w:val="18"/>
                <w:szCs w:val="18"/>
              </w:rPr>
            </w:pPr>
          </w:p>
        </w:tc>
      </w:tr>
      <w:tr w:rsidR="00D42A1D" w:rsidRPr="007F3EF2" w14:paraId="04CFBB56" w14:textId="77777777" w:rsidTr="00724B96">
        <w:tc>
          <w:tcPr>
            <w:tcW w:w="1479" w:type="dxa"/>
            <w:vMerge/>
            <w:tcBorders>
              <w:left w:val="single" w:sz="4" w:space="0" w:color="auto"/>
              <w:right w:val="single" w:sz="4" w:space="0" w:color="auto"/>
            </w:tcBorders>
            <w:shd w:val="clear" w:color="auto" w:fill="auto"/>
          </w:tcPr>
          <w:p w14:paraId="42A0708F" w14:textId="77777777" w:rsidR="00D42A1D" w:rsidRDefault="00D42A1D" w:rsidP="00917B18">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00AF1B9" w14:textId="6C31CCE9" w:rsidR="00D42A1D" w:rsidRDefault="00D42A1D"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第２章４．3)</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5EE7FC87" w14:textId="664D2F8E" w:rsidR="00D42A1D" w:rsidRDefault="00D42A1D" w:rsidP="00917B18">
            <w:pPr>
              <w:kinsoku w:val="0"/>
              <w:autoSpaceDE w:val="0"/>
              <w:autoSpaceDN w:val="0"/>
              <w:jc w:val="both"/>
              <w:rPr>
                <w:rFonts w:hAnsi="Century" w:cs="Times New Roman"/>
                <w:sz w:val="18"/>
                <w:szCs w:val="18"/>
              </w:rPr>
            </w:pPr>
            <w:r w:rsidRPr="00F25C71">
              <w:rPr>
                <w:rFonts w:hAnsi="Century" w:cs="Times New Roman" w:hint="eastAsia"/>
                <w:sz w:val="18"/>
                <w:szCs w:val="18"/>
              </w:rPr>
              <w:t>・</w:t>
            </w:r>
            <w:r w:rsidR="0032266C">
              <w:rPr>
                <w:rFonts w:hAnsi="Century" w:cs="Times New Roman" w:hint="eastAsia"/>
                <w:sz w:val="18"/>
                <w:szCs w:val="18"/>
              </w:rPr>
              <w:t>ＩＴ</w:t>
            </w:r>
            <w:r w:rsidRPr="00F25C71">
              <w:rPr>
                <w:rFonts w:hAnsi="Century" w:cs="Times New Roman"/>
                <w:sz w:val="18"/>
                <w:szCs w:val="18"/>
              </w:rPr>
              <w:t>人材をデジタル人材に変更し、関連箇所を修正</w:t>
            </w:r>
          </w:p>
        </w:tc>
      </w:tr>
      <w:tr w:rsidR="00D42A1D" w:rsidRPr="007F3EF2" w14:paraId="778B6E9F" w14:textId="77777777" w:rsidTr="00724B96">
        <w:tc>
          <w:tcPr>
            <w:tcW w:w="1479" w:type="dxa"/>
            <w:vMerge/>
            <w:tcBorders>
              <w:left w:val="single" w:sz="4" w:space="0" w:color="auto"/>
              <w:right w:val="single" w:sz="4" w:space="0" w:color="auto"/>
            </w:tcBorders>
            <w:shd w:val="clear" w:color="auto" w:fill="auto"/>
          </w:tcPr>
          <w:p w14:paraId="0DF1ACCE" w14:textId="77777777" w:rsidR="00D42A1D" w:rsidRDefault="00D42A1D" w:rsidP="00917B18">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B7F106A" w14:textId="298D0208" w:rsidR="00D42A1D" w:rsidRDefault="00D42A1D" w:rsidP="00E44CC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第２章５</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24A5611D" w14:textId="70D1C4EC" w:rsidR="00D42A1D" w:rsidRDefault="00D42A1D" w:rsidP="00917B18">
            <w:pPr>
              <w:kinsoku w:val="0"/>
              <w:autoSpaceDE w:val="0"/>
              <w:autoSpaceDN w:val="0"/>
              <w:jc w:val="both"/>
              <w:rPr>
                <w:rFonts w:hAnsi="Century" w:cs="Times New Roman"/>
                <w:sz w:val="18"/>
                <w:szCs w:val="18"/>
              </w:rPr>
            </w:pPr>
            <w:r>
              <w:rPr>
                <w:rFonts w:hAnsi="Century" w:cs="Times New Roman" w:hint="eastAsia"/>
                <w:sz w:val="18"/>
                <w:szCs w:val="18"/>
              </w:rPr>
              <w:t>・政府ＣＩＯを</w:t>
            </w:r>
            <w:r w:rsidR="009E24F9">
              <w:rPr>
                <w:rFonts w:hAnsi="Century" w:cs="Times New Roman" w:hint="eastAsia"/>
                <w:sz w:val="18"/>
                <w:szCs w:val="18"/>
              </w:rPr>
              <w:t>デジタル庁に</w:t>
            </w:r>
            <w:r w:rsidRPr="00F25C71">
              <w:rPr>
                <w:rFonts w:hAnsi="Century" w:cs="Times New Roman"/>
                <w:sz w:val="18"/>
                <w:szCs w:val="18"/>
              </w:rPr>
              <w:t>修正</w:t>
            </w:r>
            <w:r w:rsidR="004B66FF" w:rsidRPr="00F25C71">
              <w:rPr>
                <w:rFonts w:hAnsi="Century" w:cs="Times New Roman"/>
                <w:sz w:val="18"/>
                <w:szCs w:val="18"/>
              </w:rPr>
              <w:t>し、関連箇所を修正</w:t>
            </w:r>
          </w:p>
        </w:tc>
      </w:tr>
      <w:tr w:rsidR="00D42A1D" w:rsidRPr="007F3EF2" w14:paraId="57BA44B8" w14:textId="77777777" w:rsidTr="00724B96">
        <w:tc>
          <w:tcPr>
            <w:tcW w:w="1479" w:type="dxa"/>
            <w:vMerge/>
            <w:tcBorders>
              <w:left w:val="single" w:sz="4" w:space="0" w:color="auto"/>
              <w:right w:val="single" w:sz="4" w:space="0" w:color="auto"/>
            </w:tcBorders>
            <w:shd w:val="clear" w:color="auto" w:fill="auto"/>
          </w:tcPr>
          <w:p w14:paraId="56399348" w14:textId="77777777" w:rsidR="00D42A1D" w:rsidRDefault="00D42A1D" w:rsidP="00917B18">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BD76458" w14:textId="0A6FEF81" w:rsidR="00EB73F1" w:rsidRDefault="00EB73F1"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w:t>
            </w:r>
            <w:r w:rsidR="00610574">
              <w:rPr>
                <w:rFonts w:hAnsi="Century" w:cs="Times New Roman" w:hint="eastAsia"/>
                <w:sz w:val="18"/>
                <w:szCs w:val="18"/>
              </w:rPr>
              <w:t>２．5</w:t>
            </w:r>
            <w:r w:rsidR="00610574">
              <w:rPr>
                <w:rFonts w:hAnsi="Century" w:cs="Times New Roman"/>
                <w:sz w:val="18"/>
                <w:szCs w:val="18"/>
              </w:rPr>
              <w:t>)</w:t>
            </w:r>
          </w:p>
          <w:p w14:paraId="79D41DCD" w14:textId="2855BA43" w:rsidR="00D42A1D" w:rsidRDefault="00D42A1D"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第２章８</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C57EE4E" w14:textId="002B894F" w:rsidR="005431E1" w:rsidRDefault="005431E1" w:rsidP="00917B18">
            <w:pPr>
              <w:kinsoku w:val="0"/>
              <w:autoSpaceDE w:val="0"/>
              <w:autoSpaceDN w:val="0"/>
              <w:jc w:val="both"/>
              <w:rPr>
                <w:rFonts w:hAnsi="Century" w:cs="Times New Roman"/>
                <w:sz w:val="18"/>
                <w:szCs w:val="18"/>
              </w:rPr>
            </w:pPr>
            <w:r>
              <w:rPr>
                <w:rFonts w:hAnsi="Century" w:cs="Times New Roman" w:hint="eastAsia"/>
                <w:sz w:val="18"/>
                <w:szCs w:val="18"/>
              </w:rPr>
              <w:t>・デジタル・ガバメント実行計画に係る記載を修正</w:t>
            </w:r>
          </w:p>
          <w:p w14:paraId="64ECFE65" w14:textId="04C16C57" w:rsidR="00D42A1D" w:rsidRDefault="00D42A1D" w:rsidP="00917B18">
            <w:pPr>
              <w:kinsoku w:val="0"/>
              <w:autoSpaceDE w:val="0"/>
              <w:autoSpaceDN w:val="0"/>
              <w:jc w:val="both"/>
              <w:rPr>
                <w:rFonts w:hAnsi="Century" w:cs="Times New Roman"/>
                <w:sz w:val="18"/>
                <w:szCs w:val="18"/>
              </w:rPr>
            </w:pPr>
            <w:r>
              <w:rPr>
                <w:rFonts w:hAnsi="Century" w:cs="Times New Roman" w:hint="eastAsia"/>
                <w:sz w:val="18"/>
                <w:szCs w:val="18"/>
              </w:rPr>
              <w:t>・</w:t>
            </w:r>
            <w:r w:rsidRPr="002A3BD4">
              <w:rPr>
                <w:rFonts w:hAnsi="Century" w:cs="Times New Roman" w:hint="eastAsia"/>
                <w:sz w:val="18"/>
                <w:szCs w:val="18"/>
              </w:rPr>
              <w:t>一元的なプロジェクト管理を一元的なプロジェクト監理に変更</w:t>
            </w:r>
          </w:p>
          <w:p w14:paraId="0B65EC0C" w14:textId="4098AB08" w:rsidR="009350B9" w:rsidRDefault="009350B9" w:rsidP="00917B18">
            <w:pPr>
              <w:kinsoku w:val="0"/>
              <w:autoSpaceDE w:val="0"/>
              <w:autoSpaceDN w:val="0"/>
              <w:jc w:val="both"/>
              <w:rPr>
                <w:rFonts w:hAnsi="Century" w:cs="Times New Roman"/>
                <w:sz w:val="18"/>
                <w:szCs w:val="18"/>
              </w:rPr>
            </w:pPr>
            <w:r>
              <w:rPr>
                <w:rFonts w:hAnsi="Century" w:cs="Times New Roman" w:hint="eastAsia"/>
                <w:sz w:val="18"/>
                <w:szCs w:val="18"/>
              </w:rPr>
              <w:t>・</w:t>
            </w:r>
            <w:r w:rsidRPr="002A3BD4">
              <w:rPr>
                <w:rFonts w:hAnsi="Century" w:cs="Times New Roman" w:hint="eastAsia"/>
                <w:sz w:val="18"/>
                <w:szCs w:val="18"/>
              </w:rPr>
              <w:t>一元的なプロジェクト監理</w:t>
            </w:r>
            <w:r>
              <w:rPr>
                <w:rFonts w:hAnsi="Century" w:cs="Times New Roman" w:hint="eastAsia"/>
                <w:sz w:val="18"/>
                <w:szCs w:val="18"/>
              </w:rPr>
              <w:t>に係る記載を</w:t>
            </w:r>
            <w:r w:rsidR="00BF34D8">
              <w:rPr>
                <w:rFonts w:hAnsi="Century" w:cs="Times New Roman" w:hint="eastAsia"/>
                <w:sz w:val="18"/>
                <w:szCs w:val="18"/>
              </w:rPr>
              <w:t>修正</w:t>
            </w:r>
          </w:p>
          <w:p w14:paraId="598829D9" w14:textId="02A4F4FD" w:rsidR="00D42A1D" w:rsidRDefault="00D42A1D" w:rsidP="00917B18">
            <w:pPr>
              <w:kinsoku w:val="0"/>
              <w:autoSpaceDE w:val="0"/>
              <w:autoSpaceDN w:val="0"/>
              <w:jc w:val="both"/>
              <w:rPr>
                <w:rFonts w:hAnsi="Century" w:cs="Times New Roman"/>
                <w:sz w:val="18"/>
                <w:szCs w:val="18"/>
              </w:rPr>
            </w:pPr>
            <w:r>
              <w:rPr>
                <w:rFonts w:hAnsi="Century" w:cs="Times New Roman" w:hint="eastAsia"/>
                <w:sz w:val="18"/>
                <w:szCs w:val="18"/>
              </w:rPr>
              <w:t>・政府重点プロジェクトの記載を削除</w:t>
            </w:r>
          </w:p>
        </w:tc>
      </w:tr>
      <w:tr w:rsidR="00917B18" w:rsidRPr="007F3EF2" w14:paraId="4FE5D1CE" w14:textId="77777777" w:rsidTr="00CA15DB">
        <w:tc>
          <w:tcPr>
            <w:tcW w:w="1479" w:type="dxa"/>
            <w:vMerge w:val="restart"/>
            <w:tcBorders>
              <w:top w:val="single" w:sz="4" w:space="0" w:color="auto"/>
              <w:left w:val="single" w:sz="4" w:space="0" w:color="auto"/>
              <w:right w:val="single" w:sz="4" w:space="0" w:color="auto"/>
            </w:tcBorders>
            <w:shd w:val="clear" w:color="auto" w:fill="auto"/>
          </w:tcPr>
          <w:p w14:paraId="408FBAC3" w14:textId="52E9DA66" w:rsidR="00917B18" w:rsidRDefault="00917B18" w:rsidP="00917B18">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021</w:t>
            </w:r>
            <w:r>
              <w:rPr>
                <w:rFonts w:hAnsi="Century" w:cs="Times New Roman" w:hint="eastAsia"/>
                <w:sz w:val="18"/>
                <w:szCs w:val="18"/>
              </w:rPr>
              <w:t>年3月30日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4FCA893" w14:textId="3DB79984" w:rsidR="00917B18"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第２章２．1)</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4BDBF228" w14:textId="74476F97" w:rsidR="00917B18" w:rsidRDefault="00917B18" w:rsidP="00917B18">
            <w:pPr>
              <w:kinsoku w:val="0"/>
              <w:autoSpaceDE w:val="0"/>
              <w:autoSpaceDN w:val="0"/>
              <w:jc w:val="both"/>
              <w:rPr>
                <w:rFonts w:hAnsi="Century" w:cs="Times New Roman"/>
                <w:sz w:val="18"/>
                <w:szCs w:val="18"/>
              </w:rPr>
            </w:pPr>
            <w:r>
              <w:rPr>
                <w:rFonts w:hAnsi="Century" w:cs="Times New Roman" w:hint="eastAsia"/>
                <w:sz w:val="18"/>
                <w:szCs w:val="18"/>
              </w:rPr>
              <w:t>・</w:t>
            </w:r>
            <w:r w:rsidRPr="00951B50">
              <w:rPr>
                <w:rFonts w:hAnsi="Century" w:cs="Times New Roman" w:hint="eastAsia"/>
                <w:sz w:val="18"/>
                <w:szCs w:val="18"/>
              </w:rPr>
              <w:t>データマネジメント強化関連の修正・追加</w:t>
            </w:r>
          </w:p>
        </w:tc>
      </w:tr>
      <w:tr w:rsidR="00917B18" w:rsidRPr="007F3EF2" w14:paraId="239F6941" w14:textId="77777777" w:rsidTr="00CA15DB">
        <w:tc>
          <w:tcPr>
            <w:tcW w:w="1479" w:type="dxa"/>
            <w:vMerge/>
            <w:tcBorders>
              <w:left w:val="single" w:sz="4" w:space="0" w:color="auto"/>
              <w:right w:val="single" w:sz="4" w:space="0" w:color="auto"/>
            </w:tcBorders>
            <w:shd w:val="clear" w:color="auto" w:fill="auto"/>
          </w:tcPr>
          <w:p w14:paraId="5ADA55E6" w14:textId="77777777" w:rsidR="00917B18" w:rsidRDefault="00917B18" w:rsidP="00917B18">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051E51DE" w14:textId="653E2803" w:rsidR="00917B18"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第２章４．3)</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7737680B" w14:textId="4DB62299" w:rsidR="00917B18" w:rsidRDefault="00917B18" w:rsidP="00917B18">
            <w:pPr>
              <w:kinsoku w:val="0"/>
              <w:autoSpaceDE w:val="0"/>
              <w:autoSpaceDN w:val="0"/>
              <w:jc w:val="both"/>
              <w:rPr>
                <w:rFonts w:hAnsi="Century" w:cs="Times New Roman"/>
                <w:sz w:val="18"/>
                <w:szCs w:val="18"/>
              </w:rPr>
            </w:pPr>
            <w:r>
              <w:rPr>
                <w:rFonts w:hAnsi="Century" w:cs="Times New Roman" w:hint="eastAsia"/>
                <w:sz w:val="18"/>
                <w:szCs w:val="18"/>
              </w:rPr>
              <w:t>・プロジェクトのモニタリングに関する記載を追加</w:t>
            </w:r>
          </w:p>
        </w:tc>
      </w:tr>
      <w:tr w:rsidR="00917B18" w:rsidRPr="007F3EF2" w14:paraId="228DBC67" w14:textId="77777777" w:rsidTr="00CA15DB">
        <w:tc>
          <w:tcPr>
            <w:tcW w:w="1479" w:type="dxa"/>
            <w:vMerge/>
            <w:tcBorders>
              <w:left w:val="single" w:sz="4" w:space="0" w:color="auto"/>
              <w:bottom w:val="nil"/>
              <w:right w:val="single" w:sz="4" w:space="0" w:color="auto"/>
            </w:tcBorders>
            <w:shd w:val="clear" w:color="auto" w:fill="auto"/>
          </w:tcPr>
          <w:p w14:paraId="7594795C" w14:textId="77777777" w:rsidR="00917B18" w:rsidRDefault="00917B18" w:rsidP="00917B18">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C00A479" w14:textId="2AF9B309" w:rsidR="00917B18"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第２章４．3</w:t>
            </w:r>
            <w:r>
              <w:rPr>
                <w:rFonts w:hAnsi="Century" w:cs="Times New Roman"/>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FB29F15" w14:textId="7390EA50" w:rsidR="00917B18" w:rsidRDefault="00917B18" w:rsidP="00917B18">
            <w:pPr>
              <w:kinsoku w:val="0"/>
              <w:autoSpaceDE w:val="0"/>
              <w:autoSpaceDN w:val="0"/>
              <w:jc w:val="both"/>
              <w:rPr>
                <w:rFonts w:hAnsi="Century" w:cs="Times New Roman"/>
                <w:sz w:val="18"/>
                <w:szCs w:val="18"/>
              </w:rPr>
            </w:pPr>
            <w:r>
              <w:rPr>
                <w:rFonts w:hAnsi="Century" w:cs="Times New Roman" w:hint="eastAsia"/>
                <w:sz w:val="18"/>
                <w:szCs w:val="18"/>
              </w:rPr>
              <w:t>・</w:t>
            </w:r>
            <w:r w:rsidRPr="00643BC0">
              <w:rPr>
                <w:rFonts w:hAnsi="Century" w:cs="Times New Roman" w:hint="eastAsia"/>
                <w:sz w:val="18"/>
                <w:szCs w:val="18"/>
              </w:rPr>
              <w:t>資料間の不整合の修正</w:t>
            </w:r>
          </w:p>
        </w:tc>
      </w:tr>
      <w:tr w:rsidR="00917B18" w:rsidRPr="007F3EF2" w14:paraId="2403325C" w14:textId="77777777" w:rsidTr="00BE6667">
        <w:tc>
          <w:tcPr>
            <w:tcW w:w="1479" w:type="dxa"/>
            <w:tcBorders>
              <w:top w:val="single" w:sz="4" w:space="0" w:color="auto"/>
              <w:left w:val="single" w:sz="4" w:space="0" w:color="auto"/>
              <w:bottom w:val="nil"/>
              <w:right w:val="single" w:sz="4" w:space="0" w:color="auto"/>
            </w:tcBorders>
            <w:shd w:val="clear" w:color="auto" w:fill="auto"/>
          </w:tcPr>
          <w:p w14:paraId="19DFEAD9" w14:textId="525B5C79" w:rsidR="00917B18" w:rsidRDefault="00917B18" w:rsidP="00917B18">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E413F7A" w14:textId="68256838" w:rsidR="00917B18"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w:t>
            </w:r>
            <w:r>
              <w:rPr>
                <w:rFonts w:hAnsi="Century" w:cs="Times New Roman"/>
                <w:sz w:val="18"/>
                <w:szCs w:val="18"/>
              </w:rPr>
              <w:t>4)</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82D1172" w14:textId="793B6D9B" w:rsidR="00917B18" w:rsidRDefault="00917B18" w:rsidP="00917B18">
            <w:pPr>
              <w:kinsoku w:val="0"/>
              <w:autoSpaceDE w:val="0"/>
              <w:autoSpaceDN w:val="0"/>
              <w:jc w:val="both"/>
              <w:rPr>
                <w:rFonts w:hAnsi="Century" w:cs="Times New Roman"/>
                <w:sz w:val="18"/>
                <w:szCs w:val="18"/>
              </w:rPr>
            </w:pPr>
            <w:r>
              <w:rPr>
                <w:rFonts w:hAnsi="Century" w:cs="Times New Roman" w:hint="eastAsia"/>
                <w:sz w:val="18"/>
                <w:szCs w:val="18"/>
              </w:rPr>
              <w:t>・ODBに関する記載を削除</w:t>
            </w:r>
          </w:p>
        </w:tc>
      </w:tr>
      <w:tr w:rsidR="00917B18" w:rsidRPr="007F3EF2" w14:paraId="77982BF4" w14:textId="77777777" w:rsidTr="00BE6667">
        <w:tc>
          <w:tcPr>
            <w:tcW w:w="1479" w:type="dxa"/>
            <w:tcBorders>
              <w:top w:val="single" w:sz="4" w:space="0" w:color="auto"/>
              <w:left w:val="single" w:sz="4" w:space="0" w:color="auto"/>
              <w:bottom w:val="nil"/>
              <w:right w:val="single" w:sz="4" w:space="0" w:color="auto"/>
            </w:tcBorders>
            <w:shd w:val="clear" w:color="auto" w:fill="auto"/>
          </w:tcPr>
          <w:p w14:paraId="6A2E5F90" w14:textId="01E9C140" w:rsidR="00917B18" w:rsidRPr="007F3EF2" w:rsidRDefault="00917B18" w:rsidP="00917B18">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014FFEA" w14:textId="6DC97B58" w:rsidR="00917B18" w:rsidRPr="007F3EF2"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7D8BB4C9" w14:textId="77777777" w:rsidR="00917B18"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・プロジェクト計画の重要性について追加</w:t>
            </w:r>
          </w:p>
          <w:p w14:paraId="10AA7D5E" w14:textId="4C602EB8" w:rsidR="00917B18" w:rsidRPr="007F3EF2"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・プロジェクト計画書の記載内容について追加</w:t>
            </w:r>
          </w:p>
        </w:tc>
      </w:tr>
      <w:tr w:rsidR="00917B18" w:rsidRPr="007F3EF2" w14:paraId="3DB9F343" w14:textId="77777777" w:rsidTr="00BE6667">
        <w:tc>
          <w:tcPr>
            <w:tcW w:w="1479" w:type="dxa"/>
            <w:tcBorders>
              <w:top w:val="nil"/>
              <w:left w:val="single" w:sz="4" w:space="0" w:color="auto"/>
              <w:bottom w:val="nil"/>
              <w:right w:val="single" w:sz="4" w:space="0" w:color="auto"/>
            </w:tcBorders>
            <w:shd w:val="clear" w:color="auto" w:fill="auto"/>
          </w:tcPr>
          <w:p w14:paraId="7692D6AA" w14:textId="77777777" w:rsidR="00917B18" w:rsidRPr="007F3EF2" w:rsidRDefault="00917B18" w:rsidP="00917B18">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A423BC7" w14:textId="658DDE58" w:rsidR="00917B18" w:rsidRPr="007F3EF2"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第２章３．</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59FC4398" w14:textId="6CE84A0F" w:rsidR="00917B18" w:rsidRPr="007F3EF2"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・プロジェクトの構想段階から計画書に記載すべき内容を追加</w:t>
            </w:r>
          </w:p>
        </w:tc>
      </w:tr>
      <w:tr w:rsidR="00917B18" w:rsidRPr="007F3EF2" w14:paraId="6E57D0E1" w14:textId="77777777" w:rsidTr="00BE6667">
        <w:tc>
          <w:tcPr>
            <w:tcW w:w="1479" w:type="dxa"/>
            <w:tcBorders>
              <w:top w:val="nil"/>
              <w:left w:val="single" w:sz="4" w:space="0" w:color="auto"/>
              <w:bottom w:val="nil"/>
              <w:right w:val="single" w:sz="4" w:space="0" w:color="auto"/>
            </w:tcBorders>
            <w:shd w:val="clear" w:color="auto" w:fill="auto"/>
          </w:tcPr>
          <w:p w14:paraId="7B347CEE" w14:textId="77777777" w:rsidR="00917B18" w:rsidRPr="007F3EF2" w:rsidRDefault="00917B18" w:rsidP="00917B18">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27A9BFCE" w14:textId="0E97CE15" w:rsidR="00917B18" w:rsidRPr="007F3EF2"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第２章５．</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63019BA" w14:textId="35B752C2" w:rsidR="00917B18" w:rsidRPr="007F3EF2"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・政府ＣＩＯによるレビューにおいて明確にすべき点を追加</w:t>
            </w:r>
          </w:p>
        </w:tc>
      </w:tr>
      <w:tr w:rsidR="00917B18" w:rsidRPr="007F3EF2" w14:paraId="1F1A7CA7" w14:textId="77777777" w:rsidTr="00BE6667">
        <w:tc>
          <w:tcPr>
            <w:tcW w:w="1479" w:type="dxa"/>
            <w:tcBorders>
              <w:top w:val="nil"/>
              <w:left w:val="single" w:sz="4" w:space="0" w:color="auto"/>
              <w:bottom w:val="nil"/>
              <w:right w:val="single" w:sz="4" w:space="0" w:color="auto"/>
            </w:tcBorders>
            <w:shd w:val="clear" w:color="auto" w:fill="auto"/>
          </w:tcPr>
          <w:p w14:paraId="6A9D5375" w14:textId="77777777" w:rsidR="00917B18" w:rsidRPr="007F3EF2" w:rsidRDefault="00917B18" w:rsidP="00917B18">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0979CC0" w14:textId="70C9B59F" w:rsidR="00917B18" w:rsidRPr="007F3EF2"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第２章８．</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43654525" w14:textId="28172276" w:rsidR="00917B18" w:rsidRPr="007F3EF2" w:rsidRDefault="00917B18" w:rsidP="00917B18">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・一元的なプロジェクト管理に関する解説等を追加</w:t>
            </w:r>
          </w:p>
        </w:tc>
      </w:tr>
      <w:tr w:rsidR="00917B18" w:rsidRPr="007F3EF2" w14:paraId="33B6D292" w14:textId="77777777" w:rsidTr="00E32F83">
        <w:tc>
          <w:tcPr>
            <w:tcW w:w="1479" w:type="dxa"/>
            <w:tcBorders>
              <w:top w:val="single" w:sz="4" w:space="0" w:color="auto"/>
              <w:left w:val="single" w:sz="4" w:space="0" w:color="auto"/>
              <w:bottom w:val="single" w:sz="4" w:space="0" w:color="auto"/>
              <w:right w:val="single" w:sz="4" w:space="0" w:color="auto"/>
            </w:tcBorders>
            <w:shd w:val="clear" w:color="auto" w:fill="auto"/>
          </w:tcPr>
          <w:p w14:paraId="44F2CFDB" w14:textId="77777777" w:rsidR="00917B18" w:rsidRPr="007F3EF2" w:rsidRDefault="00917B18" w:rsidP="00917B18">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21CDBED" w14:textId="77777777" w:rsidR="00917B18" w:rsidRPr="007F3EF2" w:rsidRDefault="00917B18" w:rsidP="00917B18">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82DE4FF" w14:textId="77777777" w:rsidR="00917B18" w:rsidRPr="007F3EF2" w:rsidRDefault="00917B18" w:rsidP="00917B18">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407D5AFB" w14:textId="77777777" w:rsidR="002F492B" w:rsidRDefault="002F492B" w:rsidP="002F492B">
      <w:pPr>
        <w:rPr>
          <w:rFonts w:hAnsi="Century" w:cs="Times New Roman"/>
          <w:szCs w:val="22"/>
        </w:rPr>
        <w:sectPr w:rsidR="002F492B">
          <w:headerReference w:type="even" r:id="rId11"/>
          <w:headerReference w:type="default" r:id="rId12"/>
          <w:footerReference w:type="even" r:id="rId13"/>
          <w:footerReference w:type="default" r:id="rId14"/>
          <w:headerReference w:type="first" r:id="rId15"/>
          <w:footerReference w:type="first" r:id="rId16"/>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24182042" w14:textId="3E2BD4DA" w:rsidR="002F492B" w:rsidRDefault="002F492B" w:rsidP="002F492B">
          <w:pPr>
            <w:pStyle w:val="af3"/>
            <w:spacing w:before="720" w:after="152"/>
          </w:pPr>
          <w:r>
            <w:rPr>
              <w:lang w:val="ja-JP"/>
            </w:rPr>
            <w:t>目次</w:t>
          </w:r>
        </w:p>
        <w:p w14:paraId="378D084D" w14:textId="3953079A" w:rsidR="00282ED0" w:rsidRDefault="002F492B">
          <w:pPr>
            <w:pStyle w:val="11"/>
            <w:tabs>
              <w:tab w:val="right" w:leader="dot" w:pos="7360"/>
            </w:tabs>
            <w:rPr>
              <w:rFonts w:asciiTheme="minorHAnsi" w:eastAsiaTheme="minorEastAsia" w:hAnsiTheme="minorHAnsi"/>
              <w:noProof/>
              <w:szCs w:val="22"/>
            </w:rPr>
          </w:pPr>
          <w:r>
            <w:fldChar w:fldCharType="begin"/>
          </w:r>
          <w:r>
            <w:instrText xml:space="preserve"> TOC \o "1-3" \h \z \u </w:instrText>
          </w:r>
          <w:r>
            <w:fldChar w:fldCharType="separate"/>
          </w:r>
          <w:hyperlink w:anchor="_Toc101516677" w:history="1">
            <w:r w:rsidR="00282ED0" w:rsidRPr="00E85AE8">
              <w:rPr>
                <w:rStyle w:val="af2"/>
                <w:noProof/>
              </w:rPr>
              <w:t>第２章　プロジェクトの管理</w:t>
            </w:r>
            <w:r w:rsidR="00282ED0">
              <w:rPr>
                <w:noProof/>
                <w:webHidden/>
              </w:rPr>
              <w:tab/>
            </w:r>
            <w:r w:rsidR="00282ED0">
              <w:rPr>
                <w:noProof/>
                <w:webHidden/>
              </w:rPr>
              <w:fldChar w:fldCharType="begin"/>
            </w:r>
            <w:r w:rsidR="00282ED0">
              <w:rPr>
                <w:noProof/>
                <w:webHidden/>
              </w:rPr>
              <w:instrText xml:space="preserve"> PAGEREF _Toc101516677 \h </w:instrText>
            </w:r>
            <w:r w:rsidR="00282ED0">
              <w:rPr>
                <w:noProof/>
                <w:webHidden/>
              </w:rPr>
            </w:r>
            <w:r w:rsidR="00282ED0">
              <w:rPr>
                <w:noProof/>
                <w:webHidden/>
              </w:rPr>
              <w:fldChar w:fldCharType="separate"/>
            </w:r>
            <w:r w:rsidR="00282ED0">
              <w:rPr>
                <w:noProof/>
                <w:webHidden/>
              </w:rPr>
              <w:t>2</w:t>
            </w:r>
            <w:r w:rsidR="00282ED0">
              <w:rPr>
                <w:noProof/>
                <w:webHidden/>
              </w:rPr>
              <w:fldChar w:fldCharType="end"/>
            </w:r>
          </w:hyperlink>
        </w:p>
        <w:p w14:paraId="3884308A" w14:textId="3C5BFDE7" w:rsidR="00282ED0" w:rsidRDefault="00282ED0">
          <w:pPr>
            <w:pStyle w:val="21"/>
            <w:ind w:left="210"/>
            <w:rPr>
              <w:rFonts w:asciiTheme="minorHAnsi" w:eastAsiaTheme="minorEastAsia" w:hAnsiTheme="minorHAnsi"/>
              <w:noProof/>
              <w:szCs w:val="22"/>
            </w:rPr>
          </w:pPr>
          <w:hyperlink w:anchor="_Toc101516678" w:history="1">
            <w:r w:rsidRPr="00E85AE8">
              <w:rPr>
                <w:rStyle w:val="af2"/>
                <w:noProof/>
                <w:snapToGrid w:val="0"/>
              </w:rPr>
              <w:t>１.</w:t>
            </w:r>
            <w:r w:rsidRPr="00E85AE8">
              <w:rPr>
                <w:rStyle w:val="af2"/>
                <w:noProof/>
              </w:rPr>
              <w:t xml:space="preserve"> プロジェクトの立ち上げ及び初動</w:t>
            </w:r>
            <w:r>
              <w:rPr>
                <w:noProof/>
                <w:webHidden/>
              </w:rPr>
              <w:tab/>
            </w:r>
            <w:r>
              <w:rPr>
                <w:noProof/>
                <w:webHidden/>
              </w:rPr>
              <w:fldChar w:fldCharType="begin"/>
            </w:r>
            <w:r>
              <w:rPr>
                <w:noProof/>
                <w:webHidden/>
              </w:rPr>
              <w:instrText xml:space="preserve"> PAGEREF _Toc101516678 \h </w:instrText>
            </w:r>
            <w:r>
              <w:rPr>
                <w:noProof/>
                <w:webHidden/>
              </w:rPr>
            </w:r>
            <w:r>
              <w:rPr>
                <w:noProof/>
                <w:webHidden/>
              </w:rPr>
              <w:fldChar w:fldCharType="separate"/>
            </w:r>
            <w:r>
              <w:rPr>
                <w:noProof/>
                <w:webHidden/>
              </w:rPr>
              <w:t>3</w:t>
            </w:r>
            <w:r>
              <w:rPr>
                <w:noProof/>
                <w:webHidden/>
              </w:rPr>
              <w:fldChar w:fldCharType="end"/>
            </w:r>
          </w:hyperlink>
        </w:p>
        <w:p w14:paraId="4246EB4F" w14:textId="1F21EE4C" w:rsidR="00282ED0" w:rsidRDefault="00282ED0">
          <w:pPr>
            <w:pStyle w:val="31"/>
            <w:ind w:left="420"/>
            <w:rPr>
              <w:rFonts w:asciiTheme="minorHAnsi" w:eastAsiaTheme="minorEastAsia" w:hAnsiTheme="minorHAnsi"/>
              <w:noProof/>
              <w:szCs w:val="22"/>
            </w:rPr>
          </w:pPr>
          <w:hyperlink w:anchor="_Toc101516679" w:history="1">
            <w:r w:rsidRPr="00E85AE8">
              <w:rPr>
                <w:rStyle w:val="af2"/>
                <w:noProof/>
                <w14:scene3d>
                  <w14:camera w14:prst="orthographicFront"/>
                  <w14:lightRig w14:rig="threePt" w14:dir="t">
                    <w14:rot w14:lat="0" w14:lon="0" w14:rev="0"/>
                  </w14:lightRig>
                </w14:scene3d>
              </w:rPr>
              <w:t>1）</w:t>
            </w:r>
            <w:r w:rsidRPr="00E85AE8">
              <w:rPr>
                <w:rStyle w:val="af2"/>
                <w:noProof/>
              </w:rPr>
              <w:t xml:space="preserve"> 目標の明確化</w:t>
            </w:r>
            <w:r>
              <w:rPr>
                <w:noProof/>
                <w:webHidden/>
              </w:rPr>
              <w:tab/>
            </w:r>
            <w:r>
              <w:rPr>
                <w:noProof/>
                <w:webHidden/>
              </w:rPr>
              <w:fldChar w:fldCharType="begin"/>
            </w:r>
            <w:r>
              <w:rPr>
                <w:noProof/>
                <w:webHidden/>
              </w:rPr>
              <w:instrText xml:space="preserve"> PAGEREF _Toc101516679 \h </w:instrText>
            </w:r>
            <w:r>
              <w:rPr>
                <w:noProof/>
                <w:webHidden/>
              </w:rPr>
            </w:r>
            <w:r>
              <w:rPr>
                <w:noProof/>
                <w:webHidden/>
              </w:rPr>
              <w:fldChar w:fldCharType="separate"/>
            </w:r>
            <w:r>
              <w:rPr>
                <w:noProof/>
                <w:webHidden/>
              </w:rPr>
              <w:t>4</w:t>
            </w:r>
            <w:r>
              <w:rPr>
                <w:noProof/>
                <w:webHidden/>
              </w:rPr>
              <w:fldChar w:fldCharType="end"/>
            </w:r>
          </w:hyperlink>
        </w:p>
        <w:p w14:paraId="35BE12FC" w14:textId="692337B3" w:rsidR="00282ED0" w:rsidRDefault="00282ED0">
          <w:pPr>
            <w:pStyle w:val="31"/>
            <w:ind w:left="420"/>
            <w:rPr>
              <w:rFonts w:asciiTheme="minorHAnsi" w:eastAsiaTheme="minorEastAsia" w:hAnsiTheme="minorHAnsi"/>
              <w:noProof/>
              <w:szCs w:val="22"/>
            </w:rPr>
          </w:pPr>
          <w:hyperlink w:anchor="_Toc101516680" w:history="1">
            <w:r w:rsidRPr="00E85AE8">
              <w:rPr>
                <w:rStyle w:val="af2"/>
                <w:noProof/>
                <w14:scene3d>
                  <w14:camera w14:prst="orthographicFront"/>
                  <w14:lightRig w14:rig="threePt" w14:dir="t">
                    <w14:rot w14:lat="0" w14:lon="0" w14:rev="0"/>
                  </w14:lightRig>
                </w14:scene3d>
              </w:rPr>
              <w:t>2）</w:t>
            </w:r>
            <w:r w:rsidRPr="00E85AE8">
              <w:rPr>
                <w:rStyle w:val="af2"/>
                <w:noProof/>
              </w:rPr>
              <w:t xml:space="preserve"> 立ち上げの承認</w:t>
            </w:r>
            <w:r>
              <w:rPr>
                <w:noProof/>
                <w:webHidden/>
              </w:rPr>
              <w:tab/>
            </w:r>
            <w:r>
              <w:rPr>
                <w:noProof/>
                <w:webHidden/>
              </w:rPr>
              <w:fldChar w:fldCharType="begin"/>
            </w:r>
            <w:r>
              <w:rPr>
                <w:noProof/>
                <w:webHidden/>
              </w:rPr>
              <w:instrText xml:space="preserve"> PAGEREF _Toc101516680 \h </w:instrText>
            </w:r>
            <w:r>
              <w:rPr>
                <w:noProof/>
                <w:webHidden/>
              </w:rPr>
            </w:r>
            <w:r>
              <w:rPr>
                <w:noProof/>
                <w:webHidden/>
              </w:rPr>
              <w:fldChar w:fldCharType="separate"/>
            </w:r>
            <w:r>
              <w:rPr>
                <w:noProof/>
                <w:webHidden/>
              </w:rPr>
              <w:t>5</w:t>
            </w:r>
            <w:r>
              <w:rPr>
                <w:noProof/>
                <w:webHidden/>
              </w:rPr>
              <w:fldChar w:fldCharType="end"/>
            </w:r>
          </w:hyperlink>
        </w:p>
        <w:p w14:paraId="57EB2CDB" w14:textId="10C10EFA" w:rsidR="00282ED0" w:rsidRDefault="00282ED0">
          <w:pPr>
            <w:pStyle w:val="31"/>
            <w:ind w:left="420"/>
            <w:rPr>
              <w:rFonts w:asciiTheme="minorHAnsi" w:eastAsiaTheme="minorEastAsia" w:hAnsiTheme="minorHAnsi"/>
              <w:noProof/>
              <w:szCs w:val="22"/>
            </w:rPr>
          </w:pPr>
          <w:hyperlink w:anchor="_Toc101516681" w:history="1">
            <w:r w:rsidRPr="00E85AE8">
              <w:rPr>
                <w:rStyle w:val="af2"/>
                <w:noProof/>
                <w14:scene3d>
                  <w14:camera w14:prst="orthographicFront"/>
                  <w14:lightRig w14:rig="threePt" w14:dir="t">
                    <w14:rot w14:lat="0" w14:lon="0" w14:rev="0"/>
                  </w14:lightRig>
                </w14:scene3d>
              </w:rPr>
              <w:t>3）</w:t>
            </w:r>
            <w:r w:rsidRPr="00E85AE8">
              <w:rPr>
                <w:rStyle w:val="af2"/>
                <w:noProof/>
              </w:rPr>
              <w:t xml:space="preserve"> 体制準備</w:t>
            </w:r>
            <w:r>
              <w:rPr>
                <w:noProof/>
                <w:webHidden/>
              </w:rPr>
              <w:tab/>
            </w:r>
            <w:r>
              <w:rPr>
                <w:noProof/>
                <w:webHidden/>
              </w:rPr>
              <w:fldChar w:fldCharType="begin"/>
            </w:r>
            <w:r>
              <w:rPr>
                <w:noProof/>
                <w:webHidden/>
              </w:rPr>
              <w:instrText xml:space="preserve"> PAGEREF _Toc101516681 \h </w:instrText>
            </w:r>
            <w:r>
              <w:rPr>
                <w:noProof/>
                <w:webHidden/>
              </w:rPr>
            </w:r>
            <w:r>
              <w:rPr>
                <w:noProof/>
                <w:webHidden/>
              </w:rPr>
              <w:fldChar w:fldCharType="separate"/>
            </w:r>
            <w:r>
              <w:rPr>
                <w:noProof/>
                <w:webHidden/>
              </w:rPr>
              <w:t>5</w:t>
            </w:r>
            <w:r>
              <w:rPr>
                <w:noProof/>
                <w:webHidden/>
              </w:rPr>
              <w:fldChar w:fldCharType="end"/>
            </w:r>
          </w:hyperlink>
        </w:p>
        <w:p w14:paraId="7424A931" w14:textId="0A8607C1" w:rsidR="00282ED0" w:rsidRDefault="00282ED0">
          <w:pPr>
            <w:pStyle w:val="31"/>
            <w:ind w:left="420"/>
            <w:rPr>
              <w:rFonts w:asciiTheme="minorHAnsi" w:eastAsiaTheme="minorEastAsia" w:hAnsiTheme="minorHAnsi"/>
              <w:noProof/>
              <w:szCs w:val="22"/>
            </w:rPr>
          </w:pPr>
          <w:hyperlink w:anchor="_Toc101516682" w:history="1">
            <w:r w:rsidRPr="00E85AE8">
              <w:rPr>
                <w:rStyle w:val="af2"/>
                <w:noProof/>
                <w14:scene3d>
                  <w14:camera w14:prst="orthographicFront"/>
                  <w14:lightRig w14:rig="threePt" w14:dir="t">
                    <w14:rot w14:lat="0" w14:lon="0" w14:rev="0"/>
                  </w14:lightRig>
                </w14:scene3d>
              </w:rPr>
              <w:t>4）</w:t>
            </w:r>
            <w:r w:rsidRPr="00E85AE8">
              <w:rPr>
                <w:rStyle w:val="af2"/>
                <w:noProof/>
              </w:rPr>
              <w:t xml:space="preserve"> 事前調整</w:t>
            </w:r>
            <w:r>
              <w:rPr>
                <w:noProof/>
                <w:webHidden/>
              </w:rPr>
              <w:tab/>
            </w:r>
            <w:r>
              <w:rPr>
                <w:noProof/>
                <w:webHidden/>
              </w:rPr>
              <w:fldChar w:fldCharType="begin"/>
            </w:r>
            <w:r>
              <w:rPr>
                <w:noProof/>
                <w:webHidden/>
              </w:rPr>
              <w:instrText xml:space="preserve"> PAGEREF _Toc101516682 \h </w:instrText>
            </w:r>
            <w:r>
              <w:rPr>
                <w:noProof/>
                <w:webHidden/>
              </w:rPr>
            </w:r>
            <w:r>
              <w:rPr>
                <w:noProof/>
                <w:webHidden/>
              </w:rPr>
              <w:fldChar w:fldCharType="separate"/>
            </w:r>
            <w:r>
              <w:rPr>
                <w:noProof/>
                <w:webHidden/>
              </w:rPr>
              <w:t>6</w:t>
            </w:r>
            <w:r>
              <w:rPr>
                <w:noProof/>
                <w:webHidden/>
              </w:rPr>
              <w:fldChar w:fldCharType="end"/>
            </w:r>
          </w:hyperlink>
        </w:p>
        <w:p w14:paraId="3D7BC2A0" w14:textId="11E61EC1" w:rsidR="00282ED0" w:rsidRDefault="00282ED0">
          <w:pPr>
            <w:pStyle w:val="31"/>
            <w:ind w:left="420"/>
            <w:rPr>
              <w:rFonts w:asciiTheme="minorHAnsi" w:eastAsiaTheme="minorEastAsia" w:hAnsiTheme="minorHAnsi"/>
              <w:noProof/>
              <w:szCs w:val="22"/>
            </w:rPr>
          </w:pPr>
          <w:hyperlink w:anchor="_Toc101516683" w:history="1">
            <w:r w:rsidRPr="00E85AE8">
              <w:rPr>
                <w:rStyle w:val="af2"/>
                <w:noProof/>
                <w14:scene3d>
                  <w14:camera w14:prst="orthographicFront"/>
                  <w14:lightRig w14:rig="threePt" w14:dir="t">
                    <w14:rot w14:lat="0" w14:lon="0" w14:rev="0"/>
                  </w14:lightRig>
                </w14:scene3d>
              </w:rPr>
              <w:t>5）</w:t>
            </w:r>
            <w:r w:rsidRPr="00E85AE8">
              <w:rPr>
                <w:rStyle w:val="af2"/>
                <w:noProof/>
              </w:rPr>
              <w:t xml:space="preserve"> 複数プロジェクトの統括管理</w:t>
            </w:r>
            <w:r>
              <w:rPr>
                <w:noProof/>
                <w:webHidden/>
              </w:rPr>
              <w:tab/>
            </w:r>
            <w:r>
              <w:rPr>
                <w:noProof/>
                <w:webHidden/>
              </w:rPr>
              <w:fldChar w:fldCharType="begin"/>
            </w:r>
            <w:r>
              <w:rPr>
                <w:noProof/>
                <w:webHidden/>
              </w:rPr>
              <w:instrText xml:space="preserve"> PAGEREF _Toc101516683 \h </w:instrText>
            </w:r>
            <w:r>
              <w:rPr>
                <w:noProof/>
                <w:webHidden/>
              </w:rPr>
            </w:r>
            <w:r>
              <w:rPr>
                <w:noProof/>
                <w:webHidden/>
              </w:rPr>
              <w:fldChar w:fldCharType="separate"/>
            </w:r>
            <w:r>
              <w:rPr>
                <w:noProof/>
                <w:webHidden/>
              </w:rPr>
              <w:t>7</w:t>
            </w:r>
            <w:r>
              <w:rPr>
                <w:noProof/>
                <w:webHidden/>
              </w:rPr>
              <w:fldChar w:fldCharType="end"/>
            </w:r>
          </w:hyperlink>
        </w:p>
        <w:p w14:paraId="4FE6377C" w14:textId="3D48E4BD" w:rsidR="00282ED0" w:rsidRDefault="00282ED0">
          <w:pPr>
            <w:pStyle w:val="31"/>
            <w:ind w:left="420"/>
            <w:rPr>
              <w:rFonts w:asciiTheme="minorHAnsi" w:eastAsiaTheme="minorEastAsia" w:hAnsiTheme="minorHAnsi"/>
              <w:noProof/>
              <w:szCs w:val="22"/>
            </w:rPr>
          </w:pPr>
          <w:hyperlink w:anchor="_Toc101516684" w:history="1">
            <w:r w:rsidRPr="00E85AE8">
              <w:rPr>
                <w:rStyle w:val="af2"/>
                <w:noProof/>
                <w14:scene3d>
                  <w14:camera w14:prst="orthographicFront"/>
                  <w14:lightRig w14:rig="threePt" w14:dir="t">
                    <w14:rot w14:lat="0" w14:lon="0" w14:rev="0"/>
                  </w14:lightRig>
                </w14:scene3d>
              </w:rPr>
              <w:t>6）</w:t>
            </w:r>
            <w:r w:rsidRPr="00E85AE8">
              <w:rPr>
                <w:rStyle w:val="af2"/>
                <w:noProof/>
              </w:rPr>
              <w:t xml:space="preserve"> サブプロジェクトの導入</w:t>
            </w:r>
            <w:r>
              <w:rPr>
                <w:noProof/>
                <w:webHidden/>
              </w:rPr>
              <w:tab/>
            </w:r>
            <w:r>
              <w:rPr>
                <w:noProof/>
                <w:webHidden/>
              </w:rPr>
              <w:fldChar w:fldCharType="begin"/>
            </w:r>
            <w:r>
              <w:rPr>
                <w:noProof/>
                <w:webHidden/>
              </w:rPr>
              <w:instrText xml:space="preserve"> PAGEREF _Toc101516684 \h </w:instrText>
            </w:r>
            <w:r>
              <w:rPr>
                <w:noProof/>
                <w:webHidden/>
              </w:rPr>
            </w:r>
            <w:r>
              <w:rPr>
                <w:noProof/>
                <w:webHidden/>
              </w:rPr>
              <w:fldChar w:fldCharType="separate"/>
            </w:r>
            <w:r>
              <w:rPr>
                <w:noProof/>
                <w:webHidden/>
              </w:rPr>
              <w:t>8</w:t>
            </w:r>
            <w:r>
              <w:rPr>
                <w:noProof/>
                <w:webHidden/>
              </w:rPr>
              <w:fldChar w:fldCharType="end"/>
            </w:r>
          </w:hyperlink>
        </w:p>
        <w:p w14:paraId="4DEB7533" w14:textId="47BE6B8D" w:rsidR="00282ED0" w:rsidRDefault="00282ED0">
          <w:pPr>
            <w:pStyle w:val="21"/>
            <w:ind w:left="210"/>
            <w:rPr>
              <w:rFonts w:asciiTheme="minorHAnsi" w:eastAsiaTheme="minorEastAsia" w:hAnsiTheme="minorHAnsi"/>
              <w:noProof/>
              <w:szCs w:val="22"/>
            </w:rPr>
          </w:pPr>
          <w:hyperlink w:anchor="_Toc101516685" w:history="1">
            <w:r w:rsidRPr="00E85AE8">
              <w:rPr>
                <w:rStyle w:val="af2"/>
                <w:noProof/>
                <w:snapToGrid w:val="0"/>
              </w:rPr>
              <w:t>２.</w:t>
            </w:r>
            <w:r w:rsidRPr="00E85AE8">
              <w:rPr>
                <w:rStyle w:val="af2"/>
                <w:noProof/>
              </w:rPr>
              <w:t xml:space="preserve"> プロジェクト計画の策定</w:t>
            </w:r>
            <w:r>
              <w:rPr>
                <w:noProof/>
                <w:webHidden/>
              </w:rPr>
              <w:tab/>
            </w:r>
            <w:r>
              <w:rPr>
                <w:noProof/>
                <w:webHidden/>
              </w:rPr>
              <w:fldChar w:fldCharType="begin"/>
            </w:r>
            <w:r>
              <w:rPr>
                <w:noProof/>
                <w:webHidden/>
              </w:rPr>
              <w:instrText xml:space="preserve"> PAGEREF _Toc101516685 \h </w:instrText>
            </w:r>
            <w:r>
              <w:rPr>
                <w:noProof/>
                <w:webHidden/>
              </w:rPr>
            </w:r>
            <w:r>
              <w:rPr>
                <w:noProof/>
                <w:webHidden/>
              </w:rPr>
              <w:fldChar w:fldCharType="separate"/>
            </w:r>
            <w:r>
              <w:rPr>
                <w:noProof/>
                <w:webHidden/>
              </w:rPr>
              <w:t>9</w:t>
            </w:r>
            <w:r>
              <w:rPr>
                <w:noProof/>
                <w:webHidden/>
              </w:rPr>
              <w:fldChar w:fldCharType="end"/>
            </w:r>
          </w:hyperlink>
        </w:p>
        <w:p w14:paraId="5CFC079B" w14:textId="6D92EDA6" w:rsidR="00282ED0" w:rsidRDefault="00282ED0">
          <w:pPr>
            <w:pStyle w:val="31"/>
            <w:ind w:left="420"/>
            <w:rPr>
              <w:rFonts w:asciiTheme="minorHAnsi" w:eastAsiaTheme="minorEastAsia" w:hAnsiTheme="minorHAnsi"/>
              <w:noProof/>
              <w:szCs w:val="22"/>
            </w:rPr>
          </w:pPr>
          <w:hyperlink w:anchor="_Toc101516686" w:history="1">
            <w:r w:rsidRPr="00E85AE8">
              <w:rPr>
                <w:rStyle w:val="af2"/>
                <w:noProof/>
                <w14:scene3d>
                  <w14:camera w14:prst="orthographicFront"/>
                  <w14:lightRig w14:rig="threePt" w14:dir="t">
                    <w14:rot w14:lat="0" w14:lon="0" w14:rev="0"/>
                  </w14:lightRig>
                </w14:scene3d>
              </w:rPr>
              <w:t>1）</w:t>
            </w:r>
            <w:r w:rsidRPr="00E85AE8">
              <w:rPr>
                <w:rStyle w:val="af2"/>
                <w:noProof/>
              </w:rPr>
              <w:t xml:space="preserve"> プロジェクト計画書の記載内容</w:t>
            </w:r>
            <w:r>
              <w:rPr>
                <w:noProof/>
                <w:webHidden/>
              </w:rPr>
              <w:tab/>
            </w:r>
            <w:r>
              <w:rPr>
                <w:noProof/>
                <w:webHidden/>
              </w:rPr>
              <w:fldChar w:fldCharType="begin"/>
            </w:r>
            <w:r>
              <w:rPr>
                <w:noProof/>
                <w:webHidden/>
              </w:rPr>
              <w:instrText xml:space="preserve"> PAGEREF _Toc101516686 \h </w:instrText>
            </w:r>
            <w:r>
              <w:rPr>
                <w:noProof/>
                <w:webHidden/>
              </w:rPr>
            </w:r>
            <w:r>
              <w:rPr>
                <w:noProof/>
                <w:webHidden/>
              </w:rPr>
              <w:fldChar w:fldCharType="separate"/>
            </w:r>
            <w:r>
              <w:rPr>
                <w:noProof/>
                <w:webHidden/>
              </w:rPr>
              <w:t>10</w:t>
            </w:r>
            <w:r>
              <w:rPr>
                <w:noProof/>
                <w:webHidden/>
              </w:rPr>
              <w:fldChar w:fldCharType="end"/>
            </w:r>
          </w:hyperlink>
        </w:p>
        <w:p w14:paraId="4BBCBC98" w14:textId="58008C3C" w:rsidR="00282ED0" w:rsidRDefault="00282ED0">
          <w:pPr>
            <w:pStyle w:val="31"/>
            <w:ind w:left="420"/>
            <w:rPr>
              <w:rFonts w:asciiTheme="minorHAnsi" w:eastAsiaTheme="minorEastAsia" w:hAnsiTheme="minorHAnsi"/>
              <w:noProof/>
              <w:szCs w:val="22"/>
            </w:rPr>
          </w:pPr>
          <w:hyperlink w:anchor="_Toc101516687" w:history="1">
            <w:r w:rsidRPr="00E85AE8">
              <w:rPr>
                <w:rStyle w:val="af2"/>
                <w:noProof/>
                <w14:scene3d>
                  <w14:camera w14:prst="orthographicFront"/>
                  <w14:lightRig w14:rig="threePt" w14:dir="t">
                    <w14:rot w14:lat="0" w14:lon="0" w14:rev="0"/>
                  </w14:lightRig>
                </w14:scene3d>
              </w:rPr>
              <w:t>2）</w:t>
            </w:r>
            <w:r w:rsidRPr="00E85AE8">
              <w:rPr>
                <w:rStyle w:val="af2"/>
                <w:noProof/>
              </w:rPr>
              <w:t xml:space="preserve"> プロジェクト管理要領の記載内容</w:t>
            </w:r>
            <w:r>
              <w:rPr>
                <w:noProof/>
                <w:webHidden/>
              </w:rPr>
              <w:tab/>
            </w:r>
            <w:r>
              <w:rPr>
                <w:noProof/>
                <w:webHidden/>
              </w:rPr>
              <w:fldChar w:fldCharType="begin"/>
            </w:r>
            <w:r>
              <w:rPr>
                <w:noProof/>
                <w:webHidden/>
              </w:rPr>
              <w:instrText xml:space="preserve"> PAGEREF _Toc101516687 \h </w:instrText>
            </w:r>
            <w:r>
              <w:rPr>
                <w:noProof/>
                <w:webHidden/>
              </w:rPr>
            </w:r>
            <w:r>
              <w:rPr>
                <w:noProof/>
                <w:webHidden/>
              </w:rPr>
              <w:fldChar w:fldCharType="separate"/>
            </w:r>
            <w:r>
              <w:rPr>
                <w:noProof/>
                <w:webHidden/>
              </w:rPr>
              <w:t>17</w:t>
            </w:r>
            <w:r>
              <w:rPr>
                <w:noProof/>
                <w:webHidden/>
              </w:rPr>
              <w:fldChar w:fldCharType="end"/>
            </w:r>
          </w:hyperlink>
        </w:p>
        <w:p w14:paraId="229BF3A7" w14:textId="091C9C79" w:rsidR="00282ED0" w:rsidRDefault="00282ED0">
          <w:pPr>
            <w:pStyle w:val="31"/>
            <w:ind w:left="420"/>
            <w:rPr>
              <w:rFonts w:asciiTheme="minorHAnsi" w:eastAsiaTheme="minorEastAsia" w:hAnsiTheme="minorHAnsi"/>
              <w:noProof/>
              <w:szCs w:val="22"/>
            </w:rPr>
          </w:pPr>
          <w:hyperlink w:anchor="_Toc101516688" w:history="1">
            <w:r w:rsidRPr="00E85AE8">
              <w:rPr>
                <w:rStyle w:val="af2"/>
                <w:noProof/>
                <w14:scene3d>
                  <w14:camera w14:prst="orthographicFront"/>
                  <w14:lightRig w14:rig="threePt" w14:dir="t">
                    <w14:rot w14:lat="0" w14:lon="0" w14:rev="0"/>
                  </w14:lightRig>
                </w14:scene3d>
              </w:rPr>
              <w:t>3）</w:t>
            </w:r>
            <w:r w:rsidRPr="00E85AE8">
              <w:rPr>
                <w:rStyle w:val="af2"/>
                <w:noProof/>
              </w:rPr>
              <w:t xml:space="preserve"> 作成時の留意点</w:t>
            </w:r>
            <w:r>
              <w:rPr>
                <w:noProof/>
                <w:webHidden/>
              </w:rPr>
              <w:tab/>
            </w:r>
            <w:r>
              <w:rPr>
                <w:noProof/>
                <w:webHidden/>
              </w:rPr>
              <w:fldChar w:fldCharType="begin"/>
            </w:r>
            <w:r>
              <w:rPr>
                <w:noProof/>
                <w:webHidden/>
              </w:rPr>
              <w:instrText xml:space="preserve"> PAGEREF _Toc101516688 \h </w:instrText>
            </w:r>
            <w:r>
              <w:rPr>
                <w:noProof/>
                <w:webHidden/>
              </w:rPr>
            </w:r>
            <w:r>
              <w:rPr>
                <w:noProof/>
                <w:webHidden/>
              </w:rPr>
              <w:fldChar w:fldCharType="separate"/>
            </w:r>
            <w:r>
              <w:rPr>
                <w:noProof/>
                <w:webHidden/>
              </w:rPr>
              <w:t>24</w:t>
            </w:r>
            <w:r>
              <w:rPr>
                <w:noProof/>
                <w:webHidden/>
              </w:rPr>
              <w:fldChar w:fldCharType="end"/>
            </w:r>
          </w:hyperlink>
        </w:p>
        <w:p w14:paraId="53DF1EBD" w14:textId="2D175B45" w:rsidR="00282ED0" w:rsidRDefault="00282ED0">
          <w:pPr>
            <w:pStyle w:val="31"/>
            <w:ind w:left="420"/>
            <w:rPr>
              <w:rFonts w:asciiTheme="minorHAnsi" w:eastAsiaTheme="minorEastAsia" w:hAnsiTheme="minorHAnsi"/>
              <w:noProof/>
              <w:szCs w:val="22"/>
            </w:rPr>
          </w:pPr>
          <w:hyperlink w:anchor="_Toc101516689" w:history="1">
            <w:r w:rsidRPr="00E85AE8">
              <w:rPr>
                <w:rStyle w:val="af2"/>
                <w:noProof/>
                <w14:scene3d>
                  <w14:camera w14:prst="orthographicFront"/>
                  <w14:lightRig w14:rig="threePt" w14:dir="t">
                    <w14:rot w14:lat="0" w14:lon="0" w14:rev="0"/>
                  </w14:lightRig>
                </w14:scene3d>
              </w:rPr>
              <w:t>4）</w:t>
            </w:r>
            <w:r w:rsidRPr="00E85AE8">
              <w:rPr>
                <w:rStyle w:val="af2"/>
                <w:noProof/>
              </w:rPr>
              <w:t xml:space="preserve"> プロジェクト計画書等の案の調整等</w:t>
            </w:r>
            <w:r>
              <w:rPr>
                <w:noProof/>
                <w:webHidden/>
              </w:rPr>
              <w:tab/>
            </w:r>
            <w:r>
              <w:rPr>
                <w:noProof/>
                <w:webHidden/>
              </w:rPr>
              <w:fldChar w:fldCharType="begin"/>
            </w:r>
            <w:r>
              <w:rPr>
                <w:noProof/>
                <w:webHidden/>
              </w:rPr>
              <w:instrText xml:space="preserve"> PAGEREF _Toc101516689 \h </w:instrText>
            </w:r>
            <w:r>
              <w:rPr>
                <w:noProof/>
                <w:webHidden/>
              </w:rPr>
            </w:r>
            <w:r>
              <w:rPr>
                <w:noProof/>
                <w:webHidden/>
              </w:rPr>
              <w:fldChar w:fldCharType="separate"/>
            </w:r>
            <w:r>
              <w:rPr>
                <w:noProof/>
                <w:webHidden/>
              </w:rPr>
              <w:t>27</w:t>
            </w:r>
            <w:r>
              <w:rPr>
                <w:noProof/>
                <w:webHidden/>
              </w:rPr>
              <w:fldChar w:fldCharType="end"/>
            </w:r>
          </w:hyperlink>
        </w:p>
        <w:p w14:paraId="31AB2708" w14:textId="4A4A2876" w:rsidR="00282ED0" w:rsidRDefault="00282ED0">
          <w:pPr>
            <w:pStyle w:val="31"/>
            <w:ind w:left="420"/>
            <w:rPr>
              <w:rFonts w:asciiTheme="minorHAnsi" w:eastAsiaTheme="minorEastAsia" w:hAnsiTheme="minorHAnsi"/>
              <w:noProof/>
              <w:szCs w:val="22"/>
            </w:rPr>
          </w:pPr>
          <w:hyperlink w:anchor="_Toc101516690" w:history="1">
            <w:r w:rsidRPr="00E85AE8">
              <w:rPr>
                <w:rStyle w:val="af2"/>
                <w:noProof/>
                <w14:scene3d>
                  <w14:camera w14:prst="orthographicFront"/>
                  <w14:lightRig w14:rig="threePt" w14:dir="t">
                    <w14:rot w14:lat="0" w14:lon="0" w14:rev="0"/>
                  </w14:lightRig>
                </w14:scene3d>
              </w:rPr>
              <w:t>5）</w:t>
            </w:r>
            <w:r w:rsidRPr="00E85AE8">
              <w:rPr>
                <w:rStyle w:val="af2"/>
                <w:noProof/>
              </w:rPr>
              <w:t xml:space="preserve"> プロジェクトの計画内容や実施状況等の公開</w:t>
            </w:r>
            <w:r>
              <w:rPr>
                <w:noProof/>
                <w:webHidden/>
              </w:rPr>
              <w:tab/>
            </w:r>
            <w:r>
              <w:rPr>
                <w:noProof/>
                <w:webHidden/>
              </w:rPr>
              <w:fldChar w:fldCharType="begin"/>
            </w:r>
            <w:r>
              <w:rPr>
                <w:noProof/>
                <w:webHidden/>
              </w:rPr>
              <w:instrText xml:space="preserve"> PAGEREF _Toc101516690 \h </w:instrText>
            </w:r>
            <w:r>
              <w:rPr>
                <w:noProof/>
                <w:webHidden/>
              </w:rPr>
            </w:r>
            <w:r>
              <w:rPr>
                <w:noProof/>
                <w:webHidden/>
              </w:rPr>
              <w:fldChar w:fldCharType="separate"/>
            </w:r>
            <w:r>
              <w:rPr>
                <w:noProof/>
                <w:webHidden/>
              </w:rPr>
              <w:t>28</w:t>
            </w:r>
            <w:r>
              <w:rPr>
                <w:noProof/>
                <w:webHidden/>
              </w:rPr>
              <w:fldChar w:fldCharType="end"/>
            </w:r>
          </w:hyperlink>
        </w:p>
        <w:p w14:paraId="0E0526BD" w14:textId="2A716FB9" w:rsidR="00282ED0" w:rsidRDefault="00282ED0">
          <w:pPr>
            <w:pStyle w:val="21"/>
            <w:ind w:left="210"/>
            <w:rPr>
              <w:rFonts w:asciiTheme="minorHAnsi" w:eastAsiaTheme="minorEastAsia" w:hAnsiTheme="minorHAnsi"/>
              <w:noProof/>
              <w:szCs w:val="22"/>
            </w:rPr>
          </w:pPr>
          <w:hyperlink w:anchor="_Toc101516691" w:history="1">
            <w:r w:rsidRPr="00E85AE8">
              <w:rPr>
                <w:rStyle w:val="af2"/>
                <w:noProof/>
                <w:snapToGrid w:val="0"/>
              </w:rPr>
              <w:t>３.</w:t>
            </w:r>
            <w:r w:rsidRPr="00E85AE8">
              <w:rPr>
                <w:rStyle w:val="af2"/>
                <w:noProof/>
              </w:rPr>
              <w:t xml:space="preserve"> プロジェクト計画書等の段階的な改定</w:t>
            </w:r>
            <w:r>
              <w:rPr>
                <w:noProof/>
                <w:webHidden/>
              </w:rPr>
              <w:tab/>
            </w:r>
            <w:r>
              <w:rPr>
                <w:noProof/>
                <w:webHidden/>
              </w:rPr>
              <w:fldChar w:fldCharType="begin"/>
            </w:r>
            <w:r>
              <w:rPr>
                <w:noProof/>
                <w:webHidden/>
              </w:rPr>
              <w:instrText xml:space="preserve"> PAGEREF _Toc101516691 \h </w:instrText>
            </w:r>
            <w:r>
              <w:rPr>
                <w:noProof/>
                <w:webHidden/>
              </w:rPr>
            </w:r>
            <w:r>
              <w:rPr>
                <w:noProof/>
                <w:webHidden/>
              </w:rPr>
              <w:fldChar w:fldCharType="separate"/>
            </w:r>
            <w:r>
              <w:rPr>
                <w:noProof/>
                <w:webHidden/>
              </w:rPr>
              <w:t>29</w:t>
            </w:r>
            <w:r>
              <w:rPr>
                <w:noProof/>
                <w:webHidden/>
              </w:rPr>
              <w:fldChar w:fldCharType="end"/>
            </w:r>
          </w:hyperlink>
        </w:p>
        <w:p w14:paraId="76ABE96A" w14:textId="28F51723" w:rsidR="00282ED0" w:rsidRDefault="00282ED0">
          <w:pPr>
            <w:pStyle w:val="31"/>
            <w:ind w:left="420"/>
            <w:rPr>
              <w:rFonts w:asciiTheme="minorHAnsi" w:eastAsiaTheme="minorEastAsia" w:hAnsiTheme="minorHAnsi"/>
              <w:noProof/>
              <w:szCs w:val="22"/>
            </w:rPr>
          </w:pPr>
          <w:hyperlink w:anchor="_Toc101516692" w:history="1">
            <w:r w:rsidRPr="00E85AE8">
              <w:rPr>
                <w:rStyle w:val="af2"/>
                <w:noProof/>
                <w14:scene3d>
                  <w14:camera w14:prst="orthographicFront"/>
                  <w14:lightRig w14:rig="threePt" w14:dir="t">
                    <w14:rot w14:lat="0" w14:lon="0" w14:rev="0"/>
                  </w14:lightRig>
                </w14:scene3d>
              </w:rPr>
              <w:t>1）</w:t>
            </w:r>
            <w:r w:rsidRPr="00E85AE8">
              <w:rPr>
                <w:rStyle w:val="af2"/>
                <w:noProof/>
              </w:rPr>
              <w:t xml:space="preserve"> プロジェクトの構想段階</w:t>
            </w:r>
            <w:r>
              <w:rPr>
                <w:noProof/>
                <w:webHidden/>
              </w:rPr>
              <w:tab/>
            </w:r>
            <w:r>
              <w:rPr>
                <w:noProof/>
                <w:webHidden/>
              </w:rPr>
              <w:fldChar w:fldCharType="begin"/>
            </w:r>
            <w:r>
              <w:rPr>
                <w:noProof/>
                <w:webHidden/>
              </w:rPr>
              <w:instrText xml:space="preserve"> PAGEREF _Toc101516692 \h </w:instrText>
            </w:r>
            <w:r>
              <w:rPr>
                <w:noProof/>
                <w:webHidden/>
              </w:rPr>
            </w:r>
            <w:r>
              <w:rPr>
                <w:noProof/>
                <w:webHidden/>
              </w:rPr>
              <w:fldChar w:fldCharType="separate"/>
            </w:r>
            <w:r>
              <w:rPr>
                <w:noProof/>
                <w:webHidden/>
              </w:rPr>
              <w:t>31</w:t>
            </w:r>
            <w:r>
              <w:rPr>
                <w:noProof/>
                <w:webHidden/>
              </w:rPr>
              <w:fldChar w:fldCharType="end"/>
            </w:r>
          </w:hyperlink>
        </w:p>
        <w:p w14:paraId="3C266FA9" w14:textId="51192918" w:rsidR="00282ED0" w:rsidRDefault="00282ED0">
          <w:pPr>
            <w:pStyle w:val="31"/>
            <w:ind w:left="420"/>
            <w:rPr>
              <w:rFonts w:asciiTheme="minorHAnsi" w:eastAsiaTheme="minorEastAsia" w:hAnsiTheme="minorHAnsi"/>
              <w:noProof/>
              <w:szCs w:val="22"/>
            </w:rPr>
          </w:pPr>
          <w:hyperlink w:anchor="_Toc101516693" w:history="1">
            <w:r w:rsidRPr="00E85AE8">
              <w:rPr>
                <w:rStyle w:val="af2"/>
                <w:noProof/>
                <w14:scene3d>
                  <w14:camera w14:prst="orthographicFront"/>
                  <w14:lightRig w14:rig="threePt" w14:dir="t">
                    <w14:rot w14:lat="0" w14:lon="0" w14:rev="0"/>
                  </w14:lightRig>
                </w14:scene3d>
              </w:rPr>
              <w:t>2）</w:t>
            </w:r>
            <w:r w:rsidRPr="00E85AE8">
              <w:rPr>
                <w:rStyle w:val="af2"/>
                <w:noProof/>
              </w:rPr>
              <w:t xml:space="preserve"> 当初計画段階</w:t>
            </w:r>
            <w:r>
              <w:rPr>
                <w:noProof/>
                <w:webHidden/>
              </w:rPr>
              <w:tab/>
            </w:r>
            <w:r>
              <w:rPr>
                <w:noProof/>
                <w:webHidden/>
              </w:rPr>
              <w:fldChar w:fldCharType="begin"/>
            </w:r>
            <w:r>
              <w:rPr>
                <w:noProof/>
                <w:webHidden/>
              </w:rPr>
              <w:instrText xml:space="preserve"> PAGEREF _Toc101516693 \h </w:instrText>
            </w:r>
            <w:r>
              <w:rPr>
                <w:noProof/>
                <w:webHidden/>
              </w:rPr>
            </w:r>
            <w:r>
              <w:rPr>
                <w:noProof/>
                <w:webHidden/>
              </w:rPr>
              <w:fldChar w:fldCharType="separate"/>
            </w:r>
            <w:r>
              <w:rPr>
                <w:noProof/>
                <w:webHidden/>
              </w:rPr>
              <w:t>31</w:t>
            </w:r>
            <w:r>
              <w:rPr>
                <w:noProof/>
                <w:webHidden/>
              </w:rPr>
              <w:fldChar w:fldCharType="end"/>
            </w:r>
          </w:hyperlink>
        </w:p>
        <w:p w14:paraId="29966C74" w14:textId="3A9D15E2" w:rsidR="00282ED0" w:rsidRDefault="00282ED0">
          <w:pPr>
            <w:pStyle w:val="31"/>
            <w:ind w:left="420"/>
            <w:rPr>
              <w:rFonts w:asciiTheme="minorHAnsi" w:eastAsiaTheme="minorEastAsia" w:hAnsiTheme="minorHAnsi"/>
              <w:noProof/>
              <w:szCs w:val="22"/>
            </w:rPr>
          </w:pPr>
          <w:hyperlink w:anchor="_Toc101516694" w:history="1">
            <w:r w:rsidRPr="00E85AE8">
              <w:rPr>
                <w:rStyle w:val="af2"/>
                <w:noProof/>
                <w14:scene3d>
                  <w14:camera w14:prst="orthographicFront"/>
                  <w14:lightRig w14:rig="threePt" w14:dir="t">
                    <w14:rot w14:lat="0" w14:lon="0" w14:rev="0"/>
                  </w14:lightRig>
                </w14:scene3d>
              </w:rPr>
              <w:t>3）</w:t>
            </w:r>
            <w:r w:rsidRPr="00E85AE8">
              <w:rPr>
                <w:rStyle w:val="af2"/>
                <w:noProof/>
              </w:rPr>
              <w:t xml:space="preserve"> 調達及び設計・開発開始前</w:t>
            </w:r>
            <w:r>
              <w:rPr>
                <w:noProof/>
                <w:webHidden/>
              </w:rPr>
              <w:tab/>
            </w:r>
            <w:r>
              <w:rPr>
                <w:noProof/>
                <w:webHidden/>
              </w:rPr>
              <w:fldChar w:fldCharType="begin"/>
            </w:r>
            <w:r>
              <w:rPr>
                <w:noProof/>
                <w:webHidden/>
              </w:rPr>
              <w:instrText xml:space="preserve"> PAGEREF _Toc101516694 \h </w:instrText>
            </w:r>
            <w:r>
              <w:rPr>
                <w:noProof/>
                <w:webHidden/>
              </w:rPr>
            </w:r>
            <w:r>
              <w:rPr>
                <w:noProof/>
                <w:webHidden/>
              </w:rPr>
              <w:fldChar w:fldCharType="separate"/>
            </w:r>
            <w:r>
              <w:rPr>
                <w:noProof/>
                <w:webHidden/>
              </w:rPr>
              <w:t>32</w:t>
            </w:r>
            <w:r>
              <w:rPr>
                <w:noProof/>
                <w:webHidden/>
              </w:rPr>
              <w:fldChar w:fldCharType="end"/>
            </w:r>
          </w:hyperlink>
        </w:p>
        <w:p w14:paraId="0ACB719D" w14:textId="7ADC6355" w:rsidR="00282ED0" w:rsidRDefault="00282ED0">
          <w:pPr>
            <w:pStyle w:val="31"/>
            <w:ind w:left="420"/>
            <w:rPr>
              <w:rFonts w:asciiTheme="minorHAnsi" w:eastAsiaTheme="minorEastAsia" w:hAnsiTheme="minorHAnsi"/>
              <w:noProof/>
              <w:szCs w:val="22"/>
            </w:rPr>
          </w:pPr>
          <w:hyperlink w:anchor="_Toc101516695" w:history="1">
            <w:r w:rsidRPr="00E85AE8">
              <w:rPr>
                <w:rStyle w:val="af2"/>
                <w:noProof/>
                <w14:scene3d>
                  <w14:camera w14:prst="orthographicFront"/>
                  <w14:lightRig w14:rig="threePt" w14:dir="t">
                    <w14:rot w14:lat="0" w14:lon="0" w14:rev="0"/>
                  </w14:lightRig>
                </w14:scene3d>
              </w:rPr>
              <w:t>4）</w:t>
            </w:r>
            <w:r w:rsidRPr="00E85AE8">
              <w:rPr>
                <w:rStyle w:val="af2"/>
                <w:noProof/>
              </w:rPr>
              <w:t xml:space="preserve"> 運用及び保守開始前</w:t>
            </w:r>
            <w:r>
              <w:rPr>
                <w:noProof/>
                <w:webHidden/>
              </w:rPr>
              <w:tab/>
            </w:r>
            <w:r>
              <w:rPr>
                <w:noProof/>
                <w:webHidden/>
              </w:rPr>
              <w:fldChar w:fldCharType="begin"/>
            </w:r>
            <w:r>
              <w:rPr>
                <w:noProof/>
                <w:webHidden/>
              </w:rPr>
              <w:instrText xml:space="preserve"> PAGEREF _Toc101516695 \h </w:instrText>
            </w:r>
            <w:r>
              <w:rPr>
                <w:noProof/>
                <w:webHidden/>
              </w:rPr>
            </w:r>
            <w:r>
              <w:rPr>
                <w:noProof/>
                <w:webHidden/>
              </w:rPr>
              <w:fldChar w:fldCharType="separate"/>
            </w:r>
            <w:r>
              <w:rPr>
                <w:noProof/>
                <w:webHidden/>
              </w:rPr>
              <w:t>33</w:t>
            </w:r>
            <w:r>
              <w:rPr>
                <w:noProof/>
                <w:webHidden/>
              </w:rPr>
              <w:fldChar w:fldCharType="end"/>
            </w:r>
          </w:hyperlink>
        </w:p>
        <w:p w14:paraId="39D254D9" w14:textId="3A9E8D27" w:rsidR="00282ED0" w:rsidRDefault="00282ED0">
          <w:pPr>
            <w:pStyle w:val="31"/>
            <w:ind w:left="420"/>
            <w:rPr>
              <w:rFonts w:asciiTheme="minorHAnsi" w:eastAsiaTheme="minorEastAsia" w:hAnsiTheme="minorHAnsi"/>
              <w:noProof/>
              <w:szCs w:val="22"/>
            </w:rPr>
          </w:pPr>
          <w:hyperlink w:anchor="_Toc101516696" w:history="1">
            <w:r w:rsidRPr="00E85AE8">
              <w:rPr>
                <w:rStyle w:val="af2"/>
                <w:noProof/>
                <w14:scene3d>
                  <w14:camera w14:prst="orthographicFront"/>
                  <w14:lightRig w14:rig="threePt" w14:dir="t">
                    <w14:rot w14:lat="0" w14:lon="0" w14:rev="0"/>
                  </w14:lightRig>
                </w14:scene3d>
              </w:rPr>
              <w:t>5）</w:t>
            </w:r>
            <w:r w:rsidRPr="00E85AE8">
              <w:rPr>
                <w:rStyle w:val="af2"/>
                <w:noProof/>
              </w:rPr>
              <w:t xml:space="preserve"> サービス・業務の運営段階</w:t>
            </w:r>
            <w:r>
              <w:rPr>
                <w:noProof/>
                <w:webHidden/>
              </w:rPr>
              <w:tab/>
            </w:r>
            <w:r>
              <w:rPr>
                <w:noProof/>
                <w:webHidden/>
              </w:rPr>
              <w:fldChar w:fldCharType="begin"/>
            </w:r>
            <w:r>
              <w:rPr>
                <w:noProof/>
                <w:webHidden/>
              </w:rPr>
              <w:instrText xml:space="preserve"> PAGEREF _Toc101516696 \h </w:instrText>
            </w:r>
            <w:r>
              <w:rPr>
                <w:noProof/>
                <w:webHidden/>
              </w:rPr>
            </w:r>
            <w:r>
              <w:rPr>
                <w:noProof/>
                <w:webHidden/>
              </w:rPr>
              <w:fldChar w:fldCharType="separate"/>
            </w:r>
            <w:r>
              <w:rPr>
                <w:noProof/>
                <w:webHidden/>
              </w:rPr>
              <w:t>33</w:t>
            </w:r>
            <w:r>
              <w:rPr>
                <w:noProof/>
                <w:webHidden/>
              </w:rPr>
              <w:fldChar w:fldCharType="end"/>
            </w:r>
          </w:hyperlink>
        </w:p>
        <w:p w14:paraId="550DE73E" w14:textId="55D56243" w:rsidR="00282ED0" w:rsidRDefault="00282ED0">
          <w:pPr>
            <w:pStyle w:val="31"/>
            <w:ind w:left="420"/>
            <w:rPr>
              <w:rFonts w:asciiTheme="minorHAnsi" w:eastAsiaTheme="minorEastAsia" w:hAnsiTheme="minorHAnsi"/>
              <w:noProof/>
              <w:szCs w:val="22"/>
            </w:rPr>
          </w:pPr>
          <w:hyperlink w:anchor="_Toc101516697" w:history="1">
            <w:r w:rsidRPr="00E85AE8">
              <w:rPr>
                <w:rStyle w:val="af2"/>
                <w:noProof/>
                <w14:scene3d>
                  <w14:camera w14:prst="orthographicFront"/>
                  <w14:lightRig w14:rig="threePt" w14:dir="t">
                    <w14:rot w14:lat="0" w14:lon="0" w14:rev="0"/>
                  </w14:lightRig>
                </w14:scene3d>
              </w:rPr>
              <w:t>6）</w:t>
            </w:r>
            <w:r w:rsidRPr="00E85AE8">
              <w:rPr>
                <w:rStyle w:val="af2"/>
                <w:noProof/>
              </w:rPr>
              <w:t xml:space="preserve"> サブプロジェクトの組成時</w:t>
            </w:r>
            <w:r>
              <w:rPr>
                <w:noProof/>
                <w:webHidden/>
              </w:rPr>
              <w:tab/>
            </w:r>
            <w:r>
              <w:rPr>
                <w:noProof/>
                <w:webHidden/>
              </w:rPr>
              <w:fldChar w:fldCharType="begin"/>
            </w:r>
            <w:r>
              <w:rPr>
                <w:noProof/>
                <w:webHidden/>
              </w:rPr>
              <w:instrText xml:space="preserve"> PAGEREF _Toc101516697 \h </w:instrText>
            </w:r>
            <w:r>
              <w:rPr>
                <w:noProof/>
                <w:webHidden/>
              </w:rPr>
            </w:r>
            <w:r>
              <w:rPr>
                <w:noProof/>
                <w:webHidden/>
              </w:rPr>
              <w:fldChar w:fldCharType="separate"/>
            </w:r>
            <w:r>
              <w:rPr>
                <w:noProof/>
                <w:webHidden/>
              </w:rPr>
              <w:t>33</w:t>
            </w:r>
            <w:r>
              <w:rPr>
                <w:noProof/>
                <w:webHidden/>
              </w:rPr>
              <w:fldChar w:fldCharType="end"/>
            </w:r>
          </w:hyperlink>
        </w:p>
        <w:p w14:paraId="116D0A45" w14:textId="3B4F2766" w:rsidR="00282ED0" w:rsidRDefault="00282ED0">
          <w:pPr>
            <w:pStyle w:val="21"/>
            <w:ind w:left="210"/>
            <w:rPr>
              <w:rFonts w:asciiTheme="minorHAnsi" w:eastAsiaTheme="minorEastAsia" w:hAnsiTheme="minorHAnsi"/>
              <w:noProof/>
              <w:szCs w:val="22"/>
            </w:rPr>
          </w:pPr>
          <w:hyperlink w:anchor="_Toc101516698" w:history="1">
            <w:r w:rsidRPr="00E85AE8">
              <w:rPr>
                <w:rStyle w:val="af2"/>
                <w:noProof/>
                <w:snapToGrid w:val="0"/>
              </w:rPr>
              <w:t>４.</w:t>
            </w:r>
            <w:r w:rsidRPr="00E85AE8">
              <w:rPr>
                <w:rStyle w:val="af2"/>
                <w:noProof/>
              </w:rPr>
              <w:t xml:space="preserve"> プロジェクトの実施</w:t>
            </w:r>
            <w:r>
              <w:rPr>
                <w:noProof/>
                <w:webHidden/>
              </w:rPr>
              <w:tab/>
            </w:r>
            <w:r>
              <w:rPr>
                <w:noProof/>
                <w:webHidden/>
              </w:rPr>
              <w:fldChar w:fldCharType="begin"/>
            </w:r>
            <w:r>
              <w:rPr>
                <w:noProof/>
                <w:webHidden/>
              </w:rPr>
              <w:instrText xml:space="preserve"> PAGEREF _Toc101516698 \h </w:instrText>
            </w:r>
            <w:r>
              <w:rPr>
                <w:noProof/>
                <w:webHidden/>
              </w:rPr>
            </w:r>
            <w:r>
              <w:rPr>
                <w:noProof/>
                <w:webHidden/>
              </w:rPr>
              <w:fldChar w:fldCharType="separate"/>
            </w:r>
            <w:r>
              <w:rPr>
                <w:noProof/>
                <w:webHidden/>
              </w:rPr>
              <w:t>35</w:t>
            </w:r>
            <w:r>
              <w:rPr>
                <w:noProof/>
                <w:webHidden/>
              </w:rPr>
              <w:fldChar w:fldCharType="end"/>
            </w:r>
          </w:hyperlink>
        </w:p>
        <w:p w14:paraId="1F2FBD41" w14:textId="1293F43B" w:rsidR="00282ED0" w:rsidRDefault="00282ED0">
          <w:pPr>
            <w:pStyle w:val="31"/>
            <w:ind w:left="420"/>
            <w:rPr>
              <w:rFonts w:asciiTheme="minorHAnsi" w:eastAsiaTheme="minorEastAsia" w:hAnsiTheme="minorHAnsi"/>
              <w:noProof/>
              <w:szCs w:val="22"/>
            </w:rPr>
          </w:pPr>
          <w:hyperlink w:anchor="_Toc101516699" w:history="1">
            <w:r w:rsidRPr="00E85AE8">
              <w:rPr>
                <w:rStyle w:val="af2"/>
                <w:noProof/>
                <w14:scene3d>
                  <w14:camera w14:prst="orthographicFront"/>
                  <w14:lightRig w14:rig="threePt" w14:dir="t">
                    <w14:rot w14:lat="0" w14:lon="0" w14:rev="0"/>
                  </w14:lightRig>
                </w14:scene3d>
              </w:rPr>
              <w:t>1）</w:t>
            </w:r>
            <w:r w:rsidRPr="00E85AE8">
              <w:rPr>
                <w:rStyle w:val="af2"/>
                <w:noProof/>
              </w:rPr>
              <w:t xml:space="preserve"> プロジェクトの実施</w:t>
            </w:r>
            <w:r>
              <w:rPr>
                <w:noProof/>
                <w:webHidden/>
              </w:rPr>
              <w:tab/>
            </w:r>
            <w:r>
              <w:rPr>
                <w:noProof/>
                <w:webHidden/>
              </w:rPr>
              <w:fldChar w:fldCharType="begin"/>
            </w:r>
            <w:r>
              <w:rPr>
                <w:noProof/>
                <w:webHidden/>
              </w:rPr>
              <w:instrText xml:space="preserve"> PAGEREF _Toc101516699 \h </w:instrText>
            </w:r>
            <w:r>
              <w:rPr>
                <w:noProof/>
                <w:webHidden/>
              </w:rPr>
            </w:r>
            <w:r>
              <w:rPr>
                <w:noProof/>
                <w:webHidden/>
              </w:rPr>
              <w:fldChar w:fldCharType="separate"/>
            </w:r>
            <w:r>
              <w:rPr>
                <w:noProof/>
                <w:webHidden/>
              </w:rPr>
              <w:t>35</w:t>
            </w:r>
            <w:r>
              <w:rPr>
                <w:noProof/>
                <w:webHidden/>
              </w:rPr>
              <w:fldChar w:fldCharType="end"/>
            </w:r>
          </w:hyperlink>
        </w:p>
        <w:p w14:paraId="057C2555" w14:textId="41AB4AF4" w:rsidR="00282ED0" w:rsidRDefault="00282ED0">
          <w:pPr>
            <w:pStyle w:val="31"/>
            <w:ind w:left="420"/>
            <w:rPr>
              <w:rFonts w:asciiTheme="minorHAnsi" w:eastAsiaTheme="minorEastAsia" w:hAnsiTheme="minorHAnsi"/>
              <w:noProof/>
              <w:szCs w:val="22"/>
            </w:rPr>
          </w:pPr>
          <w:hyperlink w:anchor="_Toc101516700" w:history="1">
            <w:r w:rsidRPr="00E85AE8">
              <w:rPr>
                <w:rStyle w:val="af2"/>
                <w:noProof/>
                <w14:scene3d>
                  <w14:camera w14:prst="orthographicFront"/>
                  <w14:lightRig w14:rig="threePt" w14:dir="t">
                    <w14:rot w14:lat="0" w14:lon="0" w14:rev="0"/>
                  </w14:lightRig>
                </w14:scene3d>
              </w:rPr>
              <w:t>2）</w:t>
            </w:r>
            <w:r w:rsidRPr="00E85AE8">
              <w:rPr>
                <w:rStyle w:val="af2"/>
                <w:noProof/>
              </w:rPr>
              <w:t xml:space="preserve"> プロジェクトの工程レビュー</w:t>
            </w:r>
            <w:r>
              <w:rPr>
                <w:noProof/>
                <w:webHidden/>
              </w:rPr>
              <w:tab/>
            </w:r>
            <w:r>
              <w:rPr>
                <w:noProof/>
                <w:webHidden/>
              </w:rPr>
              <w:fldChar w:fldCharType="begin"/>
            </w:r>
            <w:r>
              <w:rPr>
                <w:noProof/>
                <w:webHidden/>
              </w:rPr>
              <w:instrText xml:space="preserve"> PAGEREF _Toc101516700 \h </w:instrText>
            </w:r>
            <w:r>
              <w:rPr>
                <w:noProof/>
                <w:webHidden/>
              </w:rPr>
            </w:r>
            <w:r>
              <w:rPr>
                <w:noProof/>
                <w:webHidden/>
              </w:rPr>
              <w:fldChar w:fldCharType="separate"/>
            </w:r>
            <w:r>
              <w:rPr>
                <w:noProof/>
                <w:webHidden/>
              </w:rPr>
              <w:t>36</w:t>
            </w:r>
            <w:r>
              <w:rPr>
                <w:noProof/>
                <w:webHidden/>
              </w:rPr>
              <w:fldChar w:fldCharType="end"/>
            </w:r>
          </w:hyperlink>
        </w:p>
        <w:p w14:paraId="06B0E2A2" w14:textId="1AC99063" w:rsidR="00282ED0" w:rsidRDefault="00282ED0">
          <w:pPr>
            <w:pStyle w:val="31"/>
            <w:ind w:left="420"/>
            <w:rPr>
              <w:rFonts w:asciiTheme="minorHAnsi" w:eastAsiaTheme="minorEastAsia" w:hAnsiTheme="minorHAnsi"/>
              <w:noProof/>
              <w:szCs w:val="22"/>
            </w:rPr>
          </w:pPr>
          <w:hyperlink w:anchor="_Toc101516701" w:history="1">
            <w:r w:rsidRPr="00E85AE8">
              <w:rPr>
                <w:rStyle w:val="af2"/>
                <w:noProof/>
                <w14:scene3d>
                  <w14:camera w14:prst="orthographicFront"/>
                  <w14:lightRig w14:rig="threePt" w14:dir="t">
                    <w14:rot w14:lat="0" w14:lon="0" w14:rev="0"/>
                  </w14:lightRig>
                </w14:scene3d>
              </w:rPr>
              <w:t>3）</w:t>
            </w:r>
            <w:r w:rsidRPr="00E85AE8">
              <w:rPr>
                <w:rStyle w:val="af2"/>
                <w:noProof/>
              </w:rPr>
              <w:t xml:space="preserve"> プロジェクトのモニタリング及び停止・改善</w:t>
            </w:r>
            <w:r>
              <w:rPr>
                <w:noProof/>
                <w:webHidden/>
              </w:rPr>
              <w:tab/>
            </w:r>
            <w:r>
              <w:rPr>
                <w:noProof/>
                <w:webHidden/>
              </w:rPr>
              <w:fldChar w:fldCharType="begin"/>
            </w:r>
            <w:r>
              <w:rPr>
                <w:noProof/>
                <w:webHidden/>
              </w:rPr>
              <w:instrText xml:space="preserve"> PAGEREF _Toc101516701 \h </w:instrText>
            </w:r>
            <w:r>
              <w:rPr>
                <w:noProof/>
                <w:webHidden/>
              </w:rPr>
            </w:r>
            <w:r>
              <w:rPr>
                <w:noProof/>
                <w:webHidden/>
              </w:rPr>
              <w:fldChar w:fldCharType="separate"/>
            </w:r>
            <w:r>
              <w:rPr>
                <w:noProof/>
                <w:webHidden/>
              </w:rPr>
              <w:t>40</w:t>
            </w:r>
            <w:r>
              <w:rPr>
                <w:noProof/>
                <w:webHidden/>
              </w:rPr>
              <w:fldChar w:fldCharType="end"/>
            </w:r>
          </w:hyperlink>
        </w:p>
        <w:p w14:paraId="4AF30F88" w14:textId="4AFDED3B" w:rsidR="00282ED0" w:rsidRDefault="00282ED0">
          <w:pPr>
            <w:pStyle w:val="21"/>
            <w:ind w:left="210"/>
            <w:rPr>
              <w:rFonts w:asciiTheme="minorHAnsi" w:eastAsiaTheme="minorEastAsia" w:hAnsiTheme="minorHAnsi"/>
              <w:noProof/>
              <w:szCs w:val="22"/>
            </w:rPr>
          </w:pPr>
          <w:hyperlink w:anchor="_Toc101516702" w:history="1">
            <w:r w:rsidRPr="00E85AE8">
              <w:rPr>
                <w:rStyle w:val="af2"/>
                <w:noProof/>
                <w:snapToGrid w:val="0"/>
              </w:rPr>
              <w:t>５.</w:t>
            </w:r>
            <w:r w:rsidRPr="00E85AE8">
              <w:rPr>
                <w:rStyle w:val="af2"/>
                <w:noProof/>
              </w:rPr>
              <w:t xml:space="preserve"> デジタル庁によるレビュー</w:t>
            </w:r>
            <w:r>
              <w:rPr>
                <w:noProof/>
                <w:webHidden/>
              </w:rPr>
              <w:tab/>
            </w:r>
            <w:r>
              <w:rPr>
                <w:noProof/>
                <w:webHidden/>
              </w:rPr>
              <w:fldChar w:fldCharType="begin"/>
            </w:r>
            <w:r>
              <w:rPr>
                <w:noProof/>
                <w:webHidden/>
              </w:rPr>
              <w:instrText xml:space="preserve"> PAGEREF _Toc101516702 \h </w:instrText>
            </w:r>
            <w:r>
              <w:rPr>
                <w:noProof/>
                <w:webHidden/>
              </w:rPr>
            </w:r>
            <w:r>
              <w:rPr>
                <w:noProof/>
                <w:webHidden/>
              </w:rPr>
              <w:fldChar w:fldCharType="separate"/>
            </w:r>
            <w:r>
              <w:rPr>
                <w:noProof/>
                <w:webHidden/>
              </w:rPr>
              <w:t>44</w:t>
            </w:r>
            <w:r>
              <w:rPr>
                <w:noProof/>
                <w:webHidden/>
              </w:rPr>
              <w:fldChar w:fldCharType="end"/>
            </w:r>
          </w:hyperlink>
        </w:p>
        <w:p w14:paraId="69A7B476" w14:textId="579C14FF" w:rsidR="00282ED0" w:rsidRDefault="00282ED0">
          <w:pPr>
            <w:pStyle w:val="21"/>
            <w:ind w:left="210"/>
            <w:rPr>
              <w:rFonts w:asciiTheme="minorHAnsi" w:eastAsiaTheme="minorEastAsia" w:hAnsiTheme="minorHAnsi"/>
              <w:noProof/>
              <w:szCs w:val="22"/>
            </w:rPr>
          </w:pPr>
          <w:hyperlink w:anchor="_Toc101516703" w:history="1">
            <w:r w:rsidRPr="00E85AE8">
              <w:rPr>
                <w:rStyle w:val="af2"/>
                <w:noProof/>
                <w:snapToGrid w:val="0"/>
              </w:rPr>
              <w:t>６.</w:t>
            </w:r>
            <w:r w:rsidRPr="00E85AE8">
              <w:rPr>
                <w:rStyle w:val="af2"/>
                <w:noProof/>
              </w:rPr>
              <w:t xml:space="preserve"> 後続プロジェクトの策定</w:t>
            </w:r>
            <w:r>
              <w:rPr>
                <w:noProof/>
                <w:webHidden/>
              </w:rPr>
              <w:tab/>
            </w:r>
            <w:r>
              <w:rPr>
                <w:noProof/>
                <w:webHidden/>
              </w:rPr>
              <w:fldChar w:fldCharType="begin"/>
            </w:r>
            <w:r>
              <w:rPr>
                <w:noProof/>
                <w:webHidden/>
              </w:rPr>
              <w:instrText xml:space="preserve"> PAGEREF _Toc101516703 \h </w:instrText>
            </w:r>
            <w:r>
              <w:rPr>
                <w:noProof/>
                <w:webHidden/>
              </w:rPr>
            </w:r>
            <w:r>
              <w:rPr>
                <w:noProof/>
                <w:webHidden/>
              </w:rPr>
              <w:fldChar w:fldCharType="separate"/>
            </w:r>
            <w:r>
              <w:rPr>
                <w:noProof/>
                <w:webHidden/>
              </w:rPr>
              <w:t>45</w:t>
            </w:r>
            <w:r>
              <w:rPr>
                <w:noProof/>
                <w:webHidden/>
              </w:rPr>
              <w:fldChar w:fldCharType="end"/>
            </w:r>
          </w:hyperlink>
        </w:p>
        <w:p w14:paraId="61C30DD3" w14:textId="0EBD4D94" w:rsidR="00282ED0" w:rsidRDefault="00282ED0">
          <w:pPr>
            <w:pStyle w:val="21"/>
            <w:ind w:left="210"/>
            <w:rPr>
              <w:rFonts w:asciiTheme="minorHAnsi" w:eastAsiaTheme="minorEastAsia" w:hAnsiTheme="minorHAnsi"/>
              <w:noProof/>
              <w:szCs w:val="22"/>
            </w:rPr>
          </w:pPr>
          <w:hyperlink w:anchor="_Toc101516704" w:history="1">
            <w:r w:rsidRPr="00E85AE8">
              <w:rPr>
                <w:rStyle w:val="af2"/>
                <w:noProof/>
                <w:snapToGrid w:val="0"/>
              </w:rPr>
              <w:t>７.</w:t>
            </w:r>
            <w:r w:rsidRPr="00E85AE8">
              <w:rPr>
                <w:rStyle w:val="af2"/>
                <w:noProof/>
              </w:rPr>
              <w:t xml:space="preserve"> プロジェクトの終結</w:t>
            </w:r>
            <w:r>
              <w:rPr>
                <w:noProof/>
                <w:webHidden/>
              </w:rPr>
              <w:tab/>
            </w:r>
            <w:r>
              <w:rPr>
                <w:noProof/>
                <w:webHidden/>
              </w:rPr>
              <w:fldChar w:fldCharType="begin"/>
            </w:r>
            <w:r>
              <w:rPr>
                <w:noProof/>
                <w:webHidden/>
              </w:rPr>
              <w:instrText xml:space="preserve"> PAGEREF _Toc101516704 \h </w:instrText>
            </w:r>
            <w:r>
              <w:rPr>
                <w:noProof/>
                <w:webHidden/>
              </w:rPr>
            </w:r>
            <w:r>
              <w:rPr>
                <w:noProof/>
                <w:webHidden/>
              </w:rPr>
              <w:fldChar w:fldCharType="separate"/>
            </w:r>
            <w:r>
              <w:rPr>
                <w:noProof/>
                <w:webHidden/>
              </w:rPr>
              <w:t>46</w:t>
            </w:r>
            <w:r>
              <w:rPr>
                <w:noProof/>
                <w:webHidden/>
              </w:rPr>
              <w:fldChar w:fldCharType="end"/>
            </w:r>
          </w:hyperlink>
        </w:p>
        <w:p w14:paraId="12F63444" w14:textId="4A8DE0BD" w:rsidR="00282ED0" w:rsidRDefault="00282ED0">
          <w:pPr>
            <w:pStyle w:val="31"/>
            <w:ind w:left="420"/>
            <w:rPr>
              <w:rFonts w:asciiTheme="minorHAnsi" w:eastAsiaTheme="minorEastAsia" w:hAnsiTheme="minorHAnsi"/>
              <w:noProof/>
              <w:szCs w:val="22"/>
            </w:rPr>
          </w:pPr>
          <w:hyperlink w:anchor="_Toc101516705" w:history="1">
            <w:r w:rsidRPr="00E85AE8">
              <w:rPr>
                <w:rStyle w:val="af2"/>
                <w:noProof/>
                <w14:scene3d>
                  <w14:camera w14:prst="orthographicFront"/>
                  <w14:lightRig w14:rig="threePt" w14:dir="t">
                    <w14:rot w14:lat="0" w14:lon="0" w14:rev="0"/>
                  </w14:lightRig>
                </w14:scene3d>
              </w:rPr>
              <w:t>1）</w:t>
            </w:r>
            <w:r w:rsidRPr="00E85AE8">
              <w:rPr>
                <w:rStyle w:val="af2"/>
                <w:noProof/>
              </w:rPr>
              <w:t xml:space="preserve"> 完了</w:t>
            </w:r>
            <w:r>
              <w:rPr>
                <w:noProof/>
                <w:webHidden/>
              </w:rPr>
              <w:tab/>
            </w:r>
            <w:r>
              <w:rPr>
                <w:noProof/>
                <w:webHidden/>
              </w:rPr>
              <w:fldChar w:fldCharType="begin"/>
            </w:r>
            <w:r>
              <w:rPr>
                <w:noProof/>
                <w:webHidden/>
              </w:rPr>
              <w:instrText xml:space="preserve"> PAGEREF _Toc101516705 \h </w:instrText>
            </w:r>
            <w:r>
              <w:rPr>
                <w:noProof/>
                <w:webHidden/>
              </w:rPr>
            </w:r>
            <w:r>
              <w:rPr>
                <w:noProof/>
                <w:webHidden/>
              </w:rPr>
              <w:fldChar w:fldCharType="separate"/>
            </w:r>
            <w:r>
              <w:rPr>
                <w:noProof/>
                <w:webHidden/>
              </w:rPr>
              <w:t>47</w:t>
            </w:r>
            <w:r>
              <w:rPr>
                <w:noProof/>
                <w:webHidden/>
              </w:rPr>
              <w:fldChar w:fldCharType="end"/>
            </w:r>
          </w:hyperlink>
        </w:p>
        <w:p w14:paraId="0A3FDBAA" w14:textId="5F0C4D85" w:rsidR="00282ED0" w:rsidRDefault="00282ED0">
          <w:pPr>
            <w:pStyle w:val="31"/>
            <w:ind w:left="420"/>
            <w:rPr>
              <w:rFonts w:asciiTheme="minorHAnsi" w:eastAsiaTheme="minorEastAsia" w:hAnsiTheme="minorHAnsi"/>
              <w:noProof/>
              <w:szCs w:val="22"/>
            </w:rPr>
          </w:pPr>
          <w:hyperlink w:anchor="_Toc101516706" w:history="1">
            <w:r w:rsidRPr="00E85AE8">
              <w:rPr>
                <w:rStyle w:val="af2"/>
                <w:noProof/>
                <w14:scene3d>
                  <w14:camera w14:prst="orthographicFront"/>
                  <w14:lightRig w14:rig="threePt" w14:dir="t">
                    <w14:rot w14:lat="0" w14:lon="0" w14:rev="0"/>
                  </w14:lightRig>
                </w14:scene3d>
              </w:rPr>
              <w:t>2）</w:t>
            </w:r>
            <w:r w:rsidRPr="00E85AE8">
              <w:rPr>
                <w:rStyle w:val="af2"/>
                <w:noProof/>
              </w:rPr>
              <w:t xml:space="preserve"> 終了</w:t>
            </w:r>
            <w:r>
              <w:rPr>
                <w:noProof/>
                <w:webHidden/>
              </w:rPr>
              <w:tab/>
            </w:r>
            <w:r>
              <w:rPr>
                <w:noProof/>
                <w:webHidden/>
              </w:rPr>
              <w:fldChar w:fldCharType="begin"/>
            </w:r>
            <w:r>
              <w:rPr>
                <w:noProof/>
                <w:webHidden/>
              </w:rPr>
              <w:instrText xml:space="preserve"> PAGEREF _Toc101516706 \h </w:instrText>
            </w:r>
            <w:r>
              <w:rPr>
                <w:noProof/>
                <w:webHidden/>
              </w:rPr>
            </w:r>
            <w:r>
              <w:rPr>
                <w:noProof/>
                <w:webHidden/>
              </w:rPr>
              <w:fldChar w:fldCharType="separate"/>
            </w:r>
            <w:r>
              <w:rPr>
                <w:noProof/>
                <w:webHidden/>
              </w:rPr>
              <w:t>47</w:t>
            </w:r>
            <w:r>
              <w:rPr>
                <w:noProof/>
                <w:webHidden/>
              </w:rPr>
              <w:fldChar w:fldCharType="end"/>
            </w:r>
          </w:hyperlink>
        </w:p>
        <w:p w14:paraId="4EDABCC2" w14:textId="19680289" w:rsidR="00282ED0" w:rsidRDefault="00282ED0">
          <w:pPr>
            <w:pStyle w:val="21"/>
            <w:ind w:left="210"/>
            <w:rPr>
              <w:rFonts w:asciiTheme="minorHAnsi" w:eastAsiaTheme="minorEastAsia" w:hAnsiTheme="minorHAnsi"/>
              <w:noProof/>
              <w:szCs w:val="22"/>
            </w:rPr>
          </w:pPr>
          <w:hyperlink w:anchor="_Toc101516707" w:history="1">
            <w:r w:rsidRPr="00E85AE8">
              <w:rPr>
                <w:rStyle w:val="af2"/>
                <w:noProof/>
                <w:snapToGrid w:val="0"/>
              </w:rPr>
              <w:t>８.</w:t>
            </w:r>
            <w:r w:rsidRPr="00E85AE8">
              <w:rPr>
                <w:rStyle w:val="af2"/>
                <w:noProof/>
              </w:rPr>
              <w:t xml:space="preserve"> 一元的なプロジェクト監理</w:t>
            </w:r>
            <w:r>
              <w:rPr>
                <w:noProof/>
                <w:webHidden/>
              </w:rPr>
              <w:tab/>
            </w:r>
            <w:r>
              <w:rPr>
                <w:noProof/>
                <w:webHidden/>
              </w:rPr>
              <w:fldChar w:fldCharType="begin"/>
            </w:r>
            <w:r>
              <w:rPr>
                <w:noProof/>
                <w:webHidden/>
              </w:rPr>
              <w:instrText xml:space="preserve"> PAGEREF _Toc101516707 \h </w:instrText>
            </w:r>
            <w:r>
              <w:rPr>
                <w:noProof/>
                <w:webHidden/>
              </w:rPr>
            </w:r>
            <w:r>
              <w:rPr>
                <w:noProof/>
                <w:webHidden/>
              </w:rPr>
              <w:fldChar w:fldCharType="separate"/>
            </w:r>
            <w:r>
              <w:rPr>
                <w:noProof/>
                <w:webHidden/>
              </w:rPr>
              <w:t>49</w:t>
            </w:r>
            <w:r>
              <w:rPr>
                <w:noProof/>
                <w:webHidden/>
              </w:rPr>
              <w:fldChar w:fldCharType="end"/>
            </w:r>
          </w:hyperlink>
        </w:p>
        <w:p w14:paraId="3BB6AF46" w14:textId="38883A90" w:rsidR="002F492B" w:rsidRDefault="002F492B" w:rsidP="00093CB3">
          <w:pPr>
            <w:tabs>
              <w:tab w:val="right" w:leader="dot" w:pos="10500"/>
            </w:tabs>
            <w:rPr>
              <w:lang w:val="ja-JP"/>
            </w:rPr>
          </w:pPr>
          <w:r>
            <w:rPr>
              <w:b/>
              <w:bCs/>
              <w:lang w:val="ja-JP"/>
            </w:rPr>
            <w:fldChar w:fldCharType="end"/>
          </w:r>
        </w:p>
      </w:sdtContent>
    </w:sdt>
    <w:p w14:paraId="7E166C34" w14:textId="07FFE899" w:rsidR="00821B38" w:rsidRDefault="00821B38" w:rsidP="002F492B"/>
    <w:p w14:paraId="2ED0CF16" w14:textId="68580819" w:rsidR="00821B38" w:rsidRDefault="00821B38" w:rsidP="002F492B"/>
    <w:p w14:paraId="5D5B2470" w14:textId="77777777" w:rsidR="00B33F7C" w:rsidRDefault="00F35400">
      <w:pPr>
        <w:pStyle w:val="1"/>
        <w:spacing w:after="152"/>
      </w:pPr>
      <w:bookmarkStart w:id="1" w:name="_Toc527912876"/>
      <w:bookmarkStart w:id="2" w:name="_Toc35011489"/>
      <w:bookmarkStart w:id="3" w:name="_Toc101516677"/>
      <w:r>
        <w:lastRenderedPageBreak/>
        <w:t>第２章　プロジェクトの管理</w:t>
      </w:r>
      <w:bookmarkEnd w:id="0"/>
      <w:bookmarkEnd w:id="1"/>
      <w:bookmarkEnd w:id="2"/>
      <w:bookmarkEnd w:id="3"/>
    </w:p>
    <w:p w14:paraId="60F24D3A" w14:textId="7F53CE23" w:rsidR="00876A8D" w:rsidRPr="00876A8D" w:rsidRDefault="00876A8D" w:rsidP="00093CB3">
      <w:pPr>
        <w:pStyle w:val="OriginalBodyText"/>
      </w:pPr>
      <w:r w:rsidRPr="00876A8D">
        <w:rPr>
          <w:rFonts w:hint="eastAsia"/>
        </w:rPr>
        <w:t>ＰＪＭＯは、次のとおりプロジェクトの管理を行うものとする。</w:t>
      </w:r>
    </w:p>
    <w:p w14:paraId="0C91D3AD" w14:textId="77777777" w:rsidR="00B33F7C" w:rsidRDefault="00F35400">
      <w:pPr>
        <w:pStyle w:val="ExplanationHeader"/>
        <w:spacing w:before="152" w:after="152"/>
      </w:pPr>
      <w:r>
        <w:t>１. はじめに</w:t>
      </w:r>
    </w:p>
    <w:p w14:paraId="4AB694F8" w14:textId="551B4E07" w:rsidR="009F5809" w:rsidRDefault="009F5809">
      <w:pPr>
        <w:pStyle w:val="a6"/>
      </w:pPr>
      <w:r>
        <w:t>プロジェクトは、「第１章 ＩＴマネジメントの全体像」で示すとおり、長期間にわたり、様々な活動から構成され、それぞれの活動が相互に密接に関連する。これらの活動は、</w:t>
      </w:r>
      <w:r>
        <w:rPr>
          <w:rFonts w:hint="eastAsia"/>
        </w:rPr>
        <w:t>ＰＪＭＯが</w:t>
      </w:r>
      <w:r>
        <w:t>それぞれ必要となる予算、人員や関係者、期間等が異なる</w:t>
      </w:r>
      <w:r>
        <w:rPr>
          <w:rFonts w:hint="eastAsia"/>
        </w:rPr>
        <w:t>ことを前提に進めることとなる。</w:t>
      </w:r>
    </w:p>
    <w:p w14:paraId="51725868" w14:textId="4188A0E5" w:rsidR="00B33F7C" w:rsidRDefault="009F5809">
      <w:pPr>
        <w:pStyle w:val="a6"/>
      </w:pPr>
      <w:r>
        <w:rPr>
          <w:rFonts w:hint="eastAsia"/>
        </w:rPr>
        <w:t>一方で、</w:t>
      </w:r>
      <w:r>
        <w:t>その遂行に当たっては、政策目的</w:t>
      </w:r>
      <w:r w:rsidR="0076615B">
        <w:t>やプロジェクトの</w:t>
      </w:r>
      <w:r>
        <w:t>目標の達成を阻害する多様な問題</w:t>
      </w:r>
      <w:r>
        <w:rPr>
          <w:rFonts w:hint="eastAsia"/>
        </w:rPr>
        <w:t>も</w:t>
      </w:r>
      <w:r>
        <w:t>発生する。</w:t>
      </w:r>
    </w:p>
    <w:p w14:paraId="232A80EE" w14:textId="3191365A" w:rsidR="009F5809" w:rsidRDefault="00F35400">
      <w:pPr>
        <w:pStyle w:val="a6"/>
      </w:pPr>
      <w:r>
        <w:t>このため、ＰＪＭＯはプロジェクトの管理者として、政策目的</w:t>
      </w:r>
      <w:r w:rsidR="0076615B">
        <w:t>やプロジェクトの</w:t>
      </w:r>
      <w:r>
        <w:t>目標を確実かつ高い</w:t>
      </w:r>
      <w:r w:rsidR="004646BE">
        <w:rPr>
          <w:rFonts w:hint="eastAsia"/>
        </w:rPr>
        <w:t>費用</w:t>
      </w:r>
      <w:r>
        <w:t>対効果をもって達成できるよう、プロジェクト全体及び個々の活動</w:t>
      </w:r>
      <w:r w:rsidR="00B851B2">
        <w:rPr>
          <w:rFonts w:hint="eastAsia"/>
        </w:rPr>
        <w:t>を</w:t>
      </w:r>
      <w:r>
        <w:t>適切な資源配分を</w:t>
      </w:r>
      <w:r w:rsidR="00B851B2">
        <w:rPr>
          <w:rFonts w:hint="eastAsia"/>
        </w:rPr>
        <w:t>意識して</w:t>
      </w:r>
      <w:r>
        <w:t>計画し、遂行時に発生する事柄に対する管理方法を事前に定義する必要がある。</w:t>
      </w:r>
    </w:p>
    <w:p w14:paraId="2AB66F57" w14:textId="6031235B" w:rsidR="00B33F7C" w:rsidRDefault="009F5809">
      <w:pPr>
        <w:pStyle w:val="a6"/>
      </w:pPr>
      <w:r>
        <w:rPr>
          <w:rFonts w:hint="eastAsia"/>
        </w:rPr>
        <w:t>なお</w:t>
      </w:r>
      <w:r w:rsidR="00B851B2">
        <w:rPr>
          <w:rFonts w:hint="eastAsia"/>
        </w:rPr>
        <w:t>、計画策定</w:t>
      </w:r>
      <w:r>
        <w:rPr>
          <w:rFonts w:hint="eastAsia"/>
        </w:rPr>
        <w:t>当初</w:t>
      </w:r>
      <w:r w:rsidR="00B851B2">
        <w:rPr>
          <w:rFonts w:hint="eastAsia"/>
        </w:rPr>
        <w:t>には</w:t>
      </w:r>
      <w:r>
        <w:rPr>
          <w:rFonts w:hint="eastAsia"/>
        </w:rPr>
        <w:t>プロジェクト全工程の</w:t>
      </w:r>
      <w:r w:rsidR="00B851B2">
        <w:rPr>
          <w:rFonts w:hint="eastAsia"/>
        </w:rPr>
        <w:t>全ての内容を想定</w:t>
      </w:r>
      <w:r w:rsidR="003B68A5">
        <w:rPr>
          <w:rFonts w:hint="eastAsia"/>
        </w:rPr>
        <w:t>でき</w:t>
      </w:r>
      <w:r w:rsidR="00B851B2">
        <w:rPr>
          <w:rFonts w:hint="eastAsia"/>
        </w:rPr>
        <w:t>ないため、</w:t>
      </w:r>
      <w:r>
        <w:rPr>
          <w:rFonts w:hint="eastAsia"/>
        </w:rPr>
        <w:t>プロジェクトの</w:t>
      </w:r>
      <w:r w:rsidR="00E80266">
        <w:rPr>
          <w:rFonts w:hint="eastAsia"/>
        </w:rPr>
        <w:t>進行</w:t>
      </w:r>
      <w:r w:rsidR="00276499">
        <w:rPr>
          <w:rFonts w:hint="eastAsia"/>
        </w:rPr>
        <w:t>に応じて</w:t>
      </w:r>
      <w:r w:rsidR="00B851B2">
        <w:rPr>
          <w:rFonts w:hint="eastAsia"/>
        </w:rPr>
        <w:t>段階的に</w:t>
      </w:r>
      <w:r w:rsidR="00F35400">
        <w:t>計画を具体化・詳細化</w:t>
      </w:r>
      <w:r w:rsidR="00B851B2">
        <w:rPr>
          <w:rFonts w:hint="eastAsia"/>
        </w:rPr>
        <w:t>する必要がある。また、ＰＪＭＯは、この活動の状況を</w:t>
      </w:r>
      <w:r w:rsidR="00F35400">
        <w:t>監視・推進し、発生する問題に対して適切に対処していかなければならない。</w:t>
      </w:r>
    </w:p>
    <w:p w14:paraId="33DA231D" w14:textId="77777777" w:rsidR="00B33F7C" w:rsidRDefault="00F35400">
      <w:pPr>
        <w:pStyle w:val="a6"/>
      </w:pPr>
      <w:r>
        <w:t>本章では、ＰＪＭＯがプロジェクトの管理者として、プロジェクトの初動から完了までの間に行うべき管理作業を定義している。</w:t>
      </w:r>
    </w:p>
    <w:p w14:paraId="5281E673" w14:textId="582642BB" w:rsidR="00B33F7C" w:rsidRPr="00F35400" w:rsidRDefault="00F35400" w:rsidP="00F35400">
      <w:pPr>
        <w:pStyle w:val="2"/>
        <w:spacing w:before="152" w:after="152"/>
      </w:pPr>
      <w:bookmarkStart w:id="4" w:name="プロジェクトの初動"/>
      <w:bookmarkStart w:id="5" w:name="_Toc527912877"/>
      <w:bookmarkStart w:id="6" w:name="_Toc35011490"/>
      <w:bookmarkStart w:id="7" w:name="_Toc101516678"/>
      <w:r w:rsidRPr="00F35400">
        <w:lastRenderedPageBreak/>
        <w:t>プロジェクトの</w:t>
      </w:r>
      <w:r w:rsidR="00BA7045">
        <w:rPr>
          <w:rFonts w:hint="eastAsia"/>
        </w:rPr>
        <w:t>立</w:t>
      </w:r>
      <w:r w:rsidR="004A6D5F">
        <w:rPr>
          <w:rFonts w:hint="eastAsia"/>
        </w:rPr>
        <w:t>ち</w:t>
      </w:r>
      <w:r w:rsidR="00BA7045">
        <w:rPr>
          <w:rFonts w:hint="eastAsia"/>
        </w:rPr>
        <w:t>上げ</w:t>
      </w:r>
      <w:r w:rsidR="00B65E3D">
        <w:rPr>
          <w:rFonts w:hint="eastAsia"/>
        </w:rPr>
        <w:t>及び</w:t>
      </w:r>
      <w:r w:rsidRPr="00F35400">
        <w:t>初動</w:t>
      </w:r>
      <w:bookmarkEnd w:id="4"/>
      <w:bookmarkEnd w:id="5"/>
      <w:bookmarkEnd w:id="6"/>
      <w:bookmarkEnd w:id="7"/>
    </w:p>
    <w:p w14:paraId="56A1E626" w14:textId="3FC2DD6E" w:rsidR="00BA7045" w:rsidRDefault="00DB02D5" w:rsidP="00093CB3">
      <w:pPr>
        <w:pStyle w:val="OriginalHeader"/>
        <w:numPr>
          <w:ilvl w:val="0"/>
          <w:numId w:val="20"/>
        </w:numPr>
        <w:spacing w:before="152"/>
      </w:pPr>
      <w:r>
        <w:t>目標の明確化</w:t>
      </w:r>
    </w:p>
    <w:p w14:paraId="0AAC1D94" w14:textId="168CCA89" w:rsidR="004A6D5F" w:rsidRDefault="00BA7045" w:rsidP="00093CB3">
      <w:pPr>
        <w:pStyle w:val="OriginalBodyText"/>
      </w:pPr>
      <w:r w:rsidRPr="00093CB3">
        <w:rPr>
          <w:rFonts w:hint="eastAsia"/>
          <w:b/>
          <w:u w:val="single"/>
        </w:rPr>
        <w:t>プロジェクト</w:t>
      </w:r>
      <w:r w:rsidR="004E7BE5">
        <w:rPr>
          <w:rFonts w:hint="eastAsia"/>
          <w:b/>
          <w:u w:val="single"/>
        </w:rPr>
        <w:t>の</w:t>
      </w:r>
      <w:r w:rsidRPr="00093CB3">
        <w:rPr>
          <w:rFonts w:hint="eastAsia"/>
          <w:b/>
          <w:u w:val="single"/>
        </w:rPr>
        <w:t>立ち上げ</w:t>
      </w:r>
      <w:r w:rsidR="004E7BE5">
        <w:rPr>
          <w:rFonts w:hint="eastAsia"/>
          <w:b/>
          <w:u w:val="single"/>
        </w:rPr>
        <w:t>に当たって</w:t>
      </w:r>
      <w:r w:rsidRPr="00093CB3">
        <w:rPr>
          <w:rFonts w:hint="eastAsia"/>
          <w:b/>
          <w:u w:val="single"/>
        </w:rPr>
        <w:t>は、プロジェクトの目標を明確に定めるものとする</w:t>
      </w:r>
      <w:r w:rsidR="004A6D5F" w:rsidRPr="00093CB3">
        <w:rPr>
          <w:b/>
          <w:sz w:val="14"/>
          <w:szCs w:val="16"/>
          <w:u w:val="single"/>
        </w:rPr>
        <w:t>(1)</w:t>
      </w:r>
      <w:r w:rsidRPr="00DB02D5">
        <w:rPr>
          <w:rFonts w:hint="eastAsia"/>
        </w:rPr>
        <w:t>。目標の設定に</w:t>
      </w:r>
      <w:r w:rsidR="004E7BE5">
        <w:rPr>
          <w:rFonts w:hint="eastAsia"/>
        </w:rPr>
        <w:t>当</w:t>
      </w:r>
      <w:r w:rsidRPr="00DB02D5">
        <w:rPr>
          <w:rFonts w:hint="eastAsia"/>
        </w:rPr>
        <w:t>たっては、提供しているサービスや実施している業務の状況を詳細に把握した上で、国民や職員等の利用者視点から十分に効果を実感できるものとするように留意する。</w:t>
      </w:r>
    </w:p>
    <w:p w14:paraId="543BB56C" w14:textId="2ADEE746" w:rsidR="00D720E4" w:rsidRPr="00D720E4" w:rsidRDefault="00D720E4" w:rsidP="00093CB3">
      <w:pPr>
        <w:pStyle w:val="OriginalBodyText"/>
      </w:pPr>
      <w:r w:rsidRPr="00D720E4">
        <w:rPr>
          <w:rFonts w:hint="eastAsia"/>
        </w:rPr>
        <w:t>また、</w:t>
      </w:r>
      <w:r w:rsidR="002E7EE8" w:rsidRPr="002E7EE8">
        <w:rPr>
          <w:rFonts w:hint="eastAsia"/>
          <w:b/>
          <w:u w:val="single"/>
        </w:rPr>
        <w:t>法令、政府戦略、政策方針・計画</w:t>
      </w:r>
      <w:r w:rsidRPr="00093CB3">
        <w:rPr>
          <w:rFonts w:hint="eastAsia"/>
          <w:b/>
          <w:u w:val="single"/>
        </w:rPr>
        <w:t>や、中長期計画等の上位計画に基づいてプロジェクトを立ち上げる際には、上位計画の内容を把握し、上位計画の目標に対してプロジェクトが達成する成果を明確にした上で、プロジェクトの目標を定義するように留意する</w:t>
      </w:r>
      <w:r w:rsidRPr="00F35400">
        <w:rPr>
          <w:b/>
          <w:sz w:val="14"/>
          <w:u w:val="single"/>
        </w:rPr>
        <w:t>(</w:t>
      </w:r>
      <w:r>
        <w:rPr>
          <w:rFonts w:hint="eastAsia"/>
          <w:b/>
          <w:sz w:val="14"/>
          <w:u w:val="single"/>
        </w:rPr>
        <w:t>2</w:t>
      </w:r>
      <w:r w:rsidRPr="00F35400">
        <w:rPr>
          <w:b/>
          <w:sz w:val="14"/>
          <w:u w:val="single"/>
        </w:rPr>
        <w:t>)</w:t>
      </w:r>
      <w:r w:rsidRPr="00D720E4">
        <w:rPr>
          <w:rFonts w:hint="eastAsia"/>
        </w:rPr>
        <w:t>。</w:t>
      </w:r>
    </w:p>
    <w:p w14:paraId="5B34E7C2" w14:textId="29C2C16A" w:rsidR="00DB02D5" w:rsidRDefault="00DB02D5" w:rsidP="00DB02D5">
      <w:pPr>
        <w:pStyle w:val="OriginalHeader"/>
        <w:numPr>
          <w:ilvl w:val="0"/>
          <w:numId w:val="20"/>
        </w:numPr>
        <w:spacing w:before="152"/>
      </w:pPr>
      <w:r>
        <w:t>立</w:t>
      </w:r>
      <w:r>
        <w:rPr>
          <w:rFonts w:hint="eastAsia"/>
        </w:rPr>
        <w:t>ち</w:t>
      </w:r>
      <w:r>
        <w:t>上げの承認</w:t>
      </w:r>
    </w:p>
    <w:p w14:paraId="35BCFCCB" w14:textId="766D1903" w:rsidR="00BA7045" w:rsidRDefault="00976436" w:rsidP="00093CB3">
      <w:pPr>
        <w:pStyle w:val="OriginalBodyText"/>
      </w:pPr>
      <w:r w:rsidRPr="00120E7E">
        <w:rPr>
          <w:rFonts w:hint="eastAsia"/>
          <w:b/>
          <w:u w:val="single"/>
        </w:rPr>
        <w:t>デジタル統括責任者</w:t>
      </w:r>
      <w:r w:rsidR="00BA7045" w:rsidRPr="005D0309">
        <w:rPr>
          <w:b/>
          <w:u w:val="single"/>
        </w:rPr>
        <w:t>は</w:t>
      </w:r>
      <w:r w:rsidR="00BA7045" w:rsidRPr="00093CB3">
        <w:rPr>
          <w:b/>
          <w:u w:val="single"/>
        </w:rPr>
        <w:t>、プロジェクトの新規立</w:t>
      </w:r>
      <w:r w:rsidR="00A34EC0">
        <w:rPr>
          <w:rFonts w:hint="eastAsia"/>
          <w:b/>
          <w:u w:val="single"/>
        </w:rPr>
        <w:t>ち</w:t>
      </w:r>
      <w:r w:rsidR="00BA7045" w:rsidRPr="00093CB3">
        <w:rPr>
          <w:b/>
          <w:u w:val="single"/>
        </w:rPr>
        <w:t>上げに</w:t>
      </w:r>
      <w:r w:rsidR="004E7BE5" w:rsidRPr="004E7BE5">
        <w:rPr>
          <w:rFonts w:hint="eastAsia"/>
          <w:b/>
          <w:u w:val="single"/>
        </w:rPr>
        <w:t>当</w:t>
      </w:r>
      <w:r w:rsidR="00BA7045" w:rsidRPr="00093CB3">
        <w:rPr>
          <w:b/>
          <w:u w:val="single"/>
        </w:rPr>
        <w:t>たって、目標設定</w:t>
      </w:r>
      <w:r w:rsidR="00B168A6" w:rsidRPr="00B168A6">
        <w:rPr>
          <w:rFonts w:hint="eastAsia"/>
          <w:b/>
          <w:u w:val="single"/>
        </w:rPr>
        <w:t>及び</w:t>
      </w:r>
      <w:r w:rsidR="00BA7045" w:rsidRPr="00093CB3">
        <w:rPr>
          <w:b/>
          <w:u w:val="single"/>
        </w:rPr>
        <w:t>、手段の妥当性、費用対効果を確認し、その承認を行い、プロジェクト推進責任者及び当該プロジェクトに関する情報システム責任者を指名するものとする</w:t>
      </w:r>
      <w:r w:rsidR="00B15AB5" w:rsidRPr="00093CB3">
        <w:rPr>
          <w:b/>
          <w:sz w:val="14"/>
          <w:u w:val="single"/>
        </w:rPr>
        <w:t>(</w:t>
      </w:r>
      <w:r w:rsidR="00D720E4">
        <w:rPr>
          <w:rFonts w:hint="eastAsia"/>
          <w:b/>
          <w:sz w:val="14"/>
          <w:u w:val="single"/>
        </w:rPr>
        <w:t>3</w:t>
      </w:r>
      <w:r w:rsidR="00B15AB5" w:rsidRPr="00093CB3">
        <w:rPr>
          <w:b/>
          <w:sz w:val="14"/>
          <w:u w:val="single"/>
        </w:rPr>
        <w:t>)</w:t>
      </w:r>
      <w:r w:rsidR="00BA7045">
        <w:t>。（「第２編第２章２．1)</w:t>
      </w:r>
      <w:r w:rsidR="00003C95">
        <w:rPr>
          <w:rFonts w:hint="eastAsia"/>
        </w:rPr>
        <w:t xml:space="preserve"> </w:t>
      </w:r>
      <w:r w:rsidR="00BA7045">
        <w:t>府省内全体管理」参照）</w:t>
      </w:r>
    </w:p>
    <w:p w14:paraId="5C72BE97" w14:textId="77777777" w:rsidR="00B33F7C" w:rsidRDefault="00F35400">
      <w:pPr>
        <w:pStyle w:val="OriginalHeader"/>
        <w:numPr>
          <w:ilvl w:val="0"/>
          <w:numId w:val="20"/>
        </w:numPr>
        <w:spacing w:before="152"/>
      </w:pPr>
      <w:r>
        <w:t>体制準備</w:t>
      </w:r>
    </w:p>
    <w:p w14:paraId="39068784" w14:textId="08755948" w:rsidR="00B33F7C" w:rsidRDefault="00F35400">
      <w:pPr>
        <w:pStyle w:val="OriginalBodyText"/>
      </w:pPr>
      <w:r w:rsidRPr="00093CB3">
        <w:t>プロジェクト推進責任者は、対象となるプロジェクトを統括し、推進するためのＰＪＭＯを組織する</w:t>
      </w:r>
      <w:r>
        <w:t>。</w:t>
      </w:r>
    </w:p>
    <w:p w14:paraId="4A899291" w14:textId="1B17216E" w:rsidR="00B33F7C" w:rsidRDefault="00F35400">
      <w:pPr>
        <w:pStyle w:val="OriginalBodyText"/>
      </w:pPr>
      <w:r w:rsidRPr="00F35400">
        <w:rPr>
          <w:b/>
          <w:u w:val="single"/>
        </w:rPr>
        <w:t>ＰＪＭＯの体制は、</w:t>
      </w:r>
      <w:r w:rsidR="00585A2F">
        <w:rPr>
          <w:rFonts w:hint="eastAsia"/>
          <w:b/>
          <w:u w:val="single"/>
        </w:rPr>
        <w:t>プロジェクトの成否に影響を与える重要なものであることから、</w:t>
      </w:r>
      <w:r w:rsidRPr="00F35400">
        <w:rPr>
          <w:b/>
          <w:u w:val="single"/>
        </w:rPr>
        <w:t>情報システム部門だけでなく、制度所管部門及び業務実施部門が適切に参画する</w:t>
      </w:r>
      <w:r w:rsidR="0013358F">
        <w:rPr>
          <w:rFonts w:hint="eastAsia"/>
          <w:b/>
          <w:u w:val="single"/>
        </w:rPr>
        <w:t>よう組織する</w:t>
      </w:r>
      <w:r w:rsidRPr="00F35400">
        <w:rPr>
          <w:b/>
          <w:u w:val="single"/>
        </w:rPr>
        <w:t>ものとする</w:t>
      </w:r>
      <w:r w:rsidRPr="00F35400">
        <w:rPr>
          <w:b/>
          <w:sz w:val="14"/>
          <w:u w:val="single"/>
        </w:rPr>
        <w:t>(</w:t>
      </w:r>
      <w:r w:rsidR="00D720E4">
        <w:rPr>
          <w:b/>
          <w:sz w:val="14"/>
          <w:u w:val="single"/>
        </w:rPr>
        <w:t>4</w:t>
      </w:r>
      <w:r w:rsidRPr="00F35400">
        <w:rPr>
          <w:b/>
          <w:sz w:val="14"/>
          <w:u w:val="single"/>
        </w:rPr>
        <w:t>)</w:t>
      </w:r>
      <w:r>
        <w:t>。</w:t>
      </w:r>
    </w:p>
    <w:p w14:paraId="1AC8A6AF" w14:textId="003F0806" w:rsidR="00B33F7C" w:rsidRDefault="00F35400">
      <w:pPr>
        <w:pStyle w:val="OriginalBodyText"/>
      </w:pPr>
      <w:r>
        <w:t>また、</w:t>
      </w:r>
      <w:r w:rsidRPr="00F35400">
        <w:rPr>
          <w:b/>
          <w:u w:val="single"/>
        </w:rPr>
        <w:t>プロジェクト推進責任者は、プロジェクトの</w:t>
      </w:r>
      <w:r w:rsidR="0013358F">
        <w:rPr>
          <w:rFonts w:hint="eastAsia"/>
          <w:b/>
          <w:u w:val="single"/>
        </w:rPr>
        <w:t>主</w:t>
      </w:r>
      <w:r w:rsidRPr="00F35400">
        <w:rPr>
          <w:b/>
          <w:u w:val="single"/>
        </w:rPr>
        <w:t>目的</w:t>
      </w:r>
      <w:r w:rsidR="0013358F">
        <w:rPr>
          <w:rFonts w:hint="eastAsia"/>
          <w:b/>
          <w:u w:val="single"/>
        </w:rPr>
        <w:t>であるサービス</w:t>
      </w:r>
      <w:r w:rsidR="004C4782">
        <w:rPr>
          <w:rFonts w:hint="eastAsia"/>
          <w:b/>
          <w:u w:val="single"/>
        </w:rPr>
        <w:t>・</w:t>
      </w:r>
      <w:r w:rsidRPr="00F35400">
        <w:rPr>
          <w:b/>
          <w:u w:val="single"/>
        </w:rPr>
        <w:t>業務改革の</w:t>
      </w:r>
      <w:r w:rsidR="0013358F">
        <w:rPr>
          <w:rFonts w:hint="eastAsia"/>
          <w:b/>
          <w:u w:val="single"/>
        </w:rPr>
        <w:t>要点</w:t>
      </w:r>
      <w:r w:rsidRPr="00F35400">
        <w:rPr>
          <w:b/>
          <w:u w:val="single"/>
        </w:rPr>
        <w:t>について、ＰＪＭＯ及び関係者</w:t>
      </w:r>
      <w:r w:rsidR="0013358F">
        <w:rPr>
          <w:rFonts w:hint="eastAsia"/>
          <w:b/>
          <w:u w:val="single"/>
        </w:rPr>
        <w:t>が充分に理解できるように努めるものと</w:t>
      </w:r>
      <w:r w:rsidRPr="00F35400">
        <w:rPr>
          <w:b/>
          <w:u w:val="single"/>
        </w:rPr>
        <w:t>する</w:t>
      </w:r>
      <w:r w:rsidRPr="00F35400">
        <w:rPr>
          <w:b/>
          <w:sz w:val="14"/>
          <w:u w:val="single"/>
        </w:rPr>
        <w:t>(</w:t>
      </w:r>
      <w:r w:rsidR="00D720E4">
        <w:rPr>
          <w:b/>
          <w:sz w:val="14"/>
          <w:u w:val="single"/>
        </w:rPr>
        <w:t>5</w:t>
      </w:r>
      <w:r w:rsidRPr="00F35400">
        <w:rPr>
          <w:b/>
          <w:sz w:val="14"/>
          <w:u w:val="single"/>
        </w:rPr>
        <w:t>)</w:t>
      </w:r>
      <w:r>
        <w:t>。</w:t>
      </w:r>
    </w:p>
    <w:p w14:paraId="240916E7" w14:textId="77777777" w:rsidR="00B664FC" w:rsidRDefault="00F35400" w:rsidP="00B664FC">
      <w:pPr>
        <w:pStyle w:val="OriginalHeader"/>
        <w:numPr>
          <w:ilvl w:val="0"/>
          <w:numId w:val="20"/>
        </w:numPr>
        <w:spacing w:before="152"/>
      </w:pPr>
      <w:r>
        <w:t>事前調整</w:t>
      </w:r>
    </w:p>
    <w:p w14:paraId="08DF420D" w14:textId="79F37ACA" w:rsidR="00B664FC" w:rsidRDefault="00F35400" w:rsidP="00B664FC">
      <w:pPr>
        <w:pStyle w:val="OriginalBodyText"/>
      </w:pPr>
      <w:r w:rsidRPr="00B664FC">
        <w:rPr>
          <w:b/>
          <w:u w:val="single"/>
        </w:rPr>
        <w:t>プロジェクト推進責任者はＰＪＭＯ各担当と調整し、対象となるプロジェクトに関連する</w:t>
      </w:r>
      <w:r w:rsidR="0073643F" w:rsidRPr="00B664FC">
        <w:rPr>
          <w:rFonts w:hint="eastAsia"/>
          <w:b/>
          <w:u w:val="single"/>
        </w:rPr>
        <w:t>主要な</w:t>
      </w:r>
      <w:r w:rsidRPr="00B664FC">
        <w:rPr>
          <w:b/>
          <w:u w:val="single"/>
        </w:rPr>
        <w:t>ステークホルダ</w:t>
      </w:r>
      <w:r w:rsidR="00F72695" w:rsidRPr="00B664FC">
        <w:rPr>
          <w:rFonts w:hint="eastAsia"/>
          <w:b/>
          <w:u w:val="single"/>
        </w:rPr>
        <w:t>ー</w:t>
      </w:r>
      <w:r w:rsidRPr="00B664FC">
        <w:rPr>
          <w:b/>
          <w:u w:val="single"/>
        </w:rPr>
        <w:t>を把握し、プロジェクトへの関与の仕方について、事前調整を行うものとする</w:t>
      </w:r>
      <w:r w:rsidRPr="00B664FC">
        <w:rPr>
          <w:b/>
          <w:sz w:val="14"/>
          <w:u w:val="single"/>
        </w:rPr>
        <w:t>(</w:t>
      </w:r>
      <w:r w:rsidR="00B15AB5" w:rsidRPr="00B664FC">
        <w:rPr>
          <w:b/>
          <w:sz w:val="14"/>
          <w:u w:val="single"/>
        </w:rPr>
        <w:t>6</w:t>
      </w:r>
      <w:r w:rsidRPr="00B664FC">
        <w:rPr>
          <w:b/>
          <w:sz w:val="14"/>
          <w:u w:val="single"/>
        </w:rPr>
        <w:t>)</w:t>
      </w:r>
      <w:r>
        <w:t>。</w:t>
      </w:r>
    </w:p>
    <w:p w14:paraId="6FCBE46E" w14:textId="77777777" w:rsidR="00B664FC" w:rsidRDefault="00F35400" w:rsidP="00B664FC">
      <w:pPr>
        <w:pStyle w:val="OriginalHeader"/>
        <w:numPr>
          <w:ilvl w:val="0"/>
          <w:numId w:val="20"/>
        </w:numPr>
        <w:spacing w:before="152"/>
      </w:pPr>
      <w:r>
        <w:t>複数プロジェクトの統括管理</w:t>
      </w:r>
    </w:p>
    <w:p w14:paraId="0D5413CF" w14:textId="526577A8" w:rsidR="00B664FC" w:rsidRDefault="00790EC0" w:rsidP="00093CB3">
      <w:pPr>
        <w:pStyle w:val="OriginalBodyText"/>
      </w:pPr>
      <w:r w:rsidRPr="0038282D">
        <w:rPr>
          <w:rFonts w:hint="eastAsia"/>
        </w:rPr>
        <w:t>デジタル統括責任者</w:t>
      </w:r>
      <w:r w:rsidR="00937D32" w:rsidRPr="00937D32">
        <w:rPr>
          <w:rFonts w:hint="eastAsia"/>
        </w:rPr>
        <w:t>は、</w:t>
      </w:r>
      <w:r w:rsidR="00F35400" w:rsidRPr="00B664FC">
        <w:rPr>
          <w:b/>
          <w:u w:val="single"/>
        </w:rPr>
        <w:t>複数のプロジェクトを統括して管理することにより、単独でプロジェクトを管理するよりも得られる効果が高いと判断したとき</w:t>
      </w:r>
      <w:r w:rsidR="00F35400" w:rsidRPr="00B664FC">
        <w:rPr>
          <w:b/>
          <w:sz w:val="14"/>
          <w:u w:val="single"/>
        </w:rPr>
        <w:t>(</w:t>
      </w:r>
      <w:r w:rsidR="00B15AB5" w:rsidRPr="00B664FC">
        <w:rPr>
          <w:b/>
          <w:sz w:val="14"/>
          <w:u w:val="single"/>
        </w:rPr>
        <w:t>7</w:t>
      </w:r>
      <w:r w:rsidR="00F35400" w:rsidRPr="00B664FC">
        <w:rPr>
          <w:b/>
          <w:sz w:val="14"/>
          <w:u w:val="single"/>
        </w:rPr>
        <w:t>)</w:t>
      </w:r>
      <w:r w:rsidR="00F35400">
        <w:t>は、</w:t>
      </w:r>
      <w:r w:rsidR="00937D32" w:rsidRPr="00937D32">
        <w:rPr>
          <w:rFonts w:hint="eastAsia"/>
        </w:rPr>
        <w:t>複数プロジェクトの</w:t>
      </w:r>
      <w:r w:rsidR="00F35400">
        <w:t>統括管理を導入する。</w:t>
      </w:r>
    </w:p>
    <w:p w14:paraId="3EC07B27" w14:textId="19C69BEB" w:rsidR="00B33F7C" w:rsidRDefault="00F35400" w:rsidP="00093CB3">
      <w:pPr>
        <w:pStyle w:val="OriginalBodyText"/>
      </w:pPr>
      <w:r>
        <w:t>複数プロジェクトの統括管理は、</w:t>
      </w:r>
      <w:r w:rsidR="0013358F">
        <w:rPr>
          <w:rFonts w:hint="eastAsia"/>
        </w:rPr>
        <w:t>原則として管理対象となるプロジェクトの</w:t>
      </w:r>
      <w:r w:rsidR="00B4753F">
        <w:rPr>
          <w:rFonts w:hint="eastAsia"/>
        </w:rPr>
        <w:t>うち</w:t>
      </w:r>
      <w:r w:rsidR="00B63879">
        <w:rPr>
          <w:rFonts w:hint="eastAsia"/>
        </w:rPr>
        <w:t>、</w:t>
      </w:r>
      <w:r w:rsidR="00B63879" w:rsidRPr="00B63879">
        <w:rPr>
          <w:rFonts w:hint="eastAsia"/>
        </w:rPr>
        <w:t>新しいサービス・業務を実現することで達成する</w:t>
      </w:r>
      <w:r w:rsidR="0013358F">
        <w:rPr>
          <w:rFonts w:hint="eastAsia"/>
        </w:rPr>
        <w:t>目標や成果に対する中心的な役割を果たすプロジェクトの</w:t>
      </w:r>
      <w:r>
        <w:t>ＰＪＭＯが行うものと</w:t>
      </w:r>
      <w:r w:rsidR="00B4753F">
        <w:rPr>
          <w:rFonts w:hint="eastAsia"/>
        </w:rPr>
        <w:t>する。統括管理を行うＰＪＭＯには、各プロジェクト間の調整を十分に行える</w:t>
      </w:r>
      <w:r>
        <w:t>体制を確保</w:t>
      </w:r>
      <w:r w:rsidR="00FA11BF">
        <w:rPr>
          <w:rFonts w:hint="eastAsia"/>
        </w:rPr>
        <w:t>するとともに、</w:t>
      </w:r>
      <w:r w:rsidRPr="00F35400">
        <w:rPr>
          <w:b/>
          <w:u w:val="single"/>
        </w:rPr>
        <w:t>統括管理するＰＪＭＯ</w:t>
      </w:r>
      <w:r w:rsidR="00CE074D">
        <w:rPr>
          <w:rFonts w:hint="eastAsia"/>
          <w:b/>
          <w:u w:val="single"/>
        </w:rPr>
        <w:t>が調整を</w:t>
      </w:r>
      <w:r w:rsidR="00FA11BF">
        <w:rPr>
          <w:rFonts w:hint="eastAsia"/>
          <w:b/>
          <w:u w:val="single"/>
        </w:rPr>
        <w:t>実効</w:t>
      </w:r>
      <w:r w:rsidR="00CE074D">
        <w:rPr>
          <w:rFonts w:hint="eastAsia"/>
          <w:b/>
          <w:u w:val="single"/>
        </w:rPr>
        <w:t>的に行えるよう</w:t>
      </w:r>
      <w:r w:rsidRPr="00F35400">
        <w:rPr>
          <w:b/>
          <w:u w:val="single"/>
        </w:rPr>
        <w:t>、</w:t>
      </w:r>
      <w:r w:rsidR="00FA11BF">
        <w:rPr>
          <w:rFonts w:hint="eastAsia"/>
          <w:b/>
          <w:u w:val="single"/>
        </w:rPr>
        <w:t>情報共有方法や</w:t>
      </w:r>
      <w:r w:rsidR="00FF6A11" w:rsidRPr="00FF6A11">
        <w:rPr>
          <w:rFonts w:hint="eastAsia"/>
          <w:b/>
          <w:u w:val="single"/>
        </w:rPr>
        <w:t>合意形成</w:t>
      </w:r>
      <w:r w:rsidR="00FA11BF">
        <w:rPr>
          <w:rFonts w:hint="eastAsia"/>
          <w:b/>
          <w:u w:val="single"/>
        </w:rPr>
        <w:t>方法等について</w:t>
      </w:r>
      <w:r w:rsidRPr="00F35400">
        <w:rPr>
          <w:b/>
          <w:u w:val="single"/>
        </w:rPr>
        <w:t>関係者間で事前に申し合わせておくものとする</w:t>
      </w:r>
      <w:r w:rsidRPr="00F35400">
        <w:rPr>
          <w:b/>
          <w:sz w:val="14"/>
          <w:u w:val="single"/>
        </w:rPr>
        <w:t>(</w:t>
      </w:r>
      <w:r w:rsidR="00B15AB5">
        <w:rPr>
          <w:b/>
          <w:sz w:val="14"/>
          <w:u w:val="single"/>
        </w:rPr>
        <w:t>8</w:t>
      </w:r>
      <w:r w:rsidRPr="00F35400">
        <w:rPr>
          <w:b/>
          <w:sz w:val="14"/>
          <w:u w:val="single"/>
        </w:rPr>
        <w:t>)</w:t>
      </w:r>
      <w:r>
        <w:t>。</w:t>
      </w:r>
    </w:p>
    <w:p w14:paraId="5ADA6AEB" w14:textId="77777777" w:rsidR="00AD1DA3" w:rsidRDefault="00AD1DA3" w:rsidP="00AD1DA3">
      <w:pPr>
        <w:pStyle w:val="OriginalHeader"/>
        <w:numPr>
          <w:ilvl w:val="0"/>
          <w:numId w:val="23"/>
        </w:numPr>
        <w:spacing w:before="152"/>
      </w:pPr>
      <w:r>
        <w:rPr>
          <w:rFonts w:hint="eastAsia"/>
        </w:rPr>
        <w:t>サブプロジェクトの導入</w:t>
      </w:r>
    </w:p>
    <w:p w14:paraId="08448EB8" w14:textId="73583C64" w:rsidR="00AD1DA3" w:rsidRPr="009267A8" w:rsidRDefault="00BA5E29">
      <w:pPr>
        <w:pStyle w:val="OriginalBodyText"/>
      </w:pPr>
      <w:r w:rsidRPr="00093CB3">
        <w:rPr>
          <w:rFonts w:hint="eastAsia"/>
          <w:b/>
          <w:u w:val="single"/>
        </w:rPr>
        <w:lastRenderedPageBreak/>
        <w:t>プロジェクトの管理、運営</w:t>
      </w:r>
      <w:r w:rsidR="00FA70FE" w:rsidRPr="00093CB3">
        <w:rPr>
          <w:rFonts w:hint="eastAsia"/>
          <w:b/>
          <w:u w:val="single"/>
        </w:rPr>
        <w:t>を</w:t>
      </w:r>
      <w:r w:rsidRPr="00093CB3">
        <w:rPr>
          <w:rFonts w:hint="eastAsia"/>
          <w:b/>
          <w:u w:val="single"/>
        </w:rPr>
        <w:t>効率的</w:t>
      </w:r>
      <w:r w:rsidR="00FA70FE" w:rsidRPr="00093CB3">
        <w:rPr>
          <w:rFonts w:hint="eastAsia"/>
          <w:b/>
          <w:u w:val="single"/>
        </w:rPr>
        <w:t>に行うために、</w:t>
      </w:r>
      <w:r w:rsidR="00A118ED" w:rsidRPr="00093CB3">
        <w:rPr>
          <w:rFonts w:hint="eastAsia"/>
          <w:b/>
          <w:u w:val="single"/>
        </w:rPr>
        <w:t>ＰＪＭＯは</w:t>
      </w:r>
      <w:r w:rsidR="00FA70FE" w:rsidRPr="00093CB3">
        <w:rPr>
          <w:b/>
          <w:u w:val="single"/>
        </w:rPr>
        <w:t>プロジェクト</w:t>
      </w:r>
      <w:r w:rsidR="009343F9" w:rsidRPr="00093CB3">
        <w:rPr>
          <w:rFonts w:hint="eastAsia"/>
          <w:b/>
          <w:u w:val="single"/>
        </w:rPr>
        <w:t>内の活動のまとまりを単位として分割</w:t>
      </w:r>
      <w:r w:rsidRPr="00093CB3">
        <w:rPr>
          <w:rFonts w:hint="eastAsia"/>
          <w:b/>
          <w:u w:val="single"/>
        </w:rPr>
        <w:t>し、それぞれを</w:t>
      </w:r>
      <w:r w:rsidR="00FA70FE" w:rsidRPr="00093CB3">
        <w:rPr>
          <w:rFonts w:hint="eastAsia"/>
          <w:b/>
          <w:u w:val="single"/>
        </w:rPr>
        <w:t>サブプロジェクトと</w:t>
      </w:r>
      <w:r w:rsidRPr="00093CB3">
        <w:rPr>
          <w:rFonts w:hint="eastAsia"/>
          <w:b/>
          <w:u w:val="single"/>
        </w:rPr>
        <w:t>して扱うことができる</w:t>
      </w:r>
      <w:r w:rsidR="009267A8" w:rsidRPr="00F35400">
        <w:rPr>
          <w:b/>
          <w:sz w:val="14"/>
          <w:u w:val="single"/>
        </w:rPr>
        <w:t>(</w:t>
      </w:r>
      <w:r w:rsidR="00B15AB5">
        <w:rPr>
          <w:b/>
          <w:sz w:val="14"/>
          <w:u w:val="single"/>
        </w:rPr>
        <w:t>9</w:t>
      </w:r>
      <w:r w:rsidR="009267A8" w:rsidRPr="00F35400">
        <w:rPr>
          <w:b/>
          <w:sz w:val="14"/>
          <w:u w:val="single"/>
        </w:rPr>
        <w:t>)</w:t>
      </w:r>
      <w:r w:rsidR="00FA70FE" w:rsidRPr="00093CB3">
        <w:rPr>
          <w:rFonts w:hint="eastAsia"/>
        </w:rPr>
        <w:t>。</w:t>
      </w:r>
    </w:p>
    <w:p w14:paraId="4923D80C" w14:textId="204BA529" w:rsidR="00FA70FE" w:rsidRPr="00AD1DA3" w:rsidRDefault="00703301" w:rsidP="00BA5E29">
      <w:pPr>
        <w:pStyle w:val="OriginalBodyText"/>
      </w:pPr>
      <w:r>
        <w:rPr>
          <w:rFonts w:hint="eastAsia"/>
          <w:b/>
          <w:u w:val="single"/>
        </w:rPr>
        <w:t>サブプロジェクトを導入した際は、</w:t>
      </w:r>
      <w:r w:rsidR="00FA70FE" w:rsidRPr="00F35400">
        <w:rPr>
          <w:b/>
          <w:u w:val="single"/>
        </w:rPr>
        <w:t>プロジェクト計画書を</w:t>
      </w:r>
      <w:r>
        <w:rPr>
          <w:rFonts w:hint="eastAsia"/>
          <w:b/>
          <w:u w:val="single"/>
        </w:rPr>
        <w:t>詳細化し、各サブプロジェクトの対象範囲や実施期間等を整理する</w:t>
      </w:r>
      <w:r w:rsidR="00C01FB7">
        <w:rPr>
          <w:b/>
          <w:sz w:val="14"/>
          <w:u w:val="single"/>
        </w:rPr>
        <w:t>(</w:t>
      </w:r>
      <w:r w:rsidR="00B15AB5">
        <w:rPr>
          <w:b/>
          <w:sz w:val="14"/>
          <w:u w:val="single"/>
        </w:rPr>
        <w:t>10</w:t>
      </w:r>
      <w:r w:rsidR="00FA70FE" w:rsidRPr="00F35400">
        <w:rPr>
          <w:b/>
          <w:sz w:val="14"/>
          <w:u w:val="single"/>
        </w:rPr>
        <w:t>)</w:t>
      </w:r>
      <w:r w:rsidR="00FA70FE">
        <w:t>。</w:t>
      </w:r>
    </w:p>
    <w:p w14:paraId="7F242ED4" w14:textId="77777777" w:rsidR="00B33F7C" w:rsidRDefault="00F35400">
      <w:pPr>
        <w:pStyle w:val="ExplanationHeader"/>
        <w:spacing w:before="152" w:after="152"/>
      </w:pPr>
      <w:r>
        <w:t>１. 趣旨</w:t>
      </w:r>
    </w:p>
    <w:p w14:paraId="2A257F7E" w14:textId="2A09B6CF" w:rsidR="00B33F7C" w:rsidRDefault="00F35400">
      <w:pPr>
        <w:pStyle w:val="a6"/>
      </w:pPr>
      <w:r>
        <w:t>プロジェクト</w:t>
      </w:r>
      <w:r w:rsidR="00C93FBB">
        <w:rPr>
          <w:rFonts w:hint="eastAsia"/>
        </w:rPr>
        <w:t>は立ち上げに際して</w:t>
      </w:r>
      <w:r>
        <w:t>目標を</w:t>
      </w:r>
      <w:r w:rsidR="00C93FBB">
        <w:rPr>
          <w:rFonts w:hint="eastAsia"/>
        </w:rPr>
        <w:t>明確にし、その目標を</w:t>
      </w:r>
      <w:r>
        <w:t>達成するため</w:t>
      </w:r>
      <w:r w:rsidR="00C93FBB">
        <w:rPr>
          <w:rFonts w:hint="eastAsia"/>
        </w:rPr>
        <w:t>に</w:t>
      </w:r>
      <w:r>
        <w:t>プロジェクトに関与する様々な組織が、相互に連携することが不可欠である。</w:t>
      </w:r>
    </w:p>
    <w:p w14:paraId="58DF3BDB" w14:textId="226466B5" w:rsidR="0058386C" w:rsidRDefault="00B960E3">
      <w:pPr>
        <w:pStyle w:val="a6"/>
        <w:rPr>
          <w:rFonts w:ascii="Arial" w:hAnsi="Arial" w:cs="Arial"/>
        </w:rPr>
      </w:pPr>
      <w:r w:rsidRPr="00093CB3">
        <w:rPr>
          <w:rFonts w:ascii="Arial" w:hAnsi="Arial" w:cs="Arial" w:hint="eastAsia"/>
        </w:rPr>
        <w:t>しかし、プロジェクトの立ち上げ時に、ごく少数の担当者が短い期間の中で関係者との調整が不十分なままプロジェクト計画を策定し、予算要求を行ってしまうケースも少なくない。このような場合</w:t>
      </w:r>
      <w:r w:rsidR="00BE3ECA" w:rsidRPr="00093CB3">
        <w:rPr>
          <w:rFonts w:ascii="Arial" w:hAnsi="Arial" w:cs="Arial" w:hint="eastAsia"/>
        </w:rPr>
        <w:t>に</w:t>
      </w:r>
      <w:r w:rsidRPr="00093CB3">
        <w:rPr>
          <w:rFonts w:ascii="Arial" w:hAnsi="Arial" w:cs="Arial" w:hint="eastAsia"/>
        </w:rPr>
        <w:t>は、プロジェクトの遂行</w:t>
      </w:r>
      <w:r w:rsidR="00BE3ECA" w:rsidRPr="00093CB3">
        <w:rPr>
          <w:rFonts w:ascii="Arial" w:hAnsi="Arial" w:cs="Arial" w:hint="eastAsia"/>
        </w:rPr>
        <w:t>過程で様々な問題が発生し</w:t>
      </w:r>
      <w:r w:rsidRPr="00093CB3">
        <w:rPr>
          <w:rFonts w:ascii="Arial" w:hAnsi="Arial" w:cs="Arial" w:hint="eastAsia"/>
        </w:rPr>
        <w:t>、成果</w:t>
      </w:r>
      <w:r w:rsidR="00BE3ECA" w:rsidRPr="00093CB3">
        <w:rPr>
          <w:rFonts w:ascii="Arial" w:hAnsi="Arial" w:cs="Arial" w:hint="eastAsia"/>
        </w:rPr>
        <w:t>が</w:t>
      </w:r>
      <w:r w:rsidRPr="00093CB3">
        <w:rPr>
          <w:rFonts w:ascii="Arial" w:hAnsi="Arial" w:cs="Arial" w:hint="eastAsia"/>
        </w:rPr>
        <w:t>十分に達成できない</w:t>
      </w:r>
      <w:r w:rsidR="006F174B">
        <w:rPr>
          <w:rFonts w:ascii="Arial" w:hAnsi="Arial" w:cs="Arial" w:hint="eastAsia"/>
        </w:rPr>
        <w:t>おそ</w:t>
      </w:r>
      <w:r w:rsidR="00BE3ECA" w:rsidRPr="00093CB3">
        <w:rPr>
          <w:rFonts w:ascii="Arial" w:hAnsi="Arial" w:cs="Arial" w:hint="eastAsia"/>
        </w:rPr>
        <w:t>れがある</w:t>
      </w:r>
      <w:r w:rsidRPr="00093CB3">
        <w:rPr>
          <w:rFonts w:ascii="Arial" w:hAnsi="Arial" w:cs="Arial" w:hint="eastAsia"/>
        </w:rPr>
        <w:t>。</w:t>
      </w:r>
    </w:p>
    <w:p w14:paraId="7B98BDA4" w14:textId="2771AC0A" w:rsidR="00B33F7C" w:rsidRPr="00093CB3" w:rsidRDefault="00B960E3">
      <w:pPr>
        <w:pStyle w:val="a6"/>
        <w:rPr>
          <w:rFonts w:ascii="Arial" w:hAnsi="Arial" w:cs="Arial"/>
        </w:rPr>
      </w:pPr>
      <w:r w:rsidRPr="00093CB3">
        <w:rPr>
          <w:rFonts w:ascii="Arial" w:hAnsi="Arial" w:cs="Arial" w:hint="eastAsia"/>
        </w:rPr>
        <w:t>このような</w:t>
      </w:r>
      <w:r w:rsidR="00BE3ECA" w:rsidRPr="00093CB3">
        <w:rPr>
          <w:rFonts w:ascii="Arial" w:hAnsi="Arial" w:cs="Arial" w:hint="eastAsia"/>
        </w:rPr>
        <w:t>事態を防止する</w:t>
      </w:r>
      <w:r w:rsidRPr="00093CB3">
        <w:rPr>
          <w:rFonts w:ascii="Arial" w:hAnsi="Arial" w:cs="Arial" w:hint="eastAsia"/>
        </w:rPr>
        <w:t>ためには、プロジェクトの初動時に十分な体制を確保し、事前に関係者との十分な調整を図ることが最重要である。</w:t>
      </w:r>
      <w:r w:rsidR="00A660B2">
        <w:rPr>
          <w:rFonts w:ascii="Arial" w:hAnsi="Arial" w:cs="Arial" w:hint="eastAsia"/>
        </w:rPr>
        <w:t>ＰＪＭＯの体制例を、図</w:t>
      </w:r>
      <w:r w:rsidR="00A660B2">
        <w:t>2-</w:t>
      </w:r>
      <w:r w:rsidR="00A660B2">
        <w:rPr>
          <w:rFonts w:hint="eastAsia"/>
        </w:rPr>
        <w:t>1</w:t>
      </w:r>
      <w:r w:rsidR="00A660B2">
        <w:rPr>
          <w:rFonts w:ascii="Arial" w:hAnsi="Arial" w:cs="Arial" w:hint="eastAsia"/>
        </w:rPr>
        <w:t>に示す。</w:t>
      </w:r>
    </w:p>
    <w:p w14:paraId="61867F70" w14:textId="14C9AD0D" w:rsidR="00BE3ECA" w:rsidRDefault="002709AE" w:rsidP="00196154">
      <w:pPr>
        <w:pStyle w:val="af"/>
      </w:pPr>
      <w:r>
        <w:rPr>
          <w:b w:val="0"/>
          <w:bCs w:val="0"/>
          <w:noProof/>
        </w:rPr>
        <mc:AlternateContent>
          <mc:Choice Requires="wps">
            <w:drawing>
              <wp:anchor distT="0" distB="0" distL="114300" distR="114300" simplePos="0" relativeHeight="251658250" behindDoc="0" locked="0" layoutInCell="1" allowOverlap="1" wp14:anchorId="6006A586" wp14:editId="5914998B">
                <wp:simplePos x="0" y="0"/>
                <wp:positionH relativeFrom="page">
                  <wp:posOffset>6092336</wp:posOffset>
                </wp:positionH>
                <wp:positionV relativeFrom="paragraph">
                  <wp:posOffset>316083</wp:posOffset>
                </wp:positionV>
                <wp:extent cx="904875" cy="1104900"/>
                <wp:effectExtent l="0" t="0" r="9525"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C3C7D23" w14:textId="298F32EB" w:rsidR="00CA15DB" w:rsidRDefault="00CA15DB" w:rsidP="00BE3ECA">
                            <w:pPr>
                              <w:pStyle w:val="a0"/>
                            </w:pPr>
                            <w:r>
                              <w:rPr>
                                <w:rFonts w:hint="eastAsia"/>
                              </w:rPr>
                              <w:t>図2-</w:t>
                            </w:r>
                            <w:r>
                              <w:t>1</w:t>
                            </w:r>
                          </w:p>
                          <w:p w14:paraId="3799B3E8" w14:textId="75A13523" w:rsidR="00CA15DB" w:rsidRPr="0073068D" w:rsidRDefault="00CA15DB" w:rsidP="00BE3ECA">
                            <w:pPr>
                              <w:pStyle w:val="affd"/>
                              <w:pBdr>
                                <w:left w:val="single" w:sz="4" w:space="4" w:color="auto"/>
                              </w:pBdr>
                              <w:rPr>
                                <w:rFonts w:hAnsi="ＭＳ Ｐ明朝"/>
                                <w:noProof/>
                              </w:rPr>
                            </w:pPr>
                            <w:r>
                              <w:rPr>
                                <w:rFonts w:hint="eastAsia"/>
                              </w:rPr>
                              <w:t>ＰＪＭＯ</w:t>
                            </w:r>
                            <w:r>
                              <w:t>の</w:t>
                            </w:r>
                            <w:r>
                              <w:rPr>
                                <w:rFonts w:hint="eastAsia"/>
                              </w:rPr>
                              <w:t>体制</w:t>
                            </w:r>
                            <w:r>
                              <w:t>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006A586" id="_x0000_t202" coordsize="21600,21600" o:spt="202" path="m,l,21600r21600,l21600,xe">
                <v:stroke joinstyle="miter"/>
                <v:path gradientshapeok="t" o:connecttype="rect"/>
              </v:shapetype>
              <v:shape id="テキスト ボックス 7" o:spid="_x0000_s1026" type="#_x0000_t202" style="position:absolute;left:0;text-align:left;margin-left:479.7pt;margin-top:24.9pt;width:71.25pt;height:87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" stroked="f">
                <v:textbox style="mso-fit-shape-to-text:t" inset="0,0,0,0">
                  <w:txbxContent>
                    <w:p w14:paraId="7C3C7D23" w14:textId="298F32EB" w:rsidR="00CA15DB" w:rsidRDefault="00CA15DB" w:rsidP="00BE3ECA">
                      <w:pPr>
                        <w:pStyle w:val="a0"/>
                      </w:pPr>
                      <w:r>
                        <w:rPr>
                          <w:rFonts w:hint="eastAsia"/>
                        </w:rPr>
                        <w:t>図2-</w:t>
                      </w:r>
                      <w:r>
                        <w:t>1</w:t>
                      </w:r>
                    </w:p>
                    <w:p w14:paraId="3799B3E8" w14:textId="75A13523" w:rsidR="00CA15DB" w:rsidRPr="0073068D" w:rsidRDefault="00CA15DB" w:rsidP="00BE3ECA">
                      <w:pPr>
                        <w:pStyle w:val="affd"/>
                        <w:pBdr>
                          <w:left w:val="single" w:sz="4" w:space="4" w:color="auto"/>
                        </w:pBdr>
                        <w:rPr>
                          <w:rFonts w:hAnsi="ＭＳ Ｐ明朝"/>
                          <w:noProof/>
                        </w:rPr>
                      </w:pPr>
                      <w:r>
                        <w:rPr>
                          <w:rFonts w:hint="eastAsia"/>
                        </w:rPr>
                        <w:t>ＰＪＭＯ</w:t>
                      </w:r>
                      <w:r>
                        <w:t>の</w:t>
                      </w:r>
                      <w:r>
                        <w:rPr>
                          <w:rFonts w:hint="eastAsia"/>
                        </w:rPr>
                        <w:t>体制</w:t>
                      </w:r>
                      <w:r>
                        <w:t>例</w:t>
                      </w:r>
                    </w:p>
                  </w:txbxContent>
                </v:textbox>
                <w10:wrap anchorx="page"/>
              </v:shape>
            </w:pict>
          </mc:Fallback>
        </mc:AlternateContent>
      </w:r>
      <w:r w:rsidR="00C24901" w:rsidRPr="00C24901">
        <w:rPr>
          <w:b w:val="0"/>
          <w:bCs w:val="0"/>
          <w:noProof/>
        </w:rPr>
        <w:drawing>
          <wp:inline distT="0" distB="0" distL="0" distR="0" wp14:anchorId="3A4C0B14" wp14:editId="2BFB4F51">
            <wp:extent cx="4679950" cy="3175000"/>
            <wp:effectExtent l="0" t="0" r="6350" b="635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950" cy="3175000"/>
                    </a:xfrm>
                    <a:prstGeom prst="rect">
                      <a:avLst/>
                    </a:prstGeom>
                  </pic:spPr>
                </pic:pic>
              </a:graphicData>
            </a:graphic>
          </wp:inline>
        </w:drawing>
      </w:r>
    </w:p>
    <w:p w14:paraId="2DB0379D" w14:textId="60E6C257" w:rsidR="00B33F7C" w:rsidRDefault="00F35400">
      <w:pPr>
        <w:pStyle w:val="ExplanationHeader"/>
        <w:spacing w:before="152" w:after="152"/>
      </w:pPr>
      <w:r>
        <w:t>２. 解説</w:t>
      </w:r>
    </w:p>
    <w:p w14:paraId="532742BC" w14:textId="7CE5D82A" w:rsidR="004A6D5F" w:rsidRDefault="004A6D5F">
      <w:pPr>
        <w:pStyle w:val="3"/>
        <w:spacing w:before="152"/>
        <w:ind w:left="161"/>
      </w:pPr>
      <w:bookmarkStart w:id="8" w:name="_Toc527912878"/>
      <w:bookmarkStart w:id="9" w:name="_Toc35011491"/>
      <w:bookmarkStart w:id="10" w:name="体制準備"/>
      <w:bookmarkStart w:id="11" w:name="_Toc101516679"/>
      <w:r>
        <w:rPr>
          <w:rFonts w:hint="eastAsia"/>
        </w:rPr>
        <w:t>目標の明確化</w:t>
      </w:r>
      <w:bookmarkEnd w:id="8"/>
      <w:bookmarkEnd w:id="9"/>
      <w:bookmarkEnd w:id="11"/>
    </w:p>
    <w:p w14:paraId="07798503" w14:textId="7368337D" w:rsidR="004A6D5F" w:rsidRPr="00A34EC0" w:rsidRDefault="004A6D5F" w:rsidP="00093CB3">
      <w:pPr>
        <w:pStyle w:val="5"/>
        <w:spacing w:before="152" w:after="61"/>
      </w:pPr>
      <w:r>
        <w:rPr>
          <w:rFonts w:hint="eastAsia"/>
        </w:rPr>
        <w:t>「</w:t>
      </w:r>
      <w:r w:rsidRPr="004A6D5F">
        <w:rPr>
          <w:rFonts w:hint="eastAsia"/>
        </w:rPr>
        <w:t>プロジェクト</w:t>
      </w:r>
      <w:r w:rsidR="004E7BE5">
        <w:rPr>
          <w:rFonts w:hint="eastAsia"/>
        </w:rPr>
        <w:t>の</w:t>
      </w:r>
      <w:r w:rsidRPr="004A6D5F">
        <w:rPr>
          <w:rFonts w:hint="eastAsia"/>
        </w:rPr>
        <w:t>立ち上げ</w:t>
      </w:r>
      <w:r w:rsidR="004E7BE5">
        <w:rPr>
          <w:rFonts w:hint="eastAsia"/>
        </w:rPr>
        <w:t>に当たって</w:t>
      </w:r>
      <w:r w:rsidRPr="004A6D5F">
        <w:rPr>
          <w:rFonts w:hint="eastAsia"/>
        </w:rPr>
        <w:t>は、プロジェクトの目標を明確</w:t>
      </w:r>
      <w:r w:rsidRPr="004A6D5F">
        <w:rPr>
          <w:rFonts w:hint="eastAsia"/>
        </w:rPr>
        <w:lastRenderedPageBreak/>
        <w:t>に定めるものとする</w:t>
      </w:r>
      <w:r>
        <w:rPr>
          <w:rFonts w:hint="eastAsia"/>
        </w:rPr>
        <w:t>」</w:t>
      </w:r>
    </w:p>
    <w:p w14:paraId="4C6585A1" w14:textId="45078A49" w:rsidR="00CA4ED4" w:rsidRDefault="00CA4ED4" w:rsidP="00CA4ED4">
      <w:pPr>
        <w:pStyle w:val="aff9"/>
      </w:pPr>
      <w:r>
        <w:rPr>
          <w:rFonts w:hint="eastAsia"/>
        </w:rPr>
        <w:t>「</w:t>
      </w:r>
      <w:r w:rsidR="00D720E4">
        <w:rPr>
          <w:rFonts w:hint="eastAsia"/>
        </w:rPr>
        <w:t>プロジェクト</w:t>
      </w:r>
      <w:r w:rsidR="004E7BE5">
        <w:rPr>
          <w:rFonts w:hint="eastAsia"/>
        </w:rPr>
        <w:t>の</w:t>
      </w:r>
      <w:r>
        <w:rPr>
          <w:rFonts w:hint="eastAsia"/>
        </w:rPr>
        <w:t>立ち上げ」とは、今までに存在しないプロジェクト</w:t>
      </w:r>
      <w:r w:rsidR="00D720E4">
        <w:rPr>
          <w:rFonts w:hint="eastAsia"/>
        </w:rPr>
        <w:t>及び既存プロジェクトの完了に伴って後続プロジェクト</w:t>
      </w:r>
      <w:r>
        <w:rPr>
          <w:rFonts w:hint="eastAsia"/>
        </w:rPr>
        <w:t>を立ち上げる場合を指す。</w:t>
      </w:r>
    </w:p>
    <w:p w14:paraId="1B36D7CB" w14:textId="320D13AD" w:rsidR="00D56910" w:rsidRDefault="00CA4ED4" w:rsidP="00093CB3">
      <w:pPr>
        <w:pStyle w:val="aff9"/>
      </w:pPr>
      <w:r>
        <w:rPr>
          <w:rFonts w:hint="eastAsia"/>
        </w:rPr>
        <w:t>既存プロジェクトの完了に伴って後続プロジェクトを立ち上げる場合には、プロジェクトの目標</w:t>
      </w:r>
      <w:r w:rsidR="00D56910">
        <w:rPr>
          <w:rFonts w:hint="eastAsia"/>
        </w:rPr>
        <w:t>や実施方法</w:t>
      </w:r>
      <w:r>
        <w:rPr>
          <w:rFonts w:hint="eastAsia"/>
        </w:rPr>
        <w:t>に変更が無いかを確認し、</w:t>
      </w:r>
      <w:r w:rsidR="00D56910">
        <w:rPr>
          <w:rFonts w:hint="eastAsia"/>
        </w:rPr>
        <w:t>大きな</w:t>
      </w:r>
      <w:r>
        <w:rPr>
          <w:rFonts w:hint="eastAsia"/>
        </w:rPr>
        <w:t>変更が</w:t>
      </w:r>
      <w:r w:rsidR="00D56910">
        <w:rPr>
          <w:rFonts w:hint="eastAsia"/>
        </w:rPr>
        <w:t>ある</w:t>
      </w:r>
      <w:r>
        <w:rPr>
          <w:rFonts w:hint="eastAsia"/>
        </w:rPr>
        <w:t>場合は目標を再度明確にする必要</w:t>
      </w:r>
      <w:r w:rsidR="006407FB">
        <w:rPr>
          <w:rFonts w:hint="eastAsia"/>
        </w:rPr>
        <w:t>が</w:t>
      </w:r>
      <w:r>
        <w:rPr>
          <w:rFonts w:hint="eastAsia"/>
        </w:rPr>
        <w:t>ある。</w:t>
      </w:r>
    </w:p>
    <w:p w14:paraId="22A55C2C" w14:textId="1D4357A0" w:rsidR="00D720E4" w:rsidRDefault="00D720E4" w:rsidP="00BE5553">
      <w:pPr>
        <w:pStyle w:val="5"/>
        <w:spacing w:before="152" w:after="61"/>
      </w:pPr>
      <w:r>
        <w:rPr>
          <w:rFonts w:hint="eastAsia"/>
        </w:rPr>
        <w:t>「</w:t>
      </w:r>
      <w:r w:rsidR="00BE5553" w:rsidRPr="00BE5553">
        <w:rPr>
          <w:rFonts w:hint="eastAsia"/>
        </w:rPr>
        <w:t>法令、政府戦略、政策方針・計画</w:t>
      </w:r>
      <w:r w:rsidRPr="00D720E4">
        <w:rPr>
          <w:rFonts w:hint="eastAsia"/>
        </w:rPr>
        <w:t>や、中長期計画等の上位計画に基づいてプロジェクトを立ち上げる際には、上位計画の内容を把握し、上位計画の目標に対してプロジェクトが達成する成果を明確にした上で、プロジェクトの目標を定義するように留意する</w:t>
      </w:r>
      <w:r>
        <w:rPr>
          <w:rFonts w:hint="eastAsia"/>
        </w:rPr>
        <w:t>」</w:t>
      </w:r>
    </w:p>
    <w:p w14:paraId="1E61BA57" w14:textId="35B4998C" w:rsidR="00D720E4" w:rsidRDefault="00D720E4" w:rsidP="00D720E4">
      <w:pPr>
        <w:pStyle w:val="aff9"/>
      </w:pPr>
      <w:r>
        <w:t>「</w:t>
      </w:r>
      <w:r w:rsidRPr="00D720E4">
        <w:rPr>
          <w:rFonts w:hint="eastAsia"/>
        </w:rPr>
        <w:t>上位計画の目標に対してプロジェクトが達成する成果を明確にした上で、プロジェクトの目標を定義する</w:t>
      </w:r>
      <w:r>
        <w:t>」とは、ＰＪＭＯ</w:t>
      </w:r>
      <w:r>
        <w:rPr>
          <w:rFonts w:hint="eastAsia"/>
        </w:rPr>
        <w:t>が立案する</w:t>
      </w:r>
      <w:r>
        <w:t>プロジェクト</w:t>
      </w:r>
      <w:r>
        <w:rPr>
          <w:rFonts w:hint="eastAsia"/>
        </w:rPr>
        <w:t>の方向性が上位計画で目指す方向とかい離することを防ぐために不可欠な作業である。</w:t>
      </w:r>
    </w:p>
    <w:p w14:paraId="3449A5C4" w14:textId="1CE5AA6F" w:rsidR="00722373" w:rsidRDefault="00722373" w:rsidP="00D720E4">
      <w:pPr>
        <w:pStyle w:val="aff9"/>
      </w:pPr>
      <w:r>
        <w:rPr>
          <w:rFonts w:hint="eastAsia"/>
        </w:rPr>
        <w:t>プロジェクトの目標は、上位計画の目標に紐づき具体化されたものであり、プロジェクトの目標達成は、上位計画の目標達成と言える必要がある。</w:t>
      </w:r>
    </w:p>
    <w:p w14:paraId="719600B0" w14:textId="263655FA" w:rsidR="00D720E4" w:rsidRPr="00D720E4" w:rsidRDefault="00D720E4" w:rsidP="00093CB3">
      <w:pPr>
        <w:pStyle w:val="aff9"/>
      </w:pPr>
      <w:r>
        <w:rPr>
          <w:rFonts w:hint="eastAsia"/>
        </w:rPr>
        <w:t>なお、</w:t>
      </w:r>
      <w:r>
        <w:t>上位計画が改定又は廃止されたときは、その</w:t>
      </w:r>
      <w:r>
        <w:rPr>
          <w:rFonts w:hint="eastAsia"/>
        </w:rPr>
        <w:t>変更</w:t>
      </w:r>
      <w:r>
        <w:t>内容に応じて</w:t>
      </w:r>
      <w:r>
        <w:rPr>
          <w:rFonts w:hint="eastAsia"/>
        </w:rPr>
        <w:t>プロジェクト</w:t>
      </w:r>
      <w:r>
        <w:t>計画を</w:t>
      </w:r>
      <w:r>
        <w:rPr>
          <w:rFonts w:hint="eastAsia"/>
        </w:rPr>
        <w:t>適時に</w:t>
      </w:r>
      <w:r>
        <w:t>見直す</w:t>
      </w:r>
      <w:r>
        <w:rPr>
          <w:rFonts w:hint="eastAsia"/>
        </w:rPr>
        <w:t>ことが</w:t>
      </w:r>
      <w:r>
        <w:t>必要</w:t>
      </w:r>
      <w:r>
        <w:rPr>
          <w:rFonts w:hint="eastAsia"/>
        </w:rPr>
        <w:t>で</w:t>
      </w:r>
      <w:r>
        <w:t>ある。</w:t>
      </w:r>
    </w:p>
    <w:p w14:paraId="62CFEA29" w14:textId="1FE1FD90" w:rsidR="00DB02D5" w:rsidRDefault="00DB02D5" w:rsidP="00DB02D5">
      <w:pPr>
        <w:pStyle w:val="3"/>
        <w:spacing w:before="152"/>
        <w:ind w:left="161"/>
      </w:pPr>
      <w:bookmarkStart w:id="12" w:name="_Toc525670248"/>
      <w:bookmarkStart w:id="13" w:name="_Toc525670473"/>
      <w:bookmarkStart w:id="14" w:name="_Toc526332814"/>
      <w:bookmarkStart w:id="15" w:name="_Toc526353403"/>
      <w:bookmarkStart w:id="16" w:name="_Toc527553378"/>
      <w:bookmarkStart w:id="17" w:name="_Toc527569065"/>
      <w:bookmarkStart w:id="18" w:name="_Toc527912879"/>
      <w:bookmarkStart w:id="19" w:name="_Toc531168886"/>
      <w:bookmarkStart w:id="20" w:name="_Toc525670249"/>
      <w:bookmarkStart w:id="21" w:name="_Toc525670474"/>
      <w:bookmarkStart w:id="22" w:name="_Toc526332815"/>
      <w:bookmarkStart w:id="23" w:name="_Toc526353404"/>
      <w:bookmarkStart w:id="24" w:name="_Toc527553379"/>
      <w:bookmarkStart w:id="25" w:name="_Toc527569066"/>
      <w:bookmarkStart w:id="26" w:name="_Toc527912880"/>
      <w:bookmarkStart w:id="27" w:name="_Toc531168887"/>
      <w:bookmarkStart w:id="28" w:name="_Toc525670250"/>
      <w:bookmarkStart w:id="29" w:name="_Toc525670475"/>
      <w:bookmarkStart w:id="30" w:name="_Toc526332816"/>
      <w:bookmarkStart w:id="31" w:name="_Toc526353405"/>
      <w:bookmarkStart w:id="32" w:name="_Toc527553380"/>
      <w:bookmarkStart w:id="33" w:name="_Toc527569067"/>
      <w:bookmarkStart w:id="34" w:name="_Toc527912881"/>
      <w:bookmarkStart w:id="35" w:name="_Toc531168888"/>
      <w:bookmarkStart w:id="36" w:name="_Toc525670251"/>
      <w:bookmarkStart w:id="37" w:name="_Toc525670476"/>
      <w:bookmarkStart w:id="38" w:name="_Toc526332817"/>
      <w:bookmarkStart w:id="39" w:name="_Toc526353406"/>
      <w:bookmarkStart w:id="40" w:name="_Toc527553381"/>
      <w:bookmarkStart w:id="41" w:name="_Toc527569068"/>
      <w:bookmarkStart w:id="42" w:name="_Toc527912882"/>
      <w:bookmarkStart w:id="43" w:name="_Toc531168889"/>
      <w:bookmarkStart w:id="44" w:name="_Toc527912883"/>
      <w:bookmarkStart w:id="45" w:name="_Toc35011492"/>
      <w:bookmarkStart w:id="46" w:name="_Toc10151668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Pr>
          <w:rFonts w:hint="eastAsia"/>
        </w:rPr>
        <w:t>立ち上げの承認</w:t>
      </w:r>
      <w:bookmarkEnd w:id="44"/>
      <w:bookmarkEnd w:id="45"/>
      <w:bookmarkEnd w:id="46"/>
    </w:p>
    <w:p w14:paraId="62EFC08B" w14:textId="180096E1" w:rsidR="00B15AB5" w:rsidRDefault="00B15AB5" w:rsidP="00093CB3">
      <w:pPr>
        <w:pStyle w:val="5"/>
        <w:spacing w:before="152" w:after="61"/>
      </w:pPr>
      <w:r>
        <w:rPr>
          <w:rFonts w:hint="eastAsia"/>
        </w:rPr>
        <w:t>「</w:t>
      </w:r>
      <w:r w:rsidR="003D5830" w:rsidRPr="0038282D">
        <w:rPr>
          <w:rFonts w:hint="eastAsia"/>
        </w:rPr>
        <w:t>デジタル統括責任者</w:t>
      </w:r>
      <w:r w:rsidRPr="00B15AB5">
        <w:rPr>
          <w:rFonts w:hint="eastAsia"/>
        </w:rPr>
        <w:t>は、プロジェクトの新規立</w:t>
      </w:r>
      <w:r w:rsidR="00A34EC0">
        <w:rPr>
          <w:rFonts w:hint="eastAsia"/>
        </w:rPr>
        <w:t>ち</w:t>
      </w:r>
      <w:r w:rsidRPr="00B15AB5">
        <w:rPr>
          <w:rFonts w:hint="eastAsia"/>
        </w:rPr>
        <w:t>上げに</w:t>
      </w:r>
      <w:r w:rsidR="004E7BE5" w:rsidRPr="004E7BE5">
        <w:rPr>
          <w:rFonts w:hint="eastAsia"/>
        </w:rPr>
        <w:t>当</w:t>
      </w:r>
      <w:r w:rsidRPr="00B15AB5">
        <w:rPr>
          <w:rFonts w:hint="eastAsia"/>
        </w:rPr>
        <w:t>たって、目標設定</w:t>
      </w:r>
      <w:r w:rsidR="00B168A6" w:rsidRPr="00B168A6">
        <w:rPr>
          <w:rFonts w:hint="eastAsia"/>
        </w:rPr>
        <w:t>及び</w:t>
      </w:r>
      <w:r w:rsidRPr="00B15AB5">
        <w:rPr>
          <w:rFonts w:hint="eastAsia"/>
        </w:rPr>
        <w:t>、手段の妥当性、費用対効果を確認し、その承認を行い、プロジェクト推進責任者及び当該プロジェクトに関する情報システム責任者を指名するものとする</w:t>
      </w:r>
      <w:r>
        <w:rPr>
          <w:rFonts w:hint="eastAsia"/>
        </w:rPr>
        <w:t>」</w:t>
      </w:r>
    </w:p>
    <w:p w14:paraId="36C2657E" w14:textId="69A8F054" w:rsidR="00D56910" w:rsidRDefault="00CA4ED4" w:rsidP="00093CB3">
      <w:pPr>
        <w:pStyle w:val="aff9"/>
      </w:pPr>
      <w:r w:rsidRPr="00CA4ED4">
        <w:rPr>
          <w:rFonts w:hint="eastAsia"/>
        </w:rPr>
        <w:t>「目標設定</w:t>
      </w:r>
      <w:r w:rsidR="00B168A6">
        <w:rPr>
          <w:rFonts w:hint="eastAsia"/>
        </w:rPr>
        <w:t>及び</w:t>
      </w:r>
      <w:r w:rsidRPr="00CA4ED4">
        <w:rPr>
          <w:rFonts w:hint="eastAsia"/>
        </w:rPr>
        <w:t>、手段の妥当性、費用対効果を確認し、その承認を行い」とは、プロジェクトの目標とする成果を得るために必要となる経費や人的資源等を見積り、その費用対効果が適切であること、及び実現性のあるプロジェクトであることを、</w:t>
      </w:r>
      <w:r w:rsidR="003A63A4" w:rsidRPr="0038282D">
        <w:rPr>
          <w:rFonts w:hint="eastAsia"/>
        </w:rPr>
        <w:t>デジタル統括責任者</w:t>
      </w:r>
      <w:r w:rsidRPr="00CA4ED4">
        <w:rPr>
          <w:rFonts w:hint="eastAsia"/>
        </w:rPr>
        <w:t>が確認し、承認することである。</w:t>
      </w:r>
    </w:p>
    <w:p w14:paraId="37416517" w14:textId="7ECB8FAB" w:rsidR="00DB02D5" w:rsidRPr="00A34EC0" w:rsidRDefault="00D56910" w:rsidP="00093CB3">
      <w:pPr>
        <w:pStyle w:val="aff9"/>
      </w:pPr>
      <w:r w:rsidRPr="00CA4ED4">
        <w:rPr>
          <w:rFonts w:hint="eastAsia"/>
        </w:rPr>
        <w:t>「</w:t>
      </w:r>
      <w:r w:rsidRPr="00D56910">
        <w:rPr>
          <w:rFonts w:hint="eastAsia"/>
        </w:rPr>
        <w:t>プロジェクト推進責任者及び当該プロジェクトに関する情報システム責任者を指名するものとする</w:t>
      </w:r>
      <w:r w:rsidRPr="00CA4ED4">
        <w:rPr>
          <w:rFonts w:hint="eastAsia"/>
        </w:rPr>
        <w:t>」</w:t>
      </w:r>
      <w:r>
        <w:rPr>
          <w:rFonts w:hint="eastAsia"/>
        </w:rPr>
        <w:t>において、既存プロ</w:t>
      </w:r>
      <w:r w:rsidR="00511EAD">
        <w:rPr>
          <w:rFonts w:hint="eastAsia"/>
        </w:rPr>
        <w:t>ジェクトの完了に伴って後続プロジェクトを立ち上げる場合には、</w:t>
      </w:r>
      <w:r w:rsidR="003A63A4" w:rsidRPr="0038282D">
        <w:rPr>
          <w:rFonts w:hint="eastAsia"/>
        </w:rPr>
        <w:t>デジタル統括責任者</w:t>
      </w:r>
      <w:r>
        <w:rPr>
          <w:rFonts w:hint="eastAsia"/>
        </w:rPr>
        <w:t>は、改めてプロジェクト推進責任者等を指名しなおす必要はない。</w:t>
      </w:r>
    </w:p>
    <w:p w14:paraId="5C523F66" w14:textId="78BB49EA" w:rsidR="00B33F7C" w:rsidRDefault="00F35400">
      <w:pPr>
        <w:pStyle w:val="3"/>
        <w:spacing w:before="152"/>
        <w:ind w:left="161"/>
      </w:pPr>
      <w:bookmarkStart w:id="47" w:name="_Toc527912884"/>
      <w:bookmarkStart w:id="48" w:name="_Toc35011493"/>
      <w:bookmarkStart w:id="49" w:name="_Toc101516681"/>
      <w:r>
        <w:t>体制準備</w:t>
      </w:r>
      <w:bookmarkEnd w:id="10"/>
      <w:bookmarkEnd w:id="47"/>
      <w:bookmarkEnd w:id="48"/>
      <w:bookmarkEnd w:id="49"/>
    </w:p>
    <w:p w14:paraId="37C8C05B" w14:textId="399E7E1C" w:rsidR="00B33F7C" w:rsidRDefault="00B33F7C">
      <w:pPr>
        <w:pStyle w:val="DeclareVariation"/>
      </w:pPr>
    </w:p>
    <w:p w14:paraId="1752062B" w14:textId="1058C93F" w:rsidR="00B33F7C" w:rsidRDefault="00F35400" w:rsidP="00F43984">
      <w:pPr>
        <w:pStyle w:val="5"/>
        <w:spacing w:before="152" w:after="61"/>
      </w:pPr>
      <w:bookmarkStart w:id="50" w:name="ｐｊｍｏの体制は事業として目標を達成できるよう情報システム部門だけでなく制度所管"/>
      <w:r>
        <w:t>「</w:t>
      </w:r>
      <w:r w:rsidR="00783C15" w:rsidRPr="00783C15">
        <w:rPr>
          <w:rFonts w:hint="eastAsia"/>
        </w:rPr>
        <w:t>ＰＪＭＯの体制は、</w:t>
      </w:r>
      <w:r w:rsidR="00F43984" w:rsidRPr="00F43984">
        <w:rPr>
          <w:rFonts w:hint="eastAsia"/>
        </w:rPr>
        <w:t>プロジェクトの成否に影響を与える重要なものであることから、</w:t>
      </w:r>
      <w:r w:rsidR="00783C15" w:rsidRPr="00783C15">
        <w:rPr>
          <w:rFonts w:hint="eastAsia"/>
        </w:rPr>
        <w:t>情報システム部門だけでなく、制度所管部門及び業務実施部門が適切に参画するよう組織するものとする</w:t>
      </w:r>
      <w:r>
        <w:t>」</w:t>
      </w:r>
      <w:bookmarkEnd w:id="50"/>
    </w:p>
    <w:p w14:paraId="40C34F80" w14:textId="7E30103B" w:rsidR="00B33F7C" w:rsidRDefault="00F35400">
      <w:pPr>
        <w:pStyle w:val="aff9"/>
      </w:pPr>
      <w:r>
        <w:t>「制度所管部門及び業務実施部門が適切に参画する」とは、プロジェクト推進責任者が、</w:t>
      </w:r>
      <w:r w:rsidR="00783C15">
        <w:rPr>
          <w:rFonts w:hint="eastAsia"/>
        </w:rPr>
        <w:t>事業に</w:t>
      </w:r>
      <w:r w:rsidR="00585A2F">
        <w:rPr>
          <w:rFonts w:hint="eastAsia"/>
        </w:rPr>
        <w:t>直接的に</w:t>
      </w:r>
      <w:r w:rsidR="00783C15">
        <w:rPr>
          <w:rFonts w:hint="eastAsia"/>
        </w:rPr>
        <w:t>関係する</w:t>
      </w:r>
      <w:r>
        <w:t>業務実施部門や制度所管部門</w:t>
      </w:r>
      <w:r w:rsidR="00783C15">
        <w:rPr>
          <w:rFonts w:hint="eastAsia"/>
        </w:rPr>
        <w:t>をＰＪＭＯの体制に組み込み、検討や</w:t>
      </w:r>
      <w:r w:rsidR="00585A2F">
        <w:rPr>
          <w:rFonts w:hint="eastAsia"/>
        </w:rPr>
        <w:t>意思</w:t>
      </w:r>
      <w:r w:rsidR="00783C15">
        <w:rPr>
          <w:rFonts w:hint="eastAsia"/>
        </w:rPr>
        <w:t>決定</w:t>
      </w:r>
      <w:r w:rsidR="00585A2F">
        <w:rPr>
          <w:rFonts w:hint="eastAsia"/>
        </w:rPr>
        <w:t>を円滑に行える状態にする</w:t>
      </w:r>
      <w:r w:rsidR="00783C15">
        <w:rPr>
          <w:rFonts w:hint="eastAsia"/>
        </w:rPr>
        <w:t>ことであ</w:t>
      </w:r>
      <w:r w:rsidR="00783C15">
        <w:rPr>
          <w:rFonts w:hint="eastAsia"/>
        </w:rPr>
        <w:lastRenderedPageBreak/>
        <w:t>る。</w:t>
      </w:r>
      <w:r w:rsidR="00585A2F">
        <w:rPr>
          <w:rFonts w:hint="eastAsia"/>
        </w:rPr>
        <w:t>ただし、情報システム部門が制度所管部門及び業務実施部門の役割を全て兼ねているときはこの限りではない。</w:t>
      </w:r>
    </w:p>
    <w:p w14:paraId="1FCDBDF7" w14:textId="54A500AD" w:rsidR="00B33F7C" w:rsidRDefault="00F35400">
      <w:pPr>
        <w:pStyle w:val="aff9"/>
      </w:pPr>
      <w:r>
        <w:t>また、技術面の支援を得るため、</w:t>
      </w:r>
      <w:r w:rsidR="004F2F75" w:rsidRPr="004F2F75">
        <w:rPr>
          <w:rFonts w:hint="eastAsia"/>
        </w:rPr>
        <w:t>原則、</w:t>
      </w:r>
      <w:r w:rsidR="005D4FAB" w:rsidRPr="005D4FAB">
        <w:rPr>
          <w:rFonts w:hint="eastAsia"/>
        </w:rPr>
        <w:t>デジタル統括アドバイザー</w:t>
      </w:r>
      <w:r>
        <w:t>も</w:t>
      </w:r>
      <w:r w:rsidR="00B4753F">
        <w:rPr>
          <w:rFonts w:hint="eastAsia"/>
        </w:rPr>
        <w:t>ＰＪＭＯに</w:t>
      </w:r>
      <w:r>
        <w:t>参画するものとする。</w:t>
      </w:r>
    </w:p>
    <w:p w14:paraId="32FD65C1" w14:textId="241E01BB" w:rsidR="00B33F7C" w:rsidRDefault="00F35400" w:rsidP="009C59D5">
      <w:pPr>
        <w:pStyle w:val="5"/>
        <w:spacing w:before="152" w:after="61"/>
        <w:ind w:left="525"/>
      </w:pPr>
      <w:bookmarkStart w:id="51" w:name="プロジェクト推進責任者はプロジェクトの目的やそれを通した業務改革の展望等について"/>
      <w:r>
        <w:t>「</w:t>
      </w:r>
      <w:r w:rsidR="009C59D5" w:rsidRPr="009C59D5">
        <w:rPr>
          <w:rFonts w:hint="eastAsia"/>
        </w:rPr>
        <w:t>プロジェクト推進責任者は、プロジェクトの主目的であるサービス</w:t>
      </w:r>
      <w:r w:rsidR="004C4782">
        <w:rPr>
          <w:rFonts w:hint="eastAsia"/>
        </w:rPr>
        <w:t>・</w:t>
      </w:r>
      <w:r w:rsidR="009C59D5" w:rsidRPr="009C59D5">
        <w:rPr>
          <w:rFonts w:hint="eastAsia"/>
        </w:rPr>
        <w:t>業務改革の要点について、ＰＪＭＯ及び関係者が充分に理解できるように努めるものとする</w:t>
      </w:r>
      <w:r>
        <w:t>」</w:t>
      </w:r>
      <w:bookmarkEnd w:id="51"/>
    </w:p>
    <w:p w14:paraId="3E35595B" w14:textId="14EBB3A1" w:rsidR="00B33F7C" w:rsidRDefault="00F35400">
      <w:pPr>
        <w:pStyle w:val="aff9"/>
      </w:pPr>
      <w:r>
        <w:t>「</w:t>
      </w:r>
      <w:r w:rsidR="009C59D5" w:rsidRPr="009C59D5">
        <w:rPr>
          <w:rFonts w:hint="eastAsia"/>
        </w:rPr>
        <w:t>サービス</w:t>
      </w:r>
      <w:r w:rsidR="004C4782">
        <w:rPr>
          <w:rFonts w:hint="eastAsia"/>
        </w:rPr>
        <w:t>・</w:t>
      </w:r>
      <w:r w:rsidR="009C59D5" w:rsidRPr="009C59D5">
        <w:rPr>
          <w:rFonts w:hint="eastAsia"/>
        </w:rPr>
        <w:t>業務改革の要点</w:t>
      </w:r>
      <w:r>
        <w:t>」とは、当該プロジェクトの政策目的</w:t>
      </w:r>
      <w:r w:rsidR="0076615B">
        <w:t>やプロジェクトの</w:t>
      </w:r>
      <w:r>
        <w:t>目標、その実現すべき時期、対象業務の背景となる要請やニーズ、対象業務の範囲等</w:t>
      </w:r>
      <w:r w:rsidR="009C59D5">
        <w:rPr>
          <w:rFonts w:hint="eastAsia"/>
        </w:rPr>
        <w:t>である。</w:t>
      </w:r>
    </w:p>
    <w:p w14:paraId="37C132DC" w14:textId="2AADEEB2" w:rsidR="00B33F7C" w:rsidRDefault="00F35400">
      <w:pPr>
        <w:pStyle w:val="aff9"/>
      </w:pPr>
      <w:r>
        <w:t>これらの事項について、ＰＪＭＯはプロジェクト計画書の冒頭に記載するとともに、</w:t>
      </w:r>
      <w:r w:rsidR="009C59D5">
        <w:rPr>
          <w:rFonts w:hint="eastAsia"/>
        </w:rPr>
        <w:t>今後プロジェクトに関与する関係者に対して要点</w:t>
      </w:r>
      <w:r>
        <w:t>を共有した上でプロジェクトを</w:t>
      </w:r>
      <w:r w:rsidR="009C59D5">
        <w:rPr>
          <w:rFonts w:hint="eastAsia"/>
        </w:rPr>
        <w:t>遂行</w:t>
      </w:r>
      <w:r>
        <w:t>することが重要である。</w:t>
      </w:r>
      <w:bookmarkStart w:id="52" w:name="_Toc519265029"/>
      <w:bookmarkStart w:id="53" w:name="_Toc524457179"/>
      <w:bookmarkStart w:id="54" w:name="_Toc524488563"/>
      <w:bookmarkStart w:id="55" w:name="_Toc524703306"/>
      <w:bookmarkStart w:id="56" w:name="_Toc525122800"/>
      <w:bookmarkStart w:id="57" w:name="_Toc519265030"/>
      <w:bookmarkStart w:id="58" w:name="_Toc524457180"/>
      <w:bookmarkStart w:id="59" w:name="_Toc524488564"/>
      <w:bookmarkStart w:id="60" w:name="_Toc524703307"/>
      <w:bookmarkStart w:id="61" w:name="_Toc525122801"/>
      <w:bookmarkEnd w:id="52"/>
      <w:bookmarkEnd w:id="53"/>
      <w:bookmarkEnd w:id="54"/>
      <w:bookmarkEnd w:id="55"/>
      <w:bookmarkEnd w:id="56"/>
      <w:bookmarkEnd w:id="57"/>
      <w:bookmarkEnd w:id="58"/>
      <w:bookmarkEnd w:id="59"/>
      <w:bookmarkEnd w:id="60"/>
      <w:bookmarkEnd w:id="61"/>
    </w:p>
    <w:p w14:paraId="5C672C27" w14:textId="067A760D" w:rsidR="00B33F7C" w:rsidRDefault="00F35400">
      <w:pPr>
        <w:pStyle w:val="3"/>
        <w:spacing w:before="152"/>
        <w:ind w:left="161"/>
      </w:pPr>
      <w:bookmarkStart w:id="62" w:name="事前調整"/>
      <w:bookmarkStart w:id="63" w:name="_Toc527912885"/>
      <w:bookmarkStart w:id="64" w:name="_Toc35011494"/>
      <w:bookmarkStart w:id="65" w:name="_Toc101516682"/>
      <w:r>
        <w:t>事前調整</w:t>
      </w:r>
      <w:bookmarkEnd w:id="62"/>
      <w:bookmarkEnd w:id="63"/>
      <w:bookmarkEnd w:id="64"/>
      <w:bookmarkEnd w:id="65"/>
    </w:p>
    <w:p w14:paraId="7D15B965" w14:textId="3156D545" w:rsidR="00B33F7C" w:rsidRDefault="00F35400" w:rsidP="00D93EAC">
      <w:pPr>
        <w:pStyle w:val="a6"/>
      </w:pPr>
      <w:r>
        <w:t>プロジェクト体制を組織した後で、想定していた特定の</w:t>
      </w:r>
      <w:r w:rsidR="0073643F">
        <w:rPr>
          <w:rFonts w:hint="eastAsia"/>
        </w:rPr>
        <w:t>職員等</w:t>
      </w:r>
      <w:r>
        <w:t>が</w:t>
      </w:r>
      <w:r w:rsidR="0054611F">
        <w:rPr>
          <w:rFonts w:hint="eastAsia"/>
        </w:rPr>
        <w:t>プロジェクトに関与</w:t>
      </w:r>
      <w:r>
        <w:t>できないと、プロジェクト活動が計画どおり進まない、既存業務と連携できず新しい業務が運用されない</w:t>
      </w:r>
      <w:r w:rsidR="008E1DC3">
        <w:rPr>
          <w:rFonts w:hint="eastAsia"/>
        </w:rPr>
        <w:t>等</w:t>
      </w:r>
      <w:r>
        <w:t>、プロジェクト遂行の阻害要因になる</w:t>
      </w:r>
      <w:r w:rsidR="006F174B">
        <w:rPr>
          <w:rFonts w:hint="eastAsia"/>
        </w:rPr>
        <w:t>おそ</w:t>
      </w:r>
      <w:r>
        <w:t>れがある。</w:t>
      </w:r>
    </w:p>
    <w:p w14:paraId="457640BE" w14:textId="14F2C7F3" w:rsidR="00B33F7C" w:rsidRPr="008C7270" w:rsidRDefault="00F35400">
      <w:pPr>
        <w:pStyle w:val="a6"/>
      </w:pPr>
      <w:r>
        <w:t>このため、</w:t>
      </w:r>
      <w:r w:rsidR="009F5809">
        <w:t>ＰＪＭＯはプロジェクト計画を立案する前に、</w:t>
      </w:r>
      <w:r w:rsidR="008C7270" w:rsidRPr="008C7270">
        <w:rPr>
          <w:rFonts w:hint="eastAsia"/>
        </w:rPr>
        <w:t>ＰＪＭＯの体制には組み込まれていないが、</w:t>
      </w:r>
      <w:r w:rsidR="009F5809">
        <w:t>プロジェクトへの関与が必要となる組織・</w:t>
      </w:r>
      <w:r w:rsidR="009F5809">
        <w:rPr>
          <w:rFonts w:hint="eastAsia"/>
        </w:rPr>
        <w:t>職員等</w:t>
      </w:r>
      <w:r w:rsidR="009F5809">
        <w:t>と具体的な関与の内容について事前調整を行う。実際にプロジェクトへの関与が必要になった段階で協力が得られるよう、事前調整にて合意を得る</w:t>
      </w:r>
      <w:r w:rsidR="008C7270">
        <w:rPr>
          <w:rFonts w:hint="eastAsia"/>
        </w:rPr>
        <w:t>（詳細は</w:t>
      </w:r>
      <w:r w:rsidR="008C7270" w:rsidRPr="008C7270">
        <w:rPr>
          <w:rFonts w:hint="eastAsia"/>
        </w:rPr>
        <w:t>「</w:t>
      </w:r>
      <w:r w:rsidR="008C7270">
        <w:rPr>
          <w:rFonts w:hint="eastAsia"/>
        </w:rPr>
        <w:t xml:space="preserve">２．2)ア </w:t>
      </w:r>
      <w:r w:rsidR="008C7270" w:rsidRPr="008C7270">
        <w:rPr>
          <w:rFonts w:hint="eastAsia"/>
        </w:rPr>
        <w:t>ステークホルダ</w:t>
      </w:r>
      <w:r w:rsidR="008C7270">
        <w:rPr>
          <w:rFonts w:hint="eastAsia"/>
        </w:rPr>
        <w:t>ー</w:t>
      </w:r>
      <w:r w:rsidR="008C7270" w:rsidRPr="008C7270">
        <w:rPr>
          <w:rFonts w:hint="eastAsia"/>
        </w:rPr>
        <w:t>管理」参照）</w:t>
      </w:r>
      <w:r w:rsidR="009F5809">
        <w:t>。</w:t>
      </w:r>
    </w:p>
    <w:p w14:paraId="649E85F9" w14:textId="77777777" w:rsidR="00B33F7C" w:rsidRDefault="00F35400">
      <w:pPr>
        <w:pStyle w:val="a6"/>
      </w:pPr>
      <w:r>
        <w:t>プロジェクト計画を策定するときには、合意した結果を基に作業計画を立てる。</w:t>
      </w:r>
    </w:p>
    <w:p w14:paraId="30869034" w14:textId="2710641E" w:rsidR="00B33F7C" w:rsidRDefault="00F35400">
      <w:pPr>
        <w:pStyle w:val="5"/>
        <w:spacing w:before="152" w:after="61"/>
        <w:ind w:left="525"/>
      </w:pPr>
      <w:bookmarkStart w:id="66" w:name="ｐｊｍｏプロジェクト推進責任者はｐｊｍｏ各担当と調整し対象となるプロジェクトに関"/>
      <w:r>
        <w:t>「プロジェクト推進責任者はＰＪＭＯ各担当と調整し、対象となるプロジェクトに関連する</w:t>
      </w:r>
      <w:r w:rsidR="00936C9A">
        <w:rPr>
          <w:rFonts w:hint="eastAsia"/>
        </w:rPr>
        <w:t>主要な</w:t>
      </w:r>
      <w:r>
        <w:t>ステークホルダ</w:t>
      </w:r>
      <w:r w:rsidR="00F72695">
        <w:rPr>
          <w:rFonts w:hint="eastAsia"/>
        </w:rPr>
        <w:t>ー</w:t>
      </w:r>
      <w:r>
        <w:t>を把握し、プロジェクトへの関与の仕方について、事前調整を行うものとする」</w:t>
      </w:r>
      <w:bookmarkEnd w:id="66"/>
    </w:p>
    <w:p w14:paraId="448EE3BA" w14:textId="4CCEDFB8" w:rsidR="00936C9A" w:rsidRDefault="00936C9A" w:rsidP="00936C9A">
      <w:pPr>
        <w:pStyle w:val="aff9"/>
      </w:pPr>
      <w:r>
        <w:rPr>
          <w:rFonts w:hint="eastAsia"/>
        </w:rPr>
        <w:t>「主要なステークホルダー」とは、「</w:t>
      </w:r>
      <w:r w:rsidR="001A0183">
        <w:rPr>
          <w:rFonts w:hint="eastAsia"/>
        </w:rPr>
        <w:t>２．</w:t>
      </w:r>
      <w:r>
        <w:rPr>
          <w:rFonts w:hint="eastAsia"/>
        </w:rPr>
        <w:t>2)ア ステークホルダー管理」で後述する者を指す。</w:t>
      </w:r>
    </w:p>
    <w:p w14:paraId="3BD93491" w14:textId="6872ED44" w:rsidR="00BB3737" w:rsidRDefault="00F35400">
      <w:pPr>
        <w:pStyle w:val="aff9"/>
      </w:pPr>
      <w:r>
        <w:t>「プロジェクトへの関与」とは、</w:t>
      </w:r>
      <w:r w:rsidR="00936C9A">
        <w:rPr>
          <w:rFonts w:hint="eastAsia"/>
        </w:rPr>
        <w:t>主要な</w:t>
      </w:r>
      <w:r>
        <w:t>ステークホルダーがプロジェクト進行中に実施する具体的な作業</w:t>
      </w:r>
      <w:r w:rsidR="00936C9A">
        <w:rPr>
          <w:rFonts w:hint="eastAsia"/>
        </w:rPr>
        <w:t>について、情報共有を受けた上で意思決定に参画することを指す。</w:t>
      </w:r>
      <w:r w:rsidR="00B74B44">
        <w:rPr>
          <w:rFonts w:hint="eastAsia"/>
        </w:rPr>
        <w:t>例えば、プロジェクトの対象とするサービス・</w:t>
      </w:r>
      <w:r w:rsidR="00E1383A">
        <w:rPr>
          <w:rFonts w:hint="eastAsia"/>
        </w:rPr>
        <w:t>業務</w:t>
      </w:r>
      <w:r w:rsidR="00B74B44">
        <w:rPr>
          <w:rFonts w:hint="eastAsia"/>
        </w:rPr>
        <w:t>とつながりを持つ業務を所管する</w:t>
      </w:r>
      <w:r w:rsidR="00E1383A">
        <w:rPr>
          <w:rFonts w:hint="eastAsia"/>
        </w:rPr>
        <w:t>他府省の業務実施部門</w:t>
      </w:r>
      <w:r w:rsidR="00936C9A">
        <w:rPr>
          <w:rFonts w:hint="eastAsia"/>
        </w:rPr>
        <w:t>とＰＪＭＯとの間で</w:t>
      </w:r>
      <w:r w:rsidR="00B74B44">
        <w:rPr>
          <w:rFonts w:hint="eastAsia"/>
        </w:rPr>
        <w:t>、必要な情報の提供を相互に行</w:t>
      </w:r>
      <w:r w:rsidR="00936C9A">
        <w:rPr>
          <w:rFonts w:hint="eastAsia"/>
        </w:rPr>
        <w:t>いながら、今後の</w:t>
      </w:r>
      <w:r w:rsidR="004C4782">
        <w:rPr>
          <w:rFonts w:hint="eastAsia"/>
        </w:rPr>
        <w:t>サービス・</w:t>
      </w:r>
      <w:r w:rsidR="00936C9A">
        <w:rPr>
          <w:rFonts w:hint="eastAsia"/>
        </w:rPr>
        <w:t>業務改革の内容を決定するという状況下で、部門</w:t>
      </w:r>
      <w:r w:rsidR="00BB3737">
        <w:rPr>
          <w:rFonts w:hint="eastAsia"/>
        </w:rPr>
        <w:t>間</w:t>
      </w:r>
      <w:r w:rsidR="00936C9A">
        <w:rPr>
          <w:rFonts w:hint="eastAsia"/>
        </w:rPr>
        <w:t>の情報共有方法、会議開催方法、意思決定方法等を</w:t>
      </w:r>
      <w:r w:rsidR="00BB3737">
        <w:rPr>
          <w:rFonts w:hint="eastAsia"/>
        </w:rPr>
        <w:t>事前に定めておくことである。</w:t>
      </w:r>
    </w:p>
    <w:p w14:paraId="3556E033" w14:textId="0DFD487B" w:rsidR="00B33F7C" w:rsidRDefault="00BB3737">
      <w:pPr>
        <w:pStyle w:val="aff9"/>
      </w:pPr>
      <w:r>
        <w:rPr>
          <w:rFonts w:hint="eastAsia"/>
        </w:rPr>
        <w:t>特に大規模なプロジェクトでは、多数のステークホルダ</w:t>
      </w:r>
      <w:r w:rsidR="00F72695">
        <w:rPr>
          <w:rFonts w:hint="eastAsia"/>
        </w:rPr>
        <w:t>ー</w:t>
      </w:r>
      <w:r>
        <w:rPr>
          <w:rFonts w:hint="eastAsia"/>
        </w:rPr>
        <w:t>が存在するため、それぞれの主要なステークホルダ</w:t>
      </w:r>
      <w:r w:rsidR="00F72695">
        <w:rPr>
          <w:rFonts w:hint="eastAsia"/>
        </w:rPr>
        <w:t>ー</w:t>
      </w:r>
      <w:r>
        <w:rPr>
          <w:rFonts w:hint="eastAsia"/>
        </w:rPr>
        <w:t>がプロジェクトに</w:t>
      </w:r>
      <w:r w:rsidR="00F35400">
        <w:t>確実に関与できるよう、内容について</w:t>
      </w:r>
      <w:r>
        <w:rPr>
          <w:rFonts w:hint="eastAsia"/>
        </w:rPr>
        <w:t>十分な</w:t>
      </w:r>
      <w:r w:rsidR="00F35400">
        <w:t>事前調整を行う</w:t>
      </w:r>
      <w:r>
        <w:rPr>
          <w:rFonts w:hint="eastAsia"/>
        </w:rPr>
        <w:t>ことが重要である</w:t>
      </w:r>
      <w:r w:rsidR="00F35400">
        <w:t>。</w:t>
      </w:r>
    </w:p>
    <w:p w14:paraId="60E3DF0A" w14:textId="77777777" w:rsidR="00B33F7C" w:rsidRDefault="00F35400">
      <w:pPr>
        <w:pStyle w:val="3"/>
        <w:spacing w:before="152"/>
        <w:ind w:left="161"/>
      </w:pPr>
      <w:bookmarkStart w:id="67" w:name="_Toc519265033"/>
      <w:bookmarkStart w:id="68" w:name="_Toc524457183"/>
      <w:bookmarkStart w:id="69" w:name="_Toc524488567"/>
      <w:bookmarkStart w:id="70" w:name="_Toc524703310"/>
      <w:bookmarkStart w:id="71" w:name="_Toc525122804"/>
      <w:bookmarkStart w:id="72" w:name="_Toc525670255"/>
      <w:bookmarkStart w:id="73" w:name="_Toc525670480"/>
      <w:bookmarkStart w:id="74" w:name="_Toc526332821"/>
      <w:bookmarkStart w:id="75" w:name="_Toc526353410"/>
      <w:bookmarkStart w:id="76" w:name="_Toc527553385"/>
      <w:bookmarkStart w:id="77" w:name="_Toc527569072"/>
      <w:bookmarkStart w:id="78" w:name="_Toc527912886"/>
      <w:bookmarkStart w:id="79" w:name="_Toc531168893"/>
      <w:bookmarkStart w:id="80" w:name="複数プロジェクトの統括管理"/>
      <w:bookmarkStart w:id="81" w:name="_Toc527912887"/>
      <w:bookmarkStart w:id="82" w:name="_Toc35011495"/>
      <w:bookmarkStart w:id="83" w:name="_Toc101516683"/>
      <w:bookmarkEnd w:id="67"/>
      <w:bookmarkEnd w:id="68"/>
      <w:bookmarkEnd w:id="69"/>
      <w:bookmarkEnd w:id="70"/>
      <w:bookmarkEnd w:id="71"/>
      <w:bookmarkEnd w:id="72"/>
      <w:bookmarkEnd w:id="73"/>
      <w:bookmarkEnd w:id="74"/>
      <w:bookmarkEnd w:id="75"/>
      <w:bookmarkEnd w:id="76"/>
      <w:bookmarkEnd w:id="77"/>
      <w:bookmarkEnd w:id="78"/>
      <w:bookmarkEnd w:id="79"/>
      <w:r>
        <w:lastRenderedPageBreak/>
        <w:t>複数プロジェクトの統括管理</w:t>
      </w:r>
      <w:bookmarkEnd w:id="80"/>
      <w:bookmarkEnd w:id="81"/>
      <w:bookmarkEnd w:id="82"/>
      <w:bookmarkEnd w:id="83"/>
    </w:p>
    <w:p w14:paraId="20F06CA9" w14:textId="17F353B0" w:rsidR="00B33F7C" w:rsidRDefault="00F35400" w:rsidP="00D93EAC">
      <w:pPr>
        <w:pStyle w:val="a6"/>
      </w:pPr>
      <w:r>
        <w:t>複数のプロジェクトが相互に関連する際に、</w:t>
      </w:r>
      <w:r w:rsidR="00674FA0">
        <w:rPr>
          <w:rFonts w:hint="eastAsia"/>
        </w:rPr>
        <w:t>一方の</w:t>
      </w:r>
      <w:r w:rsidR="00590376">
        <w:rPr>
          <w:rFonts w:hint="eastAsia"/>
        </w:rPr>
        <w:t>ＰＪＭＯが</w:t>
      </w:r>
      <w:r w:rsidR="00674FA0">
        <w:rPr>
          <w:rFonts w:hint="eastAsia"/>
        </w:rPr>
        <w:t>他方のＰＪＭＯに対して</w:t>
      </w:r>
      <w:r>
        <w:t>要件内容や発生問題について適切</w:t>
      </w:r>
      <w:r w:rsidR="00674FA0">
        <w:rPr>
          <w:rFonts w:hint="eastAsia"/>
        </w:rPr>
        <w:t>に</w:t>
      </w:r>
      <w:r>
        <w:t>連携</w:t>
      </w:r>
      <w:r w:rsidR="00674FA0">
        <w:rPr>
          <w:rFonts w:hint="eastAsia"/>
        </w:rPr>
        <w:t>することが非常に重要である。連携が十分に行われないまま</w:t>
      </w:r>
      <w:r>
        <w:t>プロジェクトを進めると、</w:t>
      </w:r>
      <w:r w:rsidR="00674FA0">
        <w:rPr>
          <w:rFonts w:hint="eastAsia"/>
        </w:rPr>
        <w:t>サービス・業務を部分的にし</w:t>
      </w:r>
      <w:r w:rsidR="00E80266">
        <w:rPr>
          <w:rFonts w:hint="eastAsia"/>
        </w:rPr>
        <w:t>か</w:t>
      </w:r>
      <w:r w:rsidR="00674FA0">
        <w:rPr>
          <w:rFonts w:hint="eastAsia"/>
        </w:rPr>
        <w:t>提供できず</w:t>
      </w:r>
      <w:r>
        <w:t>利用者</w:t>
      </w:r>
      <w:r w:rsidR="00674FA0">
        <w:rPr>
          <w:rFonts w:hint="eastAsia"/>
        </w:rPr>
        <w:t>の利便性を損ねたり、目的としていた</w:t>
      </w:r>
      <w:r>
        <w:t>サービス・業務</w:t>
      </w:r>
      <w:r w:rsidR="00A40B9B">
        <w:rPr>
          <w:rFonts w:hint="eastAsia"/>
        </w:rPr>
        <w:t>自体</w:t>
      </w:r>
      <w:r>
        <w:t>を</w:t>
      </w:r>
      <w:r w:rsidR="00A40B9B">
        <w:rPr>
          <w:rFonts w:hint="eastAsia"/>
        </w:rPr>
        <w:t>開始することができなくなったりする</w:t>
      </w:r>
      <w:r>
        <w:t>など、</w:t>
      </w:r>
      <w:r w:rsidR="00A40B9B">
        <w:rPr>
          <w:rFonts w:hint="eastAsia"/>
        </w:rPr>
        <w:t>各プロジェクトの</w:t>
      </w:r>
      <w:r>
        <w:t>目的・目標の達成に対して重大な影響を与えることがある。</w:t>
      </w:r>
    </w:p>
    <w:p w14:paraId="0ABB434A" w14:textId="77777777" w:rsidR="008B32F4" w:rsidRDefault="00590376">
      <w:pPr>
        <w:pStyle w:val="a6"/>
      </w:pPr>
      <w:r>
        <w:rPr>
          <w:rFonts w:hint="eastAsia"/>
        </w:rPr>
        <w:t>このようなときは、</w:t>
      </w:r>
      <w:r w:rsidR="00F35400">
        <w:t>複数のプロジェクトが効果的に連携・調整を行えるよう、</w:t>
      </w:r>
      <w:r w:rsidR="00BD1074">
        <w:rPr>
          <w:rFonts w:hint="eastAsia"/>
        </w:rPr>
        <w:t>各プロジェクトを</w:t>
      </w:r>
      <w:r w:rsidR="00F35400">
        <w:t>統括管理する仕組みを導入する</w:t>
      </w:r>
      <w:r w:rsidR="00A40B9B">
        <w:rPr>
          <w:rFonts w:hint="eastAsia"/>
        </w:rPr>
        <w:t>ことができる</w:t>
      </w:r>
      <w:r w:rsidR="00F35400">
        <w:t>。</w:t>
      </w:r>
      <w:r w:rsidR="008B32F4">
        <w:rPr>
          <w:rFonts w:hint="eastAsia"/>
        </w:rPr>
        <w:t>連携・調整を行う際は、主となるプロジェクトの</w:t>
      </w:r>
      <w:r w:rsidR="008B32F4" w:rsidRPr="008B32F4">
        <w:rPr>
          <w:rFonts w:hint="eastAsia"/>
        </w:rPr>
        <w:t>プロジェクト推進管理者が、</w:t>
      </w:r>
      <w:r w:rsidR="008B32F4">
        <w:rPr>
          <w:rFonts w:hint="eastAsia"/>
        </w:rPr>
        <w:t>プロジェクト間調整の役割を担う。</w:t>
      </w:r>
    </w:p>
    <w:p w14:paraId="0D82D544" w14:textId="6CDE4E7E" w:rsidR="00B33F7C" w:rsidRDefault="008B32F4">
      <w:pPr>
        <w:pStyle w:val="a6"/>
      </w:pPr>
      <w:r>
        <w:rPr>
          <w:rFonts w:hint="eastAsia"/>
        </w:rPr>
        <w:t>なお、</w:t>
      </w:r>
      <w:r w:rsidR="00860DE1">
        <w:rPr>
          <w:rFonts w:hint="eastAsia"/>
        </w:rPr>
        <w:t>統括管理とは、主たる目的を達成するために、複数のプロジェクトに発生する変更事項を整合的に管理するものである。</w:t>
      </w:r>
      <w:r w:rsidR="00F35400">
        <w:t>統括管理の目的として、次の事項が挙げられる。</w:t>
      </w:r>
    </w:p>
    <w:p w14:paraId="6F3C3DC2" w14:textId="23D43181" w:rsidR="00B33F7C" w:rsidRPr="00A73A89" w:rsidRDefault="00590376" w:rsidP="00093CB3">
      <w:pPr>
        <w:pStyle w:val="list2"/>
        <w:spacing w:before="61" w:after="61"/>
      </w:pPr>
      <w:r w:rsidRPr="00A73A89">
        <w:rPr>
          <w:rFonts w:hint="eastAsia"/>
        </w:rPr>
        <w:t>上位計画と</w:t>
      </w:r>
      <w:r w:rsidR="00F35400" w:rsidRPr="00A73A89">
        <w:t>各プロジェクトの目的・目標を</w:t>
      </w:r>
      <w:r w:rsidR="009A3CC7" w:rsidRPr="00A73A89">
        <w:rPr>
          <w:rFonts w:hint="eastAsia"/>
        </w:rPr>
        <w:t>整理し、プロジェクト間で目的・目標が阻害し合わないようにする。</w:t>
      </w:r>
    </w:p>
    <w:p w14:paraId="751A342F" w14:textId="7E1DBCA1" w:rsidR="00B33F7C" w:rsidRPr="00A73A89" w:rsidRDefault="00F35400" w:rsidP="00093CB3">
      <w:pPr>
        <w:pStyle w:val="list2"/>
        <w:spacing w:before="61" w:after="61"/>
      </w:pPr>
      <w:r w:rsidRPr="00A73A89">
        <w:t>プロジェクト間</w:t>
      </w:r>
      <w:r w:rsidR="009A3CC7" w:rsidRPr="00A73A89">
        <w:rPr>
          <w:rFonts w:hint="eastAsia"/>
        </w:rPr>
        <w:t>で</w:t>
      </w:r>
      <w:r w:rsidRPr="00A73A89">
        <w:t>互いに影響</w:t>
      </w:r>
      <w:r w:rsidR="009A3CC7" w:rsidRPr="00A73A89">
        <w:rPr>
          <w:rFonts w:hint="eastAsia"/>
        </w:rPr>
        <w:t>する</w:t>
      </w:r>
      <w:r w:rsidRPr="00A73A89">
        <w:t>成果物やスケジュールを</w:t>
      </w:r>
      <w:r w:rsidR="009A3CC7" w:rsidRPr="00A73A89">
        <w:rPr>
          <w:rFonts w:hint="eastAsia"/>
        </w:rPr>
        <w:t>共有し、プロジェクトの実施に悪影響を与えないようにする</w:t>
      </w:r>
      <w:r w:rsidRPr="00A73A89">
        <w:t>。</w:t>
      </w:r>
    </w:p>
    <w:p w14:paraId="0950E0E5" w14:textId="27762386" w:rsidR="00B33F7C" w:rsidRPr="00A73A89" w:rsidRDefault="00F35400" w:rsidP="00093CB3">
      <w:pPr>
        <w:pStyle w:val="list2"/>
        <w:spacing w:before="61" w:after="61"/>
      </w:pPr>
      <w:r w:rsidRPr="00A73A89">
        <w:t>複数プロジェクトに影響を及ぼす可能性のある課題及びリスクを調整</w:t>
      </w:r>
      <w:r w:rsidR="009A3CC7" w:rsidRPr="00A73A89">
        <w:rPr>
          <w:rFonts w:hint="eastAsia"/>
        </w:rPr>
        <w:t>し、</w:t>
      </w:r>
      <w:r w:rsidR="00BD1074" w:rsidRPr="00A73A89">
        <w:rPr>
          <w:rFonts w:hint="eastAsia"/>
        </w:rPr>
        <w:t>対応策の漏れ</w:t>
      </w:r>
      <w:r w:rsidR="009A3CC7" w:rsidRPr="00A73A89">
        <w:rPr>
          <w:rFonts w:hint="eastAsia"/>
        </w:rPr>
        <w:t>を防ぐ</w:t>
      </w:r>
      <w:r w:rsidRPr="00A73A89">
        <w:t>。</w:t>
      </w:r>
    </w:p>
    <w:p w14:paraId="0ABDC1C3" w14:textId="77777777" w:rsidR="00B33F7C" w:rsidRDefault="00F35400">
      <w:pPr>
        <w:pStyle w:val="5"/>
        <w:spacing w:before="152" w:after="61"/>
        <w:ind w:left="525"/>
      </w:pPr>
      <w:bookmarkStart w:id="84" w:name="複数のプロジェクトを統括して管理することにより単独でプロジェクトを管理するよりも"/>
      <w:r>
        <w:t>「複数のプロジェクトを統括して管理することにより、単独でプロジェクトを管理するよりも得られる効果が高いと判断したとき」</w:t>
      </w:r>
      <w:bookmarkEnd w:id="84"/>
    </w:p>
    <w:p w14:paraId="2CBF1ADA" w14:textId="1FABE626" w:rsidR="00B33F7C" w:rsidRDefault="00F35400">
      <w:pPr>
        <w:pStyle w:val="aff9"/>
      </w:pPr>
      <w:r>
        <w:t>「複数のプロジェクトを統括して管理することにより、単独でプロジェクトを管理するよりも得られる効果が高いと判断したとき」とは、例えば、次のような場合を指す。</w:t>
      </w:r>
    </w:p>
    <w:p w14:paraId="3A75DBD6" w14:textId="45C7967F" w:rsidR="00B33F7C" w:rsidRDefault="004F1505">
      <w:pPr>
        <w:pStyle w:val="list2"/>
        <w:spacing w:before="61" w:after="61"/>
      </w:pPr>
      <w:r>
        <w:rPr>
          <w:rFonts w:hint="eastAsia"/>
        </w:rPr>
        <w:t>今までにない新たな制度</w:t>
      </w:r>
      <w:r w:rsidR="005D5C56">
        <w:rPr>
          <w:rFonts w:hint="eastAsia"/>
        </w:rPr>
        <w:t>の導入等、</w:t>
      </w:r>
      <w:r w:rsidR="00BD1074">
        <w:rPr>
          <w:rFonts w:hint="eastAsia"/>
        </w:rPr>
        <w:t>特定の</w:t>
      </w:r>
      <w:r w:rsidR="00F35400">
        <w:t>プロジェクト</w:t>
      </w:r>
      <w:r w:rsidR="00BD1074">
        <w:rPr>
          <w:rFonts w:hint="eastAsia"/>
        </w:rPr>
        <w:t>が</w:t>
      </w:r>
      <w:r w:rsidR="00F35400">
        <w:t>実現する</w:t>
      </w:r>
      <w:r w:rsidR="00FB1034">
        <w:rPr>
          <w:rFonts w:hint="eastAsia"/>
        </w:rPr>
        <w:t>サービス・業務</w:t>
      </w:r>
      <w:r w:rsidR="00F35400">
        <w:t>内容</w:t>
      </w:r>
      <w:r w:rsidR="00FB1034">
        <w:rPr>
          <w:rFonts w:hint="eastAsia"/>
        </w:rPr>
        <w:t>、整備</w:t>
      </w:r>
      <w:r w:rsidR="00F35400">
        <w:t>するシステム内容が、多数のプロジェクトに</w:t>
      </w:r>
      <w:r>
        <w:rPr>
          <w:rFonts w:hint="eastAsia"/>
        </w:rPr>
        <w:t>直接的又は間接的な</w:t>
      </w:r>
      <w:r w:rsidR="00F35400">
        <w:t>影響を与える場合</w:t>
      </w:r>
      <w:r w:rsidR="002652BD">
        <w:rPr>
          <w:rFonts w:hint="eastAsia"/>
        </w:rPr>
        <w:t>。</w:t>
      </w:r>
    </w:p>
    <w:p w14:paraId="567F74E3" w14:textId="14E55E7B" w:rsidR="00B33F7C" w:rsidRDefault="002A6002">
      <w:pPr>
        <w:pStyle w:val="list2"/>
        <w:spacing w:before="61" w:after="61"/>
      </w:pPr>
      <w:r>
        <w:rPr>
          <w:rFonts w:hint="eastAsia"/>
        </w:rPr>
        <w:t>サービス利用者の視点から</w:t>
      </w:r>
      <w:r w:rsidR="005D5C56">
        <w:rPr>
          <w:rFonts w:hint="eastAsia"/>
        </w:rPr>
        <w:t>既存の業務を横断的に改革する</w:t>
      </w:r>
      <w:r>
        <w:rPr>
          <w:rFonts w:hint="eastAsia"/>
        </w:rPr>
        <w:t>ことが求められる</w:t>
      </w:r>
      <w:r w:rsidR="005D5C56">
        <w:rPr>
          <w:rFonts w:hint="eastAsia"/>
        </w:rPr>
        <w:t>場合等、</w:t>
      </w:r>
      <w:r w:rsidR="001B1693">
        <w:rPr>
          <w:rFonts w:hint="eastAsia"/>
        </w:rPr>
        <w:t>複数</w:t>
      </w:r>
      <w:r w:rsidR="00F35400">
        <w:t>のプロジェクトが相互に密接に関連し、個々に調整を行うよりも統合的に管理したほうが効率的な場合</w:t>
      </w:r>
      <w:r w:rsidR="002652BD">
        <w:rPr>
          <w:rFonts w:hint="eastAsia"/>
        </w:rPr>
        <w:t>。</w:t>
      </w:r>
    </w:p>
    <w:p w14:paraId="7EAF5D2B" w14:textId="61728696" w:rsidR="00B33F7C" w:rsidRDefault="00F35400">
      <w:pPr>
        <w:pStyle w:val="aff9"/>
      </w:pPr>
      <w:r>
        <w:t>プロジェクトの開始時又はプロジェクトの実施中に上記の事項が発生した</w:t>
      </w:r>
      <w:r w:rsidR="009A3CC7">
        <w:rPr>
          <w:rFonts w:hint="eastAsia"/>
        </w:rPr>
        <w:t>ときは</w:t>
      </w:r>
      <w:r>
        <w:t>、ＰＭＯと相談し、複数プロジェクトの統括管理を検討する。</w:t>
      </w:r>
    </w:p>
    <w:p w14:paraId="2896392D" w14:textId="14103D8A" w:rsidR="00B33F7C" w:rsidRDefault="00F35400" w:rsidP="00FF6A11">
      <w:pPr>
        <w:pStyle w:val="5"/>
        <w:spacing w:before="152" w:after="61"/>
      </w:pPr>
      <w:bookmarkStart w:id="85" w:name="複数プロジェクトを統括管理する権限については統括管理するｐｊｍｏの所管省庁が有す"/>
      <w:r>
        <w:t>「統括管理するＰＪＭＯ</w:t>
      </w:r>
      <w:r w:rsidR="00CE074D" w:rsidRPr="00CE074D">
        <w:rPr>
          <w:rFonts w:hint="eastAsia"/>
        </w:rPr>
        <w:t>が調整を</w:t>
      </w:r>
      <w:r w:rsidR="000E0EF9">
        <w:rPr>
          <w:rFonts w:hint="eastAsia"/>
        </w:rPr>
        <w:t>実効</w:t>
      </w:r>
      <w:r w:rsidR="00CE074D" w:rsidRPr="00CE074D">
        <w:rPr>
          <w:rFonts w:hint="eastAsia"/>
        </w:rPr>
        <w:t>的に行えるよう</w:t>
      </w:r>
      <w:r>
        <w:t>、</w:t>
      </w:r>
      <w:r w:rsidR="009267A8" w:rsidRPr="009267A8">
        <w:rPr>
          <w:rFonts w:hint="eastAsia"/>
        </w:rPr>
        <w:t>情報共有方法や</w:t>
      </w:r>
      <w:r w:rsidR="00FF6A11" w:rsidRPr="00FF6A11">
        <w:rPr>
          <w:rFonts w:hint="eastAsia"/>
        </w:rPr>
        <w:t>合意形成</w:t>
      </w:r>
      <w:r w:rsidR="009267A8" w:rsidRPr="009267A8">
        <w:rPr>
          <w:rFonts w:hint="eastAsia"/>
        </w:rPr>
        <w:t>方法等について</w:t>
      </w:r>
      <w:r>
        <w:t>関係者間で事前に申し合わせておくものとする」</w:t>
      </w:r>
      <w:bookmarkEnd w:id="85"/>
    </w:p>
    <w:p w14:paraId="261C453F" w14:textId="1DE8826B" w:rsidR="00B33F7C" w:rsidRDefault="00F35400">
      <w:pPr>
        <w:pStyle w:val="aff9"/>
      </w:pPr>
      <w:r>
        <w:t>「</w:t>
      </w:r>
      <w:r w:rsidR="00CE074D" w:rsidRPr="00CE074D">
        <w:rPr>
          <w:rFonts w:hint="eastAsia"/>
        </w:rPr>
        <w:t>調整を</w:t>
      </w:r>
      <w:r w:rsidR="000E0EF9">
        <w:rPr>
          <w:rFonts w:hint="eastAsia"/>
        </w:rPr>
        <w:t>実効</w:t>
      </w:r>
      <w:r w:rsidR="00CE074D" w:rsidRPr="00CE074D">
        <w:rPr>
          <w:rFonts w:hint="eastAsia"/>
        </w:rPr>
        <w:t>的に行えるよう</w:t>
      </w:r>
      <w:r w:rsidR="00AC51C6" w:rsidRPr="00AC51C6">
        <w:rPr>
          <w:rFonts w:hint="eastAsia"/>
        </w:rPr>
        <w:t>、関係者間で事前に申し合わせておく</w:t>
      </w:r>
      <w:r>
        <w:t>」と</w:t>
      </w:r>
      <w:r w:rsidR="00FD15A6">
        <w:rPr>
          <w:rFonts w:hint="eastAsia"/>
        </w:rPr>
        <w:t>は</w:t>
      </w:r>
      <w:r>
        <w:t>、調整に</w:t>
      </w:r>
      <w:r w:rsidR="00CE074D">
        <w:rPr>
          <w:rFonts w:hint="eastAsia"/>
        </w:rPr>
        <w:t>必要な</w:t>
      </w:r>
      <w:r>
        <w:t>会議等の召集</w:t>
      </w:r>
      <w:r w:rsidR="00CE074D">
        <w:rPr>
          <w:rFonts w:hint="eastAsia"/>
        </w:rPr>
        <w:t>や</w:t>
      </w:r>
      <w:r>
        <w:t>、プロジェクト</w:t>
      </w:r>
      <w:r w:rsidR="00CE074D">
        <w:rPr>
          <w:rFonts w:hint="eastAsia"/>
        </w:rPr>
        <w:t>間の情報共有</w:t>
      </w:r>
      <w:r w:rsidR="00AC51C6">
        <w:rPr>
          <w:rFonts w:hint="eastAsia"/>
        </w:rPr>
        <w:t>に必要な作業の分担や役割を取り決めておく</w:t>
      </w:r>
      <w:r>
        <w:t>ことを指す。</w:t>
      </w:r>
    </w:p>
    <w:p w14:paraId="23D1DAB9" w14:textId="4418DD8F" w:rsidR="00A118ED" w:rsidRDefault="00F35400" w:rsidP="00AE59E3">
      <w:pPr>
        <w:pStyle w:val="aff9"/>
      </w:pPr>
      <w:r>
        <w:t>異なる府省のプロジェクトが統括管理対象に含まれる場合は、特に調整が複雑になるため、</w:t>
      </w:r>
      <w:r w:rsidR="006A32CB">
        <w:rPr>
          <w:rFonts w:hint="eastAsia"/>
        </w:rPr>
        <w:t>対象となる</w:t>
      </w:r>
      <w:r w:rsidR="00A77AFF">
        <w:t>ＰＪＭＯ及びＰＭＯ</w:t>
      </w:r>
      <w:r w:rsidR="006A32CB">
        <w:rPr>
          <w:rFonts w:hint="eastAsia"/>
        </w:rPr>
        <w:t>に対して、</w:t>
      </w:r>
      <w:r w:rsidR="006A32CB">
        <w:t>統括管理するＰ</w:t>
      </w:r>
      <w:r w:rsidR="006A32CB">
        <w:lastRenderedPageBreak/>
        <w:t>ＪＭＯが</w:t>
      </w:r>
      <w:r w:rsidR="00A77AFF">
        <w:t>事前に申し合わせを行い、</w:t>
      </w:r>
      <w:r>
        <w:t>統括管理の体制、ステークホルダー管理、コミュニケーション管理</w:t>
      </w:r>
      <w:r w:rsidR="00FD15A6">
        <w:rPr>
          <w:rFonts w:hint="eastAsia"/>
        </w:rPr>
        <w:t>、課題管理</w:t>
      </w:r>
      <w:r w:rsidR="00A955CE">
        <w:rPr>
          <w:rFonts w:hint="eastAsia"/>
        </w:rPr>
        <w:t>、</w:t>
      </w:r>
      <w:r w:rsidR="00A955CE" w:rsidRPr="00791140">
        <w:rPr>
          <w:rFonts w:hint="eastAsia"/>
        </w:rPr>
        <w:t>情報共有方法や</w:t>
      </w:r>
      <w:r w:rsidR="00FF6A11" w:rsidRPr="00FF6A11">
        <w:rPr>
          <w:rFonts w:hint="eastAsia"/>
        </w:rPr>
        <w:t>合意形成</w:t>
      </w:r>
      <w:r w:rsidR="00A955CE" w:rsidRPr="00791140">
        <w:rPr>
          <w:rFonts w:hint="eastAsia"/>
        </w:rPr>
        <w:t>方法</w:t>
      </w:r>
      <w:r>
        <w:t>等</w:t>
      </w:r>
      <w:r w:rsidR="00FD15A6">
        <w:rPr>
          <w:rFonts w:hint="eastAsia"/>
        </w:rPr>
        <w:t>のルールと</w:t>
      </w:r>
      <w:r>
        <w:t>役割を</w:t>
      </w:r>
      <w:r w:rsidR="00AC51C6">
        <w:rPr>
          <w:rFonts w:hint="eastAsia"/>
        </w:rPr>
        <w:t>明確に</w:t>
      </w:r>
      <w:r w:rsidR="00791140">
        <w:rPr>
          <w:rFonts w:hint="eastAsia"/>
        </w:rPr>
        <w:t>し、</w:t>
      </w:r>
      <w:r w:rsidR="00791140" w:rsidRPr="00791140">
        <w:rPr>
          <w:rFonts w:hint="eastAsia"/>
        </w:rPr>
        <w:t>ドキュメント</w:t>
      </w:r>
      <w:r w:rsidR="00A955CE">
        <w:rPr>
          <w:rFonts w:hint="eastAsia"/>
        </w:rPr>
        <w:t>化することが</w:t>
      </w:r>
      <w:r w:rsidR="00791140" w:rsidRPr="00791140">
        <w:rPr>
          <w:rFonts w:hint="eastAsia"/>
        </w:rPr>
        <w:t>必要</w:t>
      </w:r>
      <w:r w:rsidR="00A955CE">
        <w:rPr>
          <w:rFonts w:hint="eastAsia"/>
        </w:rPr>
        <w:t>である。</w:t>
      </w:r>
    </w:p>
    <w:p w14:paraId="722D5064" w14:textId="30E779DB" w:rsidR="00FB1034" w:rsidRPr="00FB1034" w:rsidRDefault="00FB1034" w:rsidP="00AE59E3">
      <w:pPr>
        <w:pStyle w:val="aff9"/>
      </w:pPr>
      <w:r>
        <w:rPr>
          <w:rFonts w:hint="eastAsia"/>
        </w:rPr>
        <w:t>また、事前に決定したルールと役割</w:t>
      </w:r>
      <w:r w:rsidR="00CC5C60">
        <w:rPr>
          <w:rFonts w:hint="eastAsia"/>
        </w:rPr>
        <w:t>については</w:t>
      </w:r>
      <w:r>
        <w:rPr>
          <w:rFonts w:hint="eastAsia"/>
        </w:rPr>
        <w:t>、プロジェクトの進行状況や課題発生状況等に合</w:t>
      </w:r>
      <w:r w:rsidR="00420ED0">
        <w:rPr>
          <w:rFonts w:hint="eastAsia"/>
        </w:rPr>
        <w:t>わ</w:t>
      </w:r>
      <w:r>
        <w:rPr>
          <w:rFonts w:hint="eastAsia"/>
        </w:rPr>
        <w:t>せて、臨機応変にルールや役割を見直していくことも</w:t>
      </w:r>
      <w:r w:rsidR="00CC5C60">
        <w:rPr>
          <w:rFonts w:hint="eastAsia"/>
        </w:rPr>
        <w:t>必要にな</w:t>
      </w:r>
      <w:r>
        <w:rPr>
          <w:rFonts w:hint="eastAsia"/>
        </w:rPr>
        <w:t>る。そのために、ルールと役割自体の変更方法についても</w:t>
      </w:r>
      <w:r w:rsidR="00F055C6">
        <w:rPr>
          <w:rFonts w:hint="eastAsia"/>
        </w:rPr>
        <w:t>あらかじ</w:t>
      </w:r>
      <w:r>
        <w:rPr>
          <w:rFonts w:hint="eastAsia"/>
        </w:rPr>
        <w:t>め定めておくことが重要である。</w:t>
      </w:r>
    </w:p>
    <w:p w14:paraId="44C0A8E0" w14:textId="77777777" w:rsidR="00A118ED" w:rsidRDefault="00A118ED" w:rsidP="00A118ED">
      <w:pPr>
        <w:pStyle w:val="3"/>
        <w:spacing w:before="152"/>
        <w:ind w:left="161"/>
      </w:pPr>
      <w:bookmarkStart w:id="86" w:name="_Toc527912888"/>
      <w:bookmarkStart w:id="87" w:name="_Toc35011496"/>
      <w:bookmarkStart w:id="88" w:name="_Toc101516684"/>
      <w:r>
        <w:rPr>
          <w:rFonts w:hint="eastAsia"/>
        </w:rPr>
        <w:t>サブプロジェクトの導入</w:t>
      </w:r>
      <w:bookmarkEnd w:id="86"/>
      <w:bookmarkEnd w:id="87"/>
      <w:bookmarkEnd w:id="88"/>
    </w:p>
    <w:p w14:paraId="42AA3FAB" w14:textId="5AE504EC" w:rsidR="00C01FB7" w:rsidRPr="00AE59E3" w:rsidRDefault="00C01FB7" w:rsidP="009343F9">
      <w:pPr>
        <w:pStyle w:val="5"/>
        <w:spacing w:before="152" w:after="61"/>
        <w:ind w:left="525"/>
      </w:pPr>
      <w:r w:rsidRPr="00AE59E3">
        <w:rPr>
          <w:rFonts w:hint="eastAsia"/>
        </w:rPr>
        <w:t>「</w:t>
      </w:r>
      <w:r w:rsidR="009343F9" w:rsidRPr="009343F9">
        <w:rPr>
          <w:rFonts w:hint="eastAsia"/>
        </w:rPr>
        <w:t>プロジェクトの管理、運営を効率的に行うために、ＰＪＭＯはプロジェクト内の活動のまとまりを単位として分割し、それぞれをサブプロジェクトとして扱うことができる</w:t>
      </w:r>
      <w:r w:rsidRPr="00AE59E3">
        <w:rPr>
          <w:rFonts w:hint="eastAsia"/>
        </w:rPr>
        <w:t>」</w:t>
      </w:r>
    </w:p>
    <w:p w14:paraId="6456BC99" w14:textId="77777777" w:rsidR="00C01FB7" w:rsidRDefault="00C01FB7" w:rsidP="00AE59E3">
      <w:pPr>
        <w:pStyle w:val="aff9"/>
      </w:pPr>
      <w:r w:rsidRPr="00C01FB7">
        <w:t>プロジェクトは、関係者の範囲やサービス・業務の規模等が大きくなるに連れて、管理は複雑になり困難になる。</w:t>
      </w:r>
    </w:p>
    <w:p w14:paraId="285F86CC" w14:textId="60C5F8BF" w:rsidR="00C01FB7" w:rsidRDefault="00C01FB7" w:rsidP="00AE59E3">
      <w:pPr>
        <w:pStyle w:val="aff9"/>
      </w:pPr>
      <w:r w:rsidRPr="00C01FB7">
        <w:rPr>
          <w:rFonts w:hint="eastAsia"/>
        </w:rPr>
        <w:t>「</w:t>
      </w:r>
      <w:r w:rsidR="00CC5C60" w:rsidRPr="00CC5C60">
        <w:rPr>
          <w:rFonts w:hint="eastAsia"/>
        </w:rPr>
        <w:t>管理、運営を効率的に行う</w:t>
      </w:r>
      <w:r w:rsidRPr="000A311D">
        <w:rPr>
          <w:rFonts w:hint="eastAsia"/>
        </w:rPr>
        <w:t>」</w:t>
      </w:r>
      <w:r>
        <w:rPr>
          <w:rFonts w:hint="eastAsia"/>
        </w:rPr>
        <w:t>とは、</w:t>
      </w:r>
      <w:r w:rsidRPr="00C01FB7">
        <w:t>プロジェクトの特定範囲</w:t>
      </w:r>
      <w:r w:rsidR="00CC5C60">
        <w:rPr>
          <w:rFonts w:hint="eastAsia"/>
        </w:rPr>
        <w:t>を</w:t>
      </w:r>
      <w:r>
        <w:t>サブプロジェクト</w:t>
      </w:r>
      <w:r w:rsidR="00CC5C60">
        <w:rPr>
          <w:rFonts w:hint="eastAsia"/>
        </w:rPr>
        <w:t>単位で階層化することによって</w:t>
      </w:r>
      <w:r>
        <w:t>、</w:t>
      </w:r>
      <w:r w:rsidR="00CC5C60">
        <w:rPr>
          <w:rFonts w:hint="eastAsia"/>
        </w:rPr>
        <w:t>ＰＪＭＯを構成する各担当者がそれぞれの役割に応じて管理しやすくする</w:t>
      </w:r>
      <w:r>
        <w:rPr>
          <w:rFonts w:hint="eastAsia"/>
        </w:rPr>
        <w:t>ことを指す</w:t>
      </w:r>
      <w:r w:rsidRPr="00C01FB7">
        <w:t>。</w:t>
      </w:r>
      <w:r w:rsidR="009343F9">
        <w:rPr>
          <w:rFonts w:hint="eastAsia"/>
        </w:rPr>
        <w:t>一般的に、サブプロジェクトの単位は調達単位を基準とすることが多い。</w:t>
      </w:r>
    </w:p>
    <w:p w14:paraId="0B21CF63" w14:textId="7187E004" w:rsidR="00C01FB7" w:rsidRDefault="00C01FB7" w:rsidP="00C01FB7">
      <w:pPr>
        <w:pStyle w:val="aff9"/>
      </w:pPr>
      <w:r>
        <w:rPr>
          <w:rFonts w:hint="eastAsia"/>
        </w:rPr>
        <w:t>サブプロジェクトの組成においては、次の点に留意する。</w:t>
      </w:r>
    </w:p>
    <w:p w14:paraId="2B1DC79B" w14:textId="563F2D24" w:rsidR="00C01FB7" w:rsidRDefault="00CC5C60" w:rsidP="00AE59E3">
      <w:pPr>
        <w:pStyle w:val="list2"/>
        <w:spacing w:before="61" w:after="61"/>
      </w:pPr>
      <w:r>
        <w:rPr>
          <w:rFonts w:hint="eastAsia"/>
        </w:rPr>
        <w:t>各</w:t>
      </w:r>
      <w:r w:rsidR="00C01FB7">
        <w:t>サブプロジェクトの計画や状況等が</w:t>
      </w:r>
      <w:r>
        <w:rPr>
          <w:rFonts w:hint="eastAsia"/>
        </w:rPr>
        <w:t>他のサブプロジェクトを含めてＰＪＭＯ全体へ</w:t>
      </w:r>
      <w:r w:rsidR="00C01FB7">
        <w:t>十分に連携・共有</w:t>
      </w:r>
      <w:r w:rsidR="00B917F2">
        <w:rPr>
          <w:rFonts w:hint="eastAsia"/>
        </w:rPr>
        <w:t>できる</w:t>
      </w:r>
      <w:r w:rsidR="00C01FB7">
        <w:t>体制とする</w:t>
      </w:r>
      <w:r w:rsidR="002652BD">
        <w:rPr>
          <w:rFonts w:hint="eastAsia"/>
        </w:rPr>
        <w:t>。</w:t>
      </w:r>
    </w:p>
    <w:p w14:paraId="07CAB43F" w14:textId="50B3B42A" w:rsidR="00774D87" w:rsidRDefault="00C01FB7" w:rsidP="00AE59E3">
      <w:pPr>
        <w:pStyle w:val="list2"/>
        <w:spacing w:before="61" w:after="61"/>
      </w:pPr>
      <w:r>
        <w:rPr>
          <w:rFonts w:hint="eastAsia"/>
        </w:rPr>
        <w:t>サブプロジェクトを管理するために必要となる要員と稼働量を確保し、サブプロジェクトの計画策定・推進・監視が充分に行えるようにする</w:t>
      </w:r>
      <w:r w:rsidR="002652BD">
        <w:rPr>
          <w:rFonts w:hint="eastAsia"/>
        </w:rPr>
        <w:t>。</w:t>
      </w:r>
    </w:p>
    <w:p w14:paraId="46A34174" w14:textId="0722E7B2" w:rsidR="00C01FB7" w:rsidRPr="00C01FB7" w:rsidRDefault="00703301" w:rsidP="00AE59E3">
      <w:pPr>
        <w:pStyle w:val="list2"/>
        <w:spacing w:before="61" w:after="61"/>
      </w:pPr>
      <w:r>
        <w:rPr>
          <w:rFonts w:hint="eastAsia"/>
        </w:rPr>
        <w:t>特定</w:t>
      </w:r>
      <w:r w:rsidR="00B917F2">
        <w:rPr>
          <w:rFonts w:hint="eastAsia"/>
        </w:rPr>
        <w:t>のサブプロジェクトでの成果物が他のサブプロジェクトに引き継がれるなど成果物の関係性に留意し、</w:t>
      </w:r>
      <w:r>
        <w:rPr>
          <w:rFonts w:hint="eastAsia"/>
        </w:rPr>
        <w:t>各</w:t>
      </w:r>
      <w:r w:rsidR="00B917F2">
        <w:rPr>
          <w:rFonts w:hint="eastAsia"/>
        </w:rPr>
        <w:t>サブプロジェクトでの主要成果物をまとめた全体スケジュールを作成することで、</w:t>
      </w:r>
      <w:r>
        <w:rPr>
          <w:rFonts w:hint="eastAsia"/>
        </w:rPr>
        <w:t>各</w:t>
      </w:r>
      <w:r w:rsidR="00B917F2">
        <w:rPr>
          <w:rFonts w:hint="eastAsia"/>
        </w:rPr>
        <w:t>成果物</w:t>
      </w:r>
      <w:r>
        <w:rPr>
          <w:rFonts w:hint="eastAsia"/>
        </w:rPr>
        <w:t>の</w:t>
      </w:r>
      <w:r w:rsidR="00B917F2">
        <w:rPr>
          <w:rFonts w:hint="eastAsia"/>
        </w:rPr>
        <w:t>完成時期</w:t>
      </w:r>
      <w:r>
        <w:rPr>
          <w:rFonts w:hint="eastAsia"/>
        </w:rPr>
        <w:t>が</w:t>
      </w:r>
      <w:r w:rsidR="00B917F2">
        <w:rPr>
          <w:rFonts w:hint="eastAsia"/>
        </w:rPr>
        <w:t>整合</w:t>
      </w:r>
      <w:r>
        <w:rPr>
          <w:rFonts w:hint="eastAsia"/>
        </w:rPr>
        <w:t>していることを</w:t>
      </w:r>
      <w:r w:rsidR="00B917F2">
        <w:rPr>
          <w:rFonts w:hint="eastAsia"/>
        </w:rPr>
        <w:t>確認する</w:t>
      </w:r>
      <w:r w:rsidR="002652BD">
        <w:rPr>
          <w:rFonts w:hint="eastAsia"/>
        </w:rPr>
        <w:t>。</w:t>
      </w:r>
    </w:p>
    <w:p w14:paraId="2E1B5FA9" w14:textId="089DF53D" w:rsidR="00A118ED" w:rsidRDefault="00A118ED" w:rsidP="00703301">
      <w:pPr>
        <w:pStyle w:val="5"/>
        <w:spacing w:before="152" w:after="61"/>
        <w:ind w:left="525"/>
      </w:pPr>
      <w:r>
        <w:t>「</w:t>
      </w:r>
      <w:r w:rsidR="00703301" w:rsidRPr="00703301">
        <w:rPr>
          <w:rFonts w:hint="eastAsia"/>
        </w:rPr>
        <w:t>サブプロジェクトを導入した際は、プロジェクト計画書を詳細化し、各サブプロジェクトの対象範囲や実施期間等を整理する</w:t>
      </w:r>
      <w:r>
        <w:t>」</w:t>
      </w:r>
    </w:p>
    <w:p w14:paraId="282BB596" w14:textId="7A68F392" w:rsidR="00155F14" w:rsidRDefault="00A118ED" w:rsidP="00703301">
      <w:pPr>
        <w:pStyle w:val="aff9"/>
      </w:pPr>
      <w:r>
        <w:t>「プロジェクト計画書を</w:t>
      </w:r>
      <w:r w:rsidR="00703301">
        <w:rPr>
          <w:rFonts w:hint="eastAsia"/>
        </w:rPr>
        <w:t>詳細化</w:t>
      </w:r>
      <w:r>
        <w:t>」とは、</w:t>
      </w:r>
      <w:r w:rsidR="00703301">
        <w:rPr>
          <w:rFonts w:hint="eastAsia"/>
        </w:rPr>
        <w:t>各</w:t>
      </w:r>
      <w:r w:rsidR="00FD15A6">
        <w:rPr>
          <w:rFonts w:hint="eastAsia"/>
        </w:rPr>
        <w:t>サブプロジェクトの対象範囲、実施期間、予算、目標、体制、実施計画</w:t>
      </w:r>
      <w:r w:rsidR="00AB395C">
        <w:rPr>
          <w:rFonts w:hint="eastAsia"/>
        </w:rPr>
        <w:t>、</w:t>
      </w:r>
      <w:r w:rsidR="00703301">
        <w:rPr>
          <w:rFonts w:hint="eastAsia"/>
        </w:rPr>
        <w:t>他のサブ</w:t>
      </w:r>
      <w:r w:rsidR="00AB395C">
        <w:rPr>
          <w:rFonts w:hint="eastAsia"/>
        </w:rPr>
        <w:t>プロジェクトとの関係等</w:t>
      </w:r>
      <w:r w:rsidR="00155F14">
        <w:rPr>
          <w:rFonts w:hint="eastAsia"/>
        </w:rPr>
        <w:t>について整理を行い、プロジェクト計画書の記載を詳細化すること</w:t>
      </w:r>
      <w:r w:rsidR="00AB395C">
        <w:rPr>
          <w:rFonts w:hint="eastAsia"/>
        </w:rPr>
        <w:t>である。</w:t>
      </w:r>
    </w:p>
    <w:p w14:paraId="68B0A898" w14:textId="5E2B95D8" w:rsidR="00A118ED" w:rsidRPr="00A118ED" w:rsidRDefault="00155F14" w:rsidP="00093CB3">
      <w:pPr>
        <w:pStyle w:val="aff9"/>
      </w:pPr>
      <w:r>
        <w:rPr>
          <w:rFonts w:hint="eastAsia"/>
        </w:rPr>
        <w:t>なお、プロジェクト計画書</w:t>
      </w:r>
      <w:r w:rsidR="00C74A45">
        <w:rPr>
          <w:rFonts w:hint="eastAsia"/>
        </w:rPr>
        <w:t>を</w:t>
      </w:r>
      <w:r>
        <w:rPr>
          <w:rFonts w:hint="eastAsia"/>
        </w:rPr>
        <w:t>詳細化</w:t>
      </w:r>
      <w:r w:rsidR="00C74A45">
        <w:rPr>
          <w:rFonts w:hint="eastAsia"/>
        </w:rPr>
        <w:t>する方法として</w:t>
      </w:r>
      <w:r>
        <w:rPr>
          <w:rFonts w:hint="eastAsia"/>
        </w:rPr>
        <w:t>は、プロジェクト計画書の本紙に追加記載を加える</w:t>
      </w:r>
      <w:r w:rsidR="00C74A45">
        <w:rPr>
          <w:rFonts w:hint="eastAsia"/>
        </w:rPr>
        <w:t>形でも、プロジェクト計画書の別紙としてサブプロジェクト</w:t>
      </w:r>
      <w:r w:rsidR="00F055C6">
        <w:rPr>
          <w:rFonts w:hint="eastAsia"/>
        </w:rPr>
        <w:t>ごと</w:t>
      </w:r>
      <w:r w:rsidR="00C74A45">
        <w:rPr>
          <w:rFonts w:hint="eastAsia"/>
        </w:rPr>
        <w:t>に「サブプロジェクト計画書」を作成する形でも、いずれでも構わない。</w:t>
      </w:r>
      <w:r w:rsidR="00A706FB">
        <w:rPr>
          <w:rFonts w:hint="eastAsia"/>
        </w:rPr>
        <w:t>プロジェクト管理要領についても同様である。</w:t>
      </w:r>
    </w:p>
    <w:p w14:paraId="5C40AEC0" w14:textId="5D116790" w:rsidR="00A118ED" w:rsidRDefault="00A118ED" w:rsidP="00A118ED">
      <w:pPr>
        <w:pStyle w:val="DeclareVariation"/>
      </w:pPr>
      <w:r>
        <w:t xml:space="preserve"> </w:t>
      </w:r>
    </w:p>
    <w:p w14:paraId="30B4AB25" w14:textId="7ADAE8AD" w:rsidR="00B33F7C" w:rsidRPr="00BE6667" w:rsidRDefault="00F35400" w:rsidP="00F35400">
      <w:pPr>
        <w:pStyle w:val="2"/>
        <w:spacing w:before="152" w:after="152"/>
      </w:pPr>
      <w:bookmarkStart w:id="89" w:name="_Toc524703313"/>
      <w:bookmarkStart w:id="90" w:name="_Toc525122807"/>
      <w:bookmarkStart w:id="91" w:name="_Toc525670258"/>
      <w:bookmarkStart w:id="92" w:name="_Toc525670483"/>
      <w:bookmarkStart w:id="93" w:name="_Toc526332824"/>
      <w:bookmarkStart w:id="94" w:name="_Toc526353413"/>
      <w:bookmarkStart w:id="95" w:name="_Toc527553388"/>
      <w:bookmarkStart w:id="96" w:name="_Toc527569075"/>
      <w:bookmarkStart w:id="97" w:name="_Toc527912889"/>
      <w:bookmarkStart w:id="98" w:name="_Toc531168896"/>
      <w:bookmarkStart w:id="99" w:name="プロジェクト計画書等の作成"/>
      <w:bookmarkStart w:id="100" w:name="_Toc527912890"/>
      <w:bookmarkStart w:id="101" w:name="_Toc35011497"/>
      <w:bookmarkStart w:id="102" w:name="_Toc101516685"/>
      <w:bookmarkEnd w:id="89"/>
      <w:bookmarkEnd w:id="90"/>
      <w:bookmarkEnd w:id="91"/>
      <w:bookmarkEnd w:id="92"/>
      <w:bookmarkEnd w:id="93"/>
      <w:bookmarkEnd w:id="94"/>
      <w:bookmarkEnd w:id="95"/>
      <w:bookmarkEnd w:id="96"/>
      <w:bookmarkEnd w:id="97"/>
      <w:bookmarkEnd w:id="98"/>
      <w:r w:rsidRPr="00BE6667">
        <w:lastRenderedPageBreak/>
        <w:t>プロジェクト計画の</w:t>
      </w:r>
      <w:r w:rsidR="00E03107" w:rsidRPr="00BE6667">
        <w:rPr>
          <w:rFonts w:hint="eastAsia"/>
        </w:rPr>
        <w:t>策定</w:t>
      </w:r>
      <w:bookmarkEnd w:id="99"/>
      <w:bookmarkEnd w:id="100"/>
      <w:bookmarkEnd w:id="101"/>
      <w:bookmarkEnd w:id="102"/>
    </w:p>
    <w:p w14:paraId="1E16876E" w14:textId="4A109D88" w:rsidR="00B33F7C" w:rsidRDefault="00F35400">
      <w:pPr>
        <w:pStyle w:val="OriginalBodyText"/>
      </w:pPr>
      <w:r>
        <w:t>プロジェクト推進責任者は、プロジェクトを計画的に遂行するため、プロジェクトの実行に先立ち、プロジェクト計画書及びプロジェクト管理要領を作成するものとする。</w:t>
      </w:r>
    </w:p>
    <w:p w14:paraId="7A784511" w14:textId="144519A2" w:rsidR="00BC0BD9" w:rsidRDefault="00270292">
      <w:pPr>
        <w:pStyle w:val="OriginalBodyText"/>
      </w:pPr>
      <w:r w:rsidRPr="00FA2230">
        <w:rPr>
          <w:rFonts w:hint="eastAsia"/>
        </w:rPr>
        <w:t>プロジェクト推進責任者は、プロジェクト計画書において、</w:t>
      </w:r>
      <w:r w:rsidR="00BC0BD9">
        <w:rPr>
          <w:rFonts w:hint="eastAsia"/>
        </w:rPr>
        <w:t>プロジェクトのライフサイクルを通じて達成すべき成果を明確にし、各工程における意思決定や関係者との合意における指針として参照することにより、プロジェクト本来の目的に対して最大の成果を発揮することを目指す。</w:t>
      </w:r>
    </w:p>
    <w:p w14:paraId="61564A65" w14:textId="0F447DC4" w:rsidR="00B33F7C" w:rsidRDefault="00F35400">
      <w:pPr>
        <w:pStyle w:val="ExplanationHeader"/>
        <w:spacing w:before="152" w:after="152"/>
      </w:pPr>
      <w:r>
        <w:t>１. 趣旨</w:t>
      </w:r>
    </w:p>
    <w:p w14:paraId="4670F0D0" w14:textId="38BC802A" w:rsidR="00B33F7C" w:rsidRDefault="00F35400" w:rsidP="006E6A06">
      <w:pPr>
        <w:pStyle w:val="a6"/>
      </w:pPr>
      <w:r>
        <w:t>ＰＪＭＯは、政策目的</w:t>
      </w:r>
      <w:r w:rsidR="0076615B">
        <w:t>やプロジェクトの</w:t>
      </w:r>
      <w:r>
        <w:t>目標の達成に向けてプロジェクトを計画的に遂行することが求められる。そのため、プロジェクトの実行に先立ち、その政策目的</w:t>
      </w:r>
      <w:r w:rsidR="0076615B">
        <w:t>やプロジェクトの</w:t>
      </w:r>
      <w:r>
        <w:t>目標、範囲、体制、全体スケジュール等をとりまとめたプロジェクト計画書及びプロジェクトを管理するためのプロジェクト管理要領を作成する。</w:t>
      </w:r>
    </w:p>
    <w:p w14:paraId="75D33985" w14:textId="2E45CC18" w:rsidR="00B33F7C" w:rsidRDefault="00F35400">
      <w:pPr>
        <w:pStyle w:val="a6"/>
      </w:pPr>
      <w:r>
        <w:t>プロジェクト計画書等は、作業の特性や期間の違い等に応じたものとするとともに、プロジェクトの進行等に合わせて段階的に詳細化し、適時に内容の改定を行う。</w:t>
      </w:r>
    </w:p>
    <w:p w14:paraId="43529AFA" w14:textId="4D156111" w:rsidR="00B33F7C" w:rsidRDefault="00F35400">
      <w:pPr>
        <w:pStyle w:val="a6"/>
      </w:pPr>
      <w:r>
        <w:t>プロジェクト計画書等を作成する目的を次に示す。</w:t>
      </w:r>
    </w:p>
    <w:p w14:paraId="3252D9A3" w14:textId="328DAA31" w:rsidR="00B33F7C" w:rsidRDefault="00F35400" w:rsidP="00164496">
      <w:pPr>
        <w:pStyle w:val="list2"/>
        <w:spacing w:before="61" w:after="61"/>
      </w:pPr>
      <w:r>
        <w:t>政策目的</w:t>
      </w:r>
      <w:r w:rsidR="0076615B">
        <w:t>やプロジェクトの</w:t>
      </w:r>
      <w:r>
        <w:t>目標、規模概要、予算概要、体制等</w:t>
      </w:r>
      <w:r w:rsidR="00164496">
        <w:rPr>
          <w:rFonts w:hint="eastAsia"/>
        </w:rPr>
        <w:t>を明文としてまとめ、主要なステークホルダ</w:t>
      </w:r>
      <w:r w:rsidR="00226EFC">
        <w:rPr>
          <w:rFonts w:hint="eastAsia"/>
        </w:rPr>
        <w:t>ー</w:t>
      </w:r>
      <w:r>
        <w:t>間で、実施するプロジェクトの内容に関して共通理解を形成する</w:t>
      </w:r>
      <w:r w:rsidR="002652BD">
        <w:rPr>
          <w:rFonts w:hint="eastAsia"/>
        </w:rPr>
        <w:t>。</w:t>
      </w:r>
    </w:p>
    <w:p w14:paraId="2F7407F9" w14:textId="7FC6F8F5" w:rsidR="00B33F7C" w:rsidRDefault="00F35400" w:rsidP="00AE59E3">
      <w:pPr>
        <w:pStyle w:val="list2"/>
        <w:spacing w:before="61" w:after="61"/>
      </w:pPr>
      <w:r>
        <w:t>プロジェクトに課せられた政策目的</w:t>
      </w:r>
      <w:r w:rsidR="0076615B">
        <w:t>やプロジェクトの</w:t>
      </w:r>
      <w:r>
        <w:t>目標を確実に達成するための管理</w:t>
      </w:r>
      <w:r w:rsidR="00164496">
        <w:rPr>
          <w:rFonts w:hint="eastAsia"/>
        </w:rPr>
        <w:t>方法や意思決定方法</w:t>
      </w:r>
      <w:r>
        <w:t>に関する基本的な指針とする</w:t>
      </w:r>
      <w:r w:rsidR="002652BD">
        <w:rPr>
          <w:rFonts w:hint="eastAsia"/>
        </w:rPr>
        <w:t>。</w:t>
      </w:r>
    </w:p>
    <w:p w14:paraId="1162B96C" w14:textId="3FDEFE75" w:rsidR="00B33F7C" w:rsidRDefault="00F35400" w:rsidP="00EE2B32">
      <w:pPr>
        <w:pStyle w:val="list2"/>
        <w:spacing w:before="61" w:after="61"/>
      </w:pPr>
      <w:r>
        <w:t>プロジェクトの遂行過程で</w:t>
      </w:r>
      <w:r w:rsidR="00226EFC">
        <w:rPr>
          <w:rFonts w:hint="eastAsia"/>
        </w:rPr>
        <w:t>問題が発生した際に</w:t>
      </w:r>
      <w:r>
        <w:t>、</w:t>
      </w:r>
      <w:r w:rsidR="00226EFC">
        <w:rPr>
          <w:rFonts w:hint="eastAsia"/>
        </w:rPr>
        <w:t>問題への対応方法を主要なステークホルダー間で検討</w:t>
      </w:r>
      <w:r w:rsidR="00083477">
        <w:rPr>
          <w:rFonts w:hint="eastAsia"/>
        </w:rPr>
        <w:t>し</w:t>
      </w:r>
      <w:r w:rsidR="00226EFC">
        <w:rPr>
          <w:rFonts w:hint="eastAsia"/>
        </w:rPr>
        <w:t>、決定する際の</w:t>
      </w:r>
      <w:r w:rsidR="00236654">
        <w:rPr>
          <w:rFonts w:hint="eastAsia"/>
        </w:rPr>
        <w:t>拠り所</w:t>
      </w:r>
      <w:r>
        <w:t>とする。</w:t>
      </w:r>
    </w:p>
    <w:p w14:paraId="13700F2C" w14:textId="4437570F" w:rsidR="00B33F7C" w:rsidRPr="00BE6667" w:rsidRDefault="00F35400" w:rsidP="00F35400">
      <w:pPr>
        <w:pStyle w:val="3"/>
        <w:pageBreakBefore/>
        <w:spacing w:before="152"/>
        <w:ind w:left="161"/>
        <w:rPr>
          <w:sz w:val="28"/>
        </w:rPr>
      </w:pPr>
      <w:bookmarkStart w:id="103" w:name="プロジェクト計画書の記載内容"/>
      <w:bookmarkStart w:id="104" w:name="_Toc527912891"/>
      <w:bookmarkStart w:id="105" w:name="_Toc35011498"/>
      <w:bookmarkStart w:id="106" w:name="_Toc101516686"/>
      <w:r w:rsidRPr="00BE6667">
        <w:rPr>
          <w:sz w:val="28"/>
        </w:rPr>
        <w:lastRenderedPageBreak/>
        <w:t>プロジェクト計画書の記載内容</w:t>
      </w:r>
      <w:bookmarkEnd w:id="103"/>
      <w:bookmarkEnd w:id="104"/>
      <w:bookmarkEnd w:id="105"/>
      <w:bookmarkEnd w:id="106"/>
    </w:p>
    <w:p w14:paraId="4D02C188" w14:textId="0B32DA06" w:rsidR="00B33F7C" w:rsidRDefault="00F35400">
      <w:pPr>
        <w:pStyle w:val="OriginalBodyText"/>
      </w:pPr>
      <w:r>
        <w:t>プロジェクト計画書には、少なくとも次のアから</w:t>
      </w:r>
      <w:r w:rsidR="00284469">
        <w:rPr>
          <w:rFonts w:hint="eastAsia"/>
        </w:rPr>
        <w:t>ク</w:t>
      </w:r>
      <w:r>
        <w:t>までに掲げる事項について記載するものとし、</w:t>
      </w:r>
      <w:r w:rsidRPr="00F35400">
        <w:rPr>
          <w:b/>
          <w:u w:val="single"/>
        </w:rPr>
        <w:t>プロジェクトの進捗に合わせ、その内容を具体化・詳細化していくものとする</w:t>
      </w:r>
      <w:r w:rsidRPr="00F35400">
        <w:rPr>
          <w:b/>
          <w:sz w:val="14"/>
          <w:u w:val="single"/>
        </w:rPr>
        <w:t>(1)</w:t>
      </w:r>
      <w:r>
        <w:t>。</w:t>
      </w:r>
    </w:p>
    <w:p w14:paraId="7DC7613C" w14:textId="398648A8" w:rsidR="00B33F7C" w:rsidRDefault="00F35400">
      <w:pPr>
        <w:pStyle w:val="OriginalHeader"/>
        <w:spacing w:before="152"/>
      </w:pPr>
      <w:r>
        <w:t>ア　政策目的</w:t>
      </w:r>
    </w:p>
    <w:p w14:paraId="64EA2B0A" w14:textId="60700496" w:rsidR="00B33F7C" w:rsidRDefault="00F35400">
      <w:pPr>
        <w:pStyle w:val="OriginalBodyText"/>
      </w:pPr>
      <w:r w:rsidRPr="00F35400">
        <w:rPr>
          <w:b/>
          <w:u w:val="single"/>
        </w:rPr>
        <w:t>業務の実施によって目指す政策上の目的・背景等について記載する</w:t>
      </w:r>
      <w:r w:rsidRPr="00F35400">
        <w:rPr>
          <w:b/>
          <w:sz w:val="14"/>
          <w:u w:val="single"/>
        </w:rPr>
        <w:t>(2)</w:t>
      </w:r>
      <w:r>
        <w:t>。</w:t>
      </w:r>
    </w:p>
    <w:p w14:paraId="0681FC5F" w14:textId="5159741F" w:rsidR="00B33F7C" w:rsidRDefault="00F35400">
      <w:pPr>
        <w:pStyle w:val="OriginalHeader"/>
        <w:spacing w:before="152"/>
      </w:pPr>
      <w:r>
        <w:t>イ　対象</w:t>
      </w:r>
      <w:r w:rsidR="00BC0BD9">
        <w:rPr>
          <w:rFonts w:hint="eastAsia"/>
        </w:rPr>
        <w:t>業務</w:t>
      </w:r>
      <w:r>
        <w:t>範囲</w:t>
      </w:r>
      <w:r w:rsidR="00BC0BD9">
        <w:rPr>
          <w:rFonts w:hint="eastAsia"/>
        </w:rPr>
        <w:t>及び</w:t>
      </w:r>
      <w:r w:rsidR="00BC0BD9">
        <w:t>サービス・業務企画の方向性等</w:t>
      </w:r>
    </w:p>
    <w:p w14:paraId="43BB84E7" w14:textId="23566BEA" w:rsidR="00B33F7C" w:rsidRDefault="00F35400">
      <w:pPr>
        <w:pStyle w:val="OriginalBodyText"/>
      </w:pPr>
      <w:r>
        <w:t>上記アで記載した政策目的を達成するために</w:t>
      </w:r>
      <w:r w:rsidRPr="00AE59E3">
        <w:t>プロジェクトの対象となるべき事業の</w:t>
      </w:r>
      <w:r w:rsidR="00683150">
        <w:rPr>
          <w:rFonts w:hint="eastAsia"/>
        </w:rPr>
        <w:t>サービス・</w:t>
      </w:r>
      <w:r w:rsidRPr="00AE59E3">
        <w:t>業務</w:t>
      </w:r>
      <w:r w:rsidR="00683150">
        <w:rPr>
          <w:rFonts w:hint="eastAsia"/>
        </w:rPr>
        <w:t>の</w:t>
      </w:r>
      <w:r w:rsidRPr="00AE59E3">
        <w:t>内容について記載する</w:t>
      </w:r>
      <w:r w:rsidRPr="00C86E9E">
        <w:t>。</w:t>
      </w:r>
    </w:p>
    <w:p w14:paraId="262B7029" w14:textId="4022FC49" w:rsidR="00B33F7C" w:rsidRDefault="00BC0BD9">
      <w:pPr>
        <w:pStyle w:val="OriginalBodyText"/>
      </w:pPr>
      <w:r w:rsidRPr="00DD1C04">
        <w:rPr>
          <w:rFonts w:hint="eastAsia"/>
        </w:rPr>
        <w:t>また、</w:t>
      </w:r>
      <w:r w:rsidR="00F35400" w:rsidRPr="00DD1C04">
        <w:t>サービス・業務企画の方向性、</w:t>
      </w:r>
      <w:r w:rsidR="00276A94" w:rsidRPr="00DD1C04">
        <w:rPr>
          <w:rFonts w:hint="eastAsia"/>
        </w:rPr>
        <w:t>データ利活用の方向性、</w:t>
      </w:r>
      <w:r w:rsidR="00F35400" w:rsidRPr="00DD1C04">
        <w:t>課題、効果</w:t>
      </w:r>
      <w:r w:rsidR="00BA5B2F" w:rsidRPr="00DD1C04">
        <w:rPr>
          <w:rFonts w:hint="eastAsia"/>
        </w:rPr>
        <w:t>等</w:t>
      </w:r>
      <w:r w:rsidR="00F35400" w:rsidRPr="00DD1C04">
        <w:t>について構想段階のものを記載する。なお、「第４章 サービス・業務企画」を実施した後は、その結果をこの項目の記載内容に反映するものとする。</w:t>
      </w:r>
    </w:p>
    <w:p w14:paraId="2A662A0C" w14:textId="214A38C0" w:rsidR="00BC0BD9" w:rsidRDefault="00BC0BD9" w:rsidP="00BC0BD9">
      <w:pPr>
        <w:pStyle w:val="OriginalHeader"/>
        <w:spacing w:before="152"/>
      </w:pPr>
      <w:r>
        <w:rPr>
          <w:rFonts w:hint="eastAsia"/>
        </w:rPr>
        <w:t>ウ</w:t>
      </w:r>
      <w:r>
        <w:t xml:space="preserve">　対象</w:t>
      </w:r>
      <w:r w:rsidR="009D5537">
        <w:rPr>
          <w:rFonts w:hint="eastAsia"/>
        </w:rPr>
        <w:t>とする情報</w:t>
      </w:r>
      <w:r>
        <w:rPr>
          <w:rFonts w:hint="eastAsia"/>
        </w:rPr>
        <w:t>システム</w:t>
      </w:r>
    </w:p>
    <w:p w14:paraId="2C67DA1D" w14:textId="72E0118C" w:rsidR="00BC0BD9" w:rsidRDefault="00BC0BD9" w:rsidP="00BC0BD9">
      <w:pPr>
        <w:pStyle w:val="OriginalBodyText"/>
      </w:pPr>
      <w:r>
        <w:rPr>
          <w:rFonts w:hint="eastAsia"/>
        </w:rPr>
        <w:t>サービス・</w:t>
      </w:r>
      <w:r w:rsidRPr="00AE59E3">
        <w:t>業務に用いる情報システムの名称、主な機能及び</w:t>
      </w:r>
      <w:r>
        <w:rPr>
          <w:rFonts w:hint="eastAsia"/>
        </w:rPr>
        <w:t>サービス・</w:t>
      </w:r>
      <w:r w:rsidRPr="00AE59E3">
        <w:t>業務での利用方法について記載する</w:t>
      </w:r>
      <w:r w:rsidRPr="00C86E9E">
        <w:t>。</w:t>
      </w:r>
    </w:p>
    <w:p w14:paraId="2B5DCE03" w14:textId="5B3502D4" w:rsidR="00B33F7C" w:rsidRDefault="00BC0BD9">
      <w:pPr>
        <w:pStyle w:val="OriginalHeader"/>
        <w:spacing w:before="152"/>
      </w:pPr>
      <w:r>
        <w:rPr>
          <w:rFonts w:hint="eastAsia"/>
        </w:rPr>
        <w:t>エ</w:t>
      </w:r>
      <w:r w:rsidR="00F35400">
        <w:t xml:space="preserve">　目標</w:t>
      </w:r>
      <w:r w:rsidR="00284469">
        <w:rPr>
          <w:rFonts w:hint="eastAsia"/>
        </w:rPr>
        <w:t>及びモニタリング</w:t>
      </w:r>
    </w:p>
    <w:p w14:paraId="48B5087B" w14:textId="629DC082" w:rsidR="00B33F7C" w:rsidRDefault="00F35400">
      <w:pPr>
        <w:pStyle w:val="OriginalBodyText"/>
      </w:pPr>
      <w:r>
        <w:t>プロジェクトを</w:t>
      </w:r>
      <w:r w:rsidR="00B168A6">
        <w:rPr>
          <w:rFonts w:hint="eastAsia"/>
        </w:rPr>
        <w:t>推進し</w:t>
      </w:r>
      <w:r>
        <w:t>、</w:t>
      </w:r>
      <w:r w:rsidRPr="00F35400">
        <w:rPr>
          <w:b/>
          <w:u w:val="single"/>
        </w:rPr>
        <w:t>新しいサービス・業務を実現することで達成する目標を、具体的な指標及びその達成目標年度等で記載する</w:t>
      </w:r>
      <w:r w:rsidRPr="00F35400">
        <w:rPr>
          <w:b/>
          <w:sz w:val="14"/>
          <w:u w:val="single"/>
        </w:rPr>
        <w:t>(</w:t>
      </w:r>
      <w:r w:rsidR="00835392">
        <w:rPr>
          <w:b/>
          <w:sz w:val="14"/>
          <w:u w:val="single"/>
        </w:rPr>
        <w:t>3</w:t>
      </w:r>
      <w:r w:rsidRPr="00F35400">
        <w:rPr>
          <w:b/>
          <w:sz w:val="14"/>
          <w:u w:val="single"/>
        </w:rPr>
        <w:t>)</w:t>
      </w:r>
      <w:r>
        <w:t>。</w:t>
      </w:r>
    </w:p>
    <w:p w14:paraId="52E8C2BB" w14:textId="56AA9E55" w:rsidR="00BC0BD9" w:rsidRDefault="00BC0BD9" w:rsidP="00BC0BD9">
      <w:pPr>
        <w:pStyle w:val="OriginalBodyText"/>
      </w:pPr>
      <w:r w:rsidRPr="003A4806">
        <w:rPr>
          <w:rFonts w:hint="eastAsia"/>
        </w:rPr>
        <w:t>また、</w:t>
      </w:r>
      <w:r w:rsidRPr="00F35400">
        <w:rPr>
          <w:b/>
          <w:u w:val="single"/>
        </w:rPr>
        <w:t>プロジェクトの目標が達成されているかを判断するために実施する継続的モニタリングの方法について記載する</w:t>
      </w:r>
      <w:r w:rsidRPr="00F35400">
        <w:rPr>
          <w:b/>
          <w:sz w:val="14"/>
          <w:u w:val="single"/>
        </w:rPr>
        <w:t>(</w:t>
      </w:r>
      <w:r w:rsidR="000F2FAD">
        <w:rPr>
          <w:rFonts w:hint="eastAsia"/>
          <w:b/>
          <w:sz w:val="14"/>
          <w:u w:val="single"/>
        </w:rPr>
        <w:t>4</w:t>
      </w:r>
      <w:r w:rsidRPr="00F35400">
        <w:rPr>
          <w:b/>
          <w:sz w:val="14"/>
          <w:u w:val="single"/>
        </w:rPr>
        <w:t>)</w:t>
      </w:r>
      <w:r>
        <w:t>。</w:t>
      </w:r>
    </w:p>
    <w:p w14:paraId="46835055" w14:textId="77777777" w:rsidR="00BC0BD9" w:rsidRDefault="00BC0BD9" w:rsidP="00BC0BD9">
      <w:pPr>
        <w:pStyle w:val="OriginalBodyText"/>
      </w:pPr>
      <w:r>
        <w:t>プロジェクトの実施状況を判断するモニタリングの対象は、「2)ウ 工程管理」</w:t>
      </w:r>
      <w:r>
        <w:rPr>
          <w:rFonts w:hint="eastAsia"/>
        </w:rPr>
        <w:t>、</w:t>
      </w:r>
      <w:r>
        <w:t>「2)エ 指標管理」</w:t>
      </w:r>
      <w:r w:rsidRPr="00B76BA0">
        <w:rPr>
          <w:rFonts w:hint="eastAsia"/>
        </w:rPr>
        <w:t>及び</w:t>
      </w:r>
      <w:r>
        <w:t>「2)ク 品質管理」に記載した項目とする。</w:t>
      </w:r>
    </w:p>
    <w:p w14:paraId="19AB017F" w14:textId="4F7CB409" w:rsidR="00BC0BD9" w:rsidRDefault="00BC0BD9" w:rsidP="00BC0BD9">
      <w:pPr>
        <w:pStyle w:val="OriginalHeader"/>
        <w:spacing w:before="152"/>
      </w:pPr>
      <w:r>
        <w:rPr>
          <w:rFonts w:hint="eastAsia"/>
        </w:rPr>
        <w:t>オ</w:t>
      </w:r>
      <w:r>
        <w:t xml:space="preserve">　</w:t>
      </w:r>
      <w:r>
        <w:rPr>
          <w:rFonts w:hint="eastAsia"/>
        </w:rPr>
        <w:t>前提条件・制約条件等</w:t>
      </w:r>
    </w:p>
    <w:p w14:paraId="5065377B" w14:textId="0F7F0752" w:rsidR="00BC0BD9" w:rsidRDefault="00BC0BD9" w:rsidP="00BC0BD9">
      <w:pPr>
        <w:pStyle w:val="OriginalBodyText"/>
      </w:pPr>
      <w:r>
        <w:t>プロジェクトを実施する上で</w:t>
      </w:r>
      <w:r>
        <w:rPr>
          <w:rFonts w:hint="eastAsia"/>
        </w:rPr>
        <w:t>ＰＪＭＯ</w:t>
      </w:r>
      <w:r w:rsidRPr="0052786F">
        <w:t>及び関係者が</w:t>
      </w:r>
      <w:r>
        <w:t>理解すべき</w:t>
      </w:r>
      <w:r>
        <w:rPr>
          <w:rFonts w:hint="eastAsia"/>
        </w:rPr>
        <w:t>前提条件、制約条件、リスク等の</w:t>
      </w:r>
      <w:r>
        <w:t>事項があれば記載する。</w:t>
      </w:r>
    </w:p>
    <w:p w14:paraId="37AF4660" w14:textId="4090CB81" w:rsidR="00BC0BD9" w:rsidRDefault="00BC0BD9" w:rsidP="00BC0BD9">
      <w:pPr>
        <w:pStyle w:val="OriginalHeader"/>
        <w:spacing w:before="152"/>
      </w:pPr>
      <w:r>
        <w:rPr>
          <w:rFonts w:hint="eastAsia"/>
        </w:rPr>
        <w:t>カ</w:t>
      </w:r>
      <w:r>
        <w:t xml:space="preserve">　実施計画</w:t>
      </w:r>
    </w:p>
    <w:p w14:paraId="5A2BA086" w14:textId="6BDB4F35" w:rsidR="00BC0BD9" w:rsidRDefault="00BC0BD9" w:rsidP="00BC0BD9">
      <w:pPr>
        <w:pStyle w:val="OriginalBodyText"/>
      </w:pPr>
      <w:r>
        <w:rPr>
          <w:rFonts w:hint="eastAsia"/>
        </w:rPr>
        <w:t>当該情報システムのライフサイクルを通して必要となる</w:t>
      </w:r>
      <w:r>
        <w:t>作業内容・スケジュール</w:t>
      </w:r>
      <w:r>
        <w:rPr>
          <w:rFonts w:hint="eastAsia"/>
        </w:rPr>
        <w:t>・調達計画の概要</w:t>
      </w:r>
      <w:r>
        <w:t>等について記載する。</w:t>
      </w:r>
      <w:r w:rsidRPr="00F35400">
        <w:rPr>
          <w:b/>
          <w:u w:val="single"/>
        </w:rPr>
        <w:t>法令改正を伴うときは、有識者会議における議論日程について記載する等、業務面に影響を与える全ての取組について記載すること</w:t>
      </w:r>
      <w:r w:rsidRPr="00F35400">
        <w:rPr>
          <w:b/>
          <w:sz w:val="14"/>
          <w:u w:val="single"/>
        </w:rPr>
        <w:t>(</w:t>
      </w:r>
      <w:r>
        <w:rPr>
          <w:b/>
          <w:sz w:val="14"/>
          <w:u w:val="single"/>
        </w:rPr>
        <w:t>5</w:t>
      </w:r>
      <w:r w:rsidRPr="00F35400">
        <w:rPr>
          <w:b/>
          <w:sz w:val="14"/>
          <w:u w:val="single"/>
        </w:rPr>
        <w:t>)</w:t>
      </w:r>
      <w:r>
        <w:t>。</w:t>
      </w:r>
    </w:p>
    <w:p w14:paraId="6DA36546" w14:textId="3F110F3C" w:rsidR="00BC0BD9" w:rsidRDefault="00BC0BD9" w:rsidP="00BC0BD9">
      <w:pPr>
        <w:pStyle w:val="OriginalHeader"/>
        <w:spacing w:before="152"/>
      </w:pPr>
      <w:r>
        <w:rPr>
          <w:rFonts w:hint="eastAsia"/>
        </w:rPr>
        <w:t>キ</w:t>
      </w:r>
      <w:r>
        <w:t xml:space="preserve">　予算</w:t>
      </w:r>
    </w:p>
    <w:p w14:paraId="30711588" w14:textId="77777777" w:rsidR="00BC0BD9" w:rsidRDefault="00BC0BD9" w:rsidP="00BC0BD9">
      <w:pPr>
        <w:pStyle w:val="OriginalBodyText"/>
      </w:pPr>
      <w:r>
        <w:t>業務を実施するために必要となる全ての経費項目を洗い出し、その金額を見積り、必要となる予算及び要求年度等を記載する。経費項目は「別紙２　情報システムの経費区分」に基づき区分等して記載する。</w:t>
      </w:r>
    </w:p>
    <w:p w14:paraId="641323C8" w14:textId="6A891272" w:rsidR="00B33F7C" w:rsidRDefault="00BC0BD9">
      <w:pPr>
        <w:pStyle w:val="OriginalHeader"/>
        <w:spacing w:before="152"/>
      </w:pPr>
      <w:r>
        <w:rPr>
          <w:rFonts w:hint="eastAsia"/>
        </w:rPr>
        <w:t>ク</w:t>
      </w:r>
      <w:r w:rsidR="00F35400">
        <w:t xml:space="preserve">　体制</w:t>
      </w:r>
    </w:p>
    <w:p w14:paraId="4D50AC56" w14:textId="6C4F0210" w:rsidR="00B33F7C" w:rsidRDefault="00F35400">
      <w:pPr>
        <w:pStyle w:val="OriginalBodyText"/>
      </w:pPr>
      <w:r w:rsidRPr="00093CB3">
        <w:t>ＰＪＭＯを含むプロジェクトを推進するための体制、役割等について「１．</w:t>
      </w:r>
      <w:r w:rsidR="00A34EC0">
        <w:rPr>
          <w:rFonts w:hint="eastAsia"/>
        </w:rPr>
        <w:t>3</w:t>
      </w:r>
      <w:r w:rsidRPr="00093CB3">
        <w:t>) 体制準備」で把握した内容を基に記載する</w:t>
      </w:r>
      <w:r>
        <w:t>。</w:t>
      </w:r>
    </w:p>
    <w:p w14:paraId="4594CC71" w14:textId="27958B03" w:rsidR="009A6726" w:rsidRDefault="009A6726" w:rsidP="009A6726">
      <w:pPr>
        <w:pStyle w:val="OriginalBodyText"/>
      </w:pPr>
      <w:r>
        <w:rPr>
          <w:rFonts w:hint="eastAsia"/>
          <w:b/>
          <w:u w:val="single"/>
        </w:rPr>
        <w:lastRenderedPageBreak/>
        <w:t>なお</w:t>
      </w:r>
      <w:r>
        <w:rPr>
          <w:b/>
          <w:u w:val="single"/>
        </w:rPr>
        <w:t>、プロジェクトの所管組織</w:t>
      </w:r>
      <w:r>
        <w:rPr>
          <w:rFonts w:hint="eastAsia"/>
          <w:b/>
          <w:u w:val="single"/>
        </w:rPr>
        <w:t>を</w:t>
      </w:r>
      <w:r>
        <w:rPr>
          <w:b/>
          <w:u w:val="single"/>
        </w:rPr>
        <w:t>変更</w:t>
      </w:r>
      <w:r>
        <w:rPr>
          <w:rFonts w:hint="eastAsia"/>
          <w:b/>
          <w:u w:val="single"/>
        </w:rPr>
        <w:t>する</w:t>
      </w:r>
      <w:r>
        <w:rPr>
          <w:b/>
          <w:u w:val="single"/>
        </w:rPr>
        <w:t>ときは、変更</w:t>
      </w:r>
      <w:r>
        <w:rPr>
          <w:rFonts w:hint="eastAsia"/>
          <w:b/>
          <w:u w:val="single"/>
        </w:rPr>
        <w:t>後の</w:t>
      </w:r>
      <w:r w:rsidRPr="00F35400">
        <w:rPr>
          <w:b/>
          <w:u w:val="single"/>
        </w:rPr>
        <w:t>体制や役割等を明確化</w:t>
      </w:r>
      <w:r>
        <w:rPr>
          <w:rFonts w:hint="eastAsia"/>
          <w:b/>
          <w:u w:val="single"/>
        </w:rPr>
        <w:t>するとともに</w:t>
      </w:r>
      <w:r w:rsidRPr="00F35400">
        <w:rPr>
          <w:b/>
          <w:u w:val="single"/>
        </w:rPr>
        <w:t>、</w:t>
      </w:r>
      <w:r>
        <w:rPr>
          <w:rFonts w:hint="eastAsia"/>
          <w:b/>
          <w:u w:val="single"/>
        </w:rPr>
        <w:t>変更後の所管組織に対してプロジェクトを推進するための必要事項を</w:t>
      </w:r>
      <w:r w:rsidR="00DA56B2" w:rsidRPr="00DA56B2">
        <w:rPr>
          <w:rFonts w:hint="eastAsia"/>
          <w:b/>
          <w:u w:val="single"/>
        </w:rPr>
        <w:t>全て</w:t>
      </w:r>
      <w:r>
        <w:rPr>
          <w:rFonts w:hint="eastAsia"/>
          <w:b/>
          <w:u w:val="single"/>
        </w:rPr>
        <w:t>引き継ぐ</w:t>
      </w:r>
      <w:r w:rsidRPr="00F35400">
        <w:rPr>
          <w:b/>
          <w:u w:val="single"/>
        </w:rPr>
        <w:t>ものとする</w:t>
      </w:r>
      <w:r w:rsidRPr="00F35400">
        <w:rPr>
          <w:b/>
          <w:sz w:val="14"/>
          <w:u w:val="single"/>
        </w:rPr>
        <w:t>(</w:t>
      </w:r>
      <w:r w:rsidR="001B7763">
        <w:rPr>
          <w:rFonts w:hint="eastAsia"/>
          <w:b/>
          <w:sz w:val="14"/>
          <w:u w:val="single"/>
        </w:rPr>
        <w:t>6</w:t>
      </w:r>
      <w:r w:rsidRPr="00F35400">
        <w:rPr>
          <w:b/>
          <w:sz w:val="14"/>
          <w:u w:val="single"/>
        </w:rPr>
        <w:t>)</w:t>
      </w:r>
      <w:r>
        <w:t>。</w:t>
      </w:r>
    </w:p>
    <w:p w14:paraId="7098CD48" w14:textId="7E354432" w:rsidR="00B33F7C" w:rsidRDefault="00F35400">
      <w:pPr>
        <w:pStyle w:val="ExplanationHeader"/>
        <w:spacing w:before="152" w:after="152"/>
      </w:pPr>
      <w:r>
        <w:t>１. 趣旨</w:t>
      </w:r>
    </w:p>
    <w:p w14:paraId="310848C1" w14:textId="5D76DD93" w:rsidR="00B33F7C" w:rsidRDefault="00F35400">
      <w:pPr>
        <w:pStyle w:val="a6"/>
      </w:pPr>
      <w:r>
        <w:t>プロジェクト</w:t>
      </w:r>
      <w:r w:rsidR="00083477">
        <w:rPr>
          <w:rFonts w:hint="eastAsia"/>
        </w:rPr>
        <w:t>の</w:t>
      </w:r>
      <w:r>
        <w:t>成功に向けて、ＰＪＭＯのみならず、業務実施部門の担当者、情報システムの開発・運用に携わる者、工程レビューの関係者、ＰＭＯ等、全ての関係者がプロジェクト</w:t>
      </w:r>
      <w:r w:rsidR="00083477">
        <w:rPr>
          <w:rFonts w:hint="eastAsia"/>
        </w:rPr>
        <w:t>の</w:t>
      </w:r>
      <w:r>
        <w:t>遂行に関して理解すべき事項を把握し、共通認識を持って活動すること</w:t>
      </w:r>
      <w:r w:rsidR="00083477">
        <w:rPr>
          <w:rFonts w:hint="eastAsia"/>
        </w:rPr>
        <w:t>が重要</w:t>
      </w:r>
      <w:r>
        <w:t>である。</w:t>
      </w:r>
    </w:p>
    <w:p w14:paraId="25DBE8DC" w14:textId="2A42A298" w:rsidR="00B33F7C" w:rsidRDefault="00F35400">
      <w:pPr>
        <w:pStyle w:val="a6"/>
      </w:pPr>
      <w:r>
        <w:t>このため、</w:t>
      </w:r>
      <w:r w:rsidR="00A763E5">
        <w:rPr>
          <w:rFonts w:hint="eastAsia"/>
        </w:rPr>
        <w:t>ＰＪＭＯは、</w:t>
      </w:r>
      <w:r>
        <w:t>プロジェクトが目指す政策目的やサービス・業務企画の内容、期間や体制等、ステークホルダーがプロジェクトに関与する上で理解すべき基本的な内容を整理したプロジェクト計画書を作成し、プロジェクト遂行上の指針と</w:t>
      </w:r>
      <w:r w:rsidR="006433C0">
        <w:rPr>
          <w:rFonts w:hint="eastAsia"/>
        </w:rPr>
        <w:t>して</w:t>
      </w:r>
      <w:r w:rsidR="00083477">
        <w:rPr>
          <w:rFonts w:hint="eastAsia"/>
        </w:rPr>
        <w:t>全ての</w:t>
      </w:r>
      <w:r w:rsidR="006433C0">
        <w:rPr>
          <w:rFonts w:hint="eastAsia"/>
        </w:rPr>
        <w:t>関係者</w:t>
      </w:r>
      <w:r w:rsidR="00A763E5">
        <w:rPr>
          <w:rFonts w:hint="eastAsia"/>
        </w:rPr>
        <w:t>に</w:t>
      </w:r>
      <w:r w:rsidR="006433C0">
        <w:rPr>
          <w:rFonts w:hint="eastAsia"/>
        </w:rPr>
        <w:t>共有</w:t>
      </w:r>
      <w:r>
        <w:t>する。</w:t>
      </w:r>
    </w:p>
    <w:p w14:paraId="631F5657" w14:textId="77777777" w:rsidR="00B33F7C" w:rsidRDefault="00F35400">
      <w:pPr>
        <w:pStyle w:val="ExplanationHeader"/>
        <w:spacing w:before="152" w:after="152"/>
      </w:pPr>
      <w:r>
        <w:t>２. 解説</w:t>
      </w:r>
    </w:p>
    <w:p w14:paraId="44402DBC" w14:textId="5A969342" w:rsidR="00B33F7C" w:rsidRDefault="00F35400">
      <w:pPr>
        <w:pStyle w:val="5"/>
        <w:spacing w:before="152" w:after="61"/>
        <w:ind w:left="525"/>
      </w:pPr>
      <w:bookmarkStart w:id="107" w:name="プロジェクトの進捗に合わせその内容を具体化詳細化していくものとする"/>
      <w:r>
        <w:t>「プロジェクトの進捗に合わせ、その内容を具体化・詳細化していくものとする」</w:t>
      </w:r>
      <w:bookmarkEnd w:id="107"/>
    </w:p>
    <w:p w14:paraId="6D274EE0" w14:textId="6C7CBDAA" w:rsidR="00B33F7C" w:rsidRDefault="00F35400">
      <w:pPr>
        <w:pStyle w:val="aff9"/>
      </w:pPr>
      <w:r>
        <w:t>「プロジェクトの進捗に合わせ、その内容を具体化・詳細化していく」とは、</w:t>
      </w:r>
      <w:r w:rsidR="003F13F2">
        <w:rPr>
          <w:rFonts w:hint="eastAsia"/>
        </w:rPr>
        <w:t>当初計画段階で</w:t>
      </w:r>
      <w:r>
        <w:t>ＰＪＭＯがプロジェクト計画書</w:t>
      </w:r>
      <w:r w:rsidR="003F13F2">
        <w:rPr>
          <w:rFonts w:hint="eastAsia"/>
        </w:rPr>
        <w:t>の全ての内容を具体化・詳細化できないことが多いため、</w:t>
      </w:r>
      <w:r>
        <w:t>各工程を実施して入手した詳細な情報をもとに、プロジェクト計画書に対して、段階的に内容を追記し詳細化することである。</w:t>
      </w:r>
      <w:r w:rsidR="00EC2B9D">
        <w:rPr>
          <w:rFonts w:hint="eastAsia"/>
        </w:rPr>
        <w:t>（「３．</w:t>
      </w:r>
      <w:bookmarkStart w:id="108" w:name="_Toc523327146"/>
      <w:r w:rsidR="00EC2B9D">
        <w:t>プロジェクト計画書等の段階的な改定</w:t>
      </w:r>
      <w:bookmarkEnd w:id="108"/>
      <w:r w:rsidR="00EC2B9D">
        <w:rPr>
          <w:rFonts w:hint="eastAsia"/>
        </w:rPr>
        <w:t>」参照）</w:t>
      </w:r>
    </w:p>
    <w:p w14:paraId="6DEEC69D" w14:textId="75E1141D" w:rsidR="006433C0" w:rsidRDefault="00EB042D">
      <w:pPr>
        <w:pStyle w:val="aff9"/>
      </w:pPr>
      <w:r w:rsidRPr="00EB042D">
        <w:rPr>
          <w:rFonts w:hint="eastAsia"/>
        </w:rPr>
        <w:t>なお、</w:t>
      </w:r>
      <w:r>
        <w:rPr>
          <w:rFonts w:hint="eastAsia"/>
        </w:rPr>
        <w:t>プロジェクト計画書の作成に</w:t>
      </w:r>
      <w:r w:rsidR="004E7BE5" w:rsidRPr="004E7BE5">
        <w:rPr>
          <w:rFonts w:hint="eastAsia"/>
        </w:rPr>
        <w:t>当</w:t>
      </w:r>
      <w:r>
        <w:rPr>
          <w:rFonts w:hint="eastAsia"/>
        </w:rPr>
        <w:t>たっては</w:t>
      </w:r>
      <w:r w:rsidRPr="00FD1121">
        <w:rPr>
          <w:rFonts w:hint="eastAsia"/>
        </w:rPr>
        <w:t>、ＰＭＯ</w:t>
      </w:r>
      <w:r w:rsidR="005E037E" w:rsidRPr="00FD1121">
        <w:rPr>
          <w:rFonts w:hint="eastAsia"/>
        </w:rPr>
        <w:t>、政府デジタル人材</w:t>
      </w:r>
      <w:r w:rsidR="00047233" w:rsidRPr="00120E7E">
        <w:rPr>
          <w:rFonts w:hint="eastAsia"/>
        </w:rPr>
        <w:t>、</w:t>
      </w:r>
      <w:r w:rsidR="005E037E" w:rsidRPr="00FD1121">
        <w:rPr>
          <w:rFonts w:hint="eastAsia"/>
        </w:rPr>
        <w:t>高度デジタル人材、</w:t>
      </w:r>
      <w:r w:rsidR="00B6728F" w:rsidRPr="00FD1121">
        <w:rPr>
          <w:rFonts w:hint="eastAsia"/>
        </w:rPr>
        <w:t>外部組織の有識者</w:t>
      </w:r>
      <w:r w:rsidR="00155179" w:rsidRPr="00FD1121">
        <w:rPr>
          <w:rFonts w:hint="eastAsia"/>
        </w:rPr>
        <w:t>、</w:t>
      </w:r>
      <w:r w:rsidR="00B6728F" w:rsidRPr="00FD1121">
        <w:rPr>
          <w:rFonts w:hint="eastAsia"/>
        </w:rPr>
        <w:t>専門的な知見を持つ職員</w:t>
      </w:r>
      <w:r w:rsidR="00FD1121" w:rsidRPr="00120E7E">
        <w:rPr>
          <w:rFonts w:hint="eastAsia"/>
        </w:rPr>
        <w:t>等</w:t>
      </w:r>
      <w:r w:rsidR="00B6728F" w:rsidRPr="00FD1121">
        <w:rPr>
          <w:rFonts w:hint="eastAsia"/>
        </w:rPr>
        <w:t>の支援や</w:t>
      </w:r>
      <w:r w:rsidRPr="00FD1121">
        <w:rPr>
          <w:rFonts w:hint="eastAsia"/>
        </w:rPr>
        <w:t>助言を</w:t>
      </w:r>
      <w:r w:rsidR="00B6728F" w:rsidRPr="00FD1121">
        <w:rPr>
          <w:rFonts w:hint="eastAsia"/>
        </w:rPr>
        <w:t>受けることが望ましい</w:t>
      </w:r>
      <w:r w:rsidRPr="00FD1121">
        <w:rPr>
          <w:rFonts w:hint="eastAsia"/>
        </w:rPr>
        <w:t>。</w:t>
      </w:r>
    </w:p>
    <w:p w14:paraId="228FEA18" w14:textId="6D4B8F63" w:rsidR="00B33F7C" w:rsidRDefault="00B33F7C">
      <w:pPr>
        <w:pStyle w:val="FigureTitle"/>
      </w:pPr>
    </w:p>
    <w:p w14:paraId="061455FE" w14:textId="58711A5C" w:rsidR="00B33F7C" w:rsidRDefault="00F35400">
      <w:pPr>
        <w:pStyle w:val="4"/>
        <w:spacing w:before="305" w:after="152"/>
      </w:pPr>
      <w:bookmarkStart w:id="109" w:name="政策目的"/>
      <w:r>
        <w:t>政策目的</w:t>
      </w:r>
      <w:bookmarkEnd w:id="109"/>
    </w:p>
    <w:p w14:paraId="55339863" w14:textId="3003FABA" w:rsidR="00B33F7C" w:rsidRDefault="00F35400" w:rsidP="00D93EAC">
      <w:pPr>
        <w:pStyle w:val="a6"/>
      </w:pPr>
      <w:r>
        <w:t>プロジェクトにより構築・運営されるサービス・業務の内容及び、それらがもたらすべき成果や達成すべき目標は、その根拠となる政策上の目的・目標に基づくものである必要がある。</w:t>
      </w:r>
    </w:p>
    <w:p w14:paraId="3769E0C3" w14:textId="4EF0D79B" w:rsidR="00B33F7C" w:rsidRDefault="00F35400">
      <w:pPr>
        <w:pStyle w:val="a6"/>
      </w:pPr>
      <w:r>
        <w:t>このため、</w:t>
      </w:r>
      <w:r w:rsidR="003A0A9A">
        <w:rPr>
          <w:rFonts w:hint="eastAsia"/>
        </w:rPr>
        <w:t>プロジェクト計画書に</w:t>
      </w:r>
      <w:r>
        <w:t>プロジェクト活動の前提となる、政策上の目的・背景等を詳細に記載する。</w:t>
      </w:r>
    </w:p>
    <w:p w14:paraId="73E067A9" w14:textId="0B8DE17A" w:rsidR="00B33F7C" w:rsidRDefault="00F35400">
      <w:pPr>
        <w:pStyle w:val="5"/>
        <w:spacing w:before="152" w:after="61"/>
        <w:ind w:left="525"/>
      </w:pPr>
      <w:bookmarkStart w:id="110" w:name="業務の実施によって目指す政策上の目的背景等について記載する"/>
      <w:r>
        <w:t>「業務の実施によって目指す政策上の目的・背景等について記載する」</w:t>
      </w:r>
      <w:bookmarkEnd w:id="110"/>
    </w:p>
    <w:p w14:paraId="02F5C1E6" w14:textId="2B978213" w:rsidR="00B33F7C" w:rsidRDefault="00F35400">
      <w:pPr>
        <w:pStyle w:val="aff9"/>
      </w:pPr>
      <w:r>
        <w:t>「政策上の目的・背景等について記載する」とは、プロジェクトの対象範囲とするサービス・業務を行う根拠となる政策の目的・目標</w:t>
      </w:r>
      <w:r w:rsidR="00210A5B">
        <w:rPr>
          <w:rFonts w:hint="eastAsia"/>
        </w:rPr>
        <w:t>だけでなく</w:t>
      </w:r>
      <w:r>
        <w:t>、それらが設定される要因となった社会経済環境に基づく要請や国の財政の健全化の要請等の背景を</w:t>
      </w:r>
      <w:r w:rsidR="00210A5B">
        <w:rPr>
          <w:rFonts w:hint="eastAsia"/>
        </w:rPr>
        <w:t>併せて</w:t>
      </w:r>
      <w:r>
        <w:t>記載することである。</w:t>
      </w:r>
    </w:p>
    <w:p w14:paraId="7537FF9C" w14:textId="67B854FE" w:rsidR="00210A5B" w:rsidRDefault="00210A5B">
      <w:pPr>
        <w:pStyle w:val="aff9"/>
      </w:pPr>
      <w:r>
        <w:rPr>
          <w:rFonts w:hint="eastAsia"/>
        </w:rPr>
        <w:t>背景を記載することで、政策上の真の目的を正しく理解し、プロジェクト方針の正しい理解を助ける。</w:t>
      </w:r>
    </w:p>
    <w:p w14:paraId="291C3FA4" w14:textId="1898D265" w:rsidR="00B33F7C" w:rsidRDefault="00F35400">
      <w:pPr>
        <w:pStyle w:val="aff9"/>
      </w:pPr>
      <w:r>
        <w:lastRenderedPageBreak/>
        <w:t>政策目的</w:t>
      </w:r>
      <w:r w:rsidR="0076615B">
        <w:t>やプロジェクトの</w:t>
      </w:r>
      <w:r>
        <w:t>目標やその背景については、</w:t>
      </w:r>
      <w:r w:rsidR="00683150">
        <w:rPr>
          <w:rFonts w:hint="eastAsia"/>
        </w:rPr>
        <w:t>サービス・</w:t>
      </w:r>
      <w:r>
        <w:t>業務を企画・運営する責任を担う立場から制度所管部門及び業務実施部門</w:t>
      </w:r>
      <w:r w:rsidR="00D6011A">
        <w:rPr>
          <w:rFonts w:hint="eastAsia"/>
        </w:rPr>
        <w:t>が中心となって内容の取りまとめを行い、プロジェクト計画書の</w:t>
      </w:r>
      <w:r>
        <w:t>他の</w:t>
      </w:r>
      <w:r w:rsidR="0096454E">
        <w:rPr>
          <w:rFonts w:hint="eastAsia"/>
        </w:rPr>
        <w:t>記載</w:t>
      </w:r>
      <w:r>
        <w:t>事項との整合性の確認を行う必要がある。</w:t>
      </w:r>
    </w:p>
    <w:p w14:paraId="3BC23B11" w14:textId="35079637" w:rsidR="00B33F7C" w:rsidRPr="00BE6667" w:rsidRDefault="00F35400">
      <w:pPr>
        <w:pStyle w:val="4"/>
        <w:spacing w:before="305" w:after="152"/>
      </w:pPr>
      <w:bookmarkStart w:id="111" w:name="対象範囲"/>
      <w:r w:rsidRPr="00BE6667">
        <w:t>対象</w:t>
      </w:r>
      <w:r w:rsidR="00BC0BD9" w:rsidRPr="00BE6667">
        <w:rPr>
          <w:rFonts w:hint="eastAsia"/>
        </w:rPr>
        <w:t>業務</w:t>
      </w:r>
      <w:r w:rsidRPr="00BE6667">
        <w:t>範囲</w:t>
      </w:r>
      <w:bookmarkEnd w:id="111"/>
      <w:r w:rsidR="00BC0BD9" w:rsidRPr="00BE6667">
        <w:rPr>
          <w:rFonts w:hint="eastAsia"/>
        </w:rPr>
        <w:t>及びサービス・業務企画の方向性等</w:t>
      </w:r>
    </w:p>
    <w:p w14:paraId="2560C668" w14:textId="6F2C4E82" w:rsidR="00B33F7C" w:rsidRDefault="000F2FAD" w:rsidP="00D93EAC">
      <w:pPr>
        <w:pStyle w:val="a6"/>
      </w:pPr>
      <w:r>
        <w:rPr>
          <w:rFonts w:hint="eastAsia"/>
        </w:rPr>
        <w:t>対象業務範囲では、</w:t>
      </w:r>
      <w:r w:rsidR="00F35400">
        <w:t>「ア 政策目的」で定義した政策目的</w:t>
      </w:r>
      <w:r w:rsidR="0076615B">
        <w:t>やプロジェクトの</w:t>
      </w:r>
      <w:r w:rsidR="00F35400">
        <w:t>目標</w:t>
      </w:r>
      <w:r w:rsidR="00210A5B">
        <w:rPr>
          <w:rFonts w:hint="eastAsia"/>
        </w:rPr>
        <w:t>を実現するためのサービス・業務</w:t>
      </w:r>
      <w:r w:rsidR="0096454E">
        <w:rPr>
          <w:rFonts w:hint="eastAsia"/>
        </w:rPr>
        <w:t>の中で</w:t>
      </w:r>
      <w:r w:rsidR="00D637D3">
        <w:rPr>
          <w:rFonts w:hint="eastAsia"/>
        </w:rPr>
        <w:t>当該プロジェクト</w:t>
      </w:r>
      <w:r w:rsidR="0096454E">
        <w:rPr>
          <w:rFonts w:hint="eastAsia"/>
        </w:rPr>
        <w:t>が果たす役割</w:t>
      </w:r>
      <w:r w:rsidR="00D637D3">
        <w:rPr>
          <w:rFonts w:hint="eastAsia"/>
        </w:rPr>
        <w:t>を明確にするために、当該プロジェクトの対象範囲を定義する。こ</w:t>
      </w:r>
      <w:r w:rsidR="0096454E">
        <w:rPr>
          <w:rFonts w:hint="eastAsia"/>
        </w:rPr>
        <w:t>の定義</w:t>
      </w:r>
      <w:r w:rsidR="00D637D3">
        <w:rPr>
          <w:rFonts w:hint="eastAsia"/>
        </w:rPr>
        <w:t>により、</w:t>
      </w:r>
      <w:r w:rsidR="00F35400">
        <w:t>サービス・業務企画の範囲、予算取得範囲、スケジュール</w:t>
      </w:r>
      <w:r w:rsidR="0096454E">
        <w:rPr>
          <w:rFonts w:hint="eastAsia"/>
        </w:rPr>
        <w:t>等の前提が定まる</w:t>
      </w:r>
      <w:r w:rsidR="00F35400">
        <w:t>。</w:t>
      </w:r>
    </w:p>
    <w:p w14:paraId="6333A226" w14:textId="12127A48" w:rsidR="00C86E9E" w:rsidRDefault="00D749D7">
      <w:pPr>
        <w:pStyle w:val="a6"/>
      </w:pPr>
      <w:r>
        <w:rPr>
          <w:rFonts w:hint="eastAsia"/>
        </w:rPr>
        <w:t>対象範囲として</w:t>
      </w:r>
      <w:r w:rsidR="00F35400">
        <w:t>具体的</w:t>
      </w:r>
      <w:r>
        <w:rPr>
          <w:rFonts w:hint="eastAsia"/>
        </w:rPr>
        <w:t>に記載する事項</w:t>
      </w:r>
      <w:r w:rsidR="00F35400">
        <w:t>は、利用者へ提供する</w:t>
      </w:r>
      <w:r w:rsidR="0096454E">
        <w:rPr>
          <w:rFonts w:hint="eastAsia"/>
        </w:rPr>
        <w:t>主要な</w:t>
      </w:r>
      <w:r w:rsidR="00F35400">
        <w:t>サービスや実施する</w:t>
      </w:r>
      <w:r w:rsidR="0096454E">
        <w:rPr>
          <w:rFonts w:hint="eastAsia"/>
        </w:rPr>
        <w:t>主要な</w:t>
      </w:r>
      <w:r w:rsidR="00F35400">
        <w:t>業務範囲</w:t>
      </w:r>
      <w:r>
        <w:rPr>
          <w:rFonts w:hint="eastAsia"/>
        </w:rPr>
        <w:t>等である</w:t>
      </w:r>
      <w:r w:rsidR="00C86E9E">
        <w:rPr>
          <w:rFonts w:hint="eastAsia"/>
        </w:rPr>
        <w:t>。</w:t>
      </w:r>
    </w:p>
    <w:p w14:paraId="0AC66B13" w14:textId="77777777" w:rsidR="00BC0BD9" w:rsidRDefault="00BC0BD9" w:rsidP="00BC0BD9">
      <w:pPr>
        <w:pStyle w:val="VariationHeaderIndent"/>
        <w:spacing w:before="152" w:after="61"/>
        <w:ind w:left="567"/>
      </w:pPr>
      <w:r>
        <w:rPr>
          <w:noProof/>
        </w:rPr>
        <mc:AlternateContent>
          <mc:Choice Requires="wps">
            <w:drawing>
              <wp:anchor distT="0" distB="0" distL="114300" distR="114300" simplePos="0" relativeHeight="251658253" behindDoc="0" locked="0" layoutInCell="1" allowOverlap="1" wp14:anchorId="06F8F26A" wp14:editId="177876B2">
                <wp:simplePos x="0" y="0"/>
                <wp:positionH relativeFrom="page">
                  <wp:posOffset>6162675</wp:posOffset>
                </wp:positionH>
                <wp:positionV relativeFrom="paragraph">
                  <wp:posOffset>118745</wp:posOffset>
                </wp:positionV>
                <wp:extent cx="904875" cy="1104900"/>
                <wp:effectExtent l="0" t="0" r="9525"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910D102" w14:textId="77777777" w:rsidR="00CA15DB" w:rsidRPr="0073068D" w:rsidRDefault="00CA15DB" w:rsidP="00BC0BD9">
                            <w:pPr>
                              <w:pStyle w:val="a"/>
                              <w:rPr>
                                <w:rFonts w:hAnsi="ＭＳ Ｐ明朝"/>
                                <w:noProof/>
                              </w:rPr>
                            </w:pPr>
                            <w:r>
                              <w:br/>
                            </w:r>
                            <w:r>
                              <w:rPr>
                                <w:rFonts w:hint="eastAsia"/>
                              </w:rPr>
                              <w:t>新たな制度に基づく業務の場合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F8F26A" id="テキスト ボックス 1" o:spid="_x0000_s1027" type="#_x0000_t202" style="position:absolute;left:0;text-align:left;margin-left:485.25pt;margin-top:9.35pt;width:71.25pt;height:87pt;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" stroked="f">
                <v:textbox style="mso-fit-shape-to-text:t" inset="0,0,0,0">
                  <w:txbxContent>
                    <w:p w14:paraId="3910D102" w14:textId="77777777" w:rsidR="00CA15DB" w:rsidRPr="0073068D" w:rsidRDefault="00CA15DB" w:rsidP="00BC0BD9">
                      <w:pPr>
                        <w:pStyle w:val="a"/>
                        <w:rPr>
                          <w:rFonts w:hAnsi="ＭＳ Ｐ明朝"/>
                          <w:noProof/>
                        </w:rPr>
                      </w:pPr>
                      <w:r>
                        <w:br/>
                      </w:r>
                      <w:r>
                        <w:rPr>
                          <w:rFonts w:hint="eastAsia"/>
                        </w:rPr>
                        <w:t>新たな制度に基づく業務の場合</w:t>
                      </w:r>
                    </w:p>
                  </w:txbxContent>
                </v:textbox>
                <w10:wrap anchorx="page"/>
              </v:shape>
            </w:pict>
          </mc:Fallback>
        </mc:AlternateContent>
      </w:r>
      <w:r>
        <w:t>新たな制度に基づく業務の</w:t>
      </w:r>
      <w:r>
        <w:rPr>
          <w:rFonts w:hint="eastAsia"/>
        </w:rPr>
        <w:t>対象範囲を定義する際の留意点</w:t>
      </w:r>
    </w:p>
    <w:p w14:paraId="79066FB9" w14:textId="77777777" w:rsidR="00BC0BD9" w:rsidRDefault="00BC0BD9" w:rsidP="00BC0BD9">
      <w:pPr>
        <w:pStyle w:val="VariationBodyIndent"/>
        <w:ind w:firstLine="142"/>
      </w:pPr>
      <w:r>
        <w:rPr>
          <w:rFonts w:hint="eastAsia"/>
        </w:rPr>
        <w:t>新たな制度に基づく業務は、</w:t>
      </w:r>
      <w:r>
        <w:t>サービス・業務企画を経ないと</w:t>
      </w:r>
      <w:r>
        <w:rPr>
          <w:rFonts w:hint="eastAsia"/>
        </w:rPr>
        <w:t>具体化・詳細化することが困難であるため</w:t>
      </w:r>
      <w:r>
        <w:t>、構想段階で検討された内容を基に主要業務を</w:t>
      </w:r>
      <w:r>
        <w:rPr>
          <w:rFonts w:hint="eastAsia"/>
        </w:rPr>
        <w:t>定義</w:t>
      </w:r>
      <w:r>
        <w:t>し、その名称と内容を可能な限り詳細に整理してまとめる。</w:t>
      </w:r>
    </w:p>
    <w:p w14:paraId="3D24C839" w14:textId="77777777" w:rsidR="000F2FAD" w:rsidRDefault="000F2FAD" w:rsidP="000F2FAD">
      <w:pPr>
        <w:pStyle w:val="a6"/>
      </w:pPr>
    </w:p>
    <w:p w14:paraId="4C05882D" w14:textId="4C2DD03C" w:rsidR="00614D89" w:rsidRDefault="000F2FAD" w:rsidP="000F2FAD">
      <w:pPr>
        <w:pStyle w:val="a6"/>
      </w:pPr>
      <w:r>
        <w:t>デジタル・ガバメント推進方針（平成29年5月30日高度情報通信ネットワーク社会推進戦略本部・官民データ活用推進戦略会議決定）では、デジタル技術を活用した利用者中心の行政サービス改革</w:t>
      </w:r>
      <w:r>
        <w:rPr>
          <w:rFonts w:hint="eastAsia"/>
        </w:rPr>
        <w:t>として、サービスデザイン思考に基づく業務改革の推進とデジタル技術に対応した情報提供の在り方の見直し行うことを掲げている</w:t>
      </w:r>
      <w:r>
        <w:t>。</w:t>
      </w:r>
    </w:p>
    <w:p w14:paraId="2E6413B2" w14:textId="0DDBEAEF" w:rsidR="000F2FAD" w:rsidRPr="006A6D14" w:rsidRDefault="00614D89" w:rsidP="000F2FAD">
      <w:pPr>
        <w:pStyle w:val="a6"/>
      </w:pPr>
      <w:r>
        <w:rPr>
          <w:rFonts w:hint="eastAsia"/>
        </w:rPr>
        <w:t>サービス・業務企画の方向性等では、</w:t>
      </w:r>
      <w:r w:rsidR="000F2FAD">
        <w:rPr>
          <w:rFonts w:hint="eastAsia"/>
        </w:rPr>
        <w:t>ＰＪＭＯは</w:t>
      </w:r>
      <w:r w:rsidR="000F2FAD">
        <w:t>この方針</w:t>
      </w:r>
      <w:r w:rsidR="000F2FAD">
        <w:rPr>
          <w:rFonts w:hint="eastAsia"/>
        </w:rPr>
        <w:t>を十分に理解した上で、</w:t>
      </w:r>
      <w:r w:rsidR="000F2FAD">
        <w:t>利用者側の立場を考慮した調査・分析</w:t>
      </w:r>
      <w:r w:rsidR="000F2FAD">
        <w:rPr>
          <w:rFonts w:hint="eastAsia"/>
        </w:rPr>
        <w:t>を行い、</w:t>
      </w:r>
      <w:r w:rsidR="000F2FAD">
        <w:t>利用者のニーズを把握した上でサービス・業務企画の方向性等</w:t>
      </w:r>
      <w:r w:rsidR="000F2FAD">
        <w:rPr>
          <w:rFonts w:hint="eastAsia"/>
        </w:rPr>
        <w:t>を</w:t>
      </w:r>
      <w:r w:rsidR="000F2FAD">
        <w:t>定義する。</w:t>
      </w:r>
    </w:p>
    <w:p w14:paraId="50545DB1" w14:textId="6089EC24" w:rsidR="000F2FAD" w:rsidRDefault="000F2FAD" w:rsidP="000F2FAD">
      <w:pPr>
        <w:pStyle w:val="a6"/>
      </w:pPr>
      <w:r>
        <w:rPr>
          <w:rFonts w:hint="eastAsia"/>
        </w:rPr>
        <w:t>プロジェクト計画書を新規に作成する段階では、その時点で把握しているサービス・業務の概要や全体的な傾向に基づいて、サービス・業務企画の方向性を記載する。</w:t>
      </w:r>
      <w:r w:rsidR="00EE4B95" w:rsidRPr="00DD1C04">
        <w:rPr>
          <w:rFonts w:hint="eastAsia"/>
        </w:rPr>
        <w:t>また、データ利活用の方向性についても記載する。</w:t>
      </w:r>
      <w:r>
        <w:rPr>
          <w:rFonts w:hint="eastAsia"/>
        </w:rPr>
        <w:t>その後に</w:t>
      </w:r>
      <w:r>
        <w:t>標準ガイドライン</w:t>
      </w:r>
      <w:r w:rsidRPr="00F344BC">
        <w:rPr>
          <w:rFonts w:hint="eastAsia"/>
        </w:rPr>
        <w:t>「</w:t>
      </w:r>
      <w:r>
        <w:rPr>
          <w:rFonts w:hint="eastAsia"/>
        </w:rPr>
        <w:t>第３編</w:t>
      </w:r>
      <w:r w:rsidRPr="00F344BC">
        <w:rPr>
          <w:rFonts w:hint="eastAsia"/>
        </w:rPr>
        <w:t>第４章</w:t>
      </w:r>
      <w:r w:rsidRPr="00F344BC">
        <w:t xml:space="preserve"> サービス・業務企画」を実施</w:t>
      </w:r>
      <w:r>
        <w:rPr>
          <w:rFonts w:hint="eastAsia"/>
        </w:rPr>
        <w:t>する中でサービス・業務企画の具体内容を詳細化し、その内容を基にプロジェクト計画書を</w:t>
      </w:r>
      <w:r w:rsidRPr="00F344BC">
        <w:t>更新する</w:t>
      </w:r>
      <w:r>
        <w:rPr>
          <w:rFonts w:hint="eastAsia"/>
        </w:rPr>
        <w:t>。</w:t>
      </w:r>
    </w:p>
    <w:p w14:paraId="672299C5" w14:textId="149A7401" w:rsidR="00BC0BD9" w:rsidRDefault="00BC0BD9" w:rsidP="00BC0BD9">
      <w:pPr>
        <w:pStyle w:val="4"/>
        <w:spacing w:before="305" w:after="152"/>
      </w:pPr>
      <w:r w:rsidRPr="00BE6667">
        <w:rPr>
          <w:rFonts w:hint="eastAsia"/>
        </w:rPr>
        <w:t>対象</w:t>
      </w:r>
      <w:r w:rsidR="009D5537" w:rsidRPr="00BE6667">
        <w:rPr>
          <w:rFonts w:hint="eastAsia"/>
        </w:rPr>
        <w:t>とする情報</w:t>
      </w:r>
      <w:r w:rsidRPr="00BE6667">
        <w:rPr>
          <w:rFonts w:hint="eastAsia"/>
        </w:rPr>
        <w:t>システム</w:t>
      </w:r>
    </w:p>
    <w:p w14:paraId="560A5A13" w14:textId="0460F48D" w:rsidR="000F2FAD" w:rsidRDefault="000F2FAD" w:rsidP="000F2FAD">
      <w:pPr>
        <w:pStyle w:val="a6"/>
      </w:pPr>
      <w:r>
        <w:rPr>
          <w:rFonts w:hint="eastAsia"/>
        </w:rPr>
        <w:t>対象</w:t>
      </w:r>
      <w:r w:rsidR="009D5537">
        <w:rPr>
          <w:rFonts w:hint="eastAsia"/>
        </w:rPr>
        <w:t>とする情報</w:t>
      </w:r>
      <w:r>
        <w:rPr>
          <w:rFonts w:hint="eastAsia"/>
        </w:rPr>
        <w:t>システムとして</w:t>
      </w:r>
      <w:r>
        <w:t>具体的</w:t>
      </w:r>
      <w:r>
        <w:rPr>
          <w:rFonts w:hint="eastAsia"/>
        </w:rPr>
        <w:t>に記載する事項</w:t>
      </w:r>
      <w:r>
        <w:t>は、情報システム</w:t>
      </w:r>
      <w:r>
        <w:rPr>
          <w:rFonts w:hint="eastAsia"/>
        </w:rPr>
        <w:t>の</w:t>
      </w:r>
      <w:r>
        <w:t>利用範囲</w:t>
      </w:r>
      <w:r>
        <w:rPr>
          <w:rFonts w:hint="eastAsia"/>
        </w:rPr>
        <w:t>と</w:t>
      </w:r>
      <w:r>
        <w:t>主要機能</w:t>
      </w:r>
      <w:r>
        <w:rPr>
          <w:rFonts w:hint="eastAsia"/>
        </w:rPr>
        <w:t>、</w:t>
      </w:r>
      <w:r>
        <w:t>プロジェクトの</w:t>
      </w:r>
      <w:r>
        <w:rPr>
          <w:rFonts w:hint="eastAsia"/>
        </w:rPr>
        <w:t>主要</w:t>
      </w:r>
      <w:r>
        <w:t>成果物</w:t>
      </w:r>
      <w:r>
        <w:rPr>
          <w:rFonts w:hint="eastAsia"/>
        </w:rPr>
        <w:t>等である。</w:t>
      </w:r>
    </w:p>
    <w:p w14:paraId="2E791856" w14:textId="169282D1" w:rsidR="00B33F7C" w:rsidRDefault="00F35400">
      <w:pPr>
        <w:pStyle w:val="a6"/>
      </w:pPr>
      <w:r>
        <w:t>１つのプロジェクトの中で複数の情報システムを整備する場合は、それぞれの情報システム</w:t>
      </w:r>
      <w:r w:rsidR="00D749D7">
        <w:rPr>
          <w:rFonts w:hint="eastAsia"/>
        </w:rPr>
        <w:t>単位で</w:t>
      </w:r>
      <w:r>
        <w:t>対象範囲を記載する。</w:t>
      </w:r>
    </w:p>
    <w:p w14:paraId="3B4322F4" w14:textId="2EFCE987" w:rsidR="00B33F7C" w:rsidRDefault="00B33F7C">
      <w:pPr>
        <w:pStyle w:val="DeclareVariation"/>
      </w:pPr>
    </w:p>
    <w:p w14:paraId="1F4D115E" w14:textId="69E9DF71" w:rsidR="00B33F7C" w:rsidRDefault="00B33F7C">
      <w:pPr>
        <w:pStyle w:val="DeclareVariation"/>
      </w:pPr>
    </w:p>
    <w:p w14:paraId="6A9FF6EC" w14:textId="7C0FD1DB" w:rsidR="00B33F7C" w:rsidRDefault="00E13BBA">
      <w:pPr>
        <w:pStyle w:val="VariationHeaderIndent"/>
        <w:spacing w:before="152" w:after="61"/>
        <w:ind w:left="567"/>
      </w:pPr>
      <w:r>
        <w:rPr>
          <w:noProof/>
        </w:rPr>
        <mc:AlternateContent>
          <mc:Choice Requires="wps">
            <w:drawing>
              <wp:anchor distT="0" distB="0" distL="114300" distR="114300" simplePos="0" relativeHeight="251658240" behindDoc="0" locked="0" layoutInCell="1" allowOverlap="1" wp14:anchorId="1F2946EF" wp14:editId="0D92F7A0">
                <wp:simplePos x="0" y="0"/>
                <wp:positionH relativeFrom="page">
                  <wp:posOffset>6162675</wp:posOffset>
                </wp:positionH>
                <wp:positionV relativeFrom="paragraph">
                  <wp:posOffset>128270</wp:posOffset>
                </wp:positionV>
                <wp:extent cx="904875" cy="1104900"/>
                <wp:effectExtent l="0" t="0" r="9525" b="0"/>
                <wp:wrapNone/>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4414777" w14:textId="05F2C8E1" w:rsidR="00CA15DB" w:rsidRPr="0073068D" w:rsidRDefault="00CA15DB" w:rsidP="00F35400">
                            <w:pPr>
                              <w:pStyle w:val="a"/>
                              <w:rPr>
                                <w:rFonts w:hAnsi="ＭＳ Ｐ明朝"/>
                                <w:noProof/>
                              </w:rPr>
                            </w:pPr>
                            <w:r>
                              <w:br/>
                            </w:r>
                            <w:r>
                              <w:rPr>
                                <w:rFonts w:hint="eastAsia"/>
                              </w:rPr>
                              <w:t>既存情報システムを更改する場合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F2946EF" id="テキスト ボックス 9" o:spid="_x0000_s1028" type="#_x0000_t202" style="position:absolute;left:0;text-align:left;margin-left:485.25pt;margin-top:10.1pt;width:71.25pt;height:8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" stroked="f">
                <v:textbox style="mso-fit-shape-to-text:t" inset="0,0,0,0">
                  <w:txbxContent>
                    <w:p w14:paraId="34414777" w14:textId="05F2C8E1" w:rsidR="00CA15DB" w:rsidRPr="0073068D" w:rsidRDefault="00CA15DB" w:rsidP="00F35400">
                      <w:pPr>
                        <w:pStyle w:val="a"/>
                        <w:rPr>
                          <w:rFonts w:hAnsi="ＭＳ Ｐ明朝"/>
                          <w:noProof/>
                        </w:rPr>
                      </w:pPr>
                      <w:r>
                        <w:br/>
                      </w:r>
                      <w:r>
                        <w:rPr>
                          <w:rFonts w:hint="eastAsia"/>
                        </w:rPr>
                        <w:t>既存情報システムを更改する場合</w:t>
                      </w:r>
                    </w:p>
                  </w:txbxContent>
                </v:textbox>
                <w10:wrap anchorx="page"/>
              </v:shape>
            </w:pict>
          </mc:Fallback>
        </mc:AlternateContent>
      </w:r>
      <w:r w:rsidR="00F35400">
        <w:t>既存情報システムを</w:t>
      </w:r>
      <w:r w:rsidR="006A7A3B">
        <w:rPr>
          <w:rFonts w:hint="eastAsia"/>
        </w:rPr>
        <w:t>更改</w:t>
      </w:r>
      <w:r w:rsidR="006A7A3B">
        <w:t>する</w:t>
      </w:r>
      <w:r w:rsidR="00F35400">
        <w:t>場合</w:t>
      </w:r>
      <w:r w:rsidR="004740D7">
        <w:rPr>
          <w:rFonts w:hint="eastAsia"/>
        </w:rPr>
        <w:t>の対象範囲</w:t>
      </w:r>
      <w:r w:rsidR="00CD23EE">
        <w:rPr>
          <w:rFonts w:hint="eastAsia"/>
        </w:rPr>
        <w:t>を定義する際の留意点</w:t>
      </w:r>
    </w:p>
    <w:p w14:paraId="15D0A948" w14:textId="7F9806D4" w:rsidR="00B33F7C" w:rsidRDefault="00C86E9E">
      <w:pPr>
        <w:pStyle w:val="VariationBodyIndent"/>
        <w:ind w:firstLine="142"/>
      </w:pPr>
      <w:r>
        <w:rPr>
          <w:rFonts w:hint="eastAsia"/>
        </w:rPr>
        <w:t>既存の業務及び情報システムの機能を基に、追加・変更・削除が明確になるよう情報を</w:t>
      </w:r>
      <w:r w:rsidR="00F35400">
        <w:t>まとめる</w:t>
      </w:r>
      <w:r w:rsidR="00A677EE">
        <w:rPr>
          <w:rFonts w:hint="eastAsia"/>
        </w:rPr>
        <w:t>ことにより、対象範囲を特定し無駄な作業の発生を防ぐ</w:t>
      </w:r>
      <w:r w:rsidR="00F35400">
        <w:t>。その際、既存情報システムを運用する中で整理された課題やリスク等の情報を参考にする。</w:t>
      </w:r>
    </w:p>
    <w:p w14:paraId="00FAF811" w14:textId="558CCBEC" w:rsidR="00B33F7C" w:rsidRDefault="00F35400">
      <w:pPr>
        <w:pStyle w:val="DeclareVariation"/>
      </w:pPr>
      <w:r>
        <w:t xml:space="preserve"> </w:t>
      </w:r>
    </w:p>
    <w:p w14:paraId="370B4D89" w14:textId="2039FEE4" w:rsidR="00B33F7C" w:rsidRDefault="00E13BBA">
      <w:pPr>
        <w:pStyle w:val="VariationHeaderIndent"/>
        <w:spacing w:before="152" w:after="61"/>
        <w:ind w:left="567"/>
      </w:pPr>
      <w:r>
        <w:rPr>
          <w:noProof/>
        </w:rPr>
        <mc:AlternateContent>
          <mc:Choice Requires="wps">
            <w:drawing>
              <wp:anchor distT="0" distB="0" distL="114300" distR="114300" simplePos="0" relativeHeight="251658241" behindDoc="0" locked="0" layoutInCell="1" allowOverlap="1" wp14:anchorId="5A325C76" wp14:editId="101EB624">
                <wp:simplePos x="0" y="0"/>
                <wp:positionH relativeFrom="page">
                  <wp:posOffset>6162675</wp:posOffset>
                </wp:positionH>
                <wp:positionV relativeFrom="paragraph">
                  <wp:posOffset>109220</wp:posOffset>
                </wp:positionV>
                <wp:extent cx="904875" cy="1104900"/>
                <wp:effectExtent l="0" t="0" r="9525"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109822F" w14:textId="77777777" w:rsidR="00CA15DB" w:rsidRPr="0073068D" w:rsidRDefault="00CA15DB" w:rsidP="00F35400">
                            <w:pPr>
                              <w:pStyle w:val="a"/>
                              <w:rPr>
                                <w:rFonts w:hAnsi="ＭＳ Ｐ明朝"/>
                                <w:noProof/>
                              </w:rPr>
                            </w:pPr>
                            <w:r>
                              <w:br/>
                            </w:r>
                            <w:r>
                              <w:rPr>
                                <w:rFonts w:hint="eastAsia"/>
                              </w:rPr>
                              <w:t>サブプロジェクトの場合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325C76" id="テキスト ボックス 11" o:spid="_x0000_s1029" type="#_x0000_t202" style="position:absolute;left:0;text-align:left;margin-left:485.25pt;margin-top:8.6pt;width:71.25pt;height:8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" stroked="f">
                <v:textbox style="mso-fit-shape-to-text:t" inset="0,0,0,0">
                  <w:txbxContent>
                    <w:p w14:paraId="3109822F" w14:textId="77777777" w:rsidR="00CA15DB" w:rsidRPr="0073068D" w:rsidRDefault="00CA15DB" w:rsidP="00F35400">
                      <w:pPr>
                        <w:pStyle w:val="a"/>
                        <w:rPr>
                          <w:rFonts w:hAnsi="ＭＳ Ｐ明朝"/>
                          <w:noProof/>
                        </w:rPr>
                      </w:pPr>
                      <w:r>
                        <w:br/>
                      </w:r>
                      <w:r>
                        <w:rPr>
                          <w:rFonts w:hint="eastAsia"/>
                        </w:rPr>
                        <w:t>サブプロジェクトの場合</w:t>
                      </w:r>
                    </w:p>
                  </w:txbxContent>
                </v:textbox>
                <w10:wrap anchorx="page"/>
              </v:shape>
            </w:pict>
          </mc:Fallback>
        </mc:AlternateContent>
      </w:r>
      <w:r w:rsidR="00F35400">
        <w:t>サブプロジェクト</w:t>
      </w:r>
      <w:r w:rsidR="004740D7">
        <w:rPr>
          <w:rFonts w:hint="eastAsia"/>
        </w:rPr>
        <w:t>の対象範囲</w:t>
      </w:r>
      <w:r w:rsidR="00CD23EE">
        <w:rPr>
          <w:rFonts w:hint="eastAsia"/>
        </w:rPr>
        <w:t>を定義する際の留意点</w:t>
      </w:r>
    </w:p>
    <w:p w14:paraId="47AA64CD" w14:textId="6A30FE4E" w:rsidR="00B33F7C" w:rsidRDefault="00F35400">
      <w:pPr>
        <w:pStyle w:val="VariationBodyIndent"/>
        <w:ind w:firstLine="142"/>
      </w:pPr>
      <w:r>
        <w:t>属するプロジェクト</w:t>
      </w:r>
      <w:r w:rsidR="00CD23EE">
        <w:rPr>
          <w:rFonts w:hint="eastAsia"/>
        </w:rPr>
        <w:t>とサブプロジェクトの関係を理解した</w:t>
      </w:r>
      <w:r w:rsidR="000D0449">
        <w:rPr>
          <w:rFonts w:hint="eastAsia"/>
        </w:rPr>
        <w:t>上</w:t>
      </w:r>
      <w:r w:rsidR="00CD23EE">
        <w:rPr>
          <w:rFonts w:hint="eastAsia"/>
        </w:rPr>
        <w:t>でそれぞれの</w:t>
      </w:r>
      <w:r>
        <w:t>対象範囲が明確に</w:t>
      </w:r>
      <w:r w:rsidR="00CD23EE">
        <w:rPr>
          <w:rFonts w:hint="eastAsia"/>
        </w:rPr>
        <w:t>区別</w:t>
      </w:r>
      <w:r>
        <w:t>できるよう整理する。</w:t>
      </w:r>
    </w:p>
    <w:p w14:paraId="158DDBDD" w14:textId="06317492" w:rsidR="00B33F7C" w:rsidRPr="00BE6667" w:rsidRDefault="00F35400">
      <w:pPr>
        <w:pStyle w:val="4"/>
        <w:spacing w:before="305" w:after="152"/>
      </w:pPr>
      <w:bookmarkStart w:id="112" w:name="目標"/>
      <w:r w:rsidRPr="00BE6667">
        <w:t>目標</w:t>
      </w:r>
      <w:bookmarkEnd w:id="112"/>
      <w:r w:rsidR="00284469" w:rsidRPr="00BE6667">
        <w:rPr>
          <w:rFonts w:hint="eastAsia"/>
        </w:rPr>
        <w:t>及びモニタリング</w:t>
      </w:r>
    </w:p>
    <w:p w14:paraId="4EDCB8E8" w14:textId="7E200AE2" w:rsidR="00693CF8" w:rsidRDefault="00693CF8" w:rsidP="00693CF8">
      <w:pPr>
        <w:pStyle w:val="a6"/>
      </w:pPr>
      <w:r>
        <w:rPr>
          <w:rFonts w:hint="eastAsia"/>
        </w:rPr>
        <w:t>プロジェクトが達成すべき目標</w:t>
      </w:r>
      <w:r>
        <w:t>について</w:t>
      </w:r>
      <w:r>
        <w:rPr>
          <w:rFonts w:hint="eastAsia"/>
        </w:rPr>
        <w:t>は</w:t>
      </w:r>
      <w:r>
        <w:t>、現状において</w:t>
      </w:r>
      <w:r>
        <w:rPr>
          <w:rFonts w:hint="eastAsia"/>
        </w:rPr>
        <w:t>も達成可能な目標</w:t>
      </w:r>
      <w:r w:rsidR="00455983">
        <w:rPr>
          <w:rFonts w:hint="eastAsia"/>
        </w:rPr>
        <w:t>を</w:t>
      </w:r>
      <w:r>
        <w:rPr>
          <w:rFonts w:hint="eastAsia"/>
        </w:rPr>
        <w:t>安易に設定するのではなく、利用者視点から真に求められる姿を定義した上で、そのために必要となる</w:t>
      </w:r>
      <w:r w:rsidR="004C4782">
        <w:rPr>
          <w:rFonts w:hint="eastAsia"/>
        </w:rPr>
        <w:t>サービス・</w:t>
      </w:r>
      <w:r>
        <w:rPr>
          <w:rFonts w:hint="eastAsia"/>
        </w:rPr>
        <w:t>業務改革やシステム整備を行うことで達成できる目標を設定することが</w:t>
      </w:r>
      <w:r>
        <w:t>重要である。</w:t>
      </w:r>
    </w:p>
    <w:p w14:paraId="04AE6ACF" w14:textId="7A895711" w:rsidR="00693CF8" w:rsidRPr="00CF7228" w:rsidRDefault="004618A2" w:rsidP="00093CB3">
      <w:pPr>
        <w:pStyle w:val="5"/>
        <w:spacing w:before="152" w:after="61"/>
        <w:ind w:leftChars="50" w:left="524"/>
      </w:pPr>
      <w:r w:rsidRPr="00093CB3">
        <w:rPr>
          <w:rFonts w:hint="eastAsia"/>
        </w:rPr>
        <w:t>「</w:t>
      </w:r>
      <w:r w:rsidR="00693CF8" w:rsidRPr="00093CB3">
        <w:t>新しいサービス・業務を実現することで達成する目標を、具体的な指標及びその達成目標年度等で記載する</w:t>
      </w:r>
      <w:r>
        <w:rPr>
          <w:rFonts w:hint="eastAsia"/>
        </w:rPr>
        <w:t>」</w:t>
      </w:r>
    </w:p>
    <w:p w14:paraId="7B1CCA47" w14:textId="79869557" w:rsidR="00693CF8" w:rsidRDefault="00693CF8" w:rsidP="00D93EAC">
      <w:pPr>
        <w:pStyle w:val="aff9"/>
      </w:pPr>
      <w:r>
        <w:rPr>
          <w:rFonts w:hint="eastAsia"/>
        </w:rPr>
        <w:t>「目標」とは、プロジェクトが目指す姿を</w:t>
      </w:r>
      <w:r w:rsidR="00600C34">
        <w:rPr>
          <w:rFonts w:hint="eastAsia"/>
        </w:rPr>
        <w:t>簡潔な文章によって</w:t>
      </w:r>
      <w:r>
        <w:rPr>
          <w:rFonts w:hint="eastAsia"/>
        </w:rPr>
        <w:t>端的に表現したものである。</w:t>
      </w:r>
    </w:p>
    <w:p w14:paraId="5E23FA89" w14:textId="1F1B305E" w:rsidR="00426EDB" w:rsidRDefault="00693CF8" w:rsidP="00D93EAC">
      <w:pPr>
        <w:pStyle w:val="aff9"/>
      </w:pPr>
      <w:r>
        <w:rPr>
          <w:rFonts w:hint="eastAsia"/>
        </w:rPr>
        <w:t>「指標」とは、設定した目標の達成程度を定量的に評価できるように</w:t>
      </w:r>
      <w:r w:rsidR="00600C34">
        <w:rPr>
          <w:rFonts w:hint="eastAsia"/>
        </w:rPr>
        <w:t>定めたものであ</w:t>
      </w:r>
      <w:r w:rsidR="00C50C88">
        <w:rPr>
          <w:rFonts w:hint="eastAsia"/>
        </w:rPr>
        <w:t>り、</w:t>
      </w:r>
      <w:r>
        <w:rPr>
          <w:rFonts w:hint="eastAsia"/>
        </w:rPr>
        <w:t>サービス・業務</w:t>
      </w:r>
      <w:r w:rsidR="00C50C88">
        <w:rPr>
          <w:rFonts w:hint="eastAsia"/>
        </w:rPr>
        <w:t>効果</w:t>
      </w:r>
      <w:r>
        <w:rPr>
          <w:rFonts w:hint="eastAsia"/>
        </w:rPr>
        <w:t>に関する指標と情報システム効果に関する指標の</w:t>
      </w:r>
      <w:r w:rsidR="00C50C88">
        <w:rPr>
          <w:rFonts w:hint="eastAsia"/>
        </w:rPr>
        <w:t>２種類が存在する。サービス・</w:t>
      </w:r>
      <w:r w:rsidR="00426EDB">
        <w:t>業務</w:t>
      </w:r>
      <w:r w:rsidR="00C50C88">
        <w:rPr>
          <w:rFonts w:hint="eastAsia"/>
        </w:rPr>
        <w:t>効果に関する指標について</w:t>
      </w:r>
      <w:r w:rsidR="00426EDB">
        <w:t>は、</w:t>
      </w:r>
      <w:r w:rsidR="00C50C88">
        <w:rPr>
          <w:rFonts w:hint="eastAsia"/>
        </w:rPr>
        <w:t>行政内部の視点のみではなく、利用者</w:t>
      </w:r>
      <w:r w:rsidR="00426EDB">
        <w:t>がサービスを通じて享受する価値や効用を優先</w:t>
      </w:r>
      <w:r w:rsidR="00C50C88">
        <w:rPr>
          <w:rFonts w:hint="eastAsia"/>
        </w:rPr>
        <w:t>することに</w:t>
      </w:r>
      <w:r w:rsidR="00426EDB">
        <w:t>留意する。</w:t>
      </w:r>
      <w:r w:rsidR="00C50C88">
        <w:rPr>
          <w:rFonts w:hint="eastAsia"/>
        </w:rPr>
        <w:t>また、</w:t>
      </w:r>
      <w:r w:rsidR="00426EDB">
        <w:t>情報システム</w:t>
      </w:r>
      <w:r w:rsidR="00C50C88">
        <w:rPr>
          <w:rFonts w:hint="eastAsia"/>
        </w:rPr>
        <w:t>効果</w:t>
      </w:r>
      <w:r w:rsidR="00426EDB">
        <w:t>に</w:t>
      </w:r>
      <w:r w:rsidR="00C50C88">
        <w:rPr>
          <w:rFonts w:hint="eastAsia"/>
        </w:rPr>
        <w:t>関する</w:t>
      </w:r>
      <w:r w:rsidR="00426EDB">
        <w:t>指標は、</w:t>
      </w:r>
      <w:r w:rsidR="00C50C88">
        <w:rPr>
          <w:rFonts w:hint="eastAsia"/>
        </w:rPr>
        <w:t>サービス・</w:t>
      </w:r>
      <w:r w:rsidR="00426EDB">
        <w:t>業務効果に</w:t>
      </w:r>
      <w:r w:rsidR="00C50C88">
        <w:rPr>
          <w:rFonts w:hint="eastAsia"/>
        </w:rPr>
        <w:t>関す</w:t>
      </w:r>
      <w:r w:rsidR="00426EDB">
        <w:t>る指標を踏まえ、情報システムが果たすべき効果を整理し設定する。</w:t>
      </w:r>
    </w:p>
    <w:p w14:paraId="18282445" w14:textId="26FE0E6F" w:rsidR="00B33F7C" w:rsidRDefault="00426EDB" w:rsidP="00D93EAC">
      <w:pPr>
        <w:pStyle w:val="aff9"/>
      </w:pPr>
      <w:r>
        <w:t>なお、目標達成の程度を定量的に評価し難い指標（定性的な目標等）については、政策目的</w:t>
      </w:r>
      <w:r w:rsidR="0076615B">
        <w:t>やプロジェクトの</w:t>
      </w:r>
      <w:r>
        <w:t>目標との因果関係を分析した上で、事後に測定可能な定量的指標に代替することが望ましい。</w:t>
      </w:r>
      <w:r w:rsidR="00F35400">
        <w:t xml:space="preserve"> </w:t>
      </w:r>
    </w:p>
    <w:p w14:paraId="657C3F69" w14:textId="45027185" w:rsidR="000F2FAD" w:rsidRDefault="000F2FAD" w:rsidP="000F2FAD">
      <w:pPr>
        <w:pStyle w:val="a6"/>
      </w:pPr>
      <w:bookmarkStart w:id="113" w:name="体制"/>
      <w:r>
        <w:t>「</w:t>
      </w:r>
      <w:r w:rsidR="00284469">
        <w:rPr>
          <w:rFonts w:hint="eastAsia"/>
        </w:rPr>
        <w:t>エ</w:t>
      </w:r>
      <w:r w:rsidR="009D5537">
        <w:rPr>
          <w:rFonts w:hint="eastAsia"/>
        </w:rPr>
        <w:t xml:space="preserve"> </w:t>
      </w:r>
      <w:r>
        <w:t>目標</w:t>
      </w:r>
      <w:r w:rsidR="00622DEC">
        <w:rPr>
          <w:rFonts w:hint="eastAsia"/>
        </w:rPr>
        <w:t>及びモニタリング</w:t>
      </w:r>
      <w:r>
        <w:t>」で定義したプロジェクト全体の目標は、定期的に達成状況を確認し、目標達成を阻害する事象を把握・適宜対応することによって、プロジェクト成功に向けた阻害要因の排除が可能となる。</w:t>
      </w:r>
    </w:p>
    <w:p w14:paraId="6A997B74" w14:textId="77777777" w:rsidR="000F2FAD" w:rsidRDefault="000F2FAD" w:rsidP="000F2FAD">
      <w:pPr>
        <w:pStyle w:val="a6"/>
      </w:pPr>
      <w:r>
        <w:t>このため、プロジェクトの開始から完了まで、対象とする管理項目から提供される情報を基に、目標の達成状況を継続的にモニタリングする。</w:t>
      </w:r>
    </w:p>
    <w:p w14:paraId="1D2208F4" w14:textId="09C9CB45" w:rsidR="000F2FAD" w:rsidRDefault="000F2FAD" w:rsidP="000F2FAD">
      <w:pPr>
        <w:pStyle w:val="a6"/>
      </w:pPr>
      <w:r>
        <w:t>なお、モニタリングの前提として、「2)</w:t>
      </w:r>
      <w:r w:rsidR="00715655">
        <w:rPr>
          <w:rFonts w:hint="eastAsia"/>
        </w:rPr>
        <w:t xml:space="preserve"> </w:t>
      </w:r>
      <w:r>
        <w:t>ウ 工程管理」、「2)エ 指標管理」、「2)ク 品質管理」で定める管理</w:t>
      </w:r>
      <w:r>
        <w:rPr>
          <w:rFonts w:hint="eastAsia"/>
        </w:rPr>
        <w:t>項目</w:t>
      </w:r>
      <w:r>
        <w:t>が存在する。これらの上位に「</w:t>
      </w:r>
      <w:r w:rsidR="00284469">
        <w:rPr>
          <w:rFonts w:hint="eastAsia"/>
        </w:rPr>
        <w:t>エ</w:t>
      </w:r>
      <w:r>
        <w:t xml:space="preserve"> 目標</w:t>
      </w:r>
      <w:r w:rsidR="00622DEC">
        <w:rPr>
          <w:rFonts w:hint="eastAsia"/>
        </w:rPr>
        <w:t>及びモニタリング</w:t>
      </w:r>
      <w:r>
        <w:t>」が位置する関係となっているため、それぞれで定めた定量・定性目標値が変更された場合、関連する目標値にも変更が発生する可能性があることに留意すること。</w:t>
      </w:r>
    </w:p>
    <w:p w14:paraId="3DBE3D20" w14:textId="77777777" w:rsidR="000F2FAD" w:rsidRDefault="000F2FAD" w:rsidP="000F2FAD">
      <w:pPr>
        <w:pStyle w:val="5"/>
        <w:spacing w:before="152" w:after="61"/>
        <w:ind w:left="525"/>
      </w:pPr>
      <w:r>
        <w:lastRenderedPageBreak/>
        <w:t>「プロジェクトの目標が達成されているかを判断するために実施する継続的モニタリングの方法について記載する」</w:t>
      </w:r>
    </w:p>
    <w:p w14:paraId="463BCF37" w14:textId="1D87C247" w:rsidR="000F2FAD" w:rsidRDefault="000F2FAD" w:rsidP="000F2FAD">
      <w:pPr>
        <w:pStyle w:val="aff9"/>
      </w:pPr>
      <w:r>
        <w:t>「継続的モニタリングの方法」とは、ＰＪＭＯが「</w:t>
      </w:r>
      <w:r w:rsidR="00284469">
        <w:rPr>
          <w:rFonts w:hint="eastAsia"/>
        </w:rPr>
        <w:t>エ</w:t>
      </w:r>
      <w:r>
        <w:t xml:space="preserve"> 目標</w:t>
      </w:r>
      <w:r w:rsidR="00622DEC">
        <w:rPr>
          <w:rFonts w:hint="eastAsia"/>
        </w:rPr>
        <w:t>及びモニタリング</w:t>
      </w:r>
      <w:r>
        <w:t>」で定義したプロジェクト目標の達成状況の実態を把握するために、「2)エ 指標管理」</w:t>
      </w:r>
      <w:r>
        <w:rPr>
          <w:rFonts w:hint="eastAsia"/>
        </w:rPr>
        <w:t>で</w:t>
      </w:r>
      <w:r>
        <w:t>定義</w:t>
      </w:r>
      <w:r>
        <w:rPr>
          <w:rFonts w:hint="eastAsia"/>
        </w:rPr>
        <w:t>した指標の達成程度を</w:t>
      </w:r>
      <w:r>
        <w:t>評価する</w:t>
      </w:r>
      <w:r>
        <w:rPr>
          <w:rFonts w:hint="eastAsia"/>
        </w:rPr>
        <w:t>手段と、評価を行う時期や頻度を明らかにする</w:t>
      </w:r>
      <w:r>
        <w:t>ことである。</w:t>
      </w:r>
      <w:r w:rsidRPr="006409AA">
        <w:rPr>
          <w:rFonts w:hint="eastAsia"/>
        </w:rPr>
        <w:t>例えば、少なくとも中長期計画を見直す</w:t>
      </w:r>
      <w:r>
        <w:rPr>
          <w:rFonts w:hint="eastAsia"/>
        </w:rPr>
        <w:t>時期</w:t>
      </w:r>
      <w:r w:rsidRPr="006409AA">
        <w:rPr>
          <w:rFonts w:hint="eastAsia"/>
        </w:rPr>
        <w:t>で省内の全てのＰＪＭＯのモニタリングを実施する等の方法がある。</w:t>
      </w:r>
    </w:p>
    <w:p w14:paraId="7F893B9B" w14:textId="77777777" w:rsidR="000F2FAD" w:rsidRDefault="000F2FAD" w:rsidP="000F2FAD">
      <w:pPr>
        <w:pStyle w:val="aff9"/>
      </w:pPr>
      <w:r>
        <w:t>なお、評価した結果、目標</w:t>
      </w:r>
      <w:r>
        <w:rPr>
          <w:rFonts w:hint="eastAsia"/>
        </w:rPr>
        <w:t>を十分に</w:t>
      </w:r>
      <w:r>
        <w:t>達成</w:t>
      </w:r>
      <w:r>
        <w:rPr>
          <w:rFonts w:hint="eastAsia"/>
        </w:rPr>
        <w:t>できていない</w:t>
      </w:r>
      <w:r>
        <w:t>と判断</w:t>
      </w:r>
      <w:r>
        <w:rPr>
          <w:rFonts w:hint="eastAsia"/>
        </w:rPr>
        <w:t>したときは、</w:t>
      </w:r>
      <w:r>
        <w:t>「2)カ 課題管理」で定義する手順に従って</w:t>
      </w:r>
      <w:r>
        <w:rPr>
          <w:rFonts w:hint="eastAsia"/>
        </w:rPr>
        <w:t>対応方法</w:t>
      </w:r>
      <w:r>
        <w:t>を検討する。</w:t>
      </w:r>
      <w:r>
        <w:rPr>
          <w:rFonts w:hint="eastAsia"/>
        </w:rPr>
        <w:t>なお、効果的な対応方法が存在せずに、プロジェクトの推進において深刻な問題があると判断した場合は、</w:t>
      </w:r>
      <w:r>
        <w:t>標準ガイドライン</w:t>
      </w:r>
      <w:r>
        <w:rPr>
          <w:rFonts w:hint="eastAsia"/>
        </w:rPr>
        <w:t>「第２編第９章 プロジェクトの検証」で定める手順に基づき、プロジェクトの検証を行う。</w:t>
      </w:r>
    </w:p>
    <w:p w14:paraId="52E66E14" w14:textId="7C34D7B6" w:rsidR="000F2FAD" w:rsidRPr="00BE6667" w:rsidRDefault="000F2FAD" w:rsidP="000F2FAD">
      <w:pPr>
        <w:pStyle w:val="4"/>
        <w:spacing w:before="305" w:after="152"/>
      </w:pPr>
      <w:r w:rsidRPr="00BE6667">
        <w:rPr>
          <w:rFonts w:hint="eastAsia"/>
        </w:rPr>
        <w:t>前提条件・制約条件等</w:t>
      </w:r>
    </w:p>
    <w:p w14:paraId="6D19DADE" w14:textId="12444A9F" w:rsidR="000F2FAD" w:rsidRDefault="000F2FAD" w:rsidP="000F2FAD">
      <w:pPr>
        <w:pStyle w:val="a6"/>
      </w:pPr>
      <w:r>
        <w:rPr>
          <w:rFonts w:hint="eastAsia"/>
        </w:rPr>
        <w:t>プロジェクトを推進する上で、制約条件や留意事項があれば記載する。</w:t>
      </w:r>
    </w:p>
    <w:p w14:paraId="74CA2DE2" w14:textId="77777777" w:rsidR="000F2FAD" w:rsidRPr="00BE6667" w:rsidRDefault="000F2FAD" w:rsidP="000F2FAD">
      <w:pPr>
        <w:pStyle w:val="4"/>
        <w:spacing w:before="305" w:after="152"/>
      </w:pPr>
      <w:r w:rsidRPr="00BE6667">
        <w:t>実施計画</w:t>
      </w:r>
    </w:p>
    <w:p w14:paraId="0B4F3CA1" w14:textId="77777777" w:rsidR="000F2FAD" w:rsidRDefault="000F2FAD" w:rsidP="000F2FAD">
      <w:pPr>
        <w:pStyle w:val="FirstParagraph"/>
      </w:pPr>
      <w:r>
        <w:t>情報システ</w:t>
      </w:r>
      <w:r w:rsidRPr="00D93EAC">
        <w:rPr>
          <w:rStyle w:val="a7"/>
        </w:rPr>
        <w:t>ムの整備・構築には、プロジェクト開始から完了までの期間内に、多数の作業</w:t>
      </w:r>
      <w:r>
        <w:t>が存在する。ＰＪＭＯは、これ</w:t>
      </w:r>
      <w:r>
        <w:rPr>
          <w:rFonts w:hint="eastAsia"/>
        </w:rPr>
        <w:t>ら作業が</w:t>
      </w:r>
      <w:r>
        <w:t>効率的な順序に</w:t>
      </w:r>
      <w:r>
        <w:rPr>
          <w:rFonts w:hint="eastAsia"/>
        </w:rPr>
        <w:t>なるように考慮した上で、構築した体制に含まれる担当者に漏れなく割り当て</w:t>
      </w:r>
      <w:r>
        <w:t>、妥当な期間内で完成させる必要がある。</w:t>
      </w:r>
    </w:p>
    <w:p w14:paraId="79D593F9" w14:textId="77777777" w:rsidR="000F2FAD" w:rsidRDefault="000F2FAD" w:rsidP="000F2FAD">
      <w:pPr>
        <w:pStyle w:val="a6"/>
      </w:pPr>
      <w:r>
        <w:t>このため、プロジェクトの実行可能性を担保するために、作業内容、スケジュール（作業量の概算見積り、担当者・担当部門、日程等）</w:t>
      </w:r>
      <w:r>
        <w:rPr>
          <w:rFonts w:hint="eastAsia"/>
        </w:rPr>
        <w:t>、調達計画（調達の範囲と内容、実施時期等）の概要</w:t>
      </w:r>
      <w:r>
        <w:t>を検討し、実施計画として記載し、全ての関係者間で共有する。</w:t>
      </w:r>
    </w:p>
    <w:p w14:paraId="6EFCC032" w14:textId="77777777" w:rsidR="000F2FAD" w:rsidRPr="008D4FD5" w:rsidRDefault="000F2FAD" w:rsidP="000F2FAD">
      <w:pPr>
        <w:pStyle w:val="a6"/>
      </w:pPr>
      <w:r>
        <w:t>プロジェクトの実施期間は、当該プロジェクトが整備する情報システムのライフサイクル期間</w:t>
      </w:r>
      <w:r>
        <w:rPr>
          <w:rFonts w:hint="eastAsia"/>
        </w:rPr>
        <w:t>とすることを基本とする。なお、制度や業務等の中で数年単位のサイクルがある場合は、プロジェクトの期間をそのサイクルに合わせて設定することもできる（</w:t>
      </w:r>
      <w:r>
        <w:t>標準ガイドライン解説書「</w:t>
      </w:r>
      <w:r>
        <w:rPr>
          <w:rFonts w:hint="eastAsia"/>
        </w:rPr>
        <w:t>第３編</w:t>
      </w:r>
      <w:r>
        <w:t>第１章</w:t>
      </w:r>
      <w:r>
        <w:rPr>
          <w:rFonts w:hint="eastAsia"/>
        </w:rPr>
        <w:t>２</w:t>
      </w:r>
      <w:r>
        <w:t>．プロジェクトの全体像と流れ」</w:t>
      </w:r>
      <w:r>
        <w:rPr>
          <w:rFonts w:hint="eastAsia"/>
        </w:rPr>
        <w:t>参照）。</w:t>
      </w:r>
    </w:p>
    <w:p w14:paraId="71663632" w14:textId="76A3BCEC" w:rsidR="000F2FAD" w:rsidRDefault="000F2FAD" w:rsidP="000F2FAD">
      <w:pPr>
        <w:pStyle w:val="a6"/>
      </w:pPr>
      <w:r>
        <w:rPr>
          <w:rFonts w:hint="eastAsia"/>
        </w:rPr>
        <w:t>プロジェクトの実施期間の設定に</w:t>
      </w:r>
      <w:r w:rsidRPr="004E7BE5">
        <w:rPr>
          <w:rFonts w:hint="eastAsia"/>
        </w:rPr>
        <w:t>当</w:t>
      </w:r>
      <w:r>
        <w:rPr>
          <w:rFonts w:hint="eastAsia"/>
        </w:rPr>
        <w:t>たっては、新たなサービス・業務の開始時期を先に設定するのではなく、予算要求、サービス・業務企画、要件定義、調達、設計・開発等の工程を確実に実行するための十分な時間を確保した上でサービス開始時期を定めることが必要である。</w:t>
      </w:r>
      <w:r>
        <w:t xml:space="preserve">このため、「イ </w:t>
      </w:r>
      <w:r w:rsidR="00622DEC" w:rsidRPr="00622DEC">
        <w:rPr>
          <w:rFonts w:hint="eastAsia"/>
        </w:rPr>
        <w:t>対象業務範囲及びサービス・業務企画の方向性等</w:t>
      </w:r>
      <w:r>
        <w:t>」</w:t>
      </w:r>
      <w:r>
        <w:rPr>
          <w:rFonts w:hint="eastAsia"/>
        </w:rPr>
        <w:t>の内容</w:t>
      </w:r>
      <w:r>
        <w:t>から、それらを実施するために必要となる</w:t>
      </w:r>
      <w:r>
        <w:rPr>
          <w:rFonts w:hint="eastAsia"/>
        </w:rPr>
        <w:t>作業と工程を特定し、</w:t>
      </w:r>
      <w:r>
        <w:t>各</w:t>
      </w:r>
      <w:r>
        <w:rPr>
          <w:rFonts w:hint="eastAsia"/>
        </w:rPr>
        <w:t>工程</w:t>
      </w:r>
      <w:r>
        <w:t>に必要な期間</w:t>
      </w:r>
      <w:r>
        <w:rPr>
          <w:rFonts w:hint="eastAsia"/>
        </w:rPr>
        <w:t>を積み上げた</w:t>
      </w:r>
      <w:r>
        <w:t>ものをプロジェクトの実施期間として定義する。</w:t>
      </w:r>
    </w:p>
    <w:p w14:paraId="793A1C10" w14:textId="77777777" w:rsidR="000F2FAD" w:rsidRDefault="000F2FAD" w:rsidP="000F2FAD">
      <w:pPr>
        <w:pStyle w:val="a6"/>
      </w:pPr>
      <w:r>
        <w:t>なお、プロジェクト計画書</w:t>
      </w:r>
      <w:r>
        <w:rPr>
          <w:rFonts w:hint="eastAsia"/>
        </w:rPr>
        <w:t>を新規に</w:t>
      </w:r>
      <w:r>
        <w:t>作成</w:t>
      </w:r>
      <w:r>
        <w:rPr>
          <w:rFonts w:hint="eastAsia"/>
        </w:rPr>
        <w:t>する</w:t>
      </w:r>
      <w:r>
        <w:t>段階</w:t>
      </w:r>
      <w:r>
        <w:rPr>
          <w:rFonts w:hint="eastAsia"/>
        </w:rPr>
        <w:t>で</w:t>
      </w:r>
      <w:r>
        <w:t>は、</w:t>
      </w:r>
      <w:r>
        <w:rPr>
          <w:rFonts w:hint="eastAsia"/>
        </w:rPr>
        <w:t>例えば月単位等の粒度で主要な工程を積み上げて</w:t>
      </w:r>
      <w:r>
        <w:t>実施期間を算出</w:t>
      </w:r>
      <w:r>
        <w:rPr>
          <w:rFonts w:hint="eastAsia"/>
        </w:rPr>
        <w:t>することが標準的である。そして、プロジェクトの進捗に応じて、各工程で必要となる作業を精査しながら内容を見直すことが重要である。</w:t>
      </w:r>
    </w:p>
    <w:p w14:paraId="119AAD19" w14:textId="77777777" w:rsidR="000F2FAD" w:rsidRDefault="000F2FAD" w:rsidP="000F2FAD">
      <w:pPr>
        <w:pStyle w:val="5"/>
        <w:spacing w:before="152" w:after="61"/>
        <w:ind w:left="525"/>
      </w:pPr>
      <w:r>
        <w:lastRenderedPageBreak/>
        <w:t>「法令改正を伴うときは、有識者会議における議論日程について記載する等、業務面に影響を与える全ての取組について記載すること」</w:t>
      </w:r>
    </w:p>
    <w:p w14:paraId="75EF5273" w14:textId="77777777" w:rsidR="000F2FAD" w:rsidRDefault="000F2FAD" w:rsidP="000F2FAD">
      <w:pPr>
        <w:pStyle w:val="aff9"/>
      </w:pPr>
      <w:r>
        <w:t>「業務面に影響を与える全ての取組」とは、ＰＪＭＯが実施計画を記載するために作業内容を抽出する際、情報システムの</w:t>
      </w:r>
      <w:r>
        <w:rPr>
          <w:rFonts w:hint="eastAsia"/>
        </w:rPr>
        <w:t>整備</w:t>
      </w:r>
      <w:r>
        <w:t>に関する作業のみならず、新たなサービス・業務を提供するために必要となる作業も、抜け漏れなく記載することである。</w:t>
      </w:r>
    </w:p>
    <w:p w14:paraId="53A323B2" w14:textId="77777777" w:rsidR="000F2FAD" w:rsidRPr="00BE6667" w:rsidRDefault="000F2FAD" w:rsidP="000F2FAD">
      <w:pPr>
        <w:pStyle w:val="4"/>
        <w:spacing w:before="305" w:after="152"/>
      </w:pPr>
      <w:r w:rsidRPr="00BE6667">
        <w:t>予算</w:t>
      </w:r>
    </w:p>
    <w:p w14:paraId="349D5435" w14:textId="77777777" w:rsidR="000F2FAD" w:rsidRDefault="000F2FAD" w:rsidP="000F2FAD">
      <w:pPr>
        <w:pStyle w:val="a6"/>
      </w:pPr>
      <w:r>
        <w:t>当該プロジェクトのライフサイクルコストに</w:t>
      </w:r>
      <w:r>
        <w:rPr>
          <w:rFonts w:hint="eastAsia"/>
        </w:rPr>
        <w:t>関する金額とその妥当性を判断することができる根拠を記載する。</w:t>
      </w:r>
    </w:p>
    <w:p w14:paraId="12B4485A" w14:textId="77777777" w:rsidR="000F2FAD" w:rsidRDefault="000F2FAD" w:rsidP="000F2FAD">
      <w:pPr>
        <w:pStyle w:val="a6"/>
      </w:pPr>
      <w:r>
        <w:rPr>
          <w:rFonts w:hint="eastAsia"/>
        </w:rPr>
        <w:t>プロジェクト計画書を新規に作成する</w:t>
      </w:r>
      <w:r>
        <w:t>段階では、ライフサイクル全体に係る概算を明らかにし、プロジェクトの進行に応じて、標準ガイドライン「別紙２情報システムの経費区分」に基づき予算を具体的に明らかにする。</w:t>
      </w:r>
    </w:p>
    <w:p w14:paraId="29486908" w14:textId="77777777" w:rsidR="000F2FAD" w:rsidRDefault="000F2FAD" w:rsidP="000F2FAD">
      <w:pPr>
        <w:pStyle w:val="a6"/>
      </w:pPr>
      <w:r>
        <w:t>予算</w:t>
      </w:r>
      <w:r>
        <w:rPr>
          <w:rFonts w:hint="eastAsia"/>
        </w:rPr>
        <w:t>要求</w:t>
      </w:r>
      <w:r>
        <w:t>が承認された段階で、</w:t>
      </w:r>
      <w:r>
        <w:rPr>
          <w:rFonts w:hint="eastAsia"/>
        </w:rPr>
        <w:t>確定した予算額をプロジェクト計画書に記載するとともに、調達手続を経て契約額が決定した際には執行額もプロジェクト計画書へ記載し、</w:t>
      </w:r>
      <w:r>
        <w:t>予算の計画と実績との対比ができるよう</w:t>
      </w:r>
      <w:r>
        <w:rPr>
          <w:rFonts w:hint="eastAsia"/>
        </w:rPr>
        <w:t>にする。また、予算に比べて</w:t>
      </w:r>
      <w:r>
        <w:t>実績</w:t>
      </w:r>
      <w:r>
        <w:rPr>
          <w:rFonts w:hint="eastAsia"/>
        </w:rPr>
        <w:t>が大幅にかい離している場合は、その</w:t>
      </w:r>
      <w:r>
        <w:t>原因を記載することも重要である。</w:t>
      </w:r>
    </w:p>
    <w:p w14:paraId="02E875A7" w14:textId="5604E88D" w:rsidR="00B33F7C" w:rsidRDefault="00F35400">
      <w:pPr>
        <w:pStyle w:val="4"/>
        <w:spacing w:before="305" w:after="152"/>
      </w:pPr>
      <w:r>
        <w:t>体制</w:t>
      </w:r>
      <w:bookmarkEnd w:id="113"/>
    </w:p>
    <w:p w14:paraId="2AF62BA3" w14:textId="25F92104" w:rsidR="00B33F7C" w:rsidRDefault="00F35400" w:rsidP="00D93EAC">
      <w:pPr>
        <w:pStyle w:val="a6"/>
      </w:pPr>
      <w:r>
        <w:t>プロジェクト</w:t>
      </w:r>
      <w:r w:rsidR="003B5FCD">
        <w:rPr>
          <w:rFonts w:hint="eastAsia"/>
        </w:rPr>
        <w:t>を円滑に遂行するために</w:t>
      </w:r>
      <w:r>
        <w:t>は、関係者が目的意識</w:t>
      </w:r>
      <w:r w:rsidR="0071184B">
        <w:rPr>
          <w:rFonts w:hint="eastAsia"/>
        </w:rPr>
        <w:t>を</w:t>
      </w:r>
      <w:r>
        <w:t>共有し、最終目標に向け</w:t>
      </w:r>
      <w:r w:rsidR="0071184B">
        <w:rPr>
          <w:rFonts w:hint="eastAsia"/>
        </w:rPr>
        <w:t>て</w:t>
      </w:r>
      <w:r>
        <w:t>相互の役割と責任を理解すること</w:t>
      </w:r>
      <w:r w:rsidR="003B5FCD">
        <w:rPr>
          <w:rFonts w:hint="eastAsia"/>
        </w:rPr>
        <w:t>が不可欠である</w:t>
      </w:r>
      <w:r>
        <w:t>。</w:t>
      </w:r>
    </w:p>
    <w:p w14:paraId="40F4C6E3" w14:textId="6174504C" w:rsidR="00B33F7C" w:rsidRDefault="00F35400">
      <w:pPr>
        <w:pStyle w:val="a6"/>
      </w:pPr>
      <w:r>
        <w:t>このため、統括的な責任を担うＰＪＭＯを中心とした推進体制と、関係機関に求める役割を</w:t>
      </w:r>
      <w:r w:rsidR="003B5FCD">
        <w:rPr>
          <w:rFonts w:hint="eastAsia"/>
        </w:rPr>
        <w:t>プロジェクト計画書に</w:t>
      </w:r>
      <w:r>
        <w:t>記載する。</w:t>
      </w:r>
    </w:p>
    <w:p w14:paraId="7140A9A4" w14:textId="2747B049" w:rsidR="0050746A" w:rsidRDefault="00F35400">
      <w:pPr>
        <w:pStyle w:val="a6"/>
      </w:pPr>
      <w:r>
        <w:t>具体的には、体制表及び業務分担表として整理</w:t>
      </w:r>
      <w:r w:rsidR="003B5FCD">
        <w:rPr>
          <w:rFonts w:hint="eastAsia"/>
        </w:rPr>
        <w:t>を行う。</w:t>
      </w:r>
    </w:p>
    <w:p w14:paraId="6FF2432E" w14:textId="3BD81B89" w:rsidR="00CA7891" w:rsidRDefault="0050746A" w:rsidP="00CA7891">
      <w:pPr>
        <w:pStyle w:val="a6"/>
        <w:ind w:firstLineChars="100" w:firstLine="200"/>
      </w:pPr>
      <w:r>
        <w:rPr>
          <w:rFonts w:hint="eastAsia"/>
        </w:rPr>
        <w:t>体制表には、ＰＪＭＯ内部における各部門や各担当者の役割を明示するとともに、密接に関係する他のＰＪＭＯ、ＩＴガバナンスの観点からの関係組織、システム構築や運用に関係する事業者等、プロジェクトの日常的な活動への直接的な関係者を記載する。</w:t>
      </w:r>
      <w:r w:rsidR="0039220B">
        <w:rPr>
          <w:rFonts w:hint="eastAsia"/>
        </w:rPr>
        <w:t>次</w:t>
      </w:r>
      <w:r w:rsidR="00CA7891">
        <w:t>に、体制例等を示す。</w:t>
      </w:r>
    </w:p>
    <w:p w14:paraId="6CA528AA" w14:textId="77777777" w:rsidR="00167AEB" w:rsidRDefault="00167AEB" w:rsidP="00CA7891">
      <w:pPr>
        <w:pStyle w:val="a6"/>
        <w:ind w:firstLineChars="100" w:firstLine="200"/>
      </w:pPr>
    </w:p>
    <w:p w14:paraId="5F4F4953" w14:textId="22A72776" w:rsidR="0050746A" w:rsidRDefault="002629A3" w:rsidP="00D31606">
      <w:pPr>
        <w:pStyle w:val="a6"/>
        <w:tabs>
          <w:tab w:val="left" w:pos="2552"/>
        </w:tabs>
      </w:pPr>
      <w:r>
        <w:rPr>
          <w:noProof/>
        </w:rPr>
        <mc:AlternateContent>
          <mc:Choice Requires="wps">
            <w:drawing>
              <wp:anchor distT="0" distB="0" distL="114300" distR="114300" simplePos="0" relativeHeight="251658251" behindDoc="0" locked="0" layoutInCell="1" allowOverlap="1" wp14:anchorId="118910F5" wp14:editId="23ECAA40">
                <wp:simplePos x="0" y="0"/>
                <wp:positionH relativeFrom="page">
                  <wp:posOffset>6158865</wp:posOffset>
                </wp:positionH>
                <wp:positionV relativeFrom="paragraph">
                  <wp:posOffset>126365</wp:posOffset>
                </wp:positionV>
                <wp:extent cx="904875" cy="1104900"/>
                <wp:effectExtent l="0" t="0" r="9525" b="0"/>
                <wp:wrapNone/>
                <wp:docPr id="28" name="テキスト ボックス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5CD50D0" w14:textId="6B920C1D" w:rsidR="00CA15DB" w:rsidRDefault="00CA15DB" w:rsidP="00491E37">
                            <w:pPr>
                              <w:pStyle w:val="a0"/>
                            </w:pPr>
                            <w:r>
                              <w:rPr>
                                <w:rFonts w:hint="eastAsia"/>
                              </w:rPr>
                              <w:t>図2-2</w:t>
                            </w:r>
                          </w:p>
                          <w:p w14:paraId="60A239BD" w14:textId="3F5590AF" w:rsidR="00CA15DB" w:rsidRPr="0073068D" w:rsidRDefault="00CA15DB" w:rsidP="00491E37">
                            <w:pPr>
                              <w:pStyle w:val="affd"/>
                              <w:pBdr>
                                <w:left w:val="single" w:sz="4" w:space="4" w:color="auto"/>
                              </w:pBdr>
                              <w:rPr>
                                <w:rFonts w:hAnsi="ＭＳ Ｐ明朝"/>
                                <w:noProof/>
                              </w:rPr>
                            </w:pPr>
                            <w:r>
                              <w:rPr>
                                <w:rFonts w:hint="eastAsia"/>
                              </w:rPr>
                              <w:t>体制</w:t>
                            </w:r>
                            <w:r>
                              <w:t>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18910F5" id="テキスト ボックス 28" o:spid="_x0000_s1030" type="#_x0000_t202" style="position:absolute;left:0;text-align:left;margin-left:484.95pt;margin-top:9.95pt;width:71.25pt;height:87pt;z-index:25165825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" stroked="f">
                <v:textbox style="mso-fit-shape-to-text:t" inset="0,0,0,0">
                  <w:txbxContent>
                    <w:p w14:paraId="75CD50D0" w14:textId="6B920C1D" w:rsidR="00CA15DB" w:rsidRDefault="00CA15DB" w:rsidP="00491E37">
                      <w:pPr>
                        <w:pStyle w:val="a0"/>
                      </w:pPr>
                      <w:r>
                        <w:rPr>
                          <w:rFonts w:hint="eastAsia"/>
                        </w:rPr>
                        <w:t>図2-2</w:t>
                      </w:r>
                    </w:p>
                    <w:p w14:paraId="60A239BD" w14:textId="3F5590AF" w:rsidR="00CA15DB" w:rsidRPr="0073068D" w:rsidRDefault="00CA15DB" w:rsidP="00491E37">
                      <w:pPr>
                        <w:pStyle w:val="affd"/>
                        <w:pBdr>
                          <w:left w:val="single" w:sz="4" w:space="4" w:color="auto"/>
                        </w:pBdr>
                        <w:rPr>
                          <w:rFonts w:hAnsi="ＭＳ Ｐ明朝"/>
                          <w:noProof/>
                        </w:rPr>
                      </w:pPr>
                      <w:r>
                        <w:rPr>
                          <w:rFonts w:hint="eastAsia"/>
                        </w:rPr>
                        <w:t>体制</w:t>
                      </w:r>
                      <w:r>
                        <w:t>例</w:t>
                      </w:r>
                    </w:p>
                  </w:txbxContent>
                </v:textbox>
                <w10:wrap anchorx="page"/>
              </v:shape>
            </w:pict>
          </mc:Fallback>
        </mc:AlternateContent>
      </w:r>
      <w:r w:rsidRPr="002629A3">
        <w:rPr>
          <w:noProof/>
        </w:rPr>
        <w:drawing>
          <wp:inline distT="0" distB="0" distL="0" distR="0" wp14:anchorId="4B2B3C73" wp14:editId="01705EC3">
            <wp:extent cx="3081341" cy="2313305"/>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0610" cy="2335279"/>
                    </a:xfrm>
                    <a:prstGeom prst="rect">
                      <a:avLst/>
                    </a:prstGeom>
                  </pic:spPr>
                </pic:pic>
              </a:graphicData>
            </a:graphic>
          </wp:inline>
        </w:drawing>
      </w:r>
    </w:p>
    <w:p w14:paraId="0DC4EBCD" w14:textId="3094A327" w:rsidR="00CA7891" w:rsidRDefault="00DB7CB4" w:rsidP="009D2908">
      <w:pPr>
        <w:pStyle w:val="a6"/>
        <w:ind w:leftChars="100" w:left="1210" w:hangingChars="500" w:hanging="1000"/>
      </w:pPr>
      <w:r w:rsidRPr="00DB7CB4">
        <w:t xml:space="preserve"> </w:t>
      </w:r>
      <w:r w:rsidR="009D2908">
        <w:rPr>
          <w:rFonts w:hint="eastAsia"/>
          <w:noProof/>
        </w:rPr>
        <w:t xml:space="preserve">　</w:t>
      </w:r>
    </w:p>
    <w:p w14:paraId="5696CBEC" w14:textId="706B2BFF" w:rsidR="00CA7891" w:rsidRDefault="000C1907">
      <w:pPr>
        <w:pStyle w:val="a6"/>
      </w:pPr>
      <w:r>
        <w:rPr>
          <w:rFonts w:hint="eastAsia"/>
        </w:rPr>
        <w:lastRenderedPageBreak/>
        <w:t>上記役割の定義については、</w:t>
      </w:r>
      <w:r w:rsidR="00C262A8">
        <w:rPr>
          <w:rFonts w:hint="eastAsia"/>
        </w:rPr>
        <w:t>標準ガイドライン「第２編第２章２．府省体制」を参照すること。</w:t>
      </w:r>
    </w:p>
    <w:p w14:paraId="6AA0B037" w14:textId="1AC96D9F" w:rsidR="002D126B" w:rsidRDefault="0050746A" w:rsidP="00093CB3">
      <w:pPr>
        <w:pStyle w:val="a6"/>
        <w:ind w:firstLineChars="100" w:firstLine="200"/>
      </w:pPr>
      <w:r>
        <w:rPr>
          <w:rFonts w:hint="eastAsia"/>
        </w:rPr>
        <w:t>業務分担表については、体制表で示した</w:t>
      </w:r>
      <w:r w:rsidR="00F35400">
        <w:t>個々の</w:t>
      </w:r>
      <w:r>
        <w:rPr>
          <w:rFonts w:hint="eastAsia"/>
        </w:rPr>
        <w:t>関係者</w:t>
      </w:r>
      <w:r w:rsidR="00F35400">
        <w:t>の役割、承認・意思決定の方法、当該役割を実行する責任及び当該機関への支援の提供について記載する。</w:t>
      </w:r>
    </w:p>
    <w:p w14:paraId="4BE633C2" w14:textId="73245FEB" w:rsidR="002D126B" w:rsidRDefault="002D126B" w:rsidP="00DA56B2">
      <w:pPr>
        <w:pStyle w:val="5"/>
        <w:spacing w:before="152" w:after="61"/>
      </w:pPr>
      <w:r>
        <w:t>「</w:t>
      </w:r>
      <w:r w:rsidRPr="002D126B">
        <w:rPr>
          <w:rFonts w:hint="eastAsia"/>
        </w:rPr>
        <w:t>なお、プロジェクトの所管組織を変更するときは、変更後の体制や役割等を明確化するとともに、変更後の所管組織に対してプロジェクトを推進するための必要事項を</w:t>
      </w:r>
      <w:r w:rsidR="00DA56B2" w:rsidRPr="00DA56B2">
        <w:rPr>
          <w:rFonts w:hint="eastAsia"/>
        </w:rPr>
        <w:t>全て</w:t>
      </w:r>
      <w:r w:rsidRPr="002D126B">
        <w:rPr>
          <w:rFonts w:hint="eastAsia"/>
        </w:rPr>
        <w:t>引き継ぐものとする</w:t>
      </w:r>
      <w:r>
        <w:t>」</w:t>
      </w:r>
    </w:p>
    <w:p w14:paraId="595C7FAD" w14:textId="42DF150D" w:rsidR="002D126B" w:rsidRDefault="002D126B" w:rsidP="002D126B">
      <w:pPr>
        <w:pStyle w:val="aff9"/>
      </w:pPr>
      <w:r>
        <w:t>「</w:t>
      </w:r>
      <w:r w:rsidRPr="002D126B">
        <w:rPr>
          <w:rFonts w:hint="eastAsia"/>
        </w:rPr>
        <w:t>プロジェクトの所管組織を変更するとき</w:t>
      </w:r>
      <w:r>
        <w:t>」とは、</w:t>
      </w:r>
      <w:r>
        <w:rPr>
          <w:rFonts w:hint="eastAsia"/>
        </w:rPr>
        <w:t>例えば情報システムを設計・開発する部分までを担当していた所管組織が、情報システムの運用段階になって変更になる場合等のことを指している。このような場合においても、主要なステークホルダ</w:t>
      </w:r>
      <w:r w:rsidR="0080042F">
        <w:rPr>
          <w:rFonts w:hint="eastAsia"/>
        </w:rPr>
        <w:t>ーや各種事業者等</w:t>
      </w:r>
      <w:r>
        <w:rPr>
          <w:rFonts w:hint="eastAsia"/>
        </w:rPr>
        <w:t>との折衝経緯や合意形成内容等を含めて</w:t>
      </w:r>
      <w:r w:rsidR="0080042F">
        <w:rPr>
          <w:rFonts w:hint="eastAsia"/>
        </w:rPr>
        <w:t>、</w:t>
      </w:r>
      <w:r>
        <w:rPr>
          <w:rFonts w:hint="eastAsia"/>
        </w:rPr>
        <w:t>変更後の所管組織に確実に引継ぎを</w:t>
      </w:r>
      <w:r w:rsidR="0080042F">
        <w:rPr>
          <w:rFonts w:hint="eastAsia"/>
        </w:rPr>
        <w:t>行うことが重要である。</w:t>
      </w:r>
    </w:p>
    <w:p w14:paraId="4FE8B1EC" w14:textId="77777777" w:rsidR="00B33F7C" w:rsidRPr="00F35400" w:rsidRDefault="00F35400" w:rsidP="00F35400">
      <w:pPr>
        <w:pStyle w:val="3"/>
        <w:pageBreakBefore/>
        <w:spacing w:before="152"/>
        <w:ind w:left="161"/>
        <w:rPr>
          <w:sz w:val="28"/>
        </w:rPr>
      </w:pPr>
      <w:bookmarkStart w:id="114" w:name="_Toc519265038"/>
      <w:bookmarkStart w:id="115" w:name="_Toc524457188"/>
      <w:bookmarkStart w:id="116" w:name="_Toc524488572"/>
      <w:bookmarkStart w:id="117" w:name="_Toc524703316"/>
      <w:bookmarkStart w:id="118" w:name="_Toc525122810"/>
      <w:bookmarkStart w:id="119" w:name="_Toc525670261"/>
      <w:bookmarkStart w:id="120" w:name="_Toc525670486"/>
      <w:bookmarkStart w:id="121" w:name="_Toc526332827"/>
      <w:bookmarkStart w:id="122" w:name="_Toc526353416"/>
      <w:bookmarkStart w:id="123" w:name="_Toc527553391"/>
      <w:bookmarkStart w:id="124" w:name="_Toc527569078"/>
      <w:bookmarkStart w:id="125" w:name="_Toc527912892"/>
      <w:bookmarkStart w:id="126" w:name="_Toc531168899"/>
      <w:bookmarkStart w:id="127" w:name="_Toc519265039"/>
      <w:bookmarkStart w:id="128" w:name="_Toc524457189"/>
      <w:bookmarkStart w:id="129" w:name="_Toc524488573"/>
      <w:bookmarkStart w:id="130" w:name="_Toc524703317"/>
      <w:bookmarkStart w:id="131" w:name="_Toc525122811"/>
      <w:bookmarkStart w:id="132" w:name="_Toc525670262"/>
      <w:bookmarkStart w:id="133" w:name="_Toc525670487"/>
      <w:bookmarkStart w:id="134" w:name="_Toc526332828"/>
      <w:bookmarkStart w:id="135" w:name="_Toc526353417"/>
      <w:bookmarkStart w:id="136" w:name="_Toc527553392"/>
      <w:bookmarkStart w:id="137" w:name="_Toc527569079"/>
      <w:bookmarkStart w:id="138" w:name="_Toc527912893"/>
      <w:bookmarkStart w:id="139" w:name="_Toc531168900"/>
      <w:bookmarkStart w:id="140" w:name="プロジェクト管理要領の記載内容"/>
      <w:bookmarkStart w:id="141" w:name="_Toc527912894"/>
      <w:bookmarkStart w:id="142" w:name="_Toc35011513"/>
      <w:bookmarkStart w:id="143" w:name="_Toc101516687"/>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F35400">
        <w:rPr>
          <w:sz w:val="28"/>
        </w:rPr>
        <w:lastRenderedPageBreak/>
        <w:t>プロジェクト管理要領の記載内容</w:t>
      </w:r>
      <w:bookmarkEnd w:id="140"/>
      <w:bookmarkEnd w:id="141"/>
      <w:bookmarkEnd w:id="142"/>
      <w:bookmarkEnd w:id="143"/>
    </w:p>
    <w:p w14:paraId="2CFE95E2" w14:textId="580E70A8" w:rsidR="00B33F7C" w:rsidRDefault="00F35400">
      <w:pPr>
        <w:pStyle w:val="OriginalBodyText"/>
      </w:pPr>
      <w:r>
        <w:t>プロジェクト管理要領には、プロジェクトを遂行する際に、ＰＪＭＯがプロジェクトを管理する手法、手順、遵守事項等を明確に記載するものとし、少なくとも次のアから</w:t>
      </w:r>
      <w:r w:rsidR="008A2082">
        <w:rPr>
          <w:rFonts w:hint="eastAsia"/>
        </w:rPr>
        <w:t>ケ</w:t>
      </w:r>
      <w:r>
        <w:t>までに掲げる事項について記載するものとする。</w:t>
      </w:r>
    </w:p>
    <w:p w14:paraId="3DC8CF33" w14:textId="44C7DAD0" w:rsidR="00B33F7C" w:rsidRDefault="00F35400">
      <w:pPr>
        <w:pStyle w:val="OriginalHeader"/>
        <w:spacing w:before="152"/>
      </w:pPr>
      <w:r>
        <w:t>ア　ステークホルダー管理</w:t>
      </w:r>
    </w:p>
    <w:p w14:paraId="5BC1B809" w14:textId="2BB27A53" w:rsidR="00B33F7C" w:rsidRDefault="00F35400">
      <w:pPr>
        <w:pStyle w:val="OriginalBodyText"/>
      </w:pPr>
      <w:r>
        <w:t>「１．</w:t>
      </w:r>
      <w:r w:rsidR="00003C95">
        <w:rPr>
          <w:rFonts w:hint="eastAsia"/>
        </w:rPr>
        <w:t>3</w:t>
      </w:r>
      <w:r>
        <w:t>) 体制準備」及び「1)キ 体制」の内容を参考に、</w:t>
      </w:r>
      <w:r w:rsidRPr="00F35400">
        <w:rPr>
          <w:b/>
          <w:u w:val="single"/>
        </w:rPr>
        <w:t>プロジェクトに係る主要なステークホルダーを定義し、プロジェクトへの関わり方について記載する</w:t>
      </w:r>
      <w:r w:rsidRPr="00F35400">
        <w:rPr>
          <w:b/>
          <w:sz w:val="14"/>
          <w:u w:val="single"/>
        </w:rPr>
        <w:t>(1)</w:t>
      </w:r>
      <w:r>
        <w:t>。</w:t>
      </w:r>
    </w:p>
    <w:p w14:paraId="627805F2" w14:textId="77777777" w:rsidR="00B33F7C" w:rsidRDefault="00F35400">
      <w:pPr>
        <w:pStyle w:val="OriginalHeader"/>
        <w:spacing w:before="152"/>
      </w:pPr>
      <w:r>
        <w:t>イ　コミュニケーション管理</w:t>
      </w:r>
    </w:p>
    <w:p w14:paraId="3189047C" w14:textId="6E82BA47" w:rsidR="00B33F7C" w:rsidRDefault="00F35400">
      <w:pPr>
        <w:pStyle w:val="OriginalBodyText"/>
      </w:pPr>
      <w:r>
        <w:t>ステークホルダーとの</w:t>
      </w:r>
      <w:r w:rsidR="0052786F" w:rsidRPr="0052786F">
        <w:rPr>
          <w:rFonts w:hint="eastAsia"/>
        </w:rPr>
        <w:t>情報共有方法や</w:t>
      </w:r>
      <w:r w:rsidR="00F208DF" w:rsidRPr="00F208DF">
        <w:rPr>
          <w:rFonts w:hint="eastAsia"/>
        </w:rPr>
        <w:t>合意形成</w:t>
      </w:r>
      <w:r w:rsidR="0052786F" w:rsidRPr="0052786F">
        <w:rPr>
          <w:rFonts w:hint="eastAsia"/>
        </w:rPr>
        <w:t>方法等</w:t>
      </w:r>
      <w:r w:rsidR="00F208DF" w:rsidRPr="00F208DF">
        <w:rPr>
          <w:rFonts w:hint="eastAsia"/>
        </w:rPr>
        <w:t>として、ステークホルダー間の</w:t>
      </w:r>
      <w:r>
        <w:t>連絡調整に関する方法、会議体</w:t>
      </w:r>
      <w:r w:rsidR="00F208DF" w:rsidRPr="00F208DF">
        <w:rPr>
          <w:rFonts w:hint="eastAsia"/>
        </w:rPr>
        <w:t>の種類や開催頻度、合意形成手順</w:t>
      </w:r>
      <w:r>
        <w:t>、議事録管理等</w:t>
      </w:r>
      <w:r w:rsidR="00F208DF" w:rsidRPr="00F208DF">
        <w:rPr>
          <w:rFonts w:hint="eastAsia"/>
        </w:rPr>
        <w:t>の具体的内容</w:t>
      </w:r>
      <w:r>
        <w:t>について記載する。</w:t>
      </w:r>
    </w:p>
    <w:p w14:paraId="707DCE47" w14:textId="77777777" w:rsidR="00B33F7C" w:rsidRDefault="00F35400">
      <w:pPr>
        <w:pStyle w:val="OriginalHeader"/>
        <w:spacing w:before="152"/>
      </w:pPr>
      <w:r>
        <w:t>ウ　工程管理</w:t>
      </w:r>
    </w:p>
    <w:p w14:paraId="255F73B4" w14:textId="2DC5C7FC" w:rsidR="00B33F7C" w:rsidRDefault="00F35400">
      <w:pPr>
        <w:pStyle w:val="OriginalBodyText"/>
      </w:pPr>
      <w:r>
        <w:t>「1)ク 実施計画」に定めた作業内容・スケジュールを所定の時期に完了させるために、作業管理方法、進捗状況の報告先、内容、頻度等について記載する。</w:t>
      </w:r>
    </w:p>
    <w:p w14:paraId="59E6883F" w14:textId="77777777" w:rsidR="00B33F7C" w:rsidRDefault="00F35400">
      <w:pPr>
        <w:pStyle w:val="OriginalHeader"/>
        <w:spacing w:before="152"/>
      </w:pPr>
      <w:r>
        <w:t>エ　指標管理</w:t>
      </w:r>
    </w:p>
    <w:p w14:paraId="7C05BA24" w14:textId="1795E8EA" w:rsidR="00B33F7C" w:rsidRDefault="00F35400">
      <w:pPr>
        <w:pStyle w:val="OriginalBodyText"/>
      </w:pPr>
      <w:r>
        <w:t>「1)カ 目標」に定めたプロジェクトの目標の達成状況を適切に管理するために把握すべき指標項目、実績値の取得目的・取得手法・取得頻度、実績値の変動による対応策等について記載する。なお、</w:t>
      </w:r>
      <w:r w:rsidRPr="00F35400">
        <w:rPr>
          <w:b/>
          <w:u w:val="single"/>
        </w:rPr>
        <w:t>本項目で定めた指標は、</w:t>
      </w:r>
      <w:r w:rsidR="00310E0C" w:rsidRPr="00310E0C">
        <w:rPr>
          <w:rFonts w:hint="eastAsia"/>
          <w:b/>
          <w:u w:val="single"/>
        </w:rPr>
        <w:t>サービス、業務、</w:t>
      </w:r>
      <w:r w:rsidRPr="00F35400">
        <w:rPr>
          <w:b/>
          <w:u w:val="single"/>
        </w:rPr>
        <w:t>情報システムの</w:t>
      </w:r>
      <w:r w:rsidR="00E77367">
        <w:rPr>
          <w:rFonts w:hint="eastAsia"/>
          <w:b/>
          <w:u w:val="single"/>
        </w:rPr>
        <w:t>改善</w:t>
      </w:r>
      <w:r w:rsidRPr="00F35400">
        <w:rPr>
          <w:b/>
          <w:u w:val="single"/>
        </w:rPr>
        <w:t>検討にも活用する</w:t>
      </w:r>
      <w:r w:rsidRPr="00F35400">
        <w:rPr>
          <w:b/>
          <w:sz w:val="14"/>
          <w:u w:val="single"/>
        </w:rPr>
        <w:t>(</w:t>
      </w:r>
      <w:r w:rsidR="00C1254A">
        <w:rPr>
          <w:rFonts w:hint="eastAsia"/>
          <w:b/>
          <w:sz w:val="14"/>
          <w:u w:val="single"/>
        </w:rPr>
        <w:t>2</w:t>
      </w:r>
      <w:r w:rsidRPr="00F35400">
        <w:rPr>
          <w:b/>
          <w:sz w:val="14"/>
          <w:u w:val="single"/>
        </w:rPr>
        <w:t>)</w:t>
      </w:r>
      <w:r>
        <w:t>。</w:t>
      </w:r>
    </w:p>
    <w:p w14:paraId="02C2EE71" w14:textId="77777777" w:rsidR="00B33F7C" w:rsidRDefault="00F35400">
      <w:pPr>
        <w:pStyle w:val="OriginalHeader"/>
        <w:spacing w:before="152"/>
      </w:pPr>
      <w:r>
        <w:t>オ　リスク管理</w:t>
      </w:r>
    </w:p>
    <w:p w14:paraId="0B42262B" w14:textId="45B64F05" w:rsidR="00B33F7C" w:rsidRDefault="00F35400">
      <w:pPr>
        <w:pStyle w:val="OriginalBodyText"/>
      </w:pPr>
      <w:r>
        <w:t>プロジェクトの遂行を阻害する可能性のあるリスクについて、リスク顕在時の報告先、報告内容、リスクの管理手法等を記載する。なお、情報セキュリティリスクについては、自府省の情報セキュリティポリシーを参照して記載内容を検討するものとする。</w:t>
      </w:r>
    </w:p>
    <w:p w14:paraId="03BEED2F" w14:textId="77777777" w:rsidR="00B33F7C" w:rsidRDefault="00F35400">
      <w:pPr>
        <w:pStyle w:val="OriginalHeader"/>
        <w:spacing w:before="152"/>
      </w:pPr>
      <w:r>
        <w:t>カ　課題管理</w:t>
      </w:r>
    </w:p>
    <w:p w14:paraId="4E9DD8F7" w14:textId="1EC34FD4" w:rsidR="00B33F7C" w:rsidRDefault="00F35400">
      <w:pPr>
        <w:pStyle w:val="OriginalBodyText"/>
      </w:pPr>
      <w:r>
        <w:t>プロジェクトの遂行上発生する解決すべき課題について、その発生時の報告先、報告内容、課題の管理手法等を記載する。</w:t>
      </w:r>
    </w:p>
    <w:p w14:paraId="18994F75" w14:textId="77777777" w:rsidR="00B33F7C" w:rsidRDefault="00F35400">
      <w:pPr>
        <w:pStyle w:val="OriginalHeader"/>
        <w:spacing w:before="152"/>
      </w:pPr>
      <w:r>
        <w:t>キ　変更管理</w:t>
      </w:r>
    </w:p>
    <w:p w14:paraId="4C89F247" w14:textId="199DDFD4" w:rsidR="00B33F7C" w:rsidRDefault="00F35400">
      <w:pPr>
        <w:pStyle w:val="OriginalBodyText"/>
      </w:pPr>
      <w:r>
        <w:t>プロジェクトの進捗により発生する変更について、管理対象、変更手順、管理手法等を記載する。</w:t>
      </w:r>
    </w:p>
    <w:p w14:paraId="63205F2A" w14:textId="77777777" w:rsidR="00B33F7C" w:rsidRDefault="00F35400">
      <w:pPr>
        <w:pStyle w:val="OriginalHeader"/>
        <w:spacing w:before="152"/>
      </w:pPr>
      <w:r>
        <w:t>ク　品質管理</w:t>
      </w:r>
    </w:p>
    <w:p w14:paraId="6BEFB223" w14:textId="6D150EBB" w:rsidR="00B33F7C" w:rsidRDefault="00F35400">
      <w:pPr>
        <w:pStyle w:val="OriginalBodyText"/>
      </w:pPr>
      <w:r w:rsidRPr="00F35400">
        <w:rPr>
          <w:b/>
          <w:u w:val="single"/>
        </w:rPr>
        <w:t>プロジェクトの各工程で実施する作業の品質を管理する手法及び改善する手法について記載する</w:t>
      </w:r>
      <w:r w:rsidRPr="00F35400">
        <w:rPr>
          <w:b/>
          <w:sz w:val="14"/>
          <w:u w:val="single"/>
        </w:rPr>
        <w:t>(</w:t>
      </w:r>
      <w:r w:rsidR="00C1254A">
        <w:rPr>
          <w:b/>
          <w:sz w:val="14"/>
          <w:u w:val="single"/>
        </w:rPr>
        <w:t>3</w:t>
      </w:r>
      <w:r w:rsidRPr="00F35400">
        <w:rPr>
          <w:b/>
          <w:sz w:val="14"/>
          <w:u w:val="single"/>
        </w:rPr>
        <w:t>)</w:t>
      </w:r>
      <w:r>
        <w:t>。</w:t>
      </w:r>
    </w:p>
    <w:p w14:paraId="6591C76C" w14:textId="77777777" w:rsidR="00B33F7C" w:rsidRDefault="00F35400">
      <w:pPr>
        <w:pStyle w:val="OriginalHeader"/>
        <w:spacing w:before="152"/>
      </w:pPr>
      <w:r>
        <w:t>ケ　記録管理</w:t>
      </w:r>
    </w:p>
    <w:p w14:paraId="249C6ADB" w14:textId="417EE7DE" w:rsidR="00B33F7C" w:rsidRDefault="00F35400">
      <w:pPr>
        <w:pStyle w:val="OriginalBodyText"/>
      </w:pPr>
      <w:r>
        <w:t>プロジェクト実施中に作成する各種文書</w:t>
      </w:r>
      <w:r w:rsidR="00BA5929">
        <w:rPr>
          <w:rFonts w:hint="eastAsia"/>
        </w:rPr>
        <w:t>・データ</w:t>
      </w:r>
      <w:r>
        <w:t>の保存期間</w:t>
      </w:r>
      <w:r w:rsidR="00C3399E">
        <w:rPr>
          <w:rFonts w:hint="eastAsia"/>
        </w:rPr>
        <w:t>、保存期間満了時の措置等</w:t>
      </w:r>
      <w:r>
        <w:t>について記載する。</w:t>
      </w:r>
    </w:p>
    <w:p w14:paraId="1FBC0743" w14:textId="77777777" w:rsidR="00B33F7C" w:rsidRDefault="00F35400">
      <w:pPr>
        <w:pStyle w:val="ExplanationHeader"/>
        <w:spacing w:before="152" w:after="152"/>
      </w:pPr>
      <w:r>
        <w:lastRenderedPageBreak/>
        <w:t>１. 趣旨</w:t>
      </w:r>
    </w:p>
    <w:p w14:paraId="0B6F558F" w14:textId="3D04BA78" w:rsidR="00B33F7C" w:rsidRDefault="00F35400">
      <w:pPr>
        <w:pStyle w:val="a6"/>
      </w:pPr>
      <w:r>
        <w:t>プロジェクトを</w:t>
      </w:r>
      <w:r w:rsidR="00A857F5">
        <w:rPr>
          <w:rFonts w:hint="eastAsia"/>
        </w:rPr>
        <w:t>確実に</w:t>
      </w:r>
      <w:r>
        <w:t>遂行するためには、</w:t>
      </w:r>
      <w:r w:rsidR="00A857F5">
        <w:rPr>
          <w:rFonts w:hint="eastAsia"/>
        </w:rPr>
        <w:t>プロジェクトに係る関係者が</w:t>
      </w:r>
      <w:r w:rsidR="00A857F5">
        <w:t>プロジェクト計画書で定義された各項目を遵守</w:t>
      </w:r>
      <w:r w:rsidR="00A857F5">
        <w:rPr>
          <w:rFonts w:hint="eastAsia"/>
        </w:rPr>
        <w:t>すると</w:t>
      </w:r>
      <w:r w:rsidR="000D0449">
        <w:rPr>
          <w:rFonts w:hint="eastAsia"/>
        </w:rPr>
        <w:t>とも</w:t>
      </w:r>
      <w:r w:rsidR="00A857F5">
        <w:rPr>
          <w:rFonts w:hint="eastAsia"/>
        </w:rPr>
        <w:t>に</w:t>
      </w:r>
      <w:r w:rsidR="00A857F5">
        <w:t>、</w:t>
      </w:r>
      <w:r>
        <w:t>ＰＪＭＯ</w:t>
      </w:r>
      <w:r w:rsidR="00A857F5">
        <w:rPr>
          <w:rFonts w:hint="eastAsia"/>
        </w:rPr>
        <w:t>は</w:t>
      </w:r>
      <w:r>
        <w:t>行うべき管理活動を明確に</w:t>
      </w:r>
      <w:r w:rsidR="00A857F5">
        <w:rPr>
          <w:rFonts w:hint="eastAsia"/>
        </w:rPr>
        <w:t>する必要がある。</w:t>
      </w:r>
    </w:p>
    <w:p w14:paraId="4931F59D" w14:textId="77777777" w:rsidR="00B33F7C" w:rsidRDefault="00F35400">
      <w:pPr>
        <w:pStyle w:val="a6"/>
      </w:pPr>
      <w:r>
        <w:t>このため、具体的にＰＪＭＯが管理すべき対象や管理手法等をプロジェクト管理要領として定める。</w:t>
      </w:r>
    </w:p>
    <w:p w14:paraId="1CA85763" w14:textId="5DBD509C" w:rsidR="00B33F7C" w:rsidRDefault="00F35400">
      <w:pPr>
        <w:pStyle w:val="a6"/>
      </w:pPr>
      <w:r>
        <w:t>なお、プロジェクト管理要領は、管理要領全体での整合性を確保しつつ、</w:t>
      </w:r>
      <w:r w:rsidR="00A857F5">
        <w:t>プロジェクト計画書の各工程における</w:t>
      </w:r>
      <w:r w:rsidR="00A857F5">
        <w:rPr>
          <w:rFonts w:hint="eastAsia"/>
        </w:rPr>
        <w:t>具体化・詳細化</w:t>
      </w:r>
      <w:r>
        <w:t>の内容を反映させる必要がある。</w:t>
      </w:r>
    </w:p>
    <w:p w14:paraId="012D3228" w14:textId="77777777" w:rsidR="00B33F7C" w:rsidRDefault="00F35400">
      <w:pPr>
        <w:pStyle w:val="a6"/>
      </w:pPr>
      <w:r>
        <w:t>また、プロジェクトの特性や工程により、管理すべき対象や適切な管理手法が変わることに留意する。</w:t>
      </w:r>
    </w:p>
    <w:p w14:paraId="0E672A73" w14:textId="77777777" w:rsidR="00455112" w:rsidRDefault="00455112" w:rsidP="00455112">
      <w:pPr>
        <w:pStyle w:val="ExplanationHeader"/>
        <w:spacing w:before="152" w:after="152"/>
      </w:pPr>
      <w:r>
        <w:t>２. 解説</w:t>
      </w:r>
    </w:p>
    <w:p w14:paraId="3DE9DD0E" w14:textId="77777777" w:rsidR="00B33F7C" w:rsidRDefault="00F35400">
      <w:pPr>
        <w:pStyle w:val="4"/>
        <w:spacing w:before="305" w:after="152"/>
      </w:pPr>
      <w:bookmarkStart w:id="144" w:name="ステークホルダー管理"/>
      <w:r>
        <w:t>ステークホルダー管理</w:t>
      </w:r>
      <w:bookmarkEnd w:id="144"/>
    </w:p>
    <w:p w14:paraId="4FD24897" w14:textId="77777777" w:rsidR="00B33F7C" w:rsidRDefault="00F35400">
      <w:pPr>
        <w:pStyle w:val="FirstParagraph"/>
      </w:pPr>
      <w:r>
        <w:t>プロジェクトには「1)キ 体制」において定義したプロジェクト推進体制に含まれる者以外に、当該プロジェクトのサービス・業務から影響を受ける者又は影響を与える者が存在する。これらステークホルダーのうち、特にプロジェクトへの影響力が大きいステークホルダーのプロジェクトへの関わり方を誤ると、プロジェクトの成否を分ける結果を招きかねない。</w:t>
      </w:r>
    </w:p>
    <w:p w14:paraId="51379A60" w14:textId="77777777" w:rsidR="00B33F7C" w:rsidRDefault="00F35400">
      <w:pPr>
        <w:pStyle w:val="a6"/>
      </w:pPr>
      <w:r>
        <w:t>このため、ステークホルダー管理では、プロジェクトへのステークホルダーの関与を効果的に引き出すために、主要なステークホルダーを特定し、プロジェクトへの期待度合いや影響等を分析し、プロジェクトへの関わり方を定義する。</w:t>
      </w:r>
    </w:p>
    <w:p w14:paraId="5D2A46B1" w14:textId="61A6EBFA" w:rsidR="00B33F7C" w:rsidRDefault="00F35400">
      <w:pPr>
        <w:pStyle w:val="a6"/>
      </w:pPr>
      <w:r>
        <w:t>本ガイドラインで基準とするステークホルダーの管理対象を、図2-</w:t>
      </w:r>
      <w:r w:rsidR="00491E37">
        <w:rPr>
          <w:rFonts w:hint="eastAsia"/>
        </w:rPr>
        <w:t>3</w:t>
      </w:r>
      <w:r>
        <w:t>に示す。</w:t>
      </w:r>
    </w:p>
    <w:p w14:paraId="39E6CAC5" w14:textId="628B062F" w:rsidR="00B33F7C" w:rsidRDefault="00F35400">
      <w:pPr>
        <w:pStyle w:val="FigureTitle"/>
      </w:pPr>
      <w:r>
        <w:rPr>
          <w:noProof/>
        </w:rPr>
        <w:lastRenderedPageBreak/>
        <mc:AlternateContent>
          <mc:Choice Requires="wps">
            <w:drawing>
              <wp:anchor distT="0" distB="0" distL="114300" distR="114300" simplePos="0" relativeHeight="251658242" behindDoc="0" locked="0" layoutInCell="1" allowOverlap="1" wp14:anchorId="1C9CC644" wp14:editId="63ABF799">
                <wp:simplePos x="0" y="0"/>
                <wp:positionH relativeFrom="page">
                  <wp:posOffset>6162675</wp:posOffset>
                </wp:positionH>
                <wp:positionV relativeFrom="paragraph">
                  <wp:posOffset>74295</wp:posOffset>
                </wp:positionV>
                <wp:extent cx="904875" cy="1104900"/>
                <wp:effectExtent l="0" t="0" r="9525" b="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31F5FA4" w14:textId="08CBBB88" w:rsidR="00CA15DB" w:rsidRDefault="00CA15DB" w:rsidP="00F35400">
                            <w:pPr>
                              <w:pStyle w:val="a0"/>
                            </w:pPr>
                            <w:r>
                              <w:rPr>
                                <w:rFonts w:hint="eastAsia"/>
                              </w:rPr>
                              <w:t>図2-3</w:t>
                            </w:r>
                          </w:p>
                          <w:p w14:paraId="65A4D4D7" w14:textId="77777777" w:rsidR="00CA15DB" w:rsidRPr="0073068D" w:rsidRDefault="00CA15DB" w:rsidP="00F35400">
                            <w:pPr>
                              <w:pStyle w:val="affd"/>
                              <w:pBdr>
                                <w:left w:val="single" w:sz="4" w:space="4" w:color="auto"/>
                              </w:pBdr>
                              <w:rPr>
                                <w:rFonts w:hAnsi="ＭＳ Ｐ明朝"/>
                                <w:noProof/>
                              </w:rPr>
                            </w:pPr>
                            <w:r>
                              <w:rPr>
                                <w:rFonts w:hint="eastAsia"/>
                              </w:rPr>
                              <w:t>ステークホルダーの管理対象範囲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9CC644" id="テキスト ボックス 13" o:spid="_x0000_s1031" type="#_x0000_t202" style="position:absolute;left:0;text-align:left;margin-left:485.25pt;margin-top:5.85pt;width:71.25pt;height:87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" stroked="f">
                <v:textbox style="mso-fit-shape-to-text:t" inset="0,0,0,0">
                  <w:txbxContent>
                    <w:p w14:paraId="031F5FA4" w14:textId="08CBBB88" w:rsidR="00CA15DB" w:rsidRDefault="00CA15DB" w:rsidP="00F35400">
                      <w:pPr>
                        <w:pStyle w:val="a0"/>
                      </w:pPr>
                      <w:r>
                        <w:rPr>
                          <w:rFonts w:hint="eastAsia"/>
                        </w:rPr>
                        <w:t>図2-3</w:t>
                      </w:r>
                    </w:p>
                    <w:p w14:paraId="65A4D4D7" w14:textId="77777777" w:rsidR="00CA15DB" w:rsidRPr="0073068D" w:rsidRDefault="00CA15DB" w:rsidP="00F35400">
                      <w:pPr>
                        <w:pStyle w:val="affd"/>
                        <w:pBdr>
                          <w:left w:val="single" w:sz="4" w:space="4" w:color="auto"/>
                        </w:pBdr>
                        <w:rPr>
                          <w:rFonts w:hAnsi="ＭＳ Ｐ明朝"/>
                          <w:noProof/>
                        </w:rPr>
                      </w:pPr>
                      <w:r>
                        <w:rPr>
                          <w:rFonts w:hint="eastAsia"/>
                        </w:rPr>
                        <w:t>ステークホルダーの管理対象範囲</w:t>
                      </w:r>
                    </w:p>
                  </w:txbxContent>
                </v:textbox>
                <w10:wrap anchorx="page"/>
              </v:shape>
            </w:pict>
          </mc:Fallback>
        </mc:AlternateContent>
      </w:r>
      <w:r>
        <w:t xml:space="preserve"> </w:t>
      </w:r>
    </w:p>
    <w:p w14:paraId="65FDB291" w14:textId="5BB7CFF4" w:rsidR="00B33F7C" w:rsidRDefault="00687078">
      <w:pPr>
        <w:pStyle w:val="CenteredIndent"/>
      </w:pPr>
      <w:r w:rsidRPr="00687078">
        <w:rPr>
          <w:noProof/>
        </w:rPr>
        <w:drawing>
          <wp:inline distT="0" distB="0" distL="0" distR="0" wp14:anchorId="30E1FE6F" wp14:editId="55F913EC">
            <wp:extent cx="4679950" cy="3554546"/>
            <wp:effectExtent l="0" t="0" r="6350" b="825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9950" cy="3554546"/>
                    </a:xfrm>
                    <a:prstGeom prst="rect">
                      <a:avLst/>
                    </a:prstGeom>
                    <a:noFill/>
                    <a:ln>
                      <a:noFill/>
                    </a:ln>
                  </pic:spPr>
                </pic:pic>
              </a:graphicData>
            </a:graphic>
          </wp:inline>
        </w:drawing>
      </w:r>
    </w:p>
    <w:p w14:paraId="50B85E0F" w14:textId="33B86C4B" w:rsidR="00B33F7C" w:rsidRDefault="00F35400">
      <w:pPr>
        <w:pStyle w:val="5"/>
        <w:spacing w:before="152" w:after="61"/>
        <w:ind w:left="525"/>
      </w:pPr>
      <w:bookmarkStart w:id="145" w:name="プロジェクトに係る主要なステークホルダーを定義しプロジェクトへの関わり方について"/>
      <w:r>
        <w:t>「プロジェクトに係る主要なステークホルダーを定義し、プロジェクトへの関わり方について記載する」</w:t>
      </w:r>
      <w:bookmarkEnd w:id="145"/>
    </w:p>
    <w:p w14:paraId="4BFD492E" w14:textId="278BB842" w:rsidR="00B33F7C" w:rsidRDefault="00F35400">
      <w:pPr>
        <w:pStyle w:val="aff9"/>
      </w:pPr>
      <w:r>
        <w:t>「主要なステークホルダー」とは、</w:t>
      </w:r>
      <w:r w:rsidR="008F6782">
        <w:rPr>
          <w:rFonts w:hint="eastAsia"/>
        </w:rPr>
        <w:t>プロジェクトに対して直接的又は間接的に影響を受ける外部関係者や内部関係者を含めたステークホルダー全体の中で、ＰＪＭＯが</w:t>
      </w:r>
      <w:r w:rsidR="008F6782">
        <w:t>会議</w:t>
      </w:r>
      <w:r w:rsidR="008F6782">
        <w:rPr>
          <w:rFonts w:hint="eastAsia"/>
        </w:rPr>
        <w:t>出席やヒアリングを依頼するなど直接的なやりとりを行う関係者</w:t>
      </w:r>
      <w:r>
        <w:t>を指す。</w:t>
      </w:r>
      <w:r w:rsidR="008F6782">
        <w:rPr>
          <w:rFonts w:hint="eastAsia"/>
        </w:rPr>
        <w:t>プロジェクトの推進に際しては、これらの主要なステークホルダーの意見が反映されるように、情報共有方法や</w:t>
      </w:r>
      <w:r w:rsidR="00FF6A11">
        <w:rPr>
          <w:rFonts w:hint="eastAsia"/>
        </w:rPr>
        <w:t>合意形成</w:t>
      </w:r>
      <w:r w:rsidR="008F6782">
        <w:rPr>
          <w:rFonts w:hint="eastAsia"/>
        </w:rPr>
        <w:t>方法を定めることが重要である。</w:t>
      </w:r>
    </w:p>
    <w:p w14:paraId="645167EB" w14:textId="362872FA" w:rsidR="00BA0FAE" w:rsidRDefault="00BA0FAE">
      <w:pPr>
        <w:pStyle w:val="aff9"/>
      </w:pPr>
      <w:r>
        <w:rPr>
          <w:rFonts w:hint="eastAsia"/>
        </w:rPr>
        <w:t>原則として、プロジェクトに関わる制度所管部門や業務実施部門の職員等はＰＪＭＯ内の体制に組み入れることが望ましいが、ＰＪＭＯを構成する職員が日常的に連携しながら活動を行えるように、ＰＪＭＯの規模を適切に保つことも重要である。この観点から、プロジェクトを推進する中で日常的に密接なコミュニケーションをとる必要が</w:t>
      </w:r>
      <w:r w:rsidR="00A97F7A">
        <w:rPr>
          <w:rFonts w:hint="eastAsia"/>
        </w:rPr>
        <w:t>な</w:t>
      </w:r>
      <w:r>
        <w:rPr>
          <w:rFonts w:hint="eastAsia"/>
        </w:rPr>
        <w:t>い部門の職員については、ＰＪＭＯ内の体制ではなく、ステークホルダーとして定義することが一般的である。</w:t>
      </w:r>
    </w:p>
    <w:p w14:paraId="4EED3A7C" w14:textId="77777777" w:rsidR="00B33F7C" w:rsidRDefault="00E13BBA">
      <w:pPr>
        <w:pStyle w:val="DeclareVariation"/>
      </w:pPr>
      <w:r>
        <w:rPr>
          <w:noProof/>
        </w:rPr>
        <mc:AlternateContent>
          <mc:Choice Requires="wps">
            <w:drawing>
              <wp:anchor distT="0" distB="0" distL="114300" distR="114300" simplePos="0" relativeHeight="251658243" behindDoc="0" locked="0" layoutInCell="1" allowOverlap="1" wp14:anchorId="178C0D02" wp14:editId="72DBCA35">
                <wp:simplePos x="0" y="0"/>
                <wp:positionH relativeFrom="page">
                  <wp:posOffset>6162675</wp:posOffset>
                </wp:positionH>
                <wp:positionV relativeFrom="paragraph">
                  <wp:posOffset>84455</wp:posOffset>
                </wp:positionV>
                <wp:extent cx="904875" cy="1104900"/>
                <wp:effectExtent l="0" t="0" r="9525" b="6985"/>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5B712F20" w14:textId="0AE5FEB7" w:rsidR="00CA15DB" w:rsidRPr="0073068D" w:rsidRDefault="00CA15DB" w:rsidP="00F35400">
                            <w:pPr>
                              <w:pStyle w:val="a"/>
                              <w:rPr>
                                <w:rFonts w:hAnsi="ＭＳ Ｐ明朝"/>
                                <w:noProof/>
                              </w:rPr>
                            </w:pPr>
                            <w:r>
                              <w:br/>
                            </w:r>
                            <w:r>
                              <w:rPr>
                                <w:rFonts w:hint="eastAsia"/>
                              </w:rPr>
                              <w:t>小規模プロジェクトや実証</w:t>
                            </w:r>
                            <w:r>
                              <w:t>実験</w:t>
                            </w:r>
                            <w:r>
                              <w:rPr>
                                <w:rFonts w:hint="eastAsia"/>
                              </w:rPr>
                              <w:t>の場合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8C0D02" id="テキスト ボックス 14" o:spid="_x0000_s1032" type="#_x0000_t202" style="position:absolute;left:0;text-align:left;margin-left:485.25pt;margin-top:6.65pt;width:71.25pt;height:87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" stroked="f">
                <v:textbox style="mso-fit-shape-to-text:t" inset="0,0,0,0">
                  <w:txbxContent>
                    <w:p w14:paraId="5B712F20" w14:textId="0AE5FEB7" w:rsidR="00CA15DB" w:rsidRPr="0073068D" w:rsidRDefault="00CA15DB" w:rsidP="00F35400">
                      <w:pPr>
                        <w:pStyle w:val="a"/>
                        <w:rPr>
                          <w:rFonts w:hAnsi="ＭＳ Ｐ明朝"/>
                          <w:noProof/>
                        </w:rPr>
                      </w:pPr>
                      <w:r>
                        <w:br/>
                      </w:r>
                      <w:r>
                        <w:rPr>
                          <w:rFonts w:hint="eastAsia"/>
                        </w:rPr>
                        <w:t>小規模プロジェクトや実証</w:t>
                      </w:r>
                      <w:r>
                        <w:t>実験</w:t>
                      </w:r>
                      <w:r>
                        <w:rPr>
                          <w:rFonts w:hint="eastAsia"/>
                        </w:rPr>
                        <w:t>の場合</w:t>
                      </w:r>
                    </w:p>
                  </w:txbxContent>
                </v:textbox>
                <w10:wrap anchorx="page"/>
              </v:shape>
            </w:pict>
          </mc:Fallback>
        </mc:AlternateContent>
      </w:r>
      <w:r w:rsidR="00F35400">
        <w:t xml:space="preserve"> </w:t>
      </w:r>
    </w:p>
    <w:p w14:paraId="7DE9798A" w14:textId="747F6C35" w:rsidR="00B33F7C" w:rsidRDefault="00F35400">
      <w:pPr>
        <w:pStyle w:val="VariationHeaderIndent"/>
        <w:spacing w:before="152" w:after="61"/>
        <w:ind w:left="567"/>
      </w:pPr>
      <w:r>
        <w:t>小規模プロジェクトや</w:t>
      </w:r>
      <w:r w:rsidR="00FC7FCD">
        <w:rPr>
          <w:rFonts w:hint="eastAsia"/>
        </w:rPr>
        <w:t>実証実験</w:t>
      </w:r>
      <w:r>
        <w:t>の</w:t>
      </w:r>
      <w:r w:rsidR="00F416EC">
        <w:rPr>
          <w:rFonts w:hint="eastAsia"/>
        </w:rPr>
        <w:t>ステークホルダー管理</w:t>
      </w:r>
    </w:p>
    <w:p w14:paraId="00E8A2D1" w14:textId="19A9C33C" w:rsidR="00B33F7C" w:rsidRDefault="00F35400">
      <w:pPr>
        <w:pStyle w:val="VariationBodyIndent"/>
        <w:ind w:firstLine="142"/>
      </w:pPr>
      <w:r>
        <w:t>短期間でサービス・業務を提供するプロジェクトや、目標</w:t>
      </w:r>
      <w:r w:rsidR="00A857F5">
        <w:rPr>
          <w:rFonts w:hint="eastAsia"/>
        </w:rPr>
        <w:t>に対する実現方法の検討範囲が広い</w:t>
      </w:r>
      <w:r>
        <w:t>プロジェクトは、検討や意思決定を効率よく進める必要があるため、ＰＪＭＯと</w:t>
      </w:r>
      <w:r w:rsidR="008F6782">
        <w:rPr>
          <w:rFonts w:hint="eastAsia"/>
        </w:rPr>
        <w:t>主要な</w:t>
      </w:r>
      <w:r>
        <w:t>ステークホルダーが</w:t>
      </w:r>
      <w:r w:rsidR="008F6782">
        <w:rPr>
          <w:rFonts w:hint="eastAsia"/>
        </w:rPr>
        <w:t>定例的な会議の場だけでなく、日常的な業務として</w:t>
      </w:r>
      <w:r>
        <w:t>直接関わりあえるような積極的な関わり方を検討する。</w:t>
      </w:r>
    </w:p>
    <w:p w14:paraId="5450642A" w14:textId="57672F54" w:rsidR="00B33F7C" w:rsidRDefault="00F35400">
      <w:pPr>
        <w:pStyle w:val="DeclareVariation"/>
      </w:pPr>
      <w:r>
        <w:lastRenderedPageBreak/>
        <w:t xml:space="preserve"> </w:t>
      </w:r>
    </w:p>
    <w:p w14:paraId="17C3D1B3" w14:textId="77777777" w:rsidR="00B33F7C" w:rsidRDefault="00F35400">
      <w:pPr>
        <w:pStyle w:val="4"/>
        <w:spacing w:before="305" w:after="152"/>
      </w:pPr>
      <w:bookmarkStart w:id="146" w:name="コミュニケーション管理"/>
      <w:r>
        <w:t>コミュニケーション管理</w:t>
      </w:r>
      <w:bookmarkEnd w:id="146"/>
    </w:p>
    <w:p w14:paraId="4E506E68" w14:textId="768AED7C" w:rsidR="00B33F7C" w:rsidRDefault="00F35400">
      <w:pPr>
        <w:pStyle w:val="FirstParagraph"/>
      </w:pPr>
      <w:r>
        <w:t>プロジェクト活動中は、日々、様々な種類の情報が発生する。ＰＪＭＯは主要なステークホルダーに対し、これらの情報を選択し適時かつ適切な手段で情報交換（コミュニケーション）を行い、プロジェクトに関する認識や課題等の共有を図る必要がある。</w:t>
      </w:r>
    </w:p>
    <w:p w14:paraId="7EA87653" w14:textId="25B67086" w:rsidR="00B33F7C" w:rsidRDefault="00F35400">
      <w:pPr>
        <w:pStyle w:val="a6"/>
      </w:pPr>
      <w:r>
        <w:t>このため、「ア ステークホルダー管理」の情報を基に、コミュニケーションの方法（会議等）及び周期・時期、議事録の管理等、具体的なコミュニケーションの計画について記載する。</w:t>
      </w:r>
    </w:p>
    <w:p w14:paraId="1FD05999" w14:textId="21E9F532" w:rsidR="00B33F7C" w:rsidRDefault="00BF6576">
      <w:pPr>
        <w:pStyle w:val="a6"/>
      </w:pPr>
      <w:r>
        <w:rPr>
          <w:rFonts w:hint="eastAsia"/>
        </w:rPr>
        <w:t>特に、関係者が多い</w:t>
      </w:r>
      <w:r w:rsidR="00F35400">
        <w:t>場合、合意形成の手続は複雑となるが、それらの</w:t>
      </w:r>
      <w:r w:rsidR="00B74342">
        <w:rPr>
          <w:rFonts w:hint="eastAsia"/>
        </w:rPr>
        <w:t>ステークホルダー</w:t>
      </w:r>
      <w:r w:rsidR="00F35400">
        <w:t>が当該プロジェクトの提供するサービス・業務に対して求める事項やその背景を的確に把握できるようにコミュニケーション管理することに留意する。</w:t>
      </w:r>
    </w:p>
    <w:p w14:paraId="687443AE" w14:textId="77777777" w:rsidR="00B33F7C" w:rsidRDefault="00F35400">
      <w:pPr>
        <w:pStyle w:val="4"/>
        <w:spacing w:before="305" w:after="152"/>
      </w:pPr>
      <w:bookmarkStart w:id="147" w:name="工程管理"/>
      <w:r>
        <w:t>工程管理</w:t>
      </w:r>
      <w:bookmarkEnd w:id="147"/>
    </w:p>
    <w:p w14:paraId="4F55659E" w14:textId="13430E2D" w:rsidR="00B33F7C" w:rsidRDefault="00F35400">
      <w:pPr>
        <w:pStyle w:val="FirstParagraph"/>
      </w:pPr>
      <w:r>
        <w:t>ＰＪＭＯは、「1)ク 実施計画」に定めた作業内容・スケジュールを予定した工数で所定の時期に完了させ、プロジェクトを計画どおりに進行させる必要がある。</w:t>
      </w:r>
    </w:p>
    <w:p w14:paraId="1A283E76" w14:textId="55093A33" w:rsidR="00B33F7C" w:rsidRDefault="00F35400">
      <w:pPr>
        <w:pStyle w:val="a6"/>
      </w:pPr>
      <w:r>
        <w:t>このため、ＰＪＭＯは、プロジェクトの進捗状況を整理し、プロジェクト関係者間で共有し適正に管理する</w:t>
      </w:r>
      <w:r w:rsidR="00B74342">
        <w:rPr>
          <w:rFonts w:hint="eastAsia"/>
        </w:rPr>
        <w:t>必要がある</w:t>
      </w:r>
      <w:r>
        <w:t>。具体的には、管理対象の情報を分析し、進行状況や職員及び事業者の投入工数が必要十分かを常に把握し、当初計画と比較して許容範囲を超えていると判断した場合は、原因の明確化及び分析を行い、その結果に基づき適切に対応する。</w:t>
      </w:r>
      <w:r w:rsidR="00B74342">
        <w:rPr>
          <w:rFonts w:hint="eastAsia"/>
        </w:rPr>
        <w:t>この際、</w:t>
      </w:r>
      <w:r w:rsidR="00B74342">
        <w:t>市販のプロジェクト管理ツール</w:t>
      </w:r>
      <w:r w:rsidR="00353349">
        <w:rPr>
          <w:rFonts w:hint="eastAsia"/>
        </w:rPr>
        <w:t>を</w:t>
      </w:r>
      <w:r w:rsidR="00B74342">
        <w:t>活用</w:t>
      </w:r>
      <w:r w:rsidR="00B74342">
        <w:rPr>
          <w:rFonts w:hint="eastAsia"/>
        </w:rPr>
        <w:t>すること</w:t>
      </w:r>
      <w:r w:rsidR="00353349">
        <w:rPr>
          <w:rFonts w:hint="eastAsia"/>
        </w:rPr>
        <w:t>も</w:t>
      </w:r>
      <w:r w:rsidR="00B74342">
        <w:rPr>
          <w:rFonts w:hint="eastAsia"/>
        </w:rPr>
        <w:t>有効である。</w:t>
      </w:r>
    </w:p>
    <w:p w14:paraId="44444A06" w14:textId="22258F1F" w:rsidR="008E3A1B" w:rsidRDefault="008E3A1B">
      <w:pPr>
        <w:pStyle w:val="a6"/>
      </w:pPr>
      <w:r w:rsidRPr="008E3A1B">
        <w:rPr>
          <w:rFonts w:hint="eastAsia"/>
        </w:rPr>
        <w:t>なお、移行判定及び稼働判定の実施時期は、判定のために必要な情報の提供期限や、後続の作業に影響を与えるため、留意すること。</w:t>
      </w:r>
    </w:p>
    <w:p w14:paraId="2E109734" w14:textId="1948BE82" w:rsidR="00B33F7C" w:rsidRDefault="00F35400">
      <w:pPr>
        <w:pStyle w:val="4"/>
        <w:spacing w:before="305" w:after="152"/>
      </w:pPr>
      <w:bookmarkStart w:id="148" w:name="指標管理"/>
      <w:r>
        <w:t>指標管理</w:t>
      </w:r>
      <w:bookmarkEnd w:id="148"/>
    </w:p>
    <w:p w14:paraId="4D856295" w14:textId="4DF317F0" w:rsidR="00B33F7C" w:rsidRDefault="00F35400">
      <w:pPr>
        <w:pStyle w:val="FirstParagraph"/>
      </w:pPr>
      <w:r>
        <w:t>「1)カ 目標」で定義したプロジェクト全体の目標及び目標達成状態を測定するための指標は、プロジェクトを構成する各活動において把握した実績値と比較し、プロジェクト活動期間中、定期的かつ定量的に管理する必要がある。</w:t>
      </w:r>
    </w:p>
    <w:p w14:paraId="1123CCEB" w14:textId="530814AA" w:rsidR="00B33F7C" w:rsidRDefault="00F35400">
      <w:pPr>
        <w:pStyle w:val="a6"/>
      </w:pPr>
      <w:r>
        <w:t>このため、ＰＪＭＯは、指標を構成する項目、その実績値の取得目的、取得手法、取得頻度や、実績値が基準値から外れた場合の対応策等を定義し管理する。ここで管理する指標には、業務効果に関する指標及び情報システム効果に関する指標だけでなく、</w:t>
      </w:r>
      <w:r w:rsidR="004C4782">
        <w:rPr>
          <w:rFonts w:hint="eastAsia"/>
        </w:rPr>
        <w:t>サービス・</w:t>
      </w:r>
      <w:r>
        <w:t>業務改革の視点及び</w:t>
      </w:r>
      <w:r w:rsidR="004C4782">
        <w:rPr>
          <w:rFonts w:hint="eastAsia"/>
        </w:rPr>
        <w:t>サービス・</w:t>
      </w:r>
      <w:r>
        <w:t>業務改革を実現するための情報システムの性能の視点からの指標を設定し管理する必要があるため、</w:t>
      </w:r>
      <w:r w:rsidR="001A0183">
        <w:t>標準ガイドライン</w:t>
      </w:r>
      <w:r>
        <w:t>「</w:t>
      </w:r>
      <w:r w:rsidR="002678DB">
        <w:rPr>
          <w:rFonts w:hint="eastAsia"/>
        </w:rPr>
        <w:t>第３編</w:t>
      </w:r>
      <w:r>
        <w:t>第４章 サービス・業務企画」も参照する。</w:t>
      </w:r>
    </w:p>
    <w:p w14:paraId="2578FE3B" w14:textId="7690236C" w:rsidR="00B33F7C" w:rsidRDefault="00F35400">
      <w:pPr>
        <w:pStyle w:val="a6"/>
      </w:pPr>
      <w:r>
        <w:t>なお、プロジェクト遂行中は、指標の目標水準と現状の水準との差異を客観的に把握し、水準の見直しや指標の追加・変更を検討するなど、常時適切な指標を管理することが肝要である。</w:t>
      </w:r>
    </w:p>
    <w:p w14:paraId="2DBDF361" w14:textId="651F062D" w:rsidR="00B33F7C" w:rsidRDefault="00F35400" w:rsidP="00310E0C">
      <w:pPr>
        <w:pStyle w:val="5"/>
        <w:spacing w:before="152" w:after="61"/>
      </w:pPr>
      <w:bookmarkStart w:id="149" w:name="本項目で定めた指標は業務運営の定着や情報システムの見直し検討にも活用する"/>
      <w:r>
        <w:t>「本項目で定めた指標は、</w:t>
      </w:r>
      <w:r w:rsidR="00310E0C" w:rsidRPr="00310E0C">
        <w:rPr>
          <w:rFonts w:hint="eastAsia"/>
        </w:rPr>
        <w:t>サービス、業務、</w:t>
      </w:r>
      <w:r>
        <w:t>情報システムの</w:t>
      </w:r>
      <w:r w:rsidR="00E77367">
        <w:rPr>
          <w:rFonts w:hint="eastAsia"/>
        </w:rPr>
        <w:t>改善</w:t>
      </w:r>
      <w:r>
        <w:t>検討</w:t>
      </w:r>
      <w:r>
        <w:lastRenderedPageBreak/>
        <w:t>にも活用する」</w:t>
      </w:r>
      <w:bookmarkEnd w:id="149"/>
    </w:p>
    <w:p w14:paraId="7476DE84" w14:textId="1345BAAD" w:rsidR="00B33F7C" w:rsidRDefault="00F35400">
      <w:pPr>
        <w:pStyle w:val="aff9"/>
      </w:pPr>
      <w:r>
        <w:t>「</w:t>
      </w:r>
      <w:r w:rsidR="00310E0C" w:rsidRPr="00310E0C">
        <w:rPr>
          <w:rFonts w:hint="eastAsia"/>
        </w:rPr>
        <w:t>サービス、業務、</w:t>
      </w:r>
      <w:r>
        <w:t>情報システムの</w:t>
      </w:r>
      <w:r w:rsidR="00E77367">
        <w:rPr>
          <w:rFonts w:hint="eastAsia"/>
        </w:rPr>
        <w:t>改善</w:t>
      </w:r>
      <w:r>
        <w:t>検討」は、ＰＪＭＯ（情報システム部門）が、</w:t>
      </w:r>
      <w:r w:rsidR="00310E0C" w:rsidRPr="00310E0C">
        <w:rPr>
          <w:rFonts w:hint="eastAsia"/>
        </w:rPr>
        <w:t>サービス、業務、</w:t>
      </w:r>
      <w:r>
        <w:t>情報システムの改善を検討するために、稼</w:t>
      </w:r>
      <w:r w:rsidR="00512153">
        <w:rPr>
          <w:rFonts w:hint="eastAsia"/>
        </w:rPr>
        <w:t>働</w:t>
      </w:r>
      <w:r>
        <w:t>状況や提供するサービス、機能の利用状況を、指標を用いて評価することである。</w:t>
      </w:r>
    </w:p>
    <w:p w14:paraId="0F437580" w14:textId="440F9275" w:rsidR="00B33F7C" w:rsidRDefault="00F35400">
      <w:pPr>
        <w:pStyle w:val="aff9"/>
      </w:pPr>
      <w:r>
        <w:t>指標管理は情報システムの</w:t>
      </w:r>
      <w:r w:rsidR="00723F83">
        <w:rPr>
          <w:rFonts w:hint="eastAsia"/>
        </w:rPr>
        <w:t>整備</w:t>
      </w:r>
      <w:r>
        <w:t>中に注視しがちであるが、運用開始後に全ての関係者がサービス・業務の質をより高めるための活動を継続的に行うことが重要である。</w:t>
      </w:r>
    </w:p>
    <w:p w14:paraId="29FF799B" w14:textId="77777777" w:rsidR="00B33F7C" w:rsidRDefault="00F35400">
      <w:pPr>
        <w:pStyle w:val="4"/>
        <w:spacing w:before="305" w:after="152"/>
      </w:pPr>
      <w:bookmarkStart w:id="150" w:name="リスク管理"/>
      <w:r>
        <w:t>リスク管理</w:t>
      </w:r>
      <w:bookmarkEnd w:id="150"/>
    </w:p>
    <w:p w14:paraId="48E8FB6F" w14:textId="5CCA0FC0" w:rsidR="00B33F7C" w:rsidRDefault="00F35400">
      <w:pPr>
        <w:pStyle w:val="FirstParagraph"/>
      </w:pPr>
      <w:r>
        <w:t>本ガイドラインにおけるリスクは、プロジェクトの目標達成を阻害する</w:t>
      </w:r>
      <w:r w:rsidR="00866F5C">
        <w:rPr>
          <w:rFonts w:hint="eastAsia"/>
        </w:rPr>
        <w:t>要因を生み出す可能性がある</w:t>
      </w:r>
      <w:r>
        <w:t>事態を指す。リスクを事前に想定し、対応策を検討しておくことにより、プロジェクトへ与える影響を減らすことが可能となる。</w:t>
      </w:r>
    </w:p>
    <w:p w14:paraId="2D02C025" w14:textId="77777777" w:rsidR="00B33F7C" w:rsidRDefault="00F35400">
      <w:pPr>
        <w:pStyle w:val="a6"/>
      </w:pPr>
      <w:r>
        <w:t>このため、ＰＪＭＯはリスクについて、その顕在化前から発生の要因分析と影響、確率を評価するとともに、予防策や顕在化した際の原因追及、プロジェクトへの影響の把握、対応策の実施及び結果を評価するため、リスクの管理手法等を記載する。</w:t>
      </w:r>
    </w:p>
    <w:p w14:paraId="5D9217B8" w14:textId="77777777" w:rsidR="00B33F7C" w:rsidRDefault="00F35400">
      <w:pPr>
        <w:pStyle w:val="a6"/>
      </w:pPr>
      <w:r>
        <w:t>リスクには、プロジェクトの計画段階で判断可能なもの、遂行中に新たに発生するおそれがあることが判明又は顕在化するもの、レビューにて判明するものがある。ＰＪＭＯはこれらを把握し、分析・評価結果を踏まえて適切な対応を指示する必要がある。</w:t>
      </w:r>
    </w:p>
    <w:p w14:paraId="2EEC70C4" w14:textId="77777777" w:rsidR="00B33F7C" w:rsidRDefault="00F35400">
      <w:pPr>
        <w:pStyle w:val="4"/>
        <w:spacing w:before="305" w:after="152"/>
      </w:pPr>
      <w:bookmarkStart w:id="151" w:name="課題管理"/>
      <w:r>
        <w:t>課題管理</w:t>
      </w:r>
      <w:bookmarkEnd w:id="151"/>
    </w:p>
    <w:p w14:paraId="3FAEEA77" w14:textId="77777777" w:rsidR="00B33F7C" w:rsidRDefault="00F35400">
      <w:pPr>
        <w:pStyle w:val="FirstParagraph"/>
      </w:pPr>
      <w:r>
        <w:t>プロジェクトを遂行する過程で発生した多種多様な問題の根本原因を解消せずに対処すると、問題の再発や、別の問題が新たに発生するなど、プロジェクトの円滑な遂行を阻害する要因となる。</w:t>
      </w:r>
    </w:p>
    <w:p w14:paraId="3465BA36" w14:textId="47911339" w:rsidR="00B33F7C" w:rsidRDefault="00F35400">
      <w:pPr>
        <w:pStyle w:val="a6"/>
      </w:pPr>
      <w:r>
        <w:t>このため、ＰＪＭＯはプロジェクトを遂行する過程や目的達成を阻害する問題の発生状況を適時に把握するとともに、問題の解決方針等を定めて解決すべき課題として整理し、優先順位付け、対策の検討、実施等について課題管理として記載する。</w:t>
      </w:r>
    </w:p>
    <w:p w14:paraId="3DA5816F" w14:textId="37119661" w:rsidR="00B33F7C" w:rsidRDefault="00F35400">
      <w:pPr>
        <w:pStyle w:val="a6"/>
      </w:pPr>
      <w:r>
        <w:t>具体的には、ＰＪＭＯは、上記事項をその都度統括して課題管理簿にまとめ、適切に管理するとともに、プロジェクト関係者間で常に共有する。特に、未解決な課題については、継続的に状況を把握し適時に対応状況の報告を得る。</w:t>
      </w:r>
    </w:p>
    <w:p w14:paraId="7A81FD40" w14:textId="52786C7A" w:rsidR="00B33F7C" w:rsidRDefault="00F35400">
      <w:pPr>
        <w:pStyle w:val="4"/>
        <w:spacing w:before="305" w:after="152"/>
      </w:pPr>
      <w:bookmarkStart w:id="152" w:name="変更管理"/>
      <w:r>
        <w:t>変更管理</w:t>
      </w:r>
      <w:bookmarkEnd w:id="152"/>
    </w:p>
    <w:p w14:paraId="67DD85D8" w14:textId="7517444E" w:rsidR="00B33F7C" w:rsidRDefault="00F35400">
      <w:pPr>
        <w:pStyle w:val="FirstParagraph"/>
      </w:pPr>
      <w:r>
        <w:t>プロジェクトの進行に伴い、プロジェクトの管理対象とする情報にも変更が発生することがある。個々の変更によるサービス・業務への影響を把握せずにプロジェクトを進めると、提供するサービス・業務の提供時期の遅延や質の低下を招く</w:t>
      </w:r>
      <w:r w:rsidR="006F174B">
        <w:rPr>
          <w:rFonts w:hint="eastAsia"/>
        </w:rPr>
        <w:t>おそ</w:t>
      </w:r>
      <w:r>
        <w:t>れがある。</w:t>
      </w:r>
    </w:p>
    <w:p w14:paraId="3864AA94" w14:textId="77777777" w:rsidR="00B33F7C" w:rsidRDefault="00F35400">
      <w:pPr>
        <w:pStyle w:val="a6"/>
      </w:pPr>
      <w:r>
        <w:t>このため、ＰＪＭＯは、各工程の成果物、プロジェクト計画書及びプロジェクト管理要領に係る全ての変更について、定められた手続に従って管理する。</w:t>
      </w:r>
    </w:p>
    <w:p w14:paraId="08F0B3F4" w14:textId="77777777" w:rsidR="00B33F7C" w:rsidRDefault="00F35400">
      <w:pPr>
        <w:pStyle w:val="a6"/>
      </w:pPr>
      <w:r>
        <w:lastRenderedPageBreak/>
        <w:t>変更管理の活動には、変更の手続、変更による影響の評価、変更要求に関する優先順位付けと承認、緊急時の変更手続、変更結果の評価と報告及び変更完了について、適切に文書化することが含まれる。変更の内容によっては、事業者との契約内容の変更が必要となることもある。その際には、適切に判断し、定められた契約変更手続等を行う。</w:t>
      </w:r>
    </w:p>
    <w:p w14:paraId="1534565C" w14:textId="0408A3FC" w:rsidR="00B33F7C" w:rsidRDefault="00F35400">
      <w:pPr>
        <w:pStyle w:val="a6"/>
      </w:pPr>
      <w:r>
        <w:t>なお、プロジェクト計画書又はプロジェクト管理要領の</w:t>
      </w:r>
      <w:r w:rsidR="00707C88">
        <w:rPr>
          <w:rFonts w:hint="eastAsia"/>
        </w:rPr>
        <w:t>変更について</w:t>
      </w:r>
      <w:r>
        <w:t>は、「３．</w:t>
      </w:r>
      <w:r w:rsidR="00E119F9" w:rsidRPr="00E119F9">
        <w:t>プロジェクト計画書等の段階的な改定</w:t>
      </w:r>
      <w:r>
        <w:t>」</w:t>
      </w:r>
      <w:r w:rsidR="00707C88">
        <w:rPr>
          <w:rFonts w:hint="eastAsia"/>
        </w:rPr>
        <w:t>の内容を踏まえる。</w:t>
      </w:r>
    </w:p>
    <w:p w14:paraId="55FCB907" w14:textId="77777777" w:rsidR="00B33F7C" w:rsidRDefault="00F35400">
      <w:pPr>
        <w:pStyle w:val="4"/>
        <w:spacing w:before="305" w:after="152"/>
      </w:pPr>
      <w:bookmarkStart w:id="153" w:name="品質管理"/>
      <w:r>
        <w:t>品質管理</w:t>
      </w:r>
      <w:bookmarkEnd w:id="153"/>
    </w:p>
    <w:p w14:paraId="4C0EFAD1" w14:textId="229928F0" w:rsidR="00FE6E46" w:rsidRDefault="000F1BDA" w:rsidP="000F1BDA">
      <w:pPr>
        <w:pStyle w:val="FirstParagraph"/>
      </w:pPr>
      <w:r>
        <w:rPr>
          <w:rFonts w:hint="eastAsia"/>
        </w:rPr>
        <w:t>プロジェクト全体の目標を達成するためには、サービス・業務に関わる利用者・関係者の満足度を向上させる観点において、プロジェクト実施期間を通じて、品質管理を継続的に行う必要がある。そのため、プロジェクトの各種活動に合わせて、満たすべき品質基準を設定し、品質を管理する活動を定義する。</w:t>
      </w:r>
    </w:p>
    <w:p w14:paraId="1F3CE58B" w14:textId="37A89388" w:rsidR="00B33F7C" w:rsidRDefault="00FE6E46" w:rsidP="000F1BDA">
      <w:pPr>
        <w:pStyle w:val="FirstParagraph"/>
      </w:pPr>
      <w:r w:rsidRPr="00FE6E46">
        <w:rPr>
          <w:rFonts w:hint="eastAsia"/>
        </w:rPr>
        <w:t>なお、プロジェクトの成功に向け、移行判定及び稼</w:t>
      </w:r>
      <w:r w:rsidR="00512153">
        <w:rPr>
          <w:rFonts w:hint="eastAsia"/>
        </w:rPr>
        <w:t>働</w:t>
      </w:r>
      <w:r w:rsidRPr="00FE6E46">
        <w:rPr>
          <w:rFonts w:hint="eastAsia"/>
        </w:rPr>
        <w:t>判定は、特に重要な判断となるため、これらの判定基準の設定には留意すること。</w:t>
      </w:r>
    </w:p>
    <w:p w14:paraId="7E3EBBBE" w14:textId="59309E46" w:rsidR="00B33F7C" w:rsidRDefault="00F35400">
      <w:pPr>
        <w:pStyle w:val="5"/>
        <w:spacing w:before="152" w:after="61"/>
        <w:ind w:left="525"/>
      </w:pPr>
      <w:bookmarkStart w:id="154" w:name="プロジェクトの各工程で実施する作業の品質を管理する手法及び必要に応じて改善する手"/>
      <w:r>
        <w:t>「プロジェクトの各工程で実施する作業の品質を管理する手法及び改善する手法について記載する」</w:t>
      </w:r>
      <w:bookmarkEnd w:id="154"/>
    </w:p>
    <w:p w14:paraId="47B55558" w14:textId="48A01D9E" w:rsidR="00B33F7C" w:rsidRDefault="00F35400">
      <w:pPr>
        <w:pStyle w:val="aff9"/>
      </w:pPr>
      <w:r>
        <w:t>「作業の品質を管理する手法」とは、ＰＪＭＯが各工程で実施している作業の品質を定量的に管理するために</w:t>
      </w:r>
      <w:r w:rsidR="00B47A9D">
        <w:rPr>
          <w:rFonts w:hint="eastAsia"/>
        </w:rPr>
        <w:t>定めた取り決めのことである。これは、</w:t>
      </w:r>
      <w:r>
        <w:t>情報システムを構築する工程のみならず、運用保守工程も含む各工程に応じ</w:t>
      </w:r>
      <w:r w:rsidR="00B47A9D">
        <w:rPr>
          <w:rFonts w:hint="eastAsia"/>
        </w:rPr>
        <w:t>て個々に定め、</w:t>
      </w:r>
      <w:r>
        <w:t>管理対象、品質基準、確認サイクル等を</w:t>
      </w:r>
      <w:r w:rsidR="00B47A9D">
        <w:rPr>
          <w:rFonts w:hint="eastAsia"/>
        </w:rPr>
        <w:t>明確にする必要がある</w:t>
      </w:r>
      <w:r>
        <w:t>。</w:t>
      </w:r>
    </w:p>
    <w:p w14:paraId="451B0B87" w14:textId="77777777" w:rsidR="00B33F7C" w:rsidRDefault="00F35400">
      <w:pPr>
        <w:pStyle w:val="4"/>
        <w:spacing w:before="305" w:after="152"/>
      </w:pPr>
      <w:bookmarkStart w:id="155" w:name="記録管理"/>
      <w:r>
        <w:t>記録管理</w:t>
      </w:r>
      <w:bookmarkEnd w:id="155"/>
    </w:p>
    <w:p w14:paraId="5DDAC492" w14:textId="671DB3FC" w:rsidR="00E35A03" w:rsidRDefault="00F35400" w:rsidP="00220887">
      <w:pPr>
        <w:pStyle w:val="a6"/>
      </w:pPr>
      <w:r>
        <w:t>プロジェクト遂行中に作成</w:t>
      </w:r>
      <w:r w:rsidR="00BD70D4" w:rsidRPr="00BD70D4">
        <w:rPr>
          <w:rFonts w:hint="eastAsia"/>
        </w:rPr>
        <w:t>・取得</w:t>
      </w:r>
      <w:r>
        <w:t>する各種文書</w:t>
      </w:r>
      <w:r w:rsidR="00BD70D4" w:rsidRPr="00BD70D4">
        <w:rPr>
          <w:rFonts w:hint="eastAsia"/>
        </w:rPr>
        <w:t>・データは、原則として、公文書管理法上の「行政文書」に該当するものであり、当該文書・データ</w:t>
      </w:r>
      <w:r>
        <w:t>の保存期間は、</w:t>
      </w:r>
      <w:r w:rsidR="00771388">
        <w:rPr>
          <w:rFonts w:hint="eastAsia"/>
        </w:rPr>
        <w:t>原則として</w:t>
      </w:r>
      <w:r>
        <w:t>各府省における文書管理規則の文書保存期間に準拠する</w:t>
      </w:r>
      <w:r w:rsidR="00771388">
        <w:rPr>
          <w:rFonts w:hint="eastAsia"/>
        </w:rPr>
        <w:t>ことになる。しかし、実務上では</w:t>
      </w:r>
      <w:r w:rsidR="003A2D17">
        <w:rPr>
          <w:rFonts w:hint="eastAsia"/>
        </w:rPr>
        <w:t>、</w:t>
      </w:r>
      <w:r w:rsidR="00771388">
        <w:rPr>
          <w:rFonts w:hint="eastAsia"/>
        </w:rPr>
        <w:t>プロジェクト開始当時の経緯や根拠資料を確認することが必要になることもある。このため、</w:t>
      </w:r>
      <w:r w:rsidR="007071FF" w:rsidRPr="007071FF">
        <w:rPr>
          <w:rFonts w:hint="eastAsia"/>
        </w:rPr>
        <w:t>文書管理規則の文書保存期間がプロジェクト期間より短い場合は、</w:t>
      </w:r>
      <w:r w:rsidR="00771388">
        <w:rPr>
          <w:rFonts w:hint="eastAsia"/>
        </w:rPr>
        <w:t>プロジェクトに関する重要な文書の</w:t>
      </w:r>
      <w:r>
        <w:t>保存期間</w:t>
      </w:r>
      <w:r w:rsidR="00771388">
        <w:rPr>
          <w:rFonts w:hint="eastAsia"/>
        </w:rPr>
        <w:t>を</w:t>
      </w:r>
      <w:r>
        <w:t>延長</w:t>
      </w:r>
      <w:r w:rsidR="00771388">
        <w:rPr>
          <w:rFonts w:hint="eastAsia"/>
        </w:rPr>
        <w:t>する等、文書の保存期間について適切に定めることが重要である。</w:t>
      </w:r>
      <w:r w:rsidR="00C54DE2">
        <w:rPr>
          <w:rFonts w:hint="eastAsia"/>
        </w:rPr>
        <w:t>また、重要な文書・データについては、保存期間満了後に、独立行政法人国立公文書館への移管が必要となるとともに、廃棄を行う場合は、あらかじめ内閣総理大臣に協議を行い、同意を得る必要がある。</w:t>
      </w:r>
    </w:p>
    <w:p w14:paraId="5B0CC55F" w14:textId="77777777" w:rsidR="00BD70D4" w:rsidRDefault="00BD70D4" w:rsidP="00BD70D4">
      <w:pPr>
        <w:pStyle w:val="a6"/>
      </w:pPr>
      <w:r>
        <w:rPr>
          <w:rFonts w:hint="eastAsia"/>
        </w:rPr>
        <w:t>このため、情報システムの構築・運用後に、公文書管理のルールとシステムの処理と運用において齟齬が生じることのないよう、あらかじめ、業務フロー及び仕様の確定前に、公文書管理法との整理を行っておくとともに、システム稼働前までに運用とルールの確認を行うことが必要である。</w:t>
      </w:r>
    </w:p>
    <w:p w14:paraId="360801BD" w14:textId="497519C9" w:rsidR="00BD70D4" w:rsidRDefault="00BD70D4" w:rsidP="00BD70D4">
      <w:pPr>
        <w:pStyle w:val="a6"/>
      </w:pPr>
      <w:r>
        <w:rPr>
          <w:rFonts w:hint="eastAsia"/>
        </w:rPr>
        <w:t>情報システムの構築に当たり、公文書管理のルールとの関係で疑義が生じた場合は、各行政機関の公文書監理官室を通じて、内閣府大臣官房公文書管理課に相談する。</w:t>
      </w:r>
    </w:p>
    <w:p w14:paraId="2C6B12F5" w14:textId="259FEA18" w:rsidR="00C54DE2" w:rsidRDefault="00C54DE2" w:rsidP="00BD70D4">
      <w:pPr>
        <w:pStyle w:val="a6"/>
      </w:pPr>
      <w:r w:rsidRPr="00C54DE2">
        <w:rPr>
          <w:rFonts w:hint="eastAsia"/>
        </w:rPr>
        <w:t>なお、これらの手続きについては、「業務システムと公文書管理のルールに</w:t>
      </w:r>
      <w:r w:rsidRPr="00C54DE2">
        <w:rPr>
          <w:rFonts w:hint="eastAsia"/>
        </w:rPr>
        <w:lastRenderedPageBreak/>
        <w:t>ついて」（令和</w:t>
      </w:r>
      <w:r w:rsidRPr="00C54DE2">
        <w:t>4年</w:t>
      </w:r>
      <w:r w:rsidR="004977AD">
        <w:rPr>
          <w:rFonts w:hint="eastAsia"/>
        </w:rPr>
        <w:t>2</w:t>
      </w:r>
      <w:r w:rsidRPr="00C54DE2">
        <w:t>月16日内閣府大臣官房公文書管理課長通知）に準ずる。</w:t>
      </w:r>
    </w:p>
    <w:p w14:paraId="0F5471E5" w14:textId="77777777" w:rsidR="00B33F7C" w:rsidRPr="00F35400" w:rsidRDefault="00F35400" w:rsidP="00F35400">
      <w:pPr>
        <w:pStyle w:val="3"/>
        <w:pageBreakBefore/>
        <w:spacing w:before="152"/>
        <w:ind w:left="161"/>
        <w:rPr>
          <w:sz w:val="28"/>
        </w:rPr>
      </w:pPr>
      <w:bookmarkStart w:id="156" w:name="作成時の留意点"/>
      <w:bookmarkStart w:id="157" w:name="_Toc527912895"/>
      <w:bookmarkStart w:id="158" w:name="_Toc35011514"/>
      <w:bookmarkStart w:id="159" w:name="_Toc101516688"/>
      <w:r w:rsidRPr="00F35400">
        <w:rPr>
          <w:sz w:val="28"/>
        </w:rPr>
        <w:lastRenderedPageBreak/>
        <w:t>作成時の留意点</w:t>
      </w:r>
      <w:bookmarkEnd w:id="156"/>
      <w:bookmarkEnd w:id="157"/>
      <w:bookmarkEnd w:id="158"/>
      <w:bookmarkEnd w:id="159"/>
    </w:p>
    <w:p w14:paraId="35A227B2" w14:textId="77777777" w:rsidR="00B33F7C" w:rsidRDefault="00F35400">
      <w:pPr>
        <w:pStyle w:val="OriginalBodyText"/>
      </w:pPr>
      <w:r>
        <w:t>プロジェクトの内容等に応じて、次の点に留意するものとする。</w:t>
      </w:r>
    </w:p>
    <w:p w14:paraId="5DBA478D" w14:textId="571A4DB5" w:rsidR="00B33F7C" w:rsidRDefault="00193CDA">
      <w:pPr>
        <w:pStyle w:val="OriginalHeader"/>
        <w:spacing w:before="152"/>
      </w:pPr>
      <w:r>
        <w:rPr>
          <w:rFonts w:hint="eastAsia"/>
        </w:rPr>
        <w:t>ア</w:t>
      </w:r>
      <w:r w:rsidR="00F35400">
        <w:t xml:space="preserve">　他のＰＪＭＯが実施するプロジェクトと相互に密接に関係する場合</w:t>
      </w:r>
    </w:p>
    <w:p w14:paraId="4E57DECA" w14:textId="2F03306C" w:rsidR="00B33F7C" w:rsidRDefault="00F35400">
      <w:pPr>
        <w:pStyle w:val="OriginalBodyText"/>
      </w:pPr>
      <w:r>
        <w:t>プロジェクトの数、複雑さ、難易度及び管理労力を踏まえ、ＰＭＯと相談しながら</w:t>
      </w:r>
      <w:r w:rsidR="00A13715">
        <w:rPr>
          <w:rFonts w:hint="eastAsia"/>
        </w:rPr>
        <w:t>、</w:t>
      </w:r>
      <w:r>
        <w:t>関係するＰＪＭＯ間で協議の後、これらプロジェクト間で管理すべき必要な措置をプロジェクト計画書又はプロジェクト管理要領に盛り込むものとする。</w:t>
      </w:r>
    </w:p>
    <w:p w14:paraId="1C0ABACF" w14:textId="2723FE6F" w:rsidR="00B33F7C" w:rsidRDefault="00193CDA">
      <w:pPr>
        <w:pStyle w:val="OriginalHeader"/>
        <w:spacing w:before="152"/>
      </w:pPr>
      <w:r>
        <w:rPr>
          <w:rFonts w:hint="eastAsia"/>
        </w:rPr>
        <w:t>イ</w:t>
      </w:r>
      <w:r w:rsidR="00F35400">
        <w:t xml:space="preserve">　サブプロジェクトを実施する場合</w:t>
      </w:r>
    </w:p>
    <w:p w14:paraId="62AD5F5A" w14:textId="77777777" w:rsidR="00B33F7C" w:rsidRDefault="00F35400">
      <w:pPr>
        <w:pStyle w:val="OriginalBodyText"/>
      </w:pPr>
      <w:r>
        <w:t>サブプロジェクトの管理作業を明確に定義するために、サブプロジェクト計画書及びサブプロジェクト管理要領を作成することが望ましい。なお、サブプロジェクト計画書及びサブプロジェクト管理要領は、プロジェクト計画書及びプロジェクト管理要領の内容を前提とし、差異やサブプロジェクト固有の詳細化された内容を記載する。</w:t>
      </w:r>
    </w:p>
    <w:p w14:paraId="75AC0DEB" w14:textId="2AE4AE75" w:rsidR="00B33F7C" w:rsidRDefault="00193CDA">
      <w:pPr>
        <w:pStyle w:val="OriginalHeader"/>
        <w:spacing w:before="152"/>
      </w:pPr>
      <w:r>
        <w:rPr>
          <w:rFonts w:hint="eastAsia"/>
        </w:rPr>
        <w:t>ウ</w:t>
      </w:r>
      <w:r w:rsidR="00F35400">
        <w:t xml:space="preserve">　プロジェクト目標</w:t>
      </w:r>
      <w:r w:rsidR="00D34567">
        <w:rPr>
          <w:rFonts w:hint="eastAsia"/>
        </w:rPr>
        <w:t>に対する具体的な実現方法</w:t>
      </w:r>
      <w:r w:rsidR="00F35400">
        <w:t>が定まっていない場合</w:t>
      </w:r>
    </w:p>
    <w:p w14:paraId="649EDF1D" w14:textId="62E2D9DB" w:rsidR="00B33F7C" w:rsidRDefault="00F35400">
      <w:pPr>
        <w:pStyle w:val="OriginalBodyText"/>
      </w:pPr>
      <w:r>
        <w:t>開発規模・期間を限定した試行版を提供し、効果検証を経て実運用に向けたプロジェクト計画を再度立案する等の、プロジェクトを段階的に進めていく手法（</w:t>
      </w:r>
      <w:r w:rsidR="00B568E4" w:rsidRPr="00B568E4">
        <w:rPr>
          <w:rFonts w:hint="eastAsia"/>
        </w:rPr>
        <w:t>実証実験</w:t>
      </w:r>
      <w:r>
        <w:t>）を検討する</w:t>
      </w:r>
      <w:r w:rsidR="00CB0182">
        <w:rPr>
          <w:rFonts w:hint="eastAsia"/>
        </w:rPr>
        <w:t>もの</w:t>
      </w:r>
      <w:r>
        <w:t>とする。</w:t>
      </w:r>
    </w:p>
    <w:p w14:paraId="3DE2475B" w14:textId="77777777" w:rsidR="00B33F7C" w:rsidRDefault="00F35400">
      <w:pPr>
        <w:pStyle w:val="ExplanationHeader"/>
        <w:spacing w:before="152" w:after="152"/>
      </w:pPr>
      <w:r>
        <w:t>１. 趣旨</w:t>
      </w:r>
    </w:p>
    <w:p w14:paraId="2CD85683" w14:textId="33CC8CD6" w:rsidR="00455112" w:rsidRDefault="00F35400">
      <w:pPr>
        <w:pStyle w:val="a6"/>
      </w:pPr>
      <w:r>
        <w:t>ＰＪＭＯが管理するプロジェクトは、規模、関係者数、背景等の様々な要因から一様とはならない（プロジェクトに差異を生む要因は、</w:t>
      </w:r>
      <w:r w:rsidR="001A0183">
        <w:t>標準ガイドライン解説書</w:t>
      </w:r>
      <w:r>
        <w:t>「</w:t>
      </w:r>
      <w:r w:rsidR="002678DB">
        <w:rPr>
          <w:rFonts w:hint="eastAsia"/>
        </w:rPr>
        <w:t>第３編</w:t>
      </w:r>
      <w:r>
        <w:t>第１章</w:t>
      </w:r>
      <w:r w:rsidR="00E119F9">
        <w:rPr>
          <w:rFonts w:hint="eastAsia"/>
        </w:rPr>
        <w:t>２</w:t>
      </w:r>
      <w:r>
        <w:t>．プロジェクトの全体像と流れ」の解説を参照）。本項目では、</w:t>
      </w:r>
      <w:r w:rsidR="00230389">
        <w:rPr>
          <w:rFonts w:hint="eastAsia"/>
        </w:rPr>
        <w:t>特性に応じた</w:t>
      </w:r>
      <w:r>
        <w:t>代表的なプロジェクト</w:t>
      </w:r>
      <w:r w:rsidR="00230389">
        <w:rPr>
          <w:rFonts w:hint="eastAsia"/>
        </w:rPr>
        <w:t>の</w:t>
      </w:r>
      <w:r>
        <w:t>プロジェクト計画書等作成</w:t>
      </w:r>
      <w:r w:rsidR="000171DC">
        <w:rPr>
          <w:rFonts w:hint="eastAsia"/>
        </w:rPr>
        <w:t>上の</w:t>
      </w:r>
      <w:r>
        <w:t>留意事項を示す。</w:t>
      </w:r>
    </w:p>
    <w:p w14:paraId="0D9236AF" w14:textId="77777777" w:rsidR="00455112" w:rsidRDefault="00455112">
      <w:pPr>
        <w:widowControl/>
        <w:spacing w:after="200"/>
        <w:rPr>
          <w:sz w:val="20"/>
          <w:szCs w:val="20"/>
        </w:rPr>
      </w:pPr>
      <w:r>
        <w:br w:type="page"/>
      </w:r>
    </w:p>
    <w:p w14:paraId="3161FA04" w14:textId="77777777" w:rsidR="00B33F7C" w:rsidRDefault="00B33F7C">
      <w:pPr>
        <w:pStyle w:val="a6"/>
      </w:pPr>
    </w:p>
    <w:p w14:paraId="027B9B03" w14:textId="77777777" w:rsidR="00B33F7C" w:rsidRDefault="00F35400">
      <w:pPr>
        <w:pStyle w:val="DeclareVariation"/>
      </w:pPr>
      <w:r>
        <w:t xml:space="preserve"> </w:t>
      </w:r>
    </w:p>
    <w:p w14:paraId="3864DD79" w14:textId="629F772F" w:rsidR="00455112" w:rsidRDefault="00455112" w:rsidP="00455112">
      <w:pPr>
        <w:pStyle w:val="ExplanationHeader"/>
        <w:spacing w:before="152" w:after="152"/>
      </w:pPr>
      <w:bookmarkStart w:id="160" w:name="府省重点プロジェクトの場合"/>
      <w:r>
        <w:t>２. 解説</w:t>
      </w:r>
    </w:p>
    <w:bookmarkEnd w:id="160"/>
    <w:p w14:paraId="79555CEE" w14:textId="4C9A0957" w:rsidR="00B33F7C" w:rsidRDefault="00B33F7C">
      <w:pPr>
        <w:pStyle w:val="DeclareVariation"/>
      </w:pPr>
    </w:p>
    <w:p w14:paraId="5ADAFCF6" w14:textId="7FD52616" w:rsidR="00B33F7C" w:rsidRDefault="00F416EC">
      <w:pPr>
        <w:pStyle w:val="4"/>
        <w:spacing w:before="305" w:after="152"/>
      </w:pPr>
      <w:bookmarkStart w:id="161" w:name="他のｐｊｍｏが実施するプロジェクトと相互に密接に関係する場合"/>
      <w:r>
        <w:rPr>
          <w:noProof/>
        </w:rPr>
        <mc:AlternateContent>
          <mc:Choice Requires="wps">
            <w:drawing>
              <wp:anchor distT="0" distB="0" distL="114300" distR="114300" simplePos="0" relativeHeight="251658245" behindDoc="0" locked="0" layoutInCell="1" allowOverlap="1" wp14:anchorId="4860A800" wp14:editId="3C7A4AD2">
                <wp:simplePos x="0" y="0"/>
                <wp:positionH relativeFrom="page">
                  <wp:posOffset>6162675</wp:posOffset>
                </wp:positionH>
                <wp:positionV relativeFrom="paragraph">
                  <wp:posOffset>202092</wp:posOffset>
                </wp:positionV>
                <wp:extent cx="904875" cy="1104900"/>
                <wp:effectExtent l="0" t="0" r="9525" b="6985"/>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1271C36E" w14:textId="6402EE3D" w:rsidR="00CA15DB" w:rsidRPr="0073068D" w:rsidRDefault="00CA15DB" w:rsidP="00F35400">
                            <w:pPr>
                              <w:pStyle w:val="a"/>
                              <w:rPr>
                                <w:rFonts w:hAnsi="ＭＳ Ｐ明朝"/>
                                <w:noProof/>
                              </w:rPr>
                            </w:pPr>
                            <w:r>
                              <w:br/>
                            </w:r>
                            <w:r w:rsidR="00FA6EE4">
                              <w:rPr>
                                <w:rFonts w:hint="eastAsia"/>
                              </w:rPr>
                              <w:t>ア</w:t>
                            </w:r>
                            <w:r>
                              <w:rPr>
                                <w:rFonts w:hint="eastAsia"/>
                              </w:rPr>
                              <w:t xml:space="preserve">　他のＰＪＭＯが実施するプロジェクトと相互に密接に関係する場合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60A800" id="テキスト ボックス 17" o:spid="_x0000_s1033" type="#_x0000_t202" style="position:absolute;left:0;text-align:left;margin-left:485.25pt;margin-top:15.9pt;width:71.25pt;height:87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" stroked="f">
                <v:textbox style="mso-fit-shape-to-text:t" inset="0,0,0,0">
                  <w:txbxContent>
                    <w:p w14:paraId="1271C36E" w14:textId="6402EE3D" w:rsidR="00CA15DB" w:rsidRPr="0073068D" w:rsidRDefault="00CA15DB" w:rsidP="00F35400">
                      <w:pPr>
                        <w:pStyle w:val="a"/>
                        <w:rPr>
                          <w:rFonts w:hAnsi="ＭＳ Ｐ明朝"/>
                          <w:noProof/>
                        </w:rPr>
                      </w:pPr>
                      <w:r>
                        <w:br/>
                      </w:r>
                      <w:r w:rsidR="00FA6EE4">
                        <w:rPr>
                          <w:rFonts w:hint="eastAsia"/>
                        </w:rPr>
                        <w:t>ア</w:t>
                      </w:r>
                      <w:r>
                        <w:rPr>
                          <w:rFonts w:hint="eastAsia"/>
                        </w:rPr>
                        <w:t xml:space="preserve">　他のＰＪＭＯが実施するプロジェクトと相互に密接に関係する場合</w:t>
                      </w:r>
                    </w:p>
                  </w:txbxContent>
                </v:textbox>
                <w10:wrap anchorx="page"/>
              </v:shape>
            </w:pict>
          </mc:Fallback>
        </mc:AlternateContent>
      </w:r>
      <w:r w:rsidR="00F35400">
        <w:t>他のＰＪＭＯが実施するプロジェクトと相互に密接に関係する場合</w:t>
      </w:r>
      <w:bookmarkEnd w:id="161"/>
    </w:p>
    <w:p w14:paraId="1E2755CA" w14:textId="66895B8D" w:rsidR="00B33F7C" w:rsidRDefault="00F35400">
      <w:pPr>
        <w:pStyle w:val="FirstParagraph"/>
      </w:pPr>
      <w:r>
        <w:t>ＰＪＭＯが管理するプロジェクトは、他のプロジェクトと相互に密接に関係する場合がある。例えば、他の情報システムと情報を連携する場合等があ</w:t>
      </w:r>
      <w:r w:rsidR="00854F46">
        <w:rPr>
          <w:rFonts w:hint="eastAsia"/>
        </w:rPr>
        <w:t>る。</w:t>
      </w:r>
    </w:p>
    <w:p w14:paraId="6612F9DA" w14:textId="77777777" w:rsidR="00B33F7C" w:rsidRDefault="00F35400">
      <w:pPr>
        <w:pStyle w:val="a6"/>
      </w:pPr>
      <w:r>
        <w:t>このような場合において、プロジェクトの計画段階で要件やスケジュール等を他のＰＪＭＯと共有・調整を行わない場合、テスト等での手戻りやサービス開始後の不具合等につながり、プロジェクトの目標達成に大きな影響を与えかねない。</w:t>
      </w:r>
    </w:p>
    <w:p w14:paraId="01080760" w14:textId="3E8A0F75" w:rsidR="00B33F7C" w:rsidRDefault="00F35400">
      <w:pPr>
        <w:pStyle w:val="a6"/>
      </w:pPr>
      <w:r>
        <w:t>このため、</w:t>
      </w:r>
      <w:r w:rsidR="00854F46">
        <w:t>ＰＪＭＯは、</w:t>
      </w:r>
      <w:r>
        <w:t>プロジェクト計画時又は他のＰＪＭＯとの関係が判明し次第、次の点に留意</w:t>
      </w:r>
      <w:r w:rsidR="00854F46">
        <w:rPr>
          <w:rFonts w:hint="eastAsia"/>
        </w:rPr>
        <w:t>する</w:t>
      </w:r>
      <w:r>
        <w:t>。</w:t>
      </w:r>
    </w:p>
    <w:p w14:paraId="2C0FA5EC" w14:textId="517FD02C" w:rsidR="00B33F7C" w:rsidRDefault="00F35400" w:rsidP="00F361EA">
      <w:pPr>
        <w:pStyle w:val="list2"/>
        <w:spacing w:before="61" w:after="61"/>
      </w:pPr>
      <w:r>
        <w:t>プロジェクト管理要領のステークホルダー管理にて、他のＰＪＭＯの関わり方について定義するとともに、コミュニケーション管理にて、情報共有の手段、方法、時期等について定義する。</w:t>
      </w:r>
    </w:p>
    <w:p w14:paraId="6F5D237A" w14:textId="7396D47B" w:rsidR="00B33F7C" w:rsidRDefault="00F35400" w:rsidP="00F361EA">
      <w:pPr>
        <w:pStyle w:val="list2"/>
        <w:spacing w:before="61" w:after="61"/>
      </w:pPr>
      <w:r>
        <w:t>プロジェクト計画書の実施計画にて、他のＰＪＭＯとの関係が必要になる時期を確認する。特に、テストや移行が発生する場合等、予算や人員等の確保の必要性について事前に調整することが重要である。</w:t>
      </w:r>
    </w:p>
    <w:p w14:paraId="0658EE25" w14:textId="51FABE8A" w:rsidR="00791140" w:rsidRDefault="00791140" w:rsidP="00791140">
      <w:pPr>
        <w:pStyle w:val="list2"/>
        <w:spacing w:before="61" w:after="61"/>
      </w:pPr>
      <w:r w:rsidRPr="00791140">
        <w:rPr>
          <w:rFonts w:hint="eastAsia"/>
        </w:rPr>
        <w:t>統括管理が必要となる各プロジェクトにおいては、統括管理に関するルール等を、プロジェクト計画書等に記載する</w:t>
      </w:r>
      <w:r>
        <w:rPr>
          <w:rFonts w:hint="eastAsia"/>
        </w:rPr>
        <w:t>。</w:t>
      </w:r>
    </w:p>
    <w:p w14:paraId="56D6ADA2" w14:textId="2D487DD9" w:rsidR="00201A23" w:rsidRDefault="00201A23" w:rsidP="00201A23">
      <w:pPr>
        <w:pStyle w:val="list2"/>
        <w:spacing w:before="61" w:after="61"/>
      </w:pPr>
      <w:r w:rsidRPr="00201A23">
        <w:rPr>
          <w:rFonts w:hint="eastAsia"/>
        </w:rPr>
        <w:t>複数の府省プロジェクトが相互に密接に関係するプロジェクトの場合、システム連動テストや各システムが連動した総合運用テスト等の実施計画策定は、中心的な役割を果たす府省のＰＪＭＯが、関係府省のＰＪＭＯと連携・調整して策定する</w:t>
      </w:r>
      <w:r>
        <w:rPr>
          <w:rFonts w:hint="eastAsia"/>
        </w:rPr>
        <w:t>。</w:t>
      </w:r>
    </w:p>
    <w:p w14:paraId="6326F55E" w14:textId="2F249F97" w:rsidR="00B33F7C" w:rsidRDefault="00F35400">
      <w:pPr>
        <w:pStyle w:val="DeclareVariation"/>
      </w:pPr>
      <w:r>
        <w:t xml:space="preserve"> </w:t>
      </w:r>
    </w:p>
    <w:p w14:paraId="68A00AE9" w14:textId="1E1BC7BD" w:rsidR="00B33F7C" w:rsidRDefault="00F416EC">
      <w:pPr>
        <w:pStyle w:val="4"/>
        <w:spacing w:before="305" w:after="152"/>
      </w:pPr>
      <w:bookmarkStart w:id="162" w:name="サブプロジェクトを実施する場合"/>
      <w:r>
        <w:rPr>
          <w:noProof/>
        </w:rPr>
        <mc:AlternateContent>
          <mc:Choice Requires="wps">
            <w:drawing>
              <wp:anchor distT="0" distB="0" distL="114300" distR="114300" simplePos="0" relativeHeight="251658246" behindDoc="0" locked="0" layoutInCell="1" allowOverlap="1" wp14:anchorId="600ADA7D" wp14:editId="3171B38B">
                <wp:simplePos x="0" y="0"/>
                <wp:positionH relativeFrom="page">
                  <wp:posOffset>6162675</wp:posOffset>
                </wp:positionH>
                <wp:positionV relativeFrom="paragraph">
                  <wp:posOffset>242570</wp:posOffset>
                </wp:positionV>
                <wp:extent cx="904875" cy="1104900"/>
                <wp:effectExtent l="0" t="0" r="9525" b="6985"/>
                <wp:wrapNone/>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E3FF0C4" w14:textId="5F7A7499" w:rsidR="00CA15DB" w:rsidRPr="0073068D" w:rsidRDefault="00CA15DB" w:rsidP="00F35400">
                            <w:pPr>
                              <w:pStyle w:val="a"/>
                              <w:rPr>
                                <w:rFonts w:hAnsi="ＭＳ Ｐ明朝"/>
                                <w:noProof/>
                              </w:rPr>
                            </w:pPr>
                            <w:r>
                              <w:br/>
                            </w:r>
                            <w:r w:rsidR="00FA6EE4">
                              <w:rPr>
                                <w:rFonts w:hint="eastAsia"/>
                              </w:rPr>
                              <w:t>イ</w:t>
                            </w:r>
                            <w:r>
                              <w:rPr>
                                <w:rFonts w:hint="eastAsia"/>
                              </w:rPr>
                              <w:t xml:space="preserve">　サブプロジェクトを実施する場合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00ADA7D" id="テキスト ボックス 18" o:spid="_x0000_s1034" type="#_x0000_t202" style="position:absolute;left:0;text-align:left;margin-left:485.25pt;margin-top:19.1pt;width:71.25pt;height:87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" stroked="f">
                <v:textbox style="mso-fit-shape-to-text:t" inset="0,0,0,0">
                  <w:txbxContent>
                    <w:p w14:paraId="3E3FF0C4" w14:textId="5F7A7499" w:rsidR="00CA15DB" w:rsidRPr="0073068D" w:rsidRDefault="00CA15DB" w:rsidP="00F35400">
                      <w:pPr>
                        <w:pStyle w:val="a"/>
                        <w:rPr>
                          <w:rFonts w:hAnsi="ＭＳ Ｐ明朝"/>
                          <w:noProof/>
                        </w:rPr>
                      </w:pPr>
                      <w:r>
                        <w:br/>
                      </w:r>
                      <w:r w:rsidR="00FA6EE4">
                        <w:rPr>
                          <w:rFonts w:hint="eastAsia"/>
                        </w:rPr>
                        <w:t>イ</w:t>
                      </w:r>
                      <w:r>
                        <w:rPr>
                          <w:rFonts w:hint="eastAsia"/>
                        </w:rPr>
                        <w:t xml:space="preserve">　サブプロジェクトを実施する場合</w:t>
                      </w:r>
                    </w:p>
                  </w:txbxContent>
                </v:textbox>
                <w10:wrap anchorx="page"/>
              </v:shape>
            </w:pict>
          </mc:Fallback>
        </mc:AlternateContent>
      </w:r>
      <w:r w:rsidR="00F35400">
        <w:t>サブプロジェクトを実施する場合</w:t>
      </w:r>
      <w:bookmarkEnd w:id="162"/>
    </w:p>
    <w:p w14:paraId="5941AAB0" w14:textId="5B7B8ECD" w:rsidR="00B33F7C" w:rsidRDefault="00C50B0D">
      <w:pPr>
        <w:pStyle w:val="a6"/>
      </w:pPr>
      <w:r>
        <w:rPr>
          <w:rFonts w:hint="eastAsia"/>
        </w:rPr>
        <w:t>ＰＪＭＯは、</w:t>
      </w:r>
      <w:r w:rsidR="00F35400">
        <w:t>サブプロジェクトの計画においては、プロジェクト計画書及びプロジェクト管理要領で記述すべき事項のうち、プロジェクトの計画と同一となる事項については内容を踏襲</w:t>
      </w:r>
      <w:r>
        <w:rPr>
          <w:rFonts w:hint="eastAsia"/>
        </w:rPr>
        <w:t>するが</w:t>
      </w:r>
      <w:r w:rsidR="00F35400">
        <w:t>、次に挙げる事項について</w:t>
      </w:r>
      <w:r>
        <w:rPr>
          <w:rFonts w:hint="eastAsia"/>
        </w:rPr>
        <w:t>はサブプロジェクト固有の内容として</w:t>
      </w:r>
      <w:r w:rsidR="00F35400">
        <w:t>詳細化・具体化を行う。</w:t>
      </w:r>
    </w:p>
    <w:p w14:paraId="473DFEB3" w14:textId="5D921B21" w:rsidR="00B33F7C" w:rsidRDefault="00F35400">
      <w:pPr>
        <w:pStyle w:val="list2"/>
        <w:spacing w:before="61" w:after="61"/>
      </w:pPr>
      <w:r>
        <w:t>対象範囲</w:t>
      </w:r>
    </w:p>
    <w:p w14:paraId="3060EDEC" w14:textId="4FDE8C82" w:rsidR="00B33F7C" w:rsidRDefault="00F35400">
      <w:pPr>
        <w:pStyle w:val="list2"/>
        <w:spacing w:before="61" w:after="61"/>
      </w:pPr>
      <w:r>
        <w:t>予算（サブプロジェクト追加分の計画と実績）</w:t>
      </w:r>
    </w:p>
    <w:p w14:paraId="119448DC" w14:textId="77777777" w:rsidR="00B33F7C" w:rsidRDefault="00F35400">
      <w:pPr>
        <w:pStyle w:val="list2"/>
        <w:spacing w:before="61" w:after="61"/>
      </w:pPr>
      <w:r>
        <w:t>目標（サブプロジェクト追加分の計画と実績）</w:t>
      </w:r>
    </w:p>
    <w:p w14:paraId="00BBD666" w14:textId="77777777" w:rsidR="00B33F7C" w:rsidRDefault="00F35400">
      <w:pPr>
        <w:pStyle w:val="list2"/>
        <w:spacing w:before="61" w:after="61"/>
      </w:pPr>
      <w:r>
        <w:t>体制</w:t>
      </w:r>
    </w:p>
    <w:p w14:paraId="411CBC8E" w14:textId="77777777" w:rsidR="00B33F7C" w:rsidRDefault="00F35400">
      <w:pPr>
        <w:pStyle w:val="list2"/>
        <w:spacing w:before="61" w:after="61"/>
      </w:pPr>
      <w:r>
        <w:t>実施期間</w:t>
      </w:r>
    </w:p>
    <w:p w14:paraId="067A6197" w14:textId="77777777" w:rsidR="00B33F7C" w:rsidRDefault="00F35400">
      <w:pPr>
        <w:pStyle w:val="list2"/>
        <w:spacing w:before="61" w:after="61"/>
      </w:pPr>
      <w:r>
        <w:t>実施計画</w:t>
      </w:r>
    </w:p>
    <w:p w14:paraId="065361F3" w14:textId="4E0040B8" w:rsidR="00B33F7C" w:rsidRDefault="00B33F7C">
      <w:pPr>
        <w:pStyle w:val="DeclareVariation"/>
      </w:pPr>
    </w:p>
    <w:p w14:paraId="5E4B1327" w14:textId="582113F0" w:rsidR="00B33F7C" w:rsidRDefault="00B33F7C">
      <w:pPr>
        <w:pStyle w:val="DeclareVariation"/>
      </w:pPr>
    </w:p>
    <w:p w14:paraId="012A9EDB" w14:textId="55926135" w:rsidR="00B33F7C" w:rsidRDefault="00F35400" w:rsidP="00E07176">
      <w:pPr>
        <w:pStyle w:val="4"/>
        <w:spacing w:before="305" w:after="152"/>
      </w:pPr>
      <w:bookmarkStart w:id="163" w:name="プロジェクト目標の最適な実現性が定まっていない場合"/>
      <w:r>
        <w:t>プロジェクト目標</w:t>
      </w:r>
      <w:r w:rsidR="00E07176" w:rsidRPr="00E07176">
        <w:rPr>
          <w:rFonts w:hint="eastAsia"/>
        </w:rPr>
        <w:t>に</w:t>
      </w:r>
      <w:r w:rsidR="00E07176">
        <w:rPr>
          <w:rFonts w:hint="eastAsia"/>
        </w:rPr>
        <w:t>対する具体</w:t>
      </w:r>
      <w:r w:rsidR="00E07176" w:rsidRPr="00E07176">
        <w:rPr>
          <w:rFonts w:hint="eastAsia"/>
        </w:rPr>
        <w:t>的な実現方法</w:t>
      </w:r>
      <w:r>
        <w:t>が定まっていない場合</w:t>
      </w:r>
      <w:bookmarkEnd w:id="163"/>
    </w:p>
    <w:p w14:paraId="5B1CE94F" w14:textId="11F74713" w:rsidR="00B33F7C" w:rsidRDefault="00F35400">
      <w:pPr>
        <w:pStyle w:val="FirstParagraph"/>
      </w:pPr>
      <w:r>
        <w:t>利用者の価値最大化を前提としたサービス・業務の企画に際しては、効果の</w:t>
      </w:r>
      <w:r w:rsidR="00F13104">
        <w:rPr>
          <w:noProof/>
        </w:rPr>
        <w:lastRenderedPageBreak/>
        <mc:AlternateContent>
          <mc:Choice Requires="wps">
            <w:drawing>
              <wp:anchor distT="0" distB="0" distL="114300" distR="114300" simplePos="0" relativeHeight="251658247" behindDoc="0" locked="0" layoutInCell="1" allowOverlap="1" wp14:anchorId="3F40C129" wp14:editId="6202BD50">
                <wp:simplePos x="0" y="0"/>
                <wp:positionH relativeFrom="page">
                  <wp:posOffset>6162675</wp:posOffset>
                </wp:positionH>
                <wp:positionV relativeFrom="paragraph">
                  <wp:posOffset>-4654</wp:posOffset>
                </wp:positionV>
                <wp:extent cx="904875" cy="1104900"/>
                <wp:effectExtent l="0" t="0" r="9525" b="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3CEC2DC6" w14:textId="77D7F4A2" w:rsidR="00CA15DB" w:rsidRPr="0073068D" w:rsidRDefault="00CA15DB" w:rsidP="00BB7C9C">
                            <w:pPr>
                              <w:pStyle w:val="a"/>
                              <w:rPr>
                                <w:rFonts w:hAnsi="ＭＳ Ｐ明朝"/>
                                <w:noProof/>
                              </w:rPr>
                            </w:pPr>
                            <w:r>
                              <w:br/>
                            </w:r>
                            <w:r w:rsidR="00FA6EE4">
                              <w:rPr>
                                <w:rFonts w:hint="eastAsia"/>
                              </w:rPr>
                              <w:t>ウ</w:t>
                            </w:r>
                            <w:r>
                              <w:rPr>
                                <w:rFonts w:hint="eastAsia"/>
                              </w:rPr>
                              <w:t xml:space="preserve">　プロジェクト目標に対する具体</w:t>
                            </w:r>
                            <w:r w:rsidRPr="00BB7C9C">
                              <w:rPr>
                                <w:rFonts w:hint="eastAsia"/>
                              </w:rPr>
                              <w:t>的な実現方法</w:t>
                            </w:r>
                            <w:r>
                              <w:rPr>
                                <w:rFonts w:hint="eastAsia"/>
                              </w:rPr>
                              <w:t>が定まっていない場合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0C129" id="テキスト ボックス 20" o:spid="_x0000_s1035" type="#_x0000_t202" style="position:absolute;left:0;text-align:left;margin-left:485.25pt;margin-top:-.35pt;width:71.25pt;height:87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" stroked="f">
                <v:textbox style="mso-fit-shape-to-text:t" inset="0,0,0,0">
                  <w:txbxContent>
                    <w:p w14:paraId="3CEC2DC6" w14:textId="77D7F4A2" w:rsidR="00CA15DB" w:rsidRPr="0073068D" w:rsidRDefault="00CA15DB" w:rsidP="00BB7C9C">
                      <w:pPr>
                        <w:pStyle w:val="a"/>
                        <w:rPr>
                          <w:rFonts w:hAnsi="ＭＳ Ｐ明朝"/>
                          <w:noProof/>
                        </w:rPr>
                      </w:pPr>
                      <w:r>
                        <w:br/>
                      </w:r>
                      <w:r w:rsidR="00FA6EE4">
                        <w:rPr>
                          <w:rFonts w:hint="eastAsia"/>
                        </w:rPr>
                        <w:t>ウ</w:t>
                      </w:r>
                      <w:r>
                        <w:rPr>
                          <w:rFonts w:hint="eastAsia"/>
                        </w:rPr>
                        <w:t xml:space="preserve">　プロジェクト目標に対する具体</w:t>
                      </w:r>
                      <w:r w:rsidRPr="00BB7C9C">
                        <w:rPr>
                          <w:rFonts w:hint="eastAsia"/>
                        </w:rPr>
                        <w:t>的な実現方法</w:t>
                      </w:r>
                      <w:r>
                        <w:rPr>
                          <w:rFonts w:hint="eastAsia"/>
                        </w:rPr>
                        <w:t>が定まっていない場合</w:t>
                      </w:r>
                    </w:p>
                  </w:txbxContent>
                </v:textbox>
                <w10:wrap anchorx="page"/>
              </v:shape>
            </w:pict>
          </mc:Fallback>
        </mc:AlternateContent>
      </w:r>
      <w:r>
        <w:t>実現性やその度合いについてサービス提供を開始するまで不確定であることが多い。大幅なコストをかけて情報システムを構築しても、サービス開始後に効果が十分に得られないと、プロジェクト目標が達成できず大きな問題となる。</w:t>
      </w:r>
    </w:p>
    <w:p w14:paraId="7F2F6CEA" w14:textId="355218A8" w:rsidR="00B33F7C" w:rsidRDefault="00F35400">
      <w:pPr>
        <w:pStyle w:val="a6"/>
      </w:pPr>
      <w:r>
        <w:t>このような場合、試行版を用いて本サービス開始前に効果検証を行う</w:t>
      </w:r>
      <w:r w:rsidR="00FC7FCD">
        <w:rPr>
          <w:rFonts w:hint="eastAsia"/>
        </w:rPr>
        <w:t>実証実験</w:t>
      </w:r>
      <w:r>
        <w:t>の手法の採用を検討する。</w:t>
      </w:r>
      <w:r w:rsidR="00FC7FCD">
        <w:rPr>
          <w:rFonts w:hint="eastAsia"/>
        </w:rPr>
        <w:t>実証実験</w:t>
      </w:r>
      <w:r>
        <w:t>については、</w:t>
      </w:r>
      <w:r w:rsidR="001A0183">
        <w:t>標準ガイドライン解説書</w:t>
      </w:r>
      <w:r>
        <w:t>「</w:t>
      </w:r>
      <w:r w:rsidR="002678DB">
        <w:rPr>
          <w:rFonts w:hint="eastAsia"/>
        </w:rPr>
        <w:t>第３編</w:t>
      </w:r>
      <w:r>
        <w:t>第１章</w:t>
      </w:r>
      <w:r w:rsidR="003B6016">
        <w:rPr>
          <w:rFonts w:hint="eastAsia"/>
        </w:rPr>
        <w:t>２</w:t>
      </w:r>
      <w:r>
        <w:t>．プロジェクトの全体像と流れ」の解説を参照すること。</w:t>
      </w:r>
    </w:p>
    <w:p w14:paraId="597243EB" w14:textId="2988C83D" w:rsidR="00B33F7C" w:rsidRDefault="00FC7FCD">
      <w:pPr>
        <w:pStyle w:val="a6"/>
      </w:pPr>
      <w:r>
        <w:rPr>
          <w:rFonts w:hint="eastAsia"/>
        </w:rPr>
        <w:t>実証実験</w:t>
      </w:r>
      <w:r w:rsidR="00F35400">
        <w:t>を行う場合は、プロジェクト計画書等にて、検証における効果指標及びモニタリングに関する事項を明確にし、期待する効果が得られない場合の対処についても事前に検討しておくことが重要である。</w:t>
      </w:r>
    </w:p>
    <w:p w14:paraId="0FA47267" w14:textId="39FA84FB" w:rsidR="00B33F7C" w:rsidRPr="00F35400" w:rsidRDefault="00F35400" w:rsidP="00F35400">
      <w:pPr>
        <w:pStyle w:val="3"/>
        <w:pageBreakBefore/>
        <w:spacing w:before="152"/>
        <w:ind w:left="161"/>
        <w:rPr>
          <w:sz w:val="28"/>
        </w:rPr>
      </w:pPr>
      <w:bookmarkStart w:id="164" w:name="プロジェクト計画書等の案の調整等"/>
      <w:bookmarkStart w:id="165" w:name="_Toc527912896"/>
      <w:bookmarkStart w:id="166" w:name="_Toc35011515"/>
      <w:bookmarkStart w:id="167" w:name="_Toc101516689"/>
      <w:r w:rsidRPr="00F35400">
        <w:rPr>
          <w:sz w:val="28"/>
        </w:rPr>
        <w:lastRenderedPageBreak/>
        <w:t>プロジェクト計画書等の案の調整等</w:t>
      </w:r>
      <w:bookmarkEnd w:id="164"/>
      <w:bookmarkEnd w:id="165"/>
      <w:bookmarkEnd w:id="166"/>
      <w:bookmarkEnd w:id="167"/>
    </w:p>
    <w:p w14:paraId="32C59FB4" w14:textId="02DFC14D" w:rsidR="00B33F7C" w:rsidRDefault="00F35400">
      <w:pPr>
        <w:pStyle w:val="OriginalBodyText"/>
      </w:pPr>
      <w:r>
        <w:t>プロジェクト推進責任者はＰＪＭＯ各担当と調整し、</w:t>
      </w:r>
      <w:r w:rsidRPr="00F35400">
        <w:rPr>
          <w:b/>
          <w:u w:val="single"/>
        </w:rPr>
        <w:t>プロジェクト計画書の案及びプロジェクト管理要領の案を、関係機関と調整の上、確定するものとする</w:t>
      </w:r>
      <w:r w:rsidRPr="00F35400">
        <w:rPr>
          <w:b/>
          <w:sz w:val="14"/>
          <w:u w:val="single"/>
        </w:rPr>
        <w:t>(1)</w:t>
      </w:r>
      <w:r>
        <w:t>。</w:t>
      </w:r>
    </w:p>
    <w:p w14:paraId="628C7E67" w14:textId="61F3BDA9" w:rsidR="00B33F7C" w:rsidRDefault="00F35400">
      <w:pPr>
        <w:pStyle w:val="OriginalBodyText"/>
      </w:pPr>
      <w:r>
        <w:t>特に、</w:t>
      </w:r>
      <w:r w:rsidRPr="00D93EAC">
        <w:rPr>
          <w:b/>
          <w:u w:val="single"/>
        </w:rPr>
        <w:t>外部の情報システムと連携するときは、外部の情報システムを担当するＰＪＭＯ</w:t>
      </w:r>
      <w:r w:rsidR="005A2A60" w:rsidRPr="00093CB3">
        <w:rPr>
          <w:rFonts w:hint="eastAsia"/>
          <w:b/>
          <w:u w:val="single"/>
        </w:rPr>
        <w:t>等</w:t>
      </w:r>
      <w:r w:rsidRPr="00D93EAC">
        <w:rPr>
          <w:b/>
          <w:u w:val="single"/>
        </w:rPr>
        <w:t>と適切に調整を行うものとする</w:t>
      </w:r>
      <w:r w:rsidR="005A2A60">
        <w:rPr>
          <w:b/>
          <w:sz w:val="14"/>
          <w:u w:val="single"/>
        </w:rPr>
        <w:t>(</w:t>
      </w:r>
      <w:r w:rsidR="005A2A60">
        <w:rPr>
          <w:rFonts w:hint="eastAsia"/>
          <w:b/>
          <w:sz w:val="14"/>
          <w:u w:val="single"/>
        </w:rPr>
        <w:t>2</w:t>
      </w:r>
      <w:r w:rsidR="005A2A60" w:rsidRPr="00F35400">
        <w:rPr>
          <w:b/>
          <w:sz w:val="14"/>
          <w:u w:val="single"/>
        </w:rPr>
        <w:t>)</w:t>
      </w:r>
      <w:r>
        <w:t>。</w:t>
      </w:r>
    </w:p>
    <w:p w14:paraId="42AD86F8" w14:textId="77777777" w:rsidR="00B33F7C" w:rsidRDefault="00F35400">
      <w:pPr>
        <w:pStyle w:val="ExplanationHeader"/>
        <w:spacing w:before="152" w:after="152"/>
      </w:pPr>
      <w:r>
        <w:t>１. 趣旨</w:t>
      </w:r>
    </w:p>
    <w:p w14:paraId="161FA247" w14:textId="77777777" w:rsidR="00B33F7C" w:rsidRDefault="00F35400">
      <w:pPr>
        <w:pStyle w:val="a6"/>
      </w:pPr>
      <w:r>
        <w:t>プロジェクトの円滑な推進と所期の目標を達成するためには、プロジェクトを推進する部門のみならず、当該プロジェクトに関係がある関係機関の間で、プロジェクトの目的・目標や相互の影響等について共通理解をし、合意を形成することが重要である。</w:t>
      </w:r>
    </w:p>
    <w:p w14:paraId="56A12A86" w14:textId="77777777" w:rsidR="00B33F7C" w:rsidRDefault="00F35400">
      <w:pPr>
        <w:pStyle w:val="a6"/>
      </w:pPr>
      <w:r>
        <w:t>このため、プロジェクト計画書等の確定に先立ち、その内容について、関係機関との調整及び合意をし、プロジェクト計画書等の確定を行う。</w:t>
      </w:r>
    </w:p>
    <w:p w14:paraId="327DF2E4" w14:textId="2C73360D" w:rsidR="00B33F7C" w:rsidRDefault="00F35400">
      <w:pPr>
        <w:pStyle w:val="ExplanationHeader"/>
        <w:spacing w:before="152" w:after="152"/>
      </w:pPr>
      <w:r>
        <w:t>２. 解説</w:t>
      </w:r>
    </w:p>
    <w:p w14:paraId="24DBE7C7" w14:textId="49E26329" w:rsidR="00B33F7C" w:rsidRDefault="00F35400">
      <w:pPr>
        <w:pStyle w:val="5"/>
        <w:spacing w:before="152" w:after="61"/>
        <w:ind w:left="525"/>
      </w:pPr>
      <w:bookmarkStart w:id="168" w:name="プロジェクト計画書の案及びプロジェクト管理要領の案を必要に応じて関係機関と調整の"/>
      <w:r>
        <w:t>「プロジェクト計画書の案及びプロジェクト管理要領の案を、関係機関と調整の上、確定するものとする」</w:t>
      </w:r>
      <w:bookmarkEnd w:id="168"/>
    </w:p>
    <w:p w14:paraId="235773B1" w14:textId="77777777" w:rsidR="00B33F7C" w:rsidRDefault="00F35400">
      <w:pPr>
        <w:pStyle w:val="aff9"/>
      </w:pPr>
      <w:r>
        <w:t>「プロジェクト計画書の案及びプロジェクト管理要領の案」とは、ＰＪＭＯが新規に作成したプロジェクト計画書及びプロジェクト管理要領で、正式に発行する前のものをいう。</w:t>
      </w:r>
    </w:p>
    <w:p w14:paraId="6CFE2231" w14:textId="74C54FD1" w:rsidR="00B33F7C" w:rsidRDefault="00F35400">
      <w:pPr>
        <w:pStyle w:val="aff9"/>
      </w:pPr>
      <w:r>
        <w:t>「関係機関と調整の上」とは、ＰＪＭＯが、プロジェクト計画書の体制及びプロジェクト管理要領のステークホルダー管理にて特定した主要なステークホルダーに対して、そのステークホルダーが関係するプロジェクト計画書等の事項について確認、調整し、合意することを指す。なお、整備する情報システムが、</w:t>
      </w:r>
      <w:r w:rsidR="00D34567">
        <w:rPr>
          <w:rFonts w:hint="eastAsia"/>
        </w:rPr>
        <w:t>民間企業、</w:t>
      </w:r>
      <w:r>
        <w:t>地方公共団体、独立行政法人等</w:t>
      </w:r>
      <w:r w:rsidR="00D34567">
        <w:rPr>
          <w:rFonts w:hint="eastAsia"/>
        </w:rPr>
        <w:t>の外部関係者</w:t>
      </w:r>
      <w:r>
        <w:t>にも関係する場合は、それらの機関とも調整を行う。</w:t>
      </w:r>
    </w:p>
    <w:p w14:paraId="6C72AA48" w14:textId="77777777" w:rsidR="00B33F7C" w:rsidRDefault="00F35400">
      <w:pPr>
        <w:pStyle w:val="aff9"/>
      </w:pPr>
      <w:r>
        <w:t>「確定する」とは、プロジェクト計画書等を正式版として発行し、以降に発生するプロジェクト計画書等の変更をプロジェクト管理要領の変更管理の対象として扱うことを指す。</w:t>
      </w:r>
    </w:p>
    <w:p w14:paraId="05FB8F5C" w14:textId="32F0B23D" w:rsidR="00B33F7C" w:rsidRDefault="00F35400">
      <w:pPr>
        <w:pStyle w:val="aff9"/>
      </w:pPr>
      <w:r>
        <w:t>ＰＪＭＯは、主要なステークホルダーがプロジェクトの初期から適切に関与し円滑なプロジェクト運営及びプロジェクト目標の確実な達成が行えるよう、プロジェクト計画書等を確定する前に主要なステークホルダーと調整・合意を行った後、プロジェクト計画書等を正式に発行する。</w:t>
      </w:r>
    </w:p>
    <w:p w14:paraId="1EB771FF" w14:textId="4FF48691" w:rsidR="00B33F7C" w:rsidRDefault="00F35400">
      <w:pPr>
        <w:pStyle w:val="DeclareVariation"/>
      </w:pPr>
      <w:r>
        <w:t xml:space="preserve"> </w:t>
      </w:r>
    </w:p>
    <w:p w14:paraId="4E3C6CA5" w14:textId="1192F61D" w:rsidR="005A2A60" w:rsidRDefault="005A2A60" w:rsidP="005A2A60">
      <w:pPr>
        <w:pStyle w:val="5"/>
        <w:spacing w:before="152" w:after="61"/>
      </w:pPr>
      <w:bookmarkStart w:id="169" w:name="プロジェクト計画書等の公表"/>
      <w:r>
        <w:t>「</w:t>
      </w:r>
      <w:r w:rsidRPr="005A2A60">
        <w:rPr>
          <w:rFonts w:hint="eastAsia"/>
        </w:rPr>
        <w:t>外部の情報システムと連携するときは、外部の情報システムを担当するＰＪＭＯ等と適切に調整を行うものとする</w:t>
      </w:r>
      <w:r>
        <w:t>」</w:t>
      </w:r>
    </w:p>
    <w:p w14:paraId="696CC3DE" w14:textId="405174B4" w:rsidR="005A2A60" w:rsidRPr="005A2A60" w:rsidRDefault="005A2A60" w:rsidP="00093CB3">
      <w:pPr>
        <w:pStyle w:val="aff9"/>
      </w:pPr>
      <w:r>
        <w:t>「</w:t>
      </w:r>
      <w:r w:rsidRPr="005A2A60">
        <w:rPr>
          <w:rFonts w:hint="eastAsia"/>
        </w:rPr>
        <w:t>ＰＪＭＯ等</w:t>
      </w:r>
      <w:r>
        <w:t>」とは、</w:t>
      </w:r>
      <w:r w:rsidRPr="005A2A60">
        <w:rPr>
          <w:rFonts w:hint="eastAsia"/>
        </w:rPr>
        <w:t>外部の情報システムを担当するＰＪＭＯ</w:t>
      </w:r>
      <w:r>
        <w:rPr>
          <w:rFonts w:hint="eastAsia"/>
        </w:rPr>
        <w:t>の</w:t>
      </w:r>
      <w:r w:rsidR="00E673E5">
        <w:rPr>
          <w:rFonts w:hint="eastAsia"/>
        </w:rPr>
        <w:t>ほか</w:t>
      </w:r>
      <w:r>
        <w:rPr>
          <w:rFonts w:hint="eastAsia"/>
        </w:rPr>
        <w:t>に、</w:t>
      </w:r>
      <w:r w:rsidRPr="005A2A60">
        <w:rPr>
          <w:rFonts w:hint="eastAsia"/>
        </w:rPr>
        <w:t>政府外組織（地方自治体等）が含まれる</w:t>
      </w:r>
      <w:r>
        <w:rPr>
          <w:rFonts w:hint="eastAsia"/>
        </w:rPr>
        <w:t>ことを指す</w:t>
      </w:r>
      <w:r>
        <w:t>。</w:t>
      </w:r>
    </w:p>
    <w:p w14:paraId="1E18E0D9" w14:textId="7340B264" w:rsidR="00B33F7C" w:rsidRPr="00F35400" w:rsidRDefault="00F35400" w:rsidP="00F35400">
      <w:pPr>
        <w:pStyle w:val="3"/>
        <w:pageBreakBefore/>
        <w:spacing w:before="152"/>
        <w:ind w:left="161"/>
        <w:rPr>
          <w:sz w:val="28"/>
        </w:rPr>
      </w:pPr>
      <w:bookmarkStart w:id="170" w:name="_Toc527912897"/>
      <w:bookmarkStart w:id="171" w:name="_Toc35011516"/>
      <w:bookmarkStart w:id="172" w:name="_Toc101516690"/>
      <w:r w:rsidRPr="00F35400">
        <w:rPr>
          <w:sz w:val="28"/>
        </w:rPr>
        <w:lastRenderedPageBreak/>
        <w:t>プロジェクト</w:t>
      </w:r>
      <w:r w:rsidR="003E353B">
        <w:rPr>
          <w:rFonts w:hint="eastAsia"/>
          <w:sz w:val="28"/>
        </w:rPr>
        <w:t>の</w:t>
      </w:r>
      <w:r w:rsidRPr="00F35400">
        <w:rPr>
          <w:sz w:val="28"/>
        </w:rPr>
        <w:t>計画</w:t>
      </w:r>
      <w:r w:rsidR="003E353B">
        <w:rPr>
          <w:rFonts w:hint="eastAsia"/>
          <w:sz w:val="28"/>
        </w:rPr>
        <w:t>内容や実施状況</w:t>
      </w:r>
      <w:r w:rsidR="00DB3C7D">
        <w:rPr>
          <w:rFonts w:hint="eastAsia"/>
          <w:sz w:val="28"/>
        </w:rPr>
        <w:t>等</w:t>
      </w:r>
      <w:r w:rsidRPr="00F35400">
        <w:rPr>
          <w:sz w:val="28"/>
        </w:rPr>
        <w:t>の</w:t>
      </w:r>
      <w:r w:rsidR="00D34567">
        <w:rPr>
          <w:rFonts w:hint="eastAsia"/>
          <w:sz w:val="28"/>
        </w:rPr>
        <w:t>公開</w:t>
      </w:r>
      <w:bookmarkEnd w:id="169"/>
      <w:bookmarkEnd w:id="170"/>
      <w:bookmarkEnd w:id="171"/>
      <w:bookmarkEnd w:id="172"/>
    </w:p>
    <w:p w14:paraId="3B76A1C0" w14:textId="67BC4A4A" w:rsidR="00B33F7C" w:rsidRDefault="00D34567">
      <w:pPr>
        <w:pStyle w:val="OriginalBodyText"/>
      </w:pPr>
      <w:r w:rsidRPr="00D93EAC">
        <w:rPr>
          <w:rFonts w:hint="eastAsia"/>
          <w:b/>
          <w:u w:val="single"/>
        </w:rPr>
        <w:t>多数の外部関係者が存在するプロジェクトにおいては、</w:t>
      </w:r>
      <w:r w:rsidR="00DA251A" w:rsidRPr="00F35400">
        <w:rPr>
          <w:b/>
          <w:sz w:val="14"/>
          <w:u w:val="single"/>
        </w:rPr>
        <w:t>(</w:t>
      </w:r>
      <w:r w:rsidR="00DA251A">
        <w:rPr>
          <w:rFonts w:hint="eastAsia"/>
          <w:b/>
          <w:sz w:val="14"/>
          <w:u w:val="single"/>
        </w:rPr>
        <w:t>1</w:t>
      </w:r>
      <w:r w:rsidR="00DA251A" w:rsidRPr="00F35400">
        <w:rPr>
          <w:b/>
          <w:sz w:val="14"/>
          <w:u w:val="single"/>
        </w:rPr>
        <w:t>)</w:t>
      </w:r>
      <w:r w:rsidR="00F35400">
        <w:t>プロジェクトの計画</w:t>
      </w:r>
      <w:r>
        <w:rPr>
          <w:rFonts w:hint="eastAsia"/>
        </w:rPr>
        <w:t>内容</w:t>
      </w:r>
      <w:r w:rsidR="00F35400">
        <w:t>、</w:t>
      </w:r>
      <w:r w:rsidR="003E353B">
        <w:rPr>
          <w:rFonts w:hint="eastAsia"/>
        </w:rPr>
        <w:t>調達予定等を含めた全体スケジュール、プロジェクトの</w:t>
      </w:r>
      <w:r w:rsidR="00F35400">
        <w:t>進捗状況及び目標の達成状況について、</w:t>
      </w:r>
      <w:r w:rsidR="00E32B1D" w:rsidRPr="00E32B1D">
        <w:rPr>
          <w:rFonts w:hint="eastAsia"/>
          <w:b/>
          <w:u w:val="single"/>
        </w:rPr>
        <w:t>関係者へ適時に情報を共有することに努めるものとする</w:t>
      </w:r>
      <w:r w:rsidR="00DA251A" w:rsidRPr="00F35400">
        <w:rPr>
          <w:b/>
          <w:sz w:val="14"/>
          <w:u w:val="single"/>
        </w:rPr>
        <w:t>(</w:t>
      </w:r>
      <w:r w:rsidR="00DA251A">
        <w:rPr>
          <w:b/>
          <w:sz w:val="14"/>
          <w:u w:val="single"/>
        </w:rPr>
        <w:t>2</w:t>
      </w:r>
      <w:r w:rsidR="00DA251A" w:rsidRPr="00F35400">
        <w:rPr>
          <w:b/>
          <w:sz w:val="14"/>
          <w:u w:val="single"/>
        </w:rPr>
        <w:t>)</w:t>
      </w:r>
      <w:r>
        <w:rPr>
          <w:rFonts w:hint="eastAsia"/>
        </w:rPr>
        <w:t>。なお、プロジェクト計画書自体を公開する形式でなくとも、プロジェクトの主要な</w:t>
      </w:r>
      <w:r w:rsidR="001D21AA">
        <w:rPr>
          <w:rFonts w:hint="eastAsia"/>
        </w:rPr>
        <w:t>状況が公開されていればよい。</w:t>
      </w:r>
    </w:p>
    <w:p w14:paraId="51281013" w14:textId="4ED4716B" w:rsidR="00B33F7C" w:rsidRDefault="00F35400">
      <w:pPr>
        <w:pStyle w:val="OriginalBodyText"/>
      </w:pPr>
      <w:r>
        <w:t>また、</w:t>
      </w:r>
      <w:r w:rsidR="001D21AA" w:rsidRPr="00093CB3">
        <w:rPr>
          <w:rFonts w:hint="eastAsia"/>
          <w:b/>
          <w:u w:val="single"/>
        </w:rPr>
        <w:t>プロジェクトの</w:t>
      </w:r>
      <w:r w:rsidRPr="00F35400">
        <w:rPr>
          <w:b/>
          <w:u w:val="single"/>
        </w:rPr>
        <w:t>進捗状況及び達成状況に</w:t>
      </w:r>
      <w:r w:rsidR="006D1DB4">
        <w:rPr>
          <w:rFonts w:hint="eastAsia"/>
          <w:b/>
          <w:u w:val="single"/>
        </w:rPr>
        <w:t>応じてプ</w:t>
      </w:r>
      <w:r w:rsidRPr="00F35400">
        <w:rPr>
          <w:b/>
          <w:u w:val="single"/>
        </w:rPr>
        <w:t>ロジェクト計画書を</w:t>
      </w:r>
      <w:r w:rsidR="00327495">
        <w:rPr>
          <w:rFonts w:hint="eastAsia"/>
          <w:b/>
          <w:u w:val="single"/>
        </w:rPr>
        <w:t>変更</w:t>
      </w:r>
      <w:r w:rsidRPr="00F35400">
        <w:rPr>
          <w:b/>
          <w:u w:val="single"/>
        </w:rPr>
        <w:t>したときは、</w:t>
      </w:r>
      <w:r w:rsidR="001D21AA">
        <w:rPr>
          <w:rFonts w:hint="eastAsia"/>
          <w:b/>
          <w:u w:val="single"/>
        </w:rPr>
        <w:t>外部に公開している内容も適時に変更することが望ましい</w:t>
      </w:r>
      <w:r w:rsidRPr="00F35400">
        <w:rPr>
          <w:b/>
          <w:sz w:val="14"/>
          <w:u w:val="single"/>
        </w:rPr>
        <w:t>(</w:t>
      </w:r>
      <w:r w:rsidR="00DA251A">
        <w:rPr>
          <w:b/>
          <w:sz w:val="14"/>
          <w:u w:val="single"/>
        </w:rPr>
        <w:t>3</w:t>
      </w:r>
      <w:r w:rsidRPr="00F35400">
        <w:rPr>
          <w:b/>
          <w:sz w:val="14"/>
          <w:u w:val="single"/>
        </w:rPr>
        <w:t>)</w:t>
      </w:r>
      <w:r>
        <w:t>。</w:t>
      </w:r>
    </w:p>
    <w:p w14:paraId="08FD9421" w14:textId="361C59BC" w:rsidR="00B33F7C" w:rsidRDefault="00F35400">
      <w:pPr>
        <w:pStyle w:val="ExplanationHeader"/>
        <w:spacing w:before="152" w:after="152"/>
      </w:pPr>
      <w:r>
        <w:t>１. 趣旨</w:t>
      </w:r>
    </w:p>
    <w:p w14:paraId="032866B2" w14:textId="63C6ECC3" w:rsidR="00B33F7C" w:rsidRDefault="00D9512A">
      <w:pPr>
        <w:pStyle w:val="a6"/>
      </w:pPr>
      <w:r>
        <w:rPr>
          <w:rFonts w:hint="eastAsia"/>
        </w:rPr>
        <w:t>外部関係者や他府省への影響が大きい</w:t>
      </w:r>
      <w:r w:rsidR="00F35400">
        <w:t>プロジェクトにおいては、利用者のニーズの</w:t>
      </w:r>
      <w:r w:rsidR="009D4AC0">
        <w:rPr>
          <w:rFonts w:hint="eastAsia"/>
        </w:rPr>
        <w:t>そご</w:t>
      </w:r>
      <w:r w:rsidR="00F35400">
        <w:t>や影響範囲の不備等の発覚遅れ</w:t>
      </w:r>
      <w:r w:rsidR="0089609E">
        <w:rPr>
          <w:rFonts w:hint="eastAsia"/>
        </w:rPr>
        <w:t>を防止するためにも</w:t>
      </w:r>
      <w:r w:rsidR="00F35400">
        <w:t>、</w:t>
      </w:r>
      <w:r w:rsidR="0089609E">
        <w:rPr>
          <w:rFonts w:hint="eastAsia"/>
        </w:rPr>
        <w:t>プロジェクトの</w:t>
      </w:r>
      <w:r w:rsidR="0089609E">
        <w:t>計画を</w:t>
      </w:r>
      <w:r w:rsidR="001274D0">
        <w:rPr>
          <w:rFonts w:hint="eastAsia"/>
        </w:rPr>
        <w:t>適時に</w:t>
      </w:r>
      <w:r w:rsidR="006D1DB4">
        <w:rPr>
          <w:rFonts w:hint="eastAsia"/>
        </w:rPr>
        <w:t>公開</w:t>
      </w:r>
      <w:r w:rsidR="0089609E">
        <w:t>する</w:t>
      </w:r>
      <w:r w:rsidR="00DB3C7D">
        <w:rPr>
          <w:rFonts w:hint="eastAsia"/>
        </w:rPr>
        <w:t>こと</w:t>
      </w:r>
      <w:r w:rsidR="0089609E">
        <w:rPr>
          <w:rFonts w:hint="eastAsia"/>
        </w:rPr>
        <w:t>が有効である。</w:t>
      </w:r>
    </w:p>
    <w:p w14:paraId="3FF870B0" w14:textId="7310EA64" w:rsidR="00B33F7C" w:rsidRDefault="00F35400">
      <w:pPr>
        <w:pStyle w:val="a6"/>
      </w:pPr>
      <w:r>
        <w:t>このため、</w:t>
      </w:r>
      <w:r w:rsidR="00D34567">
        <w:rPr>
          <w:rFonts w:hint="eastAsia"/>
        </w:rPr>
        <w:t>多数の外部関係者が存在するプロジェクトにおいては、プロジェクトの方針、具体的内容、実現時期等について</w:t>
      </w:r>
      <w:r w:rsidR="00F055C6">
        <w:rPr>
          <w:rFonts w:hint="eastAsia"/>
        </w:rPr>
        <w:t>あらかじ</w:t>
      </w:r>
      <w:r w:rsidR="00D34567">
        <w:rPr>
          <w:rFonts w:hint="eastAsia"/>
        </w:rPr>
        <w:t>め情報を公開して、早期から合意形成を図ることが望ましい。</w:t>
      </w:r>
    </w:p>
    <w:p w14:paraId="3907E85B" w14:textId="2090FA4C" w:rsidR="00B33F7C" w:rsidRDefault="00F35400">
      <w:pPr>
        <w:pStyle w:val="ExplanationHeader"/>
        <w:spacing w:before="152" w:after="152"/>
      </w:pPr>
      <w:r>
        <w:t>２. 解説</w:t>
      </w:r>
    </w:p>
    <w:p w14:paraId="0A0F3477" w14:textId="619DA158" w:rsidR="00D65E8D" w:rsidRDefault="00D65E8D" w:rsidP="006D1DB4">
      <w:pPr>
        <w:pStyle w:val="5"/>
        <w:spacing w:before="152" w:after="61"/>
      </w:pPr>
      <w:bookmarkStart w:id="173" w:name="進捗状況及び達成状況に鑑みてプロジェクト計画書を修正したときはプロジェクト計画書"/>
      <w:r>
        <w:rPr>
          <w:rFonts w:hint="eastAsia"/>
        </w:rPr>
        <w:t>「多数の外部関係者が存在するプロジェクトにおいては、」</w:t>
      </w:r>
    </w:p>
    <w:p w14:paraId="6B51C5C6" w14:textId="64291B3F" w:rsidR="00D65E8D" w:rsidRDefault="00D65E8D" w:rsidP="00093CB3">
      <w:pPr>
        <w:pStyle w:val="aff9"/>
      </w:pPr>
      <w:r>
        <w:rPr>
          <w:rFonts w:hint="eastAsia"/>
        </w:rPr>
        <w:t>「外部関係者」</w:t>
      </w:r>
      <w:r w:rsidR="00D9512A">
        <w:rPr>
          <w:rFonts w:hint="eastAsia"/>
        </w:rPr>
        <w:t>には</w:t>
      </w:r>
      <w:r>
        <w:rPr>
          <w:rFonts w:hint="eastAsia"/>
        </w:rPr>
        <w:t>、国民、企業、</w:t>
      </w:r>
      <w:r w:rsidR="003E59A2">
        <w:rPr>
          <w:rFonts w:hint="eastAsia"/>
        </w:rPr>
        <w:t>地方公共団体等</w:t>
      </w:r>
      <w:r w:rsidR="00D9512A">
        <w:rPr>
          <w:rFonts w:hint="eastAsia"/>
        </w:rPr>
        <w:t>が存在し</w:t>
      </w:r>
      <w:r>
        <w:rPr>
          <w:rFonts w:hint="eastAsia"/>
        </w:rPr>
        <w:t>、「多数の</w:t>
      </w:r>
      <w:r w:rsidR="00D9512A">
        <w:rPr>
          <w:rFonts w:hint="eastAsia"/>
        </w:rPr>
        <w:t>外部関係者が存在するプロジェクト」とは、これら外部関係者に対する影響が広範囲にわたるプロジェクトを指す。</w:t>
      </w:r>
    </w:p>
    <w:p w14:paraId="7652797C" w14:textId="2E851744" w:rsidR="00DA251A" w:rsidRDefault="00DA251A" w:rsidP="00E32B1D">
      <w:pPr>
        <w:pStyle w:val="5"/>
        <w:spacing w:before="152" w:after="61"/>
      </w:pPr>
      <w:r>
        <w:rPr>
          <w:rFonts w:hint="eastAsia"/>
        </w:rPr>
        <w:t>「</w:t>
      </w:r>
      <w:r w:rsidR="00E32B1D" w:rsidRPr="00E32B1D">
        <w:rPr>
          <w:rFonts w:hint="eastAsia"/>
        </w:rPr>
        <w:t>関係者へ適時に情報を共有することに努めるものとする</w:t>
      </w:r>
      <w:r>
        <w:rPr>
          <w:rFonts w:hint="eastAsia"/>
        </w:rPr>
        <w:t>」</w:t>
      </w:r>
    </w:p>
    <w:p w14:paraId="190C7384" w14:textId="35E36E3C" w:rsidR="00DA251A" w:rsidRPr="00DA251A" w:rsidRDefault="00DA251A" w:rsidP="00E32B1D">
      <w:pPr>
        <w:pStyle w:val="aff9"/>
      </w:pPr>
      <w:r>
        <w:rPr>
          <w:rFonts w:hint="eastAsia"/>
        </w:rPr>
        <w:t>「</w:t>
      </w:r>
      <w:r w:rsidR="00E32B1D">
        <w:rPr>
          <w:rFonts w:hint="eastAsia"/>
        </w:rPr>
        <w:t>関係者へ適時に情報を共有する</w:t>
      </w:r>
      <w:r>
        <w:rPr>
          <w:rFonts w:hint="eastAsia"/>
        </w:rPr>
        <w:t>」</w:t>
      </w:r>
      <w:r w:rsidR="00E32B1D">
        <w:rPr>
          <w:rFonts w:hint="eastAsia"/>
        </w:rPr>
        <w:t>とは、各府省のＷｅｂ</w:t>
      </w:r>
      <w:r w:rsidR="00E32B1D">
        <w:t>サイト等で</w:t>
      </w:r>
      <w:r w:rsidR="00E32B1D">
        <w:rPr>
          <w:rFonts w:hint="eastAsia"/>
        </w:rPr>
        <w:t>広く一般に</w:t>
      </w:r>
      <w:r w:rsidR="00E32B1D">
        <w:t>公開することや</w:t>
      </w:r>
      <w:r w:rsidR="00E32B1D">
        <w:rPr>
          <w:rFonts w:hint="eastAsia"/>
        </w:rPr>
        <w:t>情報共有Ｗｅｂ</w:t>
      </w:r>
      <w:r w:rsidR="00E32B1D">
        <w:t>サイト</w:t>
      </w:r>
      <w:r w:rsidR="00E32B1D">
        <w:rPr>
          <w:rFonts w:hint="eastAsia"/>
        </w:rPr>
        <w:t>を設け特定の関係者が閲覧できるようにすることを指す。</w:t>
      </w:r>
      <w:r>
        <w:rPr>
          <w:rFonts w:hint="eastAsia"/>
        </w:rPr>
        <w:t>他府省へ影響を与えるプロジェクトのときは、府省間で適時情報を開示する。</w:t>
      </w:r>
    </w:p>
    <w:p w14:paraId="7F69C26C" w14:textId="46D7DA73" w:rsidR="00B33F7C" w:rsidRDefault="00F35400" w:rsidP="006D1DB4">
      <w:pPr>
        <w:pStyle w:val="5"/>
        <w:spacing w:before="152" w:after="61"/>
      </w:pPr>
      <w:r>
        <w:t>「</w:t>
      </w:r>
      <w:r w:rsidR="006D1DB4" w:rsidRPr="006D1DB4">
        <w:rPr>
          <w:rFonts w:hint="eastAsia"/>
        </w:rPr>
        <w:t>プロジェクトの進捗状況及び達成状況に応じてプロジェクト計画書を</w:t>
      </w:r>
      <w:r w:rsidR="00327495">
        <w:rPr>
          <w:rFonts w:hint="eastAsia"/>
        </w:rPr>
        <w:t>変更</w:t>
      </w:r>
      <w:r w:rsidR="006D1DB4" w:rsidRPr="006D1DB4">
        <w:rPr>
          <w:rFonts w:hint="eastAsia"/>
        </w:rPr>
        <w:t>したときは、外部に公開している内容も適時に変更することが望ましい</w:t>
      </w:r>
      <w:r>
        <w:t>」</w:t>
      </w:r>
      <w:bookmarkEnd w:id="173"/>
    </w:p>
    <w:p w14:paraId="1754A17F" w14:textId="38616C49" w:rsidR="00B33F7C" w:rsidRDefault="00F35400">
      <w:pPr>
        <w:pStyle w:val="aff9"/>
      </w:pPr>
      <w:r>
        <w:t>「進捗状況及び達成状況に</w:t>
      </w:r>
      <w:r w:rsidR="006D1DB4">
        <w:rPr>
          <w:rFonts w:hint="eastAsia"/>
        </w:rPr>
        <w:t>応じて</w:t>
      </w:r>
      <w:r>
        <w:t>プロジェクト計画書を</w:t>
      </w:r>
      <w:r w:rsidR="00327495">
        <w:rPr>
          <w:rFonts w:hint="eastAsia"/>
        </w:rPr>
        <w:t>変更</w:t>
      </w:r>
      <w:r>
        <w:t>したとき」とは、プロジェクトの目標及び指標、サービス・業務企画内容の変更、利用者への提供時期等、プロジェクト計画書に対して利用者に影響を及ぼしうる変更を行った場合を指す。</w:t>
      </w:r>
    </w:p>
    <w:p w14:paraId="24C44D25" w14:textId="30868034" w:rsidR="00B33F7C" w:rsidRDefault="00F35400">
      <w:pPr>
        <w:pStyle w:val="aff9"/>
      </w:pPr>
      <w:r>
        <w:t>これらの変更に</w:t>
      </w:r>
      <w:r w:rsidR="006D1DB4">
        <w:rPr>
          <w:rFonts w:hint="eastAsia"/>
        </w:rPr>
        <w:t>よって、外部関係者や内部関係者</w:t>
      </w:r>
      <w:r>
        <w:t>に対して</w:t>
      </w:r>
      <w:r w:rsidR="006D1DB4">
        <w:rPr>
          <w:rFonts w:hint="eastAsia"/>
        </w:rPr>
        <w:t>様々な</w:t>
      </w:r>
      <w:r>
        <w:t>影響を発生させる可能性があるため、</w:t>
      </w:r>
      <w:r w:rsidR="006D1DB4">
        <w:rPr>
          <w:rFonts w:hint="eastAsia"/>
        </w:rPr>
        <w:t>変更内容を速やかに公開することが望ましい</w:t>
      </w:r>
      <w:r>
        <w:t>。</w:t>
      </w:r>
    </w:p>
    <w:p w14:paraId="19D04D46" w14:textId="01C66435" w:rsidR="00B33F7C" w:rsidRPr="00F35400" w:rsidRDefault="00F35400" w:rsidP="00F35400">
      <w:pPr>
        <w:pStyle w:val="2"/>
        <w:spacing w:before="152" w:after="152"/>
      </w:pPr>
      <w:bookmarkStart w:id="174" w:name="プロジェクト計画書等の段階的な改定"/>
      <w:bookmarkStart w:id="175" w:name="_Toc527912898"/>
      <w:bookmarkStart w:id="176" w:name="_Toc35011517"/>
      <w:bookmarkStart w:id="177" w:name="_Toc101516691"/>
      <w:r w:rsidRPr="00F35400">
        <w:lastRenderedPageBreak/>
        <w:t>プロジェクト計画書等の段階的な改定</w:t>
      </w:r>
      <w:bookmarkEnd w:id="174"/>
      <w:bookmarkEnd w:id="175"/>
      <w:bookmarkEnd w:id="176"/>
      <w:bookmarkEnd w:id="177"/>
    </w:p>
    <w:p w14:paraId="67313F2F" w14:textId="5814659A" w:rsidR="00B33F7C" w:rsidRDefault="00F35400">
      <w:pPr>
        <w:pStyle w:val="OriginalBodyText"/>
      </w:pPr>
      <w:r>
        <w:t>プロジェクト計画書は、プロジェクト開始時に全ての内容</w:t>
      </w:r>
      <w:r w:rsidR="00CD584C">
        <w:rPr>
          <w:rFonts w:hint="eastAsia"/>
        </w:rPr>
        <w:t>について</w:t>
      </w:r>
      <w:r>
        <w:t>具体化・詳細化することは困難であるため、プロジェクト推進責任者はＰＪＭＯ各担当と調整し、次に</w:t>
      </w:r>
      <w:r w:rsidR="00493DAD" w:rsidRPr="00493DAD">
        <w:rPr>
          <w:rFonts w:hint="eastAsia"/>
        </w:rPr>
        <w:t>掲げる時期</w:t>
      </w:r>
      <w:r>
        <w:t>を参考に、</w:t>
      </w:r>
      <w:r w:rsidRPr="00AE59E3">
        <w:rPr>
          <w:b/>
          <w:u w:val="single"/>
        </w:rPr>
        <w:t>プロジェクト計画書の改定（プロジェクト管理要領の改定を含む</w:t>
      </w:r>
      <w:r w:rsidR="00464160">
        <w:rPr>
          <w:rFonts w:hint="eastAsia"/>
          <w:b/>
          <w:u w:val="single"/>
        </w:rPr>
        <w:t>。</w:t>
      </w:r>
      <w:r w:rsidRPr="00AE59E3">
        <w:rPr>
          <w:b/>
          <w:u w:val="single"/>
        </w:rPr>
        <w:t>）を実施する</w:t>
      </w:r>
      <w:r w:rsidR="00061F9E" w:rsidRPr="00F35400">
        <w:rPr>
          <w:b/>
          <w:sz w:val="14"/>
          <w:u w:val="single"/>
        </w:rPr>
        <w:t>(1)</w:t>
      </w:r>
      <w:r>
        <w:t>ものとする。</w:t>
      </w:r>
      <w:r w:rsidRPr="00F35400">
        <w:rPr>
          <w:b/>
          <w:u w:val="single"/>
        </w:rPr>
        <w:t>なお、</w:t>
      </w:r>
      <w:r w:rsidR="00ED11B8" w:rsidRPr="00ED11B8">
        <w:rPr>
          <w:rFonts w:hint="eastAsia"/>
          <w:b/>
          <w:u w:val="single"/>
        </w:rPr>
        <w:t>これらの</w:t>
      </w:r>
      <w:r w:rsidR="00493DAD">
        <w:rPr>
          <w:rFonts w:hint="eastAsia"/>
          <w:b/>
          <w:u w:val="single"/>
        </w:rPr>
        <w:t>時期</w:t>
      </w:r>
      <w:r w:rsidRPr="00F35400">
        <w:rPr>
          <w:b/>
          <w:u w:val="single"/>
        </w:rPr>
        <w:t>以外に</w:t>
      </w:r>
      <w:r w:rsidR="00ED11B8" w:rsidRPr="00ED11B8">
        <w:rPr>
          <w:rFonts w:hint="eastAsia"/>
          <w:b/>
          <w:u w:val="single"/>
        </w:rPr>
        <w:t>必要に応じて</w:t>
      </w:r>
      <w:r w:rsidRPr="00F35400">
        <w:rPr>
          <w:b/>
          <w:u w:val="single"/>
        </w:rPr>
        <w:t>適宜改定する</w:t>
      </w:r>
      <w:r w:rsidR="00ED11B8" w:rsidRPr="00ED11B8">
        <w:rPr>
          <w:rFonts w:hint="eastAsia"/>
          <w:b/>
          <w:u w:val="single"/>
        </w:rPr>
        <w:t>ことを妨げない</w:t>
      </w:r>
      <w:r w:rsidRPr="00F35400">
        <w:rPr>
          <w:b/>
          <w:sz w:val="14"/>
          <w:u w:val="single"/>
        </w:rPr>
        <w:t>(</w:t>
      </w:r>
      <w:r w:rsidR="00061F9E">
        <w:rPr>
          <w:rFonts w:hint="eastAsia"/>
          <w:b/>
          <w:sz w:val="14"/>
          <w:u w:val="single"/>
        </w:rPr>
        <w:t>2</w:t>
      </w:r>
      <w:r w:rsidRPr="00F35400">
        <w:rPr>
          <w:b/>
          <w:sz w:val="14"/>
          <w:u w:val="single"/>
        </w:rPr>
        <w:t>)</w:t>
      </w:r>
      <w:r>
        <w:t>。</w:t>
      </w:r>
    </w:p>
    <w:p w14:paraId="34EA1D2F" w14:textId="0692A9EB" w:rsidR="00F208DF" w:rsidRDefault="00F208DF" w:rsidP="00F208DF">
      <w:pPr>
        <w:pStyle w:val="OriginalHeader"/>
        <w:spacing w:before="152"/>
      </w:pPr>
      <w:r>
        <w:t xml:space="preserve">1） </w:t>
      </w:r>
      <w:r w:rsidRPr="00F208DF">
        <w:t>プロジェクトの構想段階</w:t>
      </w:r>
    </w:p>
    <w:p w14:paraId="438D5C5C" w14:textId="1C431CB1" w:rsidR="00F208DF" w:rsidRPr="00F208DF" w:rsidRDefault="00F208DF" w:rsidP="00093CB3">
      <w:pPr>
        <w:pStyle w:val="OriginalBodyText"/>
      </w:pPr>
      <w:r w:rsidRPr="00093CB3">
        <w:rPr>
          <w:rFonts w:hint="eastAsia"/>
          <w:b/>
          <w:u w:val="single"/>
        </w:rPr>
        <w:t>ＰＪＭＯは、プロジェクトの構想段階において、プロジェクト計画の概要を整理し、プロジェクト計画書の素案を作成する</w:t>
      </w:r>
      <w:r w:rsidR="002E266B" w:rsidRPr="00093CB3">
        <w:rPr>
          <w:b/>
          <w:sz w:val="14"/>
          <w:u w:val="single"/>
        </w:rPr>
        <w:t>(3)</w:t>
      </w:r>
      <w:r w:rsidRPr="00F208DF">
        <w:rPr>
          <w:rFonts w:hint="eastAsia"/>
        </w:rPr>
        <w:t>ものとする。</w:t>
      </w:r>
    </w:p>
    <w:p w14:paraId="146E7436" w14:textId="1CA19069" w:rsidR="00F208DF" w:rsidRDefault="00F208DF" w:rsidP="00F208DF">
      <w:pPr>
        <w:pStyle w:val="OriginalHeader"/>
        <w:spacing w:before="152"/>
      </w:pPr>
      <w:r>
        <w:rPr>
          <w:rFonts w:hint="eastAsia"/>
        </w:rPr>
        <w:t>2</w:t>
      </w:r>
      <w:r>
        <w:t xml:space="preserve">） </w:t>
      </w:r>
      <w:r w:rsidRPr="00F208DF">
        <w:t>当初計画段階</w:t>
      </w:r>
    </w:p>
    <w:p w14:paraId="76C81CEF" w14:textId="218AB185" w:rsidR="00F208DF" w:rsidRDefault="00CB567D" w:rsidP="00093CB3">
      <w:pPr>
        <w:pStyle w:val="OriginalBodyText"/>
      </w:pPr>
      <w:r w:rsidRPr="00CB567D">
        <w:rPr>
          <w:rFonts w:hint="eastAsia"/>
          <w:b/>
          <w:u w:val="single"/>
        </w:rPr>
        <w:t>ＰＪＭＯは、プロジェクト計画書の素案が</w:t>
      </w:r>
      <w:r>
        <w:rPr>
          <w:rFonts w:hint="eastAsia"/>
          <w:b/>
          <w:u w:val="single"/>
        </w:rPr>
        <w:t>決定</w:t>
      </w:r>
      <w:r w:rsidR="00F208DF" w:rsidRPr="00093CB3">
        <w:rPr>
          <w:rFonts w:hint="eastAsia"/>
          <w:b/>
          <w:u w:val="single"/>
        </w:rPr>
        <w:t>されてから、サービス・業務企画終了時までに、政策目的</w:t>
      </w:r>
      <w:r w:rsidR="00FF5ADD">
        <w:rPr>
          <w:rFonts w:hint="eastAsia"/>
          <w:b/>
          <w:u w:val="single"/>
        </w:rPr>
        <w:t>やプロジェクトの</w:t>
      </w:r>
      <w:r w:rsidR="00F208DF" w:rsidRPr="00093CB3">
        <w:rPr>
          <w:rFonts w:hint="eastAsia"/>
          <w:b/>
          <w:u w:val="single"/>
        </w:rPr>
        <w:t>目標に基づき設定した業務効果に関する指標及び情報システム効果に関する指標、プロジェクトを推進する体制と各々の役割・責任、全体のスケジュール等について具体化・詳細化し、プロジェクト計画書に反映する</w:t>
      </w:r>
      <w:r w:rsidR="009C6BE5" w:rsidRPr="00093CB3">
        <w:rPr>
          <w:b/>
          <w:sz w:val="14"/>
          <w:u w:val="single"/>
        </w:rPr>
        <w:t>(4)</w:t>
      </w:r>
      <w:r w:rsidR="00F208DF" w:rsidRPr="00F208DF">
        <w:rPr>
          <w:rFonts w:hint="eastAsia"/>
        </w:rPr>
        <w:t>ものとする。</w:t>
      </w:r>
    </w:p>
    <w:p w14:paraId="6C6CF0D0" w14:textId="4A6D2BDC" w:rsidR="00F208DF" w:rsidRDefault="00F208DF" w:rsidP="00F208DF">
      <w:pPr>
        <w:pStyle w:val="OriginalHeader"/>
        <w:spacing w:before="152"/>
      </w:pPr>
      <w:r>
        <w:t xml:space="preserve">3） </w:t>
      </w:r>
      <w:r w:rsidRPr="00F208DF">
        <w:t>調達及び設計・開発開始前</w:t>
      </w:r>
    </w:p>
    <w:p w14:paraId="3E8826A5" w14:textId="03F97ACC" w:rsidR="00F208DF" w:rsidRDefault="00F208DF" w:rsidP="00093CB3">
      <w:pPr>
        <w:pStyle w:val="OriginalBodyText"/>
      </w:pPr>
      <w:r w:rsidRPr="00093CB3">
        <w:rPr>
          <w:rFonts w:hint="eastAsia"/>
          <w:b/>
          <w:u w:val="single"/>
        </w:rPr>
        <w:t>ＰＪＭＯは、調達及び設計・開発を開始する前までに、サービス・業務企画及び要件定義を基にして、当初計画段階のプロジェクト計画書に詳細な内容を盛り込み、設計・開発段階前のプロジェクト計画書を具体化・詳細化する</w:t>
      </w:r>
      <w:r w:rsidR="009C6BE5" w:rsidRPr="00093CB3">
        <w:rPr>
          <w:b/>
          <w:sz w:val="14"/>
          <w:u w:val="single"/>
        </w:rPr>
        <w:t>(5)</w:t>
      </w:r>
      <w:r w:rsidRPr="00F208DF">
        <w:rPr>
          <w:rFonts w:hint="eastAsia"/>
        </w:rPr>
        <w:t>ものとする。</w:t>
      </w:r>
    </w:p>
    <w:p w14:paraId="2A5F5A6B" w14:textId="710D745F" w:rsidR="00F208DF" w:rsidRDefault="00F208DF" w:rsidP="00F208DF">
      <w:pPr>
        <w:pStyle w:val="OriginalHeader"/>
        <w:spacing w:before="152"/>
      </w:pPr>
      <w:r>
        <w:t xml:space="preserve">4） </w:t>
      </w:r>
      <w:r w:rsidRPr="00F208DF">
        <w:t>運用及び保守開始前</w:t>
      </w:r>
    </w:p>
    <w:p w14:paraId="17011C63" w14:textId="71B7AB57" w:rsidR="00F208DF" w:rsidRDefault="00F208DF" w:rsidP="00093CB3">
      <w:pPr>
        <w:pStyle w:val="OriginalBodyText"/>
      </w:pPr>
      <w:r w:rsidRPr="00093CB3">
        <w:rPr>
          <w:rFonts w:hint="eastAsia"/>
          <w:b/>
          <w:u w:val="single"/>
        </w:rPr>
        <w:t>ＰＪＭＯは、運用及び保守を開始する前までに、運用開始後の評価指標等</w:t>
      </w:r>
      <w:r w:rsidR="00FF5ADD">
        <w:rPr>
          <w:rFonts w:hint="eastAsia"/>
          <w:b/>
          <w:u w:val="single"/>
        </w:rPr>
        <w:t>を</w:t>
      </w:r>
      <w:r w:rsidRPr="00093CB3">
        <w:rPr>
          <w:rFonts w:hint="eastAsia"/>
          <w:b/>
          <w:u w:val="single"/>
        </w:rPr>
        <w:t>具体化・詳細化し、プロジェクト計画書に反映する</w:t>
      </w:r>
      <w:r w:rsidR="009C6BE5" w:rsidRPr="00093CB3">
        <w:rPr>
          <w:b/>
          <w:sz w:val="14"/>
          <w:u w:val="single"/>
        </w:rPr>
        <w:t>(6)</w:t>
      </w:r>
      <w:r w:rsidRPr="00F208DF">
        <w:rPr>
          <w:rFonts w:hint="eastAsia"/>
        </w:rPr>
        <w:t>ものとする。</w:t>
      </w:r>
    </w:p>
    <w:p w14:paraId="271C8248" w14:textId="3570CBDB" w:rsidR="00F208DF" w:rsidRDefault="00F208DF" w:rsidP="00F208DF">
      <w:pPr>
        <w:pStyle w:val="OriginalHeader"/>
        <w:spacing w:before="152"/>
      </w:pPr>
      <w:r>
        <w:t xml:space="preserve">5） </w:t>
      </w:r>
      <w:r w:rsidRPr="00F208DF">
        <w:t>サービス・業務の運営段階</w:t>
      </w:r>
    </w:p>
    <w:p w14:paraId="4266E2B0" w14:textId="2853E019" w:rsidR="00F208DF" w:rsidRDefault="00F208DF" w:rsidP="00093CB3">
      <w:pPr>
        <w:pStyle w:val="OriginalBodyText"/>
      </w:pPr>
      <w:r w:rsidRPr="00093CB3">
        <w:rPr>
          <w:rFonts w:hint="eastAsia"/>
          <w:b/>
          <w:u w:val="single"/>
        </w:rPr>
        <w:t>ＰＪＭＯは、サービス・業務の運営段階において、政策目的</w:t>
      </w:r>
      <w:r w:rsidR="00A31BC8">
        <w:rPr>
          <w:rFonts w:hint="eastAsia"/>
          <w:b/>
          <w:u w:val="single"/>
        </w:rPr>
        <w:t>やプロジェクトの</w:t>
      </w:r>
      <w:r w:rsidRPr="00093CB3">
        <w:rPr>
          <w:rFonts w:hint="eastAsia"/>
          <w:b/>
          <w:u w:val="single"/>
        </w:rPr>
        <w:t>目標の達成状況、運用段階で必要となった改善点、発生した課題とその課題への対応、実施された改修、業務の状況の評価、業務の改善状況・改善計画及び実行結果等について具体化・詳細化し、プロジェクト計画書に反映する</w:t>
      </w:r>
      <w:r w:rsidR="009C6BE5" w:rsidRPr="00093CB3">
        <w:rPr>
          <w:b/>
          <w:sz w:val="14"/>
          <w:u w:val="single"/>
        </w:rPr>
        <w:t>(7)</w:t>
      </w:r>
      <w:r w:rsidRPr="00F208DF">
        <w:rPr>
          <w:rFonts w:hint="eastAsia"/>
        </w:rPr>
        <w:t>ものとする。</w:t>
      </w:r>
    </w:p>
    <w:p w14:paraId="6751D639" w14:textId="34C8F39A" w:rsidR="00B33F7C" w:rsidRDefault="00F208DF">
      <w:pPr>
        <w:pStyle w:val="OriginalHeader"/>
        <w:spacing w:before="152"/>
      </w:pPr>
      <w:r>
        <w:t>6</w:t>
      </w:r>
      <w:r w:rsidR="00F35400">
        <w:t>） サブプロジェクトの組成時</w:t>
      </w:r>
    </w:p>
    <w:p w14:paraId="499434FA" w14:textId="1C363097" w:rsidR="00B33F7C" w:rsidRDefault="00F35400">
      <w:pPr>
        <w:pStyle w:val="OriginalBodyText"/>
      </w:pPr>
      <w:r w:rsidRPr="00F35400">
        <w:rPr>
          <w:b/>
          <w:u w:val="single"/>
        </w:rPr>
        <w:t>ＰＪＭＯは、当該プロジェクトに属するサブプロジェクトを組成する際、その内容を具体化・詳細化し、プロジェクト計画書に反映するものとする</w:t>
      </w:r>
      <w:r w:rsidRPr="00F35400">
        <w:rPr>
          <w:b/>
          <w:sz w:val="14"/>
          <w:u w:val="single"/>
        </w:rPr>
        <w:t>(</w:t>
      </w:r>
      <w:r w:rsidR="009C6BE5">
        <w:rPr>
          <w:rFonts w:hint="eastAsia"/>
          <w:b/>
          <w:sz w:val="14"/>
          <w:u w:val="single"/>
        </w:rPr>
        <w:t>8</w:t>
      </w:r>
      <w:r w:rsidRPr="00F35400">
        <w:rPr>
          <w:b/>
          <w:sz w:val="14"/>
          <w:u w:val="single"/>
        </w:rPr>
        <w:t>)</w:t>
      </w:r>
      <w:r>
        <w:t>。</w:t>
      </w:r>
    </w:p>
    <w:p w14:paraId="3B817F8A" w14:textId="7C327B2D" w:rsidR="00083B38" w:rsidRDefault="00083B38">
      <w:pPr>
        <w:pStyle w:val="OriginalBodyText"/>
      </w:pPr>
      <w:r w:rsidRPr="00083B38">
        <w:rPr>
          <w:rFonts w:hint="eastAsia"/>
        </w:rPr>
        <w:t>なお、サブプロジェクトに関する記載については、プロジェクト計画書に追記する形でも、サブプロジェクト計画書として独立した構成とする形でも、いずれでも差し支えない。</w:t>
      </w:r>
    </w:p>
    <w:p w14:paraId="026FDFF0" w14:textId="0006C6D5" w:rsidR="00083B38" w:rsidRDefault="00083B38" w:rsidP="00083B38">
      <w:pPr>
        <w:pStyle w:val="OriginalHeader"/>
        <w:spacing w:before="152"/>
      </w:pPr>
      <w:r>
        <w:t xml:space="preserve">7） </w:t>
      </w:r>
      <w:r w:rsidRPr="00083B38">
        <w:rPr>
          <w:rFonts w:hint="eastAsia"/>
        </w:rPr>
        <w:t>工程完了時</w:t>
      </w:r>
    </w:p>
    <w:p w14:paraId="35C85A37" w14:textId="37AC77F7" w:rsidR="00B33F7C" w:rsidRDefault="00083B38">
      <w:pPr>
        <w:pStyle w:val="OriginalBodyText"/>
      </w:pPr>
      <w:r w:rsidRPr="00083B38">
        <w:rPr>
          <w:rFonts w:hint="eastAsia"/>
        </w:rPr>
        <w:lastRenderedPageBreak/>
        <w:t>工程が完了した時点で、工程で実施した作業の結果と次工程の内容を具体化・詳細化し、プロジェクト計画書に反映するものとする。既に記載されている内容についても見直しを行い、変更を検討するものとする。</w:t>
      </w:r>
    </w:p>
    <w:p w14:paraId="6239CBEA" w14:textId="77777777" w:rsidR="00B33F7C" w:rsidRDefault="00F35400">
      <w:pPr>
        <w:pStyle w:val="ExplanationHeader"/>
        <w:spacing w:before="152" w:after="152"/>
      </w:pPr>
      <w:r>
        <w:t>１. 趣旨</w:t>
      </w:r>
    </w:p>
    <w:p w14:paraId="5E50CB57" w14:textId="433BD3E1" w:rsidR="00B33F7C" w:rsidRDefault="00F35400">
      <w:pPr>
        <w:pStyle w:val="a6"/>
      </w:pPr>
      <w:r>
        <w:t>プロジェクト計画書等</w:t>
      </w:r>
      <w:r w:rsidR="00CD584C">
        <w:rPr>
          <w:rFonts w:hint="eastAsia"/>
        </w:rPr>
        <w:t>の各項目</w:t>
      </w:r>
      <w:r>
        <w:t>は、初回の確定時点では、その時点で入手可能な情報から検討した内容が記載されているため、概略のみが記載されている項目が存在している。</w:t>
      </w:r>
    </w:p>
    <w:p w14:paraId="605A3355" w14:textId="60C8F65C" w:rsidR="003A036F" w:rsidRDefault="00F35400">
      <w:pPr>
        <w:pStyle w:val="a6"/>
      </w:pPr>
      <w:r>
        <w:t>このため、工程</w:t>
      </w:r>
      <w:r w:rsidR="00CD584C">
        <w:rPr>
          <w:rFonts w:hint="eastAsia"/>
        </w:rPr>
        <w:t>が完了</w:t>
      </w:r>
      <w:r>
        <w:t>する</w:t>
      </w:r>
      <w:r w:rsidR="00493DAD">
        <w:rPr>
          <w:rFonts w:hint="eastAsia"/>
        </w:rPr>
        <w:t>時期</w:t>
      </w:r>
      <w:r>
        <w:t>で、</w:t>
      </w:r>
      <w:r w:rsidR="00CD584C">
        <w:rPr>
          <w:rFonts w:hint="eastAsia"/>
        </w:rPr>
        <w:t>工程で実施した作業の結果を</w:t>
      </w:r>
      <w:r>
        <w:t>その時点の最新の情報</w:t>
      </w:r>
      <w:r w:rsidR="00CD584C">
        <w:rPr>
          <w:rFonts w:hint="eastAsia"/>
        </w:rPr>
        <w:t>として、</w:t>
      </w:r>
      <w:r>
        <w:t>記載内容を検討し具体化・詳細化を行う</w:t>
      </w:r>
      <w:r w:rsidR="008B1C27">
        <w:rPr>
          <w:rFonts w:hint="eastAsia"/>
        </w:rPr>
        <w:t>ことにより、プロジェクトの初期においてプロジェクト計画書の</w:t>
      </w:r>
      <w:r w:rsidR="00C940AF">
        <w:rPr>
          <w:rFonts w:hint="eastAsia"/>
        </w:rPr>
        <w:t>作成に係るＰＪＭＯの作業負荷を軽減すると</w:t>
      </w:r>
      <w:r w:rsidR="000D0449">
        <w:rPr>
          <w:rFonts w:hint="eastAsia"/>
        </w:rPr>
        <w:t>とも</w:t>
      </w:r>
      <w:r w:rsidR="00C940AF">
        <w:rPr>
          <w:rFonts w:hint="eastAsia"/>
        </w:rPr>
        <w:t>に、プロジェクトの進行</w:t>
      </w:r>
      <w:r w:rsidR="008B1C27">
        <w:rPr>
          <w:rFonts w:hint="eastAsia"/>
        </w:rPr>
        <w:t>に応じたプロジェクト計画書の内容となることを達成する。</w:t>
      </w:r>
      <w:r w:rsidR="003A036F">
        <w:rPr>
          <w:rFonts w:hint="eastAsia"/>
        </w:rPr>
        <w:t>また、</w:t>
      </w:r>
      <w:r w:rsidR="003A036F">
        <w:t>ＰＪＭＯの交代等が発生したときに、</w:t>
      </w:r>
      <w:r w:rsidR="003A036F">
        <w:rPr>
          <w:rFonts w:hint="eastAsia"/>
        </w:rPr>
        <w:t>当該</w:t>
      </w:r>
      <w:r w:rsidR="003A036F">
        <w:t>プロジェクトの引継ぎ資料として活用</w:t>
      </w:r>
      <w:r w:rsidR="003A036F">
        <w:rPr>
          <w:rFonts w:hint="eastAsia"/>
        </w:rPr>
        <w:t>できるようにする。</w:t>
      </w:r>
    </w:p>
    <w:p w14:paraId="3870F935" w14:textId="77777777" w:rsidR="00061F9E" w:rsidRDefault="00061F9E" w:rsidP="00061F9E">
      <w:pPr>
        <w:pStyle w:val="ExplanationHeader"/>
        <w:spacing w:before="152" w:after="152"/>
      </w:pPr>
      <w:r>
        <w:t>２. 解説</w:t>
      </w:r>
    </w:p>
    <w:p w14:paraId="1427C161" w14:textId="3EE94407" w:rsidR="00061F9E" w:rsidRDefault="00061F9E" w:rsidP="00061F9E">
      <w:pPr>
        <w:pStyle w:val="5"/>
        <w:spacing w:before="152" w:after="61"/>
        <w:ind w:left="525"/>
      </w:pPr>
      <w:r w:rsidRPr="00061F9E">
        <w:t>「</w:t>
      </w:r>
      <w:r w:rsidRPr="00093CB3">
        <w:t>プロジェクト計画書の改定（プロジェクト管理要領の改定を含む</w:t>
      </w:r>
      <w:r w:rsidR="000968B8">
        <w:rPr>
          <w:rFonts w:hint="eastAsia"/>
        </w:rPr>
        <w:t>。</w:t>
      </w:r>
      <w:r w:rsidRPr="00093CB3">
        <w:t>）を実施する</w:t>
      </w:r>
      <w:r>
        <w:t>」</w:t>
      </w:r>
    </w:p>
    <w:p w14:paraId="39C8E877" w14:textId="15E3863B" w:rsidR="00061F9E" w:rsidRDefault="00061F9E" w:rsidP="00093CB3">
      <w:pPr>
        <w:pStyle w:val="aff9"/>
      </w:pPr>
      <w:r>
        <w:rPr>
          <w:rFonts w:hint="eastAsia"/>
        </w:rPr>
        <w:t>「</w:t>
      </w:r>
      <w:r w:rsidR="00F35400">
        <w:t>プロジェクト計画書の</w:t>
      </w:r>
      <w:r w:rsidR="00CD584C">
        <w:rPr>
          <w:rFonts w:hint="eastAsia"/>
        </w:rPr>
        <w:t>改定</w:t>
      </w:r>
      <w:r>
        <w:rPr>
          <w:rFonts w:hint="eastAsia"/>
        </w:rPr>
        <w:t>」と</w:t>
      </w:r>
      <w:r w:rsidR="00F35400">
        <w:t>は、「２．2)キ 変更管理」で定義した変更プロセスに従い、</w:t>
      </w:r>
      <w:r>
        <w:rPr>
          <w:rFonts w:hint="eastAsia"/>
        </w:rPr>
        <w:t>プロジェクト計画書の内容を変更する</w:t>
      </w:r>
      <w:r w:rsidR="001274D0">
        <w:rPr>
          <w:rFonts w:hint="eastAsia"/>
        </w:rPr>
        <w:t>作業</w:t>
      </w:r>
      <w:r>
        <w:rPr>
          <w:rFonts w:hint="eastAsia"/>
        </w:rPr>
        <w:t>である。</w:t>
      </w:r>
    </w:p>
    <w:p w14:paraId="019E76ED" w14:textId="77777777" w:rsidR="00EC2B9D" w:rsidRDefault="00EC2B9D" w:rsidP="0076428F">
      <w:pPr>
        <w:pStyle w:val="aff9"/>
      </w:pPr>
      <w:r>
        <w:t>初版となる当初計画段階</w:t>
      </w:r>
      <w:r>
        <w:rPr>
          <w:rFonts w:hint="eastAsia"/>
        </w:rPr>
        <w:t>において、具体化・詳細化できない項目については、</w:t>
      </w:r>
      <w:r>
        <w:t>概略又は想定による記述内容で差し支えない。</w:t>
      </w:r>
    </w:p>
    <w:p w14:paraId="374521DD" w14:textId="03998C0D" w:rsidR="00EC2B9D" w:rsidRDefault="00FD238D" w:rsidP="00EC2B9D">
      <w:pPr>
        <w:pStyle w:val="aff9"/>
      </w:pPr>
      <w:r>
        <w:rPr>
          <w:rFonts w:hint="eastAsia"/>
        </w:rPr>
        <w:t>「1) プロジェクトの構想段階」から「5) サービス・業務の運用段階」までの各</w:t>
      </w:r>
      <w:r w:rsidR="00EC2B9D">
        <w:t>段階にお</w:t>
      </w:r>
      <w:r w:rsidR="005F53D5">
        <w:rPr>
          <w:rFonts w:hint="eastAsia"/>
        </w:rPr>
        <w:t>いて、</w:t>
      </w:r>
      <w:r w:rsidR="00EC2B9D">
        <w:t>検討結果から具体化・詳細化した項目を、プロジェクト計画書に追加又は更新し、新たな工程を開始する時点で、最新の状態</w:t>
      </w:r>
      <w:r w:rsidR="00EC2B9D">
        <w:rPr>
          <w:rFonts w:hint="eastAsia"/>
        </w:rPr>
        <w:t>となるように留意する</w:t>
      </w:r>
      <w:r w:rsidR="00EC2B9D">
        <w:t>。</w:t>
      </w:r>
    </w:p>
    <w:p w14:paraId="37026D1C" w14:textId="1EECB962" w:rsidR="00EC2B9D" w:rsidRDefault="00EC2B9D" w:rsidP="007E444D">
      <w:pPr>
        <w:pStyle w:val="aff9"/>
        <w:ind w:leftChars="0" w:left="0" w:firstLineChars="0" w:firstLine="0"/>
      </w:pPr>
    </w:p>
    <w:p w14:paraId="5F4AC972" w14:textId="00784E6C" w:rsidR="004D12DE" w:rsidRDefault="00EC2B9D" w:rsidP="00093CB3">
      <w:pPr>
        <w:pStyle w:val="aff9"/>
      </w:pPr>
      <w:r>
        <w:rPr>
          <w:rFonts w:hint="eastAsia"/>
        </w:rPr>
        <w:t>段階的な詳細化</w:t>
      </w:r>
      <w:r w:rsidR="007C287B">
        <w:rPr>
          <w:rFonts w:hint="eastAsia"/>
        </w:rPr>
        <w:t>で</w:t>
      </w:r>
      <w:r>
        <w:rPr>
          <w:rFonts w:hint="eastAsia"/>
        </w:rPr>
        <w:t>は、</w:t>
      </w:r>
      <w:r w:rsidR="004D12DE">
        <w:rPr>
          <w:rFonts w:hint="eastAsia"/>
        </w:rPr>
        <w:t>プロジェクト計画書を直接書き換える</w:t>
      </w:r>
      <w:r w:rsidR="007C287B">
        <w:rPr>
          <w:rFonts w:hint="eastAsia"/>
        </w:rPr>
        <w:t>、又は、</w:t>
      </w:r>
      <w:r w:rsidR="004D12DE">
        <w:rPr>
          <w:rFonts w:hint="eastAsia"/>
        </w:rPr>
        <w:t>具体化・詳細化した</w:t>
      </w:r>
      <w:r w:rsidR="007C287B">
        <w:rPr>
          <w:rFonts w:hint="eastAsia"/>
        </w:rPr>
        <w:t>個別計画書等の</w:t>
      </w:r>
      <w:r w:rsidR="004D12DE">
        <w:rPr>
          <w:rFonts w:hint="eastAsia"/>
        </w:rPr>
        <w:t>文書を</w:t>
      </w:r>
      <w:r w:rsidR="007C287B">
        <w:rPr>
          <w:rFonts w:hint="eastAsia"/>
        </w:rPr>
        <w:t>プロジェクト計画書に付属させる。</w:t>
      </w:r>
    </w:p>
    <w:p w14:paraId="1695E08D" w14:textId="77777777" w:rsidR="004F2CED" w:rsidRDefault="004D12DE" w:rsidP="00093CB3">
      <w:pPr>
        <w:pStyle w:val="aff9"/>
      </w:pPr>
      <w:r>
        <w:rPr>
          <w:rFonts w:hint="eastAsia"/>
        </w:rPr>
        <w:t>また、内容の見直しにおいては、その理由とともに改定内容を履歴として残すことが望ましい。</w:t>
      </w:r>
    </w:p>
    <w:p w14:paraId="07EC7D77" w14:textId="6175EF7F" w:rsidR="004F2CED" w:rsidRDefault="004F2CED" w:rsidP="00093CB3">
      <w:pPr>
        <w:pStyle w:val="aff9"/>
      </w:pPr>
      <w:r>
        <w:rPr>
          <w:rFonts w:hint="eastAsia"/>
        </w:rPr>
        <w:t>なお、段階的な詳細化に伴い、プロジェクト計画書の変更内容について</w:t>
      </w:r>
      <w:r w:rsidR="00815E4B" w:rsidRPr="00815E4B">
        <w:rPr>
          <w:rFonts w:hint="eastAsia"/>
        </w:rPr>
        <w:t>デジタル統括責任者</w:t>
      </w:r>
      <w:r w:rsidR="00815E4B">
        <w:rPr>
          <w:rFonts w:hint="eastAsia"/>
        </w:rPr>
        <w:t>や</w:t>
      </w:r>
      <w:r>
        <w:t>ＰＭＯ</w:t>
      </w:r>
      <w:r>
        <w:rPr>
          <w:rFonts w:hint="eastAsia"/>
        </w:rPr>
        <w:t>への報告が必要かどうか</w:t>
      </w:r>
      <w:r w:rsidR="004F320B">
        <w:rPr>
          <w:rFonts w:hint="eastAsia"/>
        </w:rPr>
        <w:t>を</w:t>
      </w:r>
      <w:r w:rsidR="00707C88">
        <w:rPr>
          <w:rFonts w:hint="eastAsia"/>
        </w:rPr>
        <w:t>含め、</w:t>
      </w:r>
      <w:r>
        <w:t>「２．2)キ 変更管理」で定義した変更プロセスに従</w:t>
      </w:r>
      <w:r>
        <w:rPr>
          <w:rFonts w:hint="eastAsia"/>
        </w:rPr>
        <w:t>う</w:t>
      </w:r>
      <w:r>
        <w:t>。</w:t>
      </w:r>
    </w:p>
    <w:p w14:paraId="44B81720" w14:textId="0424DBEA" w:rsidR="00061F9E" w:rsidRDefault="00061F9E" w:rsidP="00ED11B8">
      <w:pPr>
        <w:pStyle w:val="5"/>
        <w:spacing w:before="152" w:after="61"/>
      </w:pPr>
      <w:r>
        <w:t>「なお、</w:t>
      </w:r>
      <w:r w:rsidR="00ED11B8" w:rsidRPr="00ED11B8">
        <w:rPr>
          <w:rFonts w:hint="eastAsia"/>
        </w:rPr>
        <w:t>これらの</w:t>
      </w:r>
      <w:r w:rsidR="00493DAD">
        <w:rPr>
          <w:rFonts w:hint="eastAsia"/>
        </w:rPr>
        <w:t>時期</w:t>
      </w:r>
      <w:r>
        <w:t>以外に</w:t>
      </w:r>
      <w:r w:rsidR="00ED11B8" w:rsidRPr="00ED11B8">
        <w:rPr>
          <w:rFonts w:hint="eastAsia"/>
        </w:rPr>
        <w:t>必要に応じて</w:t>
      </w:r>
      <w:r>
        <w:t>適宜改定する</w:t>
      </w:r>
      <w:r w:rsidR="00ED11B8" w:rsidRPr="00ED11B8">
        <w:rPr>
          <w:rFonts w:hint="eastAsia"/>
        </w:rPr>
        <w:t>ことを妨げない</w:t>
      </w:r>
      <w:r>
        <w:t>」</w:t>
      </w:r>
    </w:p>
    <w:p w14:paraId="31FCB376" w14:textId="7E3E298A" w:rsidR="00061F9E" w:rsidRDefault="00061F9E" w:rsidP="00061F9E">
      <w:pPr>
        <w:pStyle w:val="aff9"/>
      </w:pPr>
      <w:r>
        <w:t>「</w:t>
      </w:r>
      <w:r w:rsidR="00ED11B8" w:rsidRPr="00ED11B8">
        <w:rPr>
          <w:rFonts w:hint="eastAsia"/>
        </w:rPr>
        <w:t>これらの</w:t>
      </w:r>
      <w:r w:rsidR="00493DAD">
        <w:rPr>
          <w:rFonts w:hint="eastAsia"/>
        </w:rPr>
        <w:t>時期</w:t>
      </w:r>
      <w:r w:rsidR="00614DF1">
        <w:rPr>
          <w:rFonts w:hint="eastAsia"/>
        </w:rPr>
        <w:t>以外</w:t>
      </w:r>
      <w:r>
        <w:t>」とは、</w:t>
      </w:r>
      <w:r w:rsidR="00E83042">
        <w:rPr>
          <w:rFonts w:hint="eastAsia"/>
        </w:rPr>
        <w:t>「1) プロジェクトの構想段階」から</w:t>
      </w:r>
      <w:r w:rsidR="00614DF1">
        <w:rPr>
          <w:rFonts w:hint="eastAsia"/>
        </w:rPr>
        <w:t>「</w:t>
      </w:r>
      <w:r w:rsidR="00FF5ADD">
        <w:rPr>
          <w:rFonts w:hint="eastAsia"/>
        </w:rPr>
        <w:t>6</w:t>
      </w:r>
      <w:r w:rsidR="00A2659D">
        <w:rPr>
          <w:rFonts w:hint="eastAsia"/>
        </w:rPr>
        <w:t xml:space="preserve">) </w:t>
      </w:r>
      <w:r w:rsidR="00FF5ADD" w:rsidRPr="00FF5ADD">
        <w:t>サブプロジェクトの組成時</w:t>
      </w:r>
      <w:r w:rsidR="00614DF1">
        <w:rPr>
          <w:rFonts w:hint="eastAsia"/>
        </w:rPr>
        <w:t>」</w:t>
      </w:r>
      <w:r w:rsidR="005D6057">
        <w:rPr>
          <w:rFonts w:hint="eastAsia"/>
        </w:rPr>
        <w:t>まで</w:t>
      </w:r>
      <w:r w:rsidR="00614DF1">
        <w:rPr>
          <w:rFonts w:hint="eastAsia"/>
        </w:rPr>
        <w:t>を除く、</w:t>
      </w:r>
      <w:r>
        <w:rPr>
          <w:rFonts w:hint="eastAsia"/>
        </w:rPr>
        <w:t>例えば次に示すような事象が発生したとき</w:t>
      </w:r>
      <w:r w:rsidR="00614DF1">
        <w:rPr>
          <w:rFonts w:hint="eastAsia"/>
        </w:rPr>
        <w:t>を</w:t>
      </w:r>
      <w:r>
        <w:t>指す。</w:t>
      </w:r>
    </w:p>
    <w:p w14:paraId="2434E11A" w14:textId="14ACE869" w:rsidR="0060597D" w:rsidRDefault="0060597D" w:rsidP="00F361EA">
      <w:pPr>
        <w:pStyle w:val="list2"/>
        <w:spacing w:before="61" w:after="61"/>
      </w:pPr>
      <w:r>
        <w:t>プロジェクトの根拠となっている制度</w:t>
      </w:r>
      <w:r>
        <w:rPr>
          <w:rFonts w:hint="eastAsia"/>
        </w:rPr>
        <w:t>が</w:t>
      </w:r>
      <w:r>
        <w:t>改定</w:t>
      </w:r>
      <w:r>
        <w:rPr>
          <w:rFonts w:hint="eastAsia"/>
        </w:rPr>
        <w:t>された</w:t>
      </w:r>
      <w:r>
        <w:t>とき</w:t>
      </w:r>
      <w:r w:rsidR="002652BD">
        <w:rPr>
          <w:rFonts w:hint="eastAsia"/>
        </w:rPr>
        <w:t>。</w:t>
      </w:r>
    </w:p>
    <w:p w14:paraId="1BAC7791" w14:textId="485CB2AD" w:rsidR="0060597D" w:rsidRDefault="0060597D" w:rsidP="00F361EA">
      <w:pPr>
        <w:pStyle w:val="list2"/>
        <w:spacing w:before="61" w:after="61"/>
      </w:pPr>
      <w:r>
        <w:lastRenderedPageBreak/>
        <w:t>各種要因によりスケジュールの</w:t>
      </w:r>
      <w:r>
        <w:rPr>
          <w:rFonts w:hint="eastAsia"/>
        </w:rPr>
        <w:t>大幅な</w:t>
      </w:r>
      <w:r>
        <w:t>見直しが必要になったとき</w:t>
      </w:r>
      <w:r w:rsidR="002652BD">
        <w:rPr>
          <w:rFonts w:hint="eastAsia"/>
        </w:rPr>
        <w:t>。</w:t>
      </w:r>
    </w:p>
    <w:p w14:paraId="4273B657" w14:textId="273F68F9" w:rsidR="0060597D" w:rsidRDefault="0060597D" w:rsidP="00F361EA">
      <w:pPr>
        <w:pStyle w:val="list2"/>
        <w:spacing w:before="61" w:after="61"/>
      </w:pPr>
      <w:r>
        <w:t>プロジェクト</w:t>
      </w:r>
      <w:r>
        <w:rPr>
          <w:rFonts w:hint="eastAsia"/>
        </w:rPr>
        <w:t>を推進する過程で</w:t>
      </w:r>
      <w:r>
        <w:t>重大な問題が発生したとき</w:t>
      </w:r>
      <w:r w:rsidR="002652BD">
        <w:rPr>
          <w:rFonts w:hint="eastAsia"/>
        </w:rPr>
        <w:t>。</w:t>
      </w:r>
    </w:p>
    <w:p w14:paraId="278E57AF" w14:textId="46AACEEE" w:rsidR="007423D5" w:rsidRDefault="0060597D" w:rsidP="00F361EA">
      <w:pPr>
        <w:pStyle w:val="list2"/>
        <w:spacing w:before="61" w:after="61"/>
      </w:pPr>
      <w:r>
        <w:t>指標の水準の見直しが必要になったとき</w:t>
      </w:r>
      <w:r w:rsidR="002652BD">
        <w:rPr>
          <w:rFonts w:hint="eastAsia"/>
        </w:rPr>
        <w:t>。</w:t>
      </w:r>
    </w:p>
    <w:p w14:paraId="74F7C739" w14:textId="21D15C53" w:rsidR="007423D5" w:rsidRDefault="007423D5" w:rsidP="00F361EA">
      <w:pPr>
        <w:pStyle w:val="list2"/>
        <w:spacing w:before="61" w:after="61"/>
      </w:pPr>
      <w:r>
        <w:t>政府全体</w:t>
      </w:r>
      <w:r>
        <w:rPr>
          <w:rFonts w:hint="eastAsia"/>
        </w:rPr>
        <w:t>の</w:t>
      </w:r>
      <w:r>
        <w:t>方針や</w:t>
      </w:r>
      <w:r>
        <w:rPr>
          <w:rFonts w:hint="eastAsia"/>
        </w:rPr>
        <w:t>、中長期計画等の</w:t>
      </w:r>
      <w:r>
        <w:t>府省重要方針</w:t>
      </w:r>
      <w:r>
        <w:rPr>
          <w:rFonts w:hint="eastAsia"/>
        </w:rPr>
        <w:t>が</w:t>
      </w:r>
      <w:r>
        <w:t>変更された</w:t>
      </w:r>
      <w:r>
        <w:rPr>
          <w:rFonts w:hint="eastAsia"/>
        </w:rPr>
        <w:t>とき</w:t>
      </w:r>
      <w:r w:rsidR="002652BD">
        <w:rPr>
          <w:rFonts w:hint="eastAsia"/>
        </w:rPr>
        <w:t>。</w:t>
      </w:r>
    </w:p>
    <w:p w14:paraId="53572424" w14:textId="60C7E7B2" w:rsidR="00B6728F" w:rsidRDefault="00061F9E" w:rsidP="00093CB3">
      <w:pPr>
        <w:pStyle w:val="aff9"/>
      </w:pPr>
      <w:r>
        <w:t>これらの</w:t>
      </w:r>
      <w:r w:rsidR="00614DF1">
        <w:rPr>
          <w:rFonts w:hint="eastAsia"/>
        </w:rPr>
        <w:t>事象</w:t>
      </w:r>
      <w:r>
        <w:t>は、いずれもプロジェクト</w:t>
      </w:r>
      <w:r w:rsidR="00614DF1">
        <w:rPr>
          <w:rFonts w:hint="eastAsia"/>
        </w:rPr>
        <w:t>の存続に係る重要な内容</w:t>
      </w:r>
      <w:r>
        <w:t>であるため、</w:t>
      </w:r>
      <w:r>
        <w:rPr>
          <w:rFonts w:hint="eastAsia"/>
        </w:rPr>
        <w:t>ＰＪＭＯは</w:t>
      </w:r>
      <w:r>
        <w:t>プロジェクト計画書を改定し、関係者間に速やかに周知する必要がある。</w:t>
      </w:r>
      <w:r w:rsidR="004F2CED">
        <w:rPr>
          <w:rFonts w:hint="eastAsia"/>
        </w:rPr>
        <w:t>ＰＪＭＯは、</w:t>
      </w:r>
      <w:r w:rsidR="00614DF1">
        <w:rPr>
          <w:rFonts w:hint="eastAsia"/>
        </w:rPr>
        <w:t>改定の要否</w:t>
      </w:r>
      <w:r w:rsidR="00614DF1">
        <w:t>や</w:t>
      </w:r>
      <w:r w:rsidR="00493DAD">
        <w:rPr>
          <w:rFonts w:hint="eastAsia"/>
        </w:rPr>
        <w:t>時期</w:t>
      </w:r>
      <w:r w:rsidR="004F2CED">
        <w:rPr>
          <w:rFonts w:hint="eastAsia"/>
        </w:rPr>
        <w:t>、報告・承認が必要な関係者</w:t>
      </w:r>
      <w:r w:rsidR="00614DF1">
        <w:rPr>
          <w:rFonts w:hint="eastAsia"/>
        </w:rPr>
        <w:t>等の</w:t>
      </w:r>
      <w:r w:rsidR="004F2CED">
        <w:rPr>
          <w:rFonts w:hint="eastAsia"/>
        </w:rPr>
        <w:t>改定に伴う</w:t>
      </w:r>
      <w:r w:rsidR="00614DF1">
        <w:rPr>
          <w:rFonts w:hint="eastAsia"/>
        </w:rPr>
        <w:t>手続</w:t>
      </w:r>
      <w:r w:rsidR="004F2CED">
        <w:rPr>
          <w:rFonts w:hint="eastAsia"/>
        </w:rPr>
        <w:t>を</w:t>
      </w:r>
      <w:r w:rsidR="00707C88">
        <w:t>「２．2)キ 変更管理」</w:t>
      </w:r>
      <w:r w:rsidR="00707C88">
        <w:rPr>
          <w:rFonts w:hint="eastAsia"/>
        </w:rPr>
        <w:t>で</w:t>
      </w:r>
      <w:r w:rsidR="004F2CED">
        <w:rPr>
          <w:rFonts w:hint="eastAsia"/>
        </w:rPr>
        <w:t>事前に定める。</w:t>
      </w:r>
    </w:p>
    <w:p w14:paraId="68A76EE4" w14:textId="6CED6DCF" w:rsidR="00614DF1" w:rsidRDefault="00B264DD" w:rsidP="00093CB3">
      <w:pPr>
        <w:pStyle w:val="aff9"/>
      </w:pPr>
      <w:r>
        <w:rPr>
          <w:rFonts w:hint="eastAsia"/>
        </w:rPr>
        <w:t>なお、改定に伴う手続</w:t>
      </w:r>
      <w:r w:rsidR="00B6728F" w:rsidRPr="00B6728F">
        <w:rPr>
          <w:rFonts w:hint="eastAsia"/>
        </w:rPr>
        <w:t>を事前に定めるに当たっては</w:t>
      </w:r>
      <w:r w:rsidR="004F2CED">
        <w:rPr>
          <w:rFonts w:hint="eastAsia"/>
        </w:rPr>
        <w:t>、</w:t>
      </w:r>
      <w:r w:rsidR="00614DF1">
        <w:rPr>
          <w:rFonts w:hint="eastAsia"/>
        </w:rPr>
        <w:t>ＰＭＯ</w:t>
      </w:r>
      <w:r w:rsidR="00A521C2">
        <w:rPr>
          <w:rFonts w:hint="eastAsia"/>
        </w:rPr>
        <w:t>、</w:t>
      </w:r>
      <w:r w:rsidR="00A521C2" w:rsidRPr="00A521C2">
        <w:rPr>
          <w:rFonts w:hint="eastAsia"/>
        </w:rPr>
        <w:t>政府デジタル人材、高度デジタル人材</w:t>
      </w:r>
      <w:r w:rsidR="00B6728F" w:rsidRPr="00B6728F">
        <w:rPr>
          <w:rFonts w:hint="eastAsia"/>
        </w:rPr>
        <w:t>、外部組織の有識者</w:t>
      </w:r>
      <w:r w:rsidR="00A521C2">
        <w:rPr>
          <w:rFonts w:hint="eastAsia"/>
        </w:rPr>
        <w:t>、</w:t>
      </w:r>
      <w:r w:rsidR="00B6728F" w:rsidRPr="00B6728F">
        <w:rPr>
          <w:rFonts w:hint="eastAsia"/>
        </w:rPr>
        <w:t>専門的な知見を持つ職員</w:t>
      </w:r>
      <w:r w:rsidR="00A521C2">
        <w:rPr>
          <w:rFonts w:hint="eastAsia"/>
        </w:rPr>
        <w:t>等</w:t>
      </w:r>
      <w:r w:rsidR="00B6728F" w:rsidRPr="00B6728F">
        <w:rPr>
          <w:rFonts w:hint="eastAsia"/>
        </w:rPr>
        <w:t>の支援や</w:t>
      </w:r>
      <w:r w:rsidR="00614DF1" w:rsidRPr="00EB042D">
        <w:rPr>
          <w:rFonts w:hint="eastAsia"/>
        </w:rPr>
        <w:t>助言を</w:t>
      </w:r>
      <w:r w:rsidR="00B6728F" w:rsidRPr="00B6728F">
        <w:rPr>
          <w:rFonts w:hint="eastAsia"/>
        </w:rPr>
        <w:t>受けることが望ましい</w:t>
      </w:r>
      <w:r w:rsidR="00614DF1" w:rsidRPr="00EB042D">
        <w:rPr>
          <w:rFonts w:hint="eastAsia"/>
        </w:rPr>
        <w:t>。</w:t>
      </w:r>
    </w:p>
    <w:p w14:paraId="2C00D96B" w14:textId="77777777" w:rsidR="00162BCC" w:rsidRPr="00BE6667" w:rsidRDefault="00162BCC" w:rsidP="00162BCC">
      <w:pPr>
        <w:pStyle w:val="3"/>
        <w:spacing w:before="152"/>
      </w:pPr>
      <w:bookmarkStart w:id="178" w:name="_Toc99377282"/>
      <w:bookmarkStart w:id="179" w:name="_Toc99377283"/>
      <w:bookmarkStart w:id="180" w:name="_Toc527912899"/>
      <w:bookmarkStart w:id="181" w:name="_Toc35011518"/>
      <w:bookmarkStart w:id="182" w:name="_Toc101516692"/>
      <w:bookmarkEnd w:id="178"/>
      <w:bookmarkEnd w:id="179"/>
      <w:r w:rsidRPr="00BE6667">
        <w:t>プロジェクトの構想段階</w:t>
      </w:r>
      <w:bookmarkEnd w:id="180"/>
      <w:bookmarkEnd w:id="181"/>
      <w:bookmarkEnd w:id="182"/>
    </w:p>
    <w:p w14:paraId="19CC6A04" w14:textId="6E15006D" w:rsidR="002E266B" w:rsidRDefault="002E266B" w:rsidP="00093CB3">
      <w:pPr>
        <w:pStyle w:val="5"/>
        <w:spacing w:before="152" w:after="61"/>
      </w:pPr>
      <w:r>
        <w:rPr>
          <w:rFonts w:hint="eastAsia"/>
        </w:rPr>
        <w:t>「</w:t>
      </w:r>
      <w:r w:rsidRPr="002E266B">
        <w:rPr>
          <w:rFonts w:hint="eastAsia"/>
        </w:rPr>
        <w:t>ＰＪＭＯは、プロジェクトの構想段階において、プロジェクト計画の概要を整理し、プロジェクト計画書の素案を作成する</w:t>
      </w:r>
      <w:r>
        <w:rPr>
          <w:rFonts w:hint="eastAsia"/>
        </w:rPr>
        <w:t>」</w:t>
      </w:r>
    </w:p>
    <w:p w14:paraId="20F4D4FE" w14:textId="5511725A" w:rsidR="00932E1A" w:rsidRDefault="002E266B" w:rsidP="00093CB3">
      <w:pPr>
        <w:pStyle w:val="aff9"/>
      </w:pPr>
      <w:r>
        <w:rPr>
          <w:rFonts w:hint="eastAsia"/>
        </w:rPr>
        <w:t>「プロジェクトの構想段階」とは、プロジェクトを計画する前に、</w:t>
      </w:r>
      <w:r w:rsidR="00190469">
        <w:rPr>
          <w:rFonts w:hint="eastAsia"/>
        </w:rPr>
        <w:t>ＰＪＭＯが</w:t>
      </w:r>
      <w:r>
        <w:rPr>
          <w:rFonts w:hint="eastAsia"/>
        </w:rPr>
        <w:t>計画の概要等の素案を作成</w:t>
      </w:r>
      <w:r w:rsidR="00092751">
        <w:rPr>
          <w:rFonts w:hint="eastAsia"/>
        </w:rPr>
        <w:t>・整理</w:t>
      </w:r>
      <w:r>
        <w:rPr>
          <w:rFonts w:hint="eastAsia"/>
        </w:rPr>
        <w:t>し、プロジェクトの必要性を判断する段階を指す。</w:t>
      </w:r>
      <w:r w:rsidR="00932E1A">
        <w:rPr>
          <w:rFonts w:hint="eastAsia"/>
        </w:rPr>
        <w:t>この段階においては、プロジェクト</w:t>
      </w:r>
      <w:r w:rsidR="00F554BA">
        <w:rPr>
          <w:rFonts w:hint="eastAsia"/>
        </w:rPr>
        <w:t>活動の前提となる政策目的並びにプロジェクトによって目指す定性的な目標を明確にし、プロジェクトの対象となる業務内容や実施計画等については可能な範囲で概略を記載する。</w:t>
      </w:r>
    </w:p>
    <w:p w14:paraId="7C049410" w14:textId="5E313616" w:rsidR="002E266B" w:rsidRDefault="00A11477" w:rsidP="00093CB3">
      <w:pPr>
        <w:pStyle w:val="aff9"/>
      </w:pPr>
      <w:r>
        <w:rPr>
          <w:rFonts w:hint="eastAsia"/>
        </w:rPr>
        <w:t>この段階で</w:t>
      </w:r>
      <w:r w:rsidR="00092751">
        <w:rPr>
          <w:rFonts w:hint="eastAsia"/>
        </w:rPr>
        <w:t>作成・整理する項目を以下に示す。</w:t>
      </w:r>
    </w:p>
    <w:p w14:paraId="763E71F8" w14:textId="77777777" w:rsidR="00092751" w:rsidRPr="00452F75" w:rsidRDefault="00092751" w:rsidP="00093CB3">
      <w:pPr>
        <w:pStyle w:val="list2"/>
        <w:spacing w:before="61" w:after="61"/>
      </w:pPr>
      <w:r w:rsidRPr="00452F75">
        <w:rPr>
          <w:rFonts w:hint="eastAsia"/>
        </w:rPr>
        <w:t>政策目的</w:t>
      </w:r>
      <w:r>
        <w:rPr>
          <w:rFonts w:hint="eastAsia"/>
        </w:rPr>
        <w:t>・概要</w:t>
      </w:r>
    </w:p>
    <w:p w14:paraId="315FA6D9" w14:textId="77777777" w:rsidR="00932E1A" w:rsidRPr="00452F75" w:rsidRDefault="00932E1A" w:rsidP="00932E1A">
      <w:pPr>
        <w:pStyle w:val="list2"/>
        <w:spacing w:before="61" w:after="61"/>
      </w:pPr>
      <w:r w:rsidRPr="00452F75">
        <w:rPr>
          <w:rFonts w:hint="eastAsia"/>
        </w:rPr>
        <w:t>プロジェクトの目標</w:t>
      </w:r>
    </w:p>
    <w:p w14:paraId="2AF63355" w14:textId="2E10CE2F" w:rsidR="00092751" w:rsidRPr="00452F75" w:rsidRDefault="00092751" w:rsidP="00603E58">
      <w:pPr>
        <w:pStyle w:val="list2"/>
        <w:spacing w:before="61" w:after="61"/>
      </w:pPr>
      <w:r w:rsidRPr="00452F75">
        <w:rPr>
          <w:rFonts w:hint="eastAsia"/>
        </w:rPr>
        <w:t>対象業務範囲</w:t>
      </w:r>
      <w:r w:rsidR="00932E1A">
        <w:rPr>
          <w:rFonts w:hint="eastAsia"/>
        </w:rPr>
        <w:t>及び</w:t>
      </w:r>
      <w:r>
        <w:rPr>
          <w:rFonts w:hint="eastAsia"/>
        </w:rPr>
        <w:t>サービス・</w:t>
      </w:r>
      <w:r w:rsidRPr="00452F75">
        <w:rPr>
          <w:rFonts w:hint="eastAsia"/>
        </w:rPr>
        <w:t>業務</w:t>
      </w:r>
      <w:r>
        <w:rPr>
          <w:rFonts w:hint="eastAsia"/>
        </w:rPr>
        <w:t>企画</w:t>
      </w:r>
      <w:r w:rsidRPr="00452F75">
        <w:rPr>
          <w:rFonts w:hint="eastAsia"/>
        </w:rPr>
        <w:t>の</w:t>
      </w:r>
      <w:r>
        <w:rPr>
          <w:rFonts w:hint="eastAsia"/>
        </w:rPr>
        <w:t>内容（概略）</w:t>
      </w:r>
    </w:p>
    <w:p w14:paraId="52DA4390" w14:textId="2D86DB92" w:rsidR="00932E1A" w:rsidRPr="00452F75" w:rsidRDefault="00932E1A" w:rsidP="00932E1A">
      <w:pPr>
        <w:pStyle w:val="list2"/>
        <w:spacing w:before="61" w:after="61"/>
      </w:pPr>
      <w:r>
        <w:rPr>
          <w:rFonts w:hint="eastAsia"/>
        </w:rPr>
        <w:t>実施計画（概略）</w:t>
      </w:r>
    </w:p>
    <w:p w14:paraId="421BFB2D" w14:textId="77777777" w:rsidR="00092751" w:rsidRPr="00452F75" w:rsidRDefault="00092751" w:rsidP="00093CB3">
      <w:pPr>
        <w:pStyle w:val="list2"/>
        <w:spacing w:before="61" w:after="61"/>
      </w:pPr>
      <w:r w:rsidRPr="00452F75">
        <w:rPr>
          <w:rFonts w:hint="eastAsia"/>
        </w:rPr>
        <w:t>予算</w:t>
      </w:r>
      <w:r>
        <w:rPr>
          <w:rFonts w:hint="eastAsia"/>
        </w:rPr>
        <w:t>（概算）</w:t>
      </w:r>
    </w:p>
    <w:p w14:paraId="2F540AC0" w14:textId="77777777" w:rsidR="00092751" w:rsidRPr="00452F75" w:rsidRDefault="00092751" w:rsidP="00093CB3">
      <w:pPr>
        <w:pStyle w:val="list2"/>
        <w:spacing w:before="61" w:after="61"/>
      </w:pPr>
      <w:r w:rsidRPr="00452F75">
        <w:rPr>
          <w:rFonts w:hint="eastAsia"/>
        </w:rPr>
        <w:t>体制</w:t>
      </w:r>
    </w:p>
    <w:p w14:paraId="64133F4E" w14:textId="4AF8DF5E" w:rsidR="002E266B" w:rsidRDefault="00190469" w:rsidP="00093CB3">
      <w:pPr>
        <w:pStyle w:val="aff9"/>
      </w:pPr>
      <w:r>
        <w:rPr>
          <w:rFonts w:hint="eastAsia"/>
        </w:rPr>
        <w:t>ＰＪＭＯは、</w:t>
      </w:r>
      <w:r w:rsidR="002E266B" w:rsidRPr="002E266B">
        <w:rPr>
          <w:rFonts w:hint="eastAsia"/>
        </w:rPr>
        <w:t>このプロジェクト計画書の素案を基に、プロジェクト開始の必要性</w:t>
      </w:r>
      <w:r>
        <w:rPr>
          <w:rFonts w:hint="eastAsia"/>
        </w:rPr>
        <w:t>を</w:t>
      </w:r>
      <w:r w:rsidR="002E266B" w:rsidRPr="002E266B">
        <w:rPr>
          <w:rFonts w:hint="eastAsia"/>
        </w:rPr>
        <w:t>判断</w:t>
      </w:r>
      <w:r>
        <w:rPr>
          <w:rFonts w:hint="eastAsia"/>
        </w:rPr>
        <w:t>し</w:t>
      </w:r>
      <w:r w:rsidR="002E266B" w:rsidRPr="002E266B">
        <w:rPr>
          <w:rFonts w:hint="eastAsia"/>
        </w:rPr>
        <w:t>、予算の確保に向けた活動</w:t>
      </w:r>
      <w:r>
        <w:rPr>
          <w:rFonts w:hint="eastAsia"/>
        </w:rPr>
        <w:t>を</w:t>
      </w:r>
      <w:r w:rsidR="002E266B" w:rsidRPr="002E266B">
        <w:rPr>
          <w:rFonts w:hint="eastAsia"/>
        </w:rPr>
        <w:t>開始</w:t>
      </w:r>
      <w:r>
        <w:rPr>
          <w:rFonts w:hint="eastAsia"/>
        </w:rPr>
        <w:t>する</w:t>
      </w:r>
      <w:r w:rsidR="002E266B" w:rsidRPr="002E266B">
        <w:rPr>
          <w:rFonts w:hint="eastAsia"/>
        </w:rPr>
        <w:t>。</w:t>
      </w:r>
    </w:p>
    <w:p w14:paraId="435B98C7" w14:textId="50FD9F34" w:rsidR="00162BCC" w:rsidRPr="00BE6667" w:rsidRDefault="00162BCC" w:rsidP="00093CB3">
      <w:pPr>
        <w:pStyle w:val="3"/>
        <w:spacing w:before="152"/>
      </w:pPr>
      <w:bookmarkStart w:id="183" w:name="_Toc527912900"/>
      <w:bookmarkStart w:id="184" w:name="_Toc35011519"/>
      <w:bookmarkStart w:id="185" w:name="_Toc101516693"/>
      <w:r w:rsidRPr="00BE6667">
        <w:t>当初計画段階</w:t>
      </w:r>
      <w:bookmarkEnd w:id="183"/>
      <w:bookmarkEnd w:id="184"/>
      <w:bookmarkEnd w:id="185"/>
    </w:p>
    <w:p w14:paraId="4324B9E0" w14:textId="7010807C" w:rsidR="00162BCC" w:rsidRDefault="00092751" w:rsidP="00093CB3">
      <w:pPr>
        <w:pStyle w:val="5"/>
        <w:spacing w:before="152" w:after="61"/>
      </w:pPr>
      <w:r>
        <w:rPr>
          <w:rFonts w:hint="eastAsia"/>
        </w:rPr>
        <w:t>「</w:t>
      </w:r>
      <w:r w:rsidRPr="00F208DF">
        <w:rPr>
          <w:rFonts w:hint="eastAsia"/>
        </w:rPr>
        <w:t>ＰＪＭＯは、プロジェクト計画書の素案が</w:t>
      </w:r>
      <w:r w:rsidR="00CB567D">
        <w:rPr>
          <w:rFonts w:hint="eastAsia"/>
        </w:rPr>
        <w:t>決定</w:t>
      </w:r>
      <w:r w:rsidRPr="00F208DF">
        <w:rPr>
          <w:rFonts w:hint="eastAsia"/>
        </w:rPr>
        <w:t>されてから、サービス・業務企画終了時までに、政策目的</w:t>
      </w:r>
      <w:r w:rsidR="00190469">
        <w:rPr>
          <w:rFonts w:hint="eastAsia"/>
        </w:rPr>
        <w:t>やプロジェクトの目標</w:t>
      </w:r>
      <w:r w:rsidRPr="00F208DF">
        <w:rPr>
          <w:rFonts w:hint="eastAsia"/>
        </w:rPr>
        <w:t>に基づき設定した業務効果に関する指標及び情報システム効果に関する指標、プロジェクトを推進する体制と各々の役割・責任、全体のスケジュール等について具体化・詳細化し、プロジェクト計画書に反映する</w:t>
      </w:r>
      <w:r>
        <w:rPr>
          <w:rFonts w:hint="eastAsia"/>
        </w:rPr>
        <w:t>」</w:t>
      </w:r>
    </w:p>
    <w:p w14:paraId="4363AA20" w14:textId="51CBA271" w:rsidR="00092751" w:rsidRDefault="00C54BFD" w:rsidP="00093CB3">
      <w:pPr>
        <w:pStyle w:val="aff9"/>
      </w:pPr>
      <w:r>
        <w:rPr>
          <w:rFonts w:hint="eastAsia"/>
        </w:rPr>
        <w:t>「</w:t>
      </w:r>
      <w:r w:rsidR="0021281C" w:rsidRPr="0021281C">
        <w:rPr>
          <w:rFonts w:hint="eastAsia"/>
        </w:rPr>
        <w:t>プロジェクト計画書の素案が</w:t>
      </w:r>
      <w:r w:rsidR="00CB567D">
        <w:rPr>
          <w:rFonts w:hint="eastAsia"/>
        </w:rPr>
        <w:t>決定</w:t>
      </w:r>
      <w:r w:rsidR="0021281C" w:rsidRPr="0021281C">
        <w:rPr>
          <w:rFonts w:hint="eastAsia"/>
        </w:rPr>
        <w:t>されてから、サービス・業務企画終了時まで</w:t>
      </w:r>
      <w:r>
        <w:rPr>
          <w:rFonts w:hint="eastAsia"/>
        </w:rPr>
        <w:t>」とは、</w:t>
      </w:r>
      <w:r w:rsidR="009C6BE5">
        <w:rPr>
          <w:rFonts w:hint="eastAsia"/>
        </w:rPr>
        <w:t>プロジェクトの構想段階</w:t>
      </w:r>
      <w:r w:rsidR="00190469">
        <w:rPr>
          <w:rFonts w:hint="eastAsia"/>
        </w:rPr>
        <w:t>で作成した</w:t>
      </w:r>
      <w:r w:rsidR="009C6BE5">
        <w:rPr>
          <w:rFonts w:hint="eastAsia"/>
        </w:rPr>
        <w:t>プロジェクト計画書の素案が</w:t>
      </w:r>
      <w:r w:rsidR="00CB567D">
        <w:rPr>
          <w:rFonts w:hint="eastAsia"/>
        </w:rPr>
        <w:t>決定</w:t>
      </w:r>
      <w:r w:rsidR="009C6BE5">
        <w:rPr>
          <w:rFonts w:hint="eastAsia"/>
        </w:rPr>
        <w:t>され</w:t>
      </w:r>
      <w:r w:rsidR="00B91216">
        <w:rPr>
          <w:rFonts w:hint="eastAsia"/>
        </w:rPr>
        <w:t>て</w:t>
      </w:r>
      <w:r w:rsidR="00C461FF">
        <w:rPr>
          <w:rFonts w:hint="eastAsia"/>
        </w:rPr>
        <w:t>から</w:t>
      </w:r>
      <w:r w:rsidR="00B91216">
        <w:rPr>
          <w:rFonts w:hint="eastAsia"/>
        </w:rPr>
        <w:t>、</w:t>
      </w:r>
      <w:r w:rsidR="009C6BE5">
        <w:rPr>
          <w:rFonts w:hint="eastAsia"/>
        </w:rPr>
        <w:t>サービス・業務企画にて</w:t>
      </w:r>
      <w:r w:rsidR="00C461FF">
        <w:rPr>
          <w:rFonts w:hint="eastAsia"/>
        </w:rPr>
        <w:t>政策目的</w:t>
      </w:r>
      <w:r w:rsidR="00190469">
        <w:rPr>
          <w:rFonts w:hint="eastAsia"/>
        </w:rPr>
        <w:t>やプロジェクトの</w:t>
      </w:r>
      <w:r w:rsidR="00C461FF">
        <w:rPr>
          <w:rFonts w:hint="eastAsia"/>
        </w:rPr>
        <w:t>目標を達成できる内容</w:t>
      </w:r>
      <w:r w:rsidR="00223987">
        <w:rPr>
          <w:rFonts w:hint="eastAsia"/>
        </w:rPr>
        <w:t>を</w:t>
      </w:r>
      <w:r w:rsidR="00C461FF">
        <w:rPr>
          <w:rFonts w:hint="eastAsia"/>
        </w:rPr>
        <w:t>確定するまでの</w:t>
      </w:r>
      <w:r w:rsidR="00223987">
        <w:rPr>
          <w:rFonts w:hint="eastAsia"/>
        </w:rPr>
        <w:t>段階</w:t>
      </w:r>
      <w:r w:rsidR="00C461FF">
        <w:rPr>
          <w:rFonts w:hint="eastAsia"/>
        </w:rPr>
        <w:t>を指す。</w:t>
      </w:r>
      <w:r w:rsidR="00B91216">
        <w:rPr>
          <w:rFonts w:hint="eastAsia"/>
        </w:rPr>
        <w:t>ＰＪＭＯは、</w:t>
      </w:r>
      <w:r w:rsidR="00C461FF">
        <w:rPr>
          <w:rFonts w:hint="eastAsia"/>
        </w:rPr>
        <w:t>この</w:t>
      </w:r>
      <w:r w:rsidR="00223987">
        <w:rPr>
          <w:rFonts w:hint="eastAsia"/>
        </w:rPr>
        <w:t>段階</w:t>
      </w:r>
      <w:r w:rsidR="00B91216">
        <w:rPr>
          <w:rFonts w:hint="eastAsia"/>
        </w:rPr>
        <w:t>に</w:t>
      </w:r>
      <w:r w:rsidR="00B91216">
        <w:rPr>
          <w:rFonts w:hint="eastAsia"/>
        </w:rPr>
        <w:lastRenderedPageBreak/>
        <w:t>おいて</w:t>
      </w:r>
      <w:r w:rsidR="00C461FF">
        <w:rPr>
          <w:rFonts w:hint="eastAsia"/>
        </w:rPr>
        <w:t>、様々な指標、</w:t>
      </w:r>
      <w:r w:rsidR="00223987">
        <w:rPr>
          <w:rFonts w:hint="eastAsia"/>
        </w:rPr>
        <w:t>推進</w:t>
      </w:r>
      <w:r w:rsidR="00C461FF">
        <w:rPr>
          <w:rFonts w:hint="eastAsia"/>
        </w:rPr>
        <w:t>体制と役割・責任、全体スケジュール等を詳細化しておくことで、次の</w:t>
      </w:r>
      <w:r w:rsidR="00223987">
        <w:rPr>
          <w:rFonts w:hint="eastAsia"/>
        </w:rPr>
        <w:t>段階</w:t>
      </w:r>
      <w:r w:rsidR="00C461FF">
        <w:rPr>
          <w:rFonts w:hint="eastAsia"/>
        </w:rPr>
        <w:t>において</w:t>
      </w:r>
      <w:r w:rsidR="00B91216">
        <w:rPr>
          <w:rFonts w:hint="eastAsia"/>
        </w:rPr>
        <w:t>も</w:t>
      </w:r>
      <w:r w:rsidR="00C461FF">
        <w:rPr>
          <w:rFonts w:hint="eastAsia"/>
        </w:rPr>
        <w:t>手戻りなく</w:t>
      </w:r>
      <w:r w:rsidR="0040280C">
        <w:rPr>
          <w:rFonts w:hint="eastAsia"/>
        </w:rPr>
        <w:t>進めることができる。</w:t>
      </w:r>
    </w:p>
    <w:p w14:paraId="07AC4562" w14:textId="3A8785F6" w:rsidR="0021281C" w:rsidRPr="00201EFA" w:rsidRDefault="0040280C" w:rsidP="00093CB3">
      <w:pPr>
        <w:pStyle w:val="aff9"/>
      </w:pPr>
      <w:r w:rsidRPr="0040280C">
        <w:rPr>
          <w:rFonts w:hint="eastAsia"/>
        </w:rPr>
        <w:t>また、プロジェクトの特性に応じて、プロジェクトの実行方式や、要件定義に着手するための参考情報として、技術動向その他の市場情報をＲＦＩにより取得し、プロジェクト計画書へ反映する。ＲＦＩの実施等については、標準ガイドライン「第３編第５章１．要件定義の準備」を参照する。</w:t>
      </w:r>
    </w:p>
    <w:p w14:paraId="33D0CD6D" w14:textId="77777777" w:rsidR="0040280C" w:rsidRDefault="0040280C">
      <w:pPr>
        <w:pStyle w:val="a6"/>
      </w:pPr>
    </w:p>
    <w:p w14:paraId="33988153" w14:textId="1E79B8BE" w:rsidR="009C6BE5" w:rsidRDefault="0040280C" w:rsidP="00093CB3">
      <w:pPr>
        <w:pStyle w:val="aff9"/>
      </w:pPr>
      <w:r w:rsidRPr="0040280C">
        <w:rPr>
          <w:rFonts w:hint="eastAsia"/>
        </w:rPr>
        <w:t>また、次に示す当初計画の段階において把握可能なリスクの評価を行う。プロジェクトの進行中に予見されたリスクは、その都度リスク評価の結果に追加する。</w:t>
      </w:r>
    </w:p>
    <w:p w14:paraId="35DCE9EB" w14:textId="77777777" w:rsidR="0040280C" w:rsidRPr="00452F75" w:rsidRDefault="0040280C" w:rsidP="00093CB3">
      <w:pPr>
        <w:pStyle w:val="list2"/>
        <w:spacing w:before="61" w:after="61"/>
      </w:pPr>
      <w:r w:rsidRPr="00452F75">
        <w:rPr>
          <w:rFonts w:hint="eastAsia"/>
        </w:rPr>
        <w:t>プロジェクトの管理及び実行に関わるリスク</w:t>
      </w:r>
    </w:p>
    <w:p w14:paraId="7706B90E" w14:textId="77777777" w:rsidR="0040280C" w:rsidRPr="00452F75" w:rsidRDefault="0040280C" w:rsidP="00093CB3">
      <w:pPr>
        <w:pStyle w:val="list2"/>
        <w:spacing w:before="61" w:after="61"/>
      </w:pPr>
      <w:r w:rsidRPr="00452F75">
        <w:rPr>
          <w:rFonts w:hint="eastAsia"/>
        </w:rPr>
        <w:t>構築しようとする情報システムに関するリスク</w:t>
      </w:r>
    </w:p>
    <w:p w14:paraId="57F64260" w14:textId="77777777" w:rsidR="0040280C" w:rsidRPr="00452F75" w:rsidRDefault="0040280C" w:rsidP="00093CB3">
      <w:pPr>
        <w:pStyle w:val="list2"/>
        <w:spacing w:before="61" w:after="61"/>
      </w:pPr>
      <w:r w:rsidRPr="00452F75">
        <w:rPr>
          <w:rFonts w:hint="eastAsia"/>
        </w:rPr>
        <w:t>運用及び保守段階に想定されるリスク　等</w:t>
      </w:r>
    </w:p>
    <w:p w14:paraId="53A8334E" w14:textId="77777777" w:rsidR="0040280C" w:rsidRPr="00201EFA" w:rsidRDefault="0040280C" w:rsidP="00201EFA">
      <w:pPr>
        <w:pStyle w:val="a6"/>
      </w:pPr>
    </w:p>
    <w:p w14:paraId="76C516F1" w14:textId="32563A26" w:rsidR="0040280C" w:rsidRDefault="0040280C" w:rsidP="00093CB3">
      <w:pPr>
        <w:pStyle w:val="aff9"/>
      </w:pPr>
      <w:r w:rsidRPr="0040280C">
        <w:rPr>
          <w:rFonts w:hint="eastAsia"/>
        </w:rPr>
        <w:t>この段階で、プロジェクト計画書に整理し記載する項目を、次に示す。なお、括弧書きがある項目は、プロジェクト構想段階におけるプロジェクト計画書の素案</w:t>
      </w:r>
      <w:r w:rsidR="00BE2242">
        <w:rPr>
          <w:rFonts w:hint="eastAsia"/>
        </w:rPr>
        <w:t>を詳細化したもの</w:t>
      </w:r>
      <w:r w:rsidRPr="0040280C">
        <w:rPr>
          <w:rFonts w:hint="eastAsia"/>
        </w:rPr>
        <w:t>である。</w:t>
      </w:r>
    </w:p>
    <w:p w14:paraId="4EFDB0F8" w14:textId="77777777" w:rsidR="0040280C" w:rsidRPr="00452F75" w:rsidRDefault="0040280C" w:rsidP="00093CB3">
      <w:pPr>
        <w:pStyle w:val="list2"/>
        <w:spacing w:before="61" w:after="61"/>
      </w:pPr>
      <w:r w:rsidRPr="00452F75">
        <w:rPr>
          <w:rFonts w:hint="eastAsia"/>
        </w:rPr>
        <w:t>政策目的・</w:t>
      </w:r>
      <w:r>
        <w:rPr>
          <w:rFonts w:hint="eastAsia"/>
        </w:rPr>
        <w:t>概要</w:t>
      </w:r>
    </w:p>
    <w:p w14:paraId="0B7F2BE2" w14:textId="616CEEAA" w:rsidR="0040280C" w:rsidRPr="00452F75" w:rsidRDefault="0040280C" w:rsidP="00603E58">
      <w:pPr>
        <w:pStyle w:val="list2"/>
        <w:spacing w:before="61" w:after="61"/>
      </w:pPr>
      <w:r>
        <w:rPr>
          <w:rFonts w:hint="eastAsia"/>
        </w:rPr>
        <w:t>対象業務範囲</w:t>
      </w:r>
      <w:r w:rsidR="00F554BA">
        <w:rPr>
          <w:rFonts w:hint="eastAsia"/>
        </w:rPr>
        <w:t>及び</w:t>
      </w:r>
      <w:r w:rsidRPr="00452F75">
        <w:rPr>
          <w:rFonts w:hint="eastAsia"/>
        </w:rPr>
        <w:t>サービス・業務企画の内容</w:t>
      </w:r>
      <w:r>
        <w:rPr>
          <w:rFonts w:hint="eastAsia"/>
        </w:rPr>
        <w:t>（詳細）【更新】</w:t>
      </w:r>
    </w:p>
    <w:p w14:paraId="65955F3C" w14:textId="77777777" w:rsidR="00F554BA" w:rsidRDefault="00F554BA" w:rsidP="00F554BA">
      <w:pPr>
        <w:pStyle w:val="list2"/>
        <w:spacing w:before="61" w:after="61"/>
      </w:pPr>
      <w:r>
        <w:rPr>
          <w:rFonts w:hint="eastAsia"/>
        </w:rPr>
        <w:t>プロジェクトの</w:t>
      </w:r>
      <w:r w:rsidRPr="00452F75">
        <w:rPr>
          <w:rFonts w:hint="eastAsia"/>
        </w:rPr>
        <w:t>目標</w:t>
      </w:r>
      <w:r>
        <w:rPr>
          <w:rFonts w:hint="eastAsia"/>
        </w:rPr>
        <w:t>（具体化）【更新】</w:t>
      </w:r>
    </w:p>
    <w:p w14:paraId="2E736E45" w14:textId="77777777" w:rsidR="00F554BA" w:rsidRPr="00452F75" w:rsidRDefault="00F554BA" w:rsidP="00F554BA">
      <w:pPr>
        <w:pStyle w:val="list2"/>
        <w:spacing w:before="61" w:after="61"/>
      </w:pPr>
      <w:r>
        <w:rPr>
          <w:rFonts w:hint="eastAsia"/>
        </w:rPr>
        <w:t>前提条件【追加】、リスク【追加】</w:t>
      </w:r>
    </w:p>
    <w:p w14:paraId="17BC1F55" w14:textId="01A12228" w:rsidR="00F554BA" w:rsidRDefault="00F554BA" w:rsidP="00F554BA">
      <w:pPr>
        <w:pStyle w:val="list2"/>
        <w:spacing w:before="61" w:after="61"/>
      </w:pPr>
      <w:r>
        <w:rPr>
          <w:rFonts w:hint="eastAsia"/>
        </w:rPr>
        <w:t>実施計画（具体化）【更新】</w:t>
      </w:r>
    </w:p>
    <w:p w14:paraId="28C33F91" w14:textId="77777777" w:rsidR="0040280C" w:rsidRPr="00452F75" w:rsidRDefault="0040280C" w:rsidP="00093CB3">
      <w:pPr>
        <w:pStyle w:val="list2"/>
        <w:spacing w:before="61" w:after="61"/>
      </w:pPr>
      <w:r w:rsidRPr="00452F75">
        <w:rPr>
          <w:rFonts w:hint="eastAsia"/>
        </w:rPr>
        <w:t>予算</w:t>
      </w:r>
      <w:r>
        <w:rPr>
          <w:rFonts w:hint="eastAsia"/>
        </w:rPr>
        <w:t>（詳細）【更新】</w:t>
      </w:r>
    </w:p>
    <w:p w14:paraId="3B61AF36" w14:textId="77777777" w:rsidR="0040280C" w:rsidRPr="00452F75" w:rsidRDefault="0040280C" w:rsidP="00093CB3">
      <w:pPr>
        <w:pStyle w:val="list2"/>
        <w:spacing w:before="61" w:after="61"/>
      </w:pPr>
      <w:r w:rsidRPr="00452F75">
        <w:rPr>
          <w:rFonts w:hint="eastAsia"/>
        </w:rPr>
        <w:t>体制</w:t>
      </w:r>
      <w:r>
        <w:rPr>
          <w:rFonts w:hint="eastAsia"/>
        </w:rPr>
        <w:t>【更新】</w:t>
      </w:r>
    </w:p>
    <w:p w14:paraId="01B4C0DD" w14:textId="0E57998F" w:rsidR="00162BCC" w:rsidRDefault="00162BCC" w:rsidP="00093CB3">
      <w:pPr>
        <w:pStyle w:val="3"/>
        <w:spacing w:before="152"/>
      </w:pPr>
      <w:bookmarkStart w:id="186" w:name="_Toc35011521"/>
      <w:bookmarkStart w:id="187" w:name="_Toc35338463"/>
      <w:bookmarkStart w:id="188" w:name="_Toc35338464"/>
      <w:bookmarkStart w:id="189" w:name="_Toc527912901"/>
      <w:bookmarkStart w:id="190" w:name="_Toc35011523"/>
      <w:bookmarkStart w:id="191" w:name="_Toc101516694"/>
      <w:bookmarkEnd w:id="186"/>
      <w:bookmarkEnd w:id="187"/>
      <w:bookmarkEnd w:id="188"/>
      <w:r w:rsidRPr="00F208DF">
        <w:t>調達及び設計・開発開始前</w:t>
      </w:r>
      <w:bookmarkEnd w:id="189"/>
      <w:bookmarkEnd w:id="190"/>
      <w:bookmarkEnd w:id="191"/>
    </w:p>
    <w:p w14:paraId="72FBA921" w14:textId="7887EE11" w:rsidR="00162BCC" w:rsidRDefault="0021281C" w:rsidP="00093CB3">
      <w:pPr>
        <w:pStyle w:val="5"/>
        <w:spacing w:before="152" w:after="61"/>
      </w:pPr>
      <w:r>
        <w:rPr>
          <w:rFonts w:hint="eastAsia"/>
        </w:rPr>
        <w:t>「</w:t>
      </w:r>
      <w:r w:rsidRPr="00F208DF">
        <w:rPr>
          <w:rFonts w:hint="eastAsia"/>
        </w:rPr>
        <w:t>ＰＪＭＯは、調達及び設計・開発を開始する前までに、サービス・業務企画及び要件定義を基にして、当初計画段階のプロジェクト計画書に詳細な内容を盛り込み、設計・開発段階前のプロジェクト計画書を具体化・詳細化する</w:t>
      </w:r>
      <w:r>
        <w:rPr>
          <w:rFonts w:hint="eastAsia"/>
        </w:rPr>
        <w:t>」</w:t>
      </w:r>
    </w:p>
    <w:p w14:paraId="593A9AC7" w14:textId="77777777" w:rsidR="001A3F81" w:rsidRDefault="0021281C" w:rsidP="00D93EAC">
      <w:pPr>
        <w:pStyle w:val="aff9"/>
      </w:pPr>
      <w:r>
        <w:rPr>
          <w:rFonts w:hint="eastAsia"/>
        </w:rPr>
        <w:t>「</w:t>
      </w:r>
      <w:r w:rsidR="00034420" w:rsidRPr="00034420">
        <w:rPr>
          <w:rFonts w:hint="eastAsia"/>
        </w:rPr>
        <w:t>調達及び設計・開発を開始する前まで</w:t>
      </w:r>
      <w:r>
        <w:rPr>
          <w:rFonts w:hint="eastAsia"/>
        </w:rPr>
        <w:t>」とは、</w:t>
      </w:r>
      <w:r w:rsidR="008F2DCD">
        <w:rPr>
          <w:rFonts w:hint="eastAsia"/>
        </w:rPr>
        <w:t>当初計画段階を経て、サービス・業務企画及び要件定義の内容を基にして、設計・開発するための調達</w:t>
      </w:r>
      <w:r w:rsidR="00D753A8">
        <w:rPr>
          <w:rFonts w:hint="eastAsia"/>
        </w:rPr>
        <w:t>準備</w:t>
      </w:r>
      <w:r w:rsidR="004836B4">
        <w:rPr>
          <w:rFonts w:hint="eastAsia"/>
        </w:rPr>
        <w:t>及び設計・開発準備</w:t>
      </w:r>
      <w:r w:rsidR="008F2DCD">
        <w:rPr>
          <w:rFonts w:hint="eastAsia"/>
        </w:rPr>
        <w:t>の段階を指す。</w:t>
      </w:r>
    </w:p>
    <w:p w14:paraId="11A5AA5D" w14:textId="427999AD" w:rsidR="0021281C" w:rsidRDefault="001A3F81" w:rsidP="00D93EAC">
      <w:pPr>
        <w:pStyle w:val="aff9"/>
      </w:pPr>
      <w:r>
        <w:rPr>
          <w:rFonts w:hint="eastAsia"/>
        </w:rPr>
        <w:t>「</w:t>
      </w:r>
      <w:r w:rsidRPr="00F208DF">
        <w:rPr>
          <w:rFonts w:hint="eastAsia"/>
        </w:rPr>
        <w:t>業務企画及び要件定義を基にして、当初計画段階のプロジェクト計画書に詳細な内容を盛り込み</w:t>
      </w:r>
      <w:r>
        <w:rPr>
          <w:rFonts w:hint="eastAsia"/>
        </w:rPr>
        <w:t>」とは、</w:t>
      </w:r>
      <w:r w:rsidR="008F2DCD">
        <w:rPr>
          <w:rFonts w:hint="eastAsia"/>
        </w:rPr>
        <w:t>当初計画段階で作成したプロジェクト計画書に対し、</w:t>
      </w:r>
      <w:r>
        <w:rPr>
          <w:rFonts w:hint="eastAsia"/>
        </w:rPr>
        <w:t>調達時に事業者が</w:t>
      </w:r>
      <w:r w:rsidR="008F2DCD">
        <w:rPr>
          <w:rFonts w:hint="eastAsia"/>
        </w:rPr>
        <w:t>必要</w:t>
      </w:r>
      <w:r w:rsidR="00D753A8">
        <w:rPr>
          <w:rFonts w:hint="eastAsia"/>
        </w:rPr>
        <w:t>と</w:t>
      </w:r>
      <w:r>
        <w:rPr>
          <w:rFonts w:hint="eastAsia"/>
        </w:rPr>
        <w:t>する</w:t>
      </w:r>
      <w:r w:rsidR="008F2DCD">
        <w:rPr>
          <w:rFonts w:hint="eastAsia"/>
        </w:rPr>
        <w:t>情報を加え、内容を具体化・詳細化する</w:t>
      </w:r>
      <w:r>
        <w:rPr>
          <w:rFonts w:hint="eastAsia"/>
        </w:rPr>
        <w:t>ことを指す</w:t>
      </w:r>
      <w:r w:rsidR="008F2DCD">
        <w:rPr>
          <w:rFonts w:hint="eastAsia"/>
        </w:rPr>
        <w:t>。</w:t>
      </w:r>
      <w:r w:rsidR="0021281C">
        <w:rPr>
          <w:rFonts w:hint="eastAsia"/>
        </w:rPr>
        <w:t>その際、適切な体系のサブプロジェクト群に分割を行い、サブプロジェクトごとの計画もプロジェクト計画書に反映する</w:t>
      </w:r>
      <w:r w:rsidR="00A5062D">
        <w:rPr>
          <w:rFonts w:hint="eastAsia"/>
        </w:rPr>
        <w:t>（「6)</w:t>
      </w:r>
      <w:r w:rsidR="00A5062D" w:rsidRPr="00614DF1">
        <w:t xml:space="preserve"> サブプロジェクトの組成時</w:t>
      </w:r>
      <w:r w:rsidR="00A5062D">
        <w:rPr>
          <w:rFonts w:hint="eastAsia"/>
        </w:rPr>
        <w:t>」を参照）</w:t>
      </w:r>
      <w:r w:rsidR="0021281C">
        <w:rPr>
          <w:rFonts w:hint="eastAsia"/>
        </w:rPr>
        <w:t>。</w:t>
      </w:r>
    </w:p>
    <w:p w14:paraId="1B855B5F" w14:textId="08849464" w:rsidR="0021281C" w:rsidRDefault="008F2DCD" w:rsidP="00D93EAC">
      <w:pPr>
        <w:pStyle w:val="aff9"/>
      </w:pPr>
      <w:r>
        <w:rPr>
          <w:rFonts w:hint="eastAsia"/>
        </w:rPr>
        <w:t>具体化・詳細化した</w:t>
      </w:r>
      <w:r w:rsidR="0021281C">
        <w:rPr>
          <w:rFonts w:hint="eastAsia"/>
        </w:rPr>
        <w:t>プロジェクト計画書及び要件定義を基に、調達仕様書案を作成する</w:t>
      </w:r>
      <w:r w:rsidR="0021281C" w:rsidDel="002863A8">
        <w:rPr>
          <w:rFonts w:hint="eastAsia"/>
        </w:rPr>
        <w:t>（</w:t>
      </w:r>
      <w:r w:rsidR="0088537A">
        <w:rPr>
          <w:rFonts w:hint="eastAsia"/>
        </w:rPr>
        <w:t>ＰＭＯが指定した</w:t>
      </w:r>
      <w:r w:rsidR="0021281C" w:rsidDel="002863A8">
        <w:rPr>
          <w:rFonts w:hint="eastAsia"/>
        </w:rPr>
        <w:t>プロジェクトの場合、調達仕様書案の内容について「第一次工程レビュー」を受け、レビュー結果を反映する）</w:t>
      </w:r>
      <w:r w:rsidR="0021281C">
        <w:rPr>
          <w:rFonts w:hint="eastAsia"/>
        </w:rPr>
        <w:t>。プロ</w:t>
      </w:r>
      <w:r w:rsidR="0021281C">
        <w:rPr>
          <w:rFonts w:hint="eastAsia"/>
        </w:rPr>
        <w:lastRenderedPageBreak/>
        <w:t>ジェクトの特性や規模に応じて、意見招請を実施し、その結果を調達仕様書案に反映する。</w:t>
      </w:r>
    </w:p>
    <w:p w14:paraId="660F1E15" w14:textId="77777777" w:rsidR="0021281C" w:rsidRDefault="0021281C" w:rsidP="00D93EAC">
      <w:pPr>
        <w:pStyle w:val="aff9"/>
      </w:pPr>
      <w:r>
        <w:rPr>
          <w:rFonts w:hint="eastAsia"/>
        </w:rPr>
        <w:t>その後、調達仕様書を確定させ、これに基づき調達を行う。</w:t>
      </w:r>
    </w:p>
    <w:p w14:paraId="51AAAA10" w14:textId="63203EB4" w:rsidR="00162BCC" w:rsidRDefault="00162BCC" w:rsidP="00093CB3">
      <w:pPr>
        <w:pStyle w:val="3"/>
        <w:spacing w:before="152"/>
      </w:pPr>
      <w:bookmarkStart w:id="192" w:name="_Toc99377287"/>
      <w:bookmarkStart w:id="193" w:name="_Toc527912902"/>
      <w:bookmarkStart w:id="194" w:name="_Toc35011524"/>
      <w:bookmarkStart w:id="195" w:name="_Toc101516695"/>
      <w:bookmarkEnd w:id="192"/>
      <w:r w:rsidRPr="00F208DF">
        <w:t>運用及び保守開始前</w:t>
      </w:r>
      <w:bookmarkEnd w:id="193"/>
      <w:bookmarkEnd w:id="194"/>
      <w:bookmarkEnd w:id="195"/>
    </w:p>
    <w:p w14:paraId="3B944043" w14:textId="05713DED" w:rsidR="00162BCC" w:rsidRDefault="0021281C" w:rsidP="00093CB3">
      <w:pPr>
        <w:pStyle w:val="5"/>
        <w:spacing w:before="152" w:after="61"/>
      </w:pPr>
      <w:r>
        <w:rPr>
          <w:rFonts w:hint="eastAsia"/>
        </w:rPr>
        <w:t>「</w:t>
      </w:r>
      <w:r w:rsidRPr="00F208DF">
        <w:rPr>
          <w:rFonts w:hint="eastAsia"/>
        </w:rPr>
        <w:t>ＰＪＭＯは、運用及び保守を開始する前までに、運用開始後の評価指標等</w:t>
      </w:r>
      <w:r w:rsidR="00BE2242">
        <w:rPr>
          <w:rFonts w:hint="eastAsia"/>
        </w:rPr>
        <w:t>を</w:t>
      </w:r>
      <w:r w:rsidRPr="00F208DF">
        <w:rPr>
          <w:rFonts w:hint="eastAsia"/>
        </w:rPr>
        <w:t>具体化・詳細化し、プロジェクト計画書に反映する</w:t>
      </w:r>
      <w:r>
        <w:rPr>
          <w:rFonts w:hint="eastAsia"/>
        </w:rPr>
        <w:t>」</w:t>
      </w:r>
    </w:p>
    <w:p w14:paraId="6C8DDCD0" w14:textId="16E84B63" w:rsidR="0078652C" w:rsidRDefault="0021281C" w:rsidP="00D93EAC">
      <w:pPr>
        <w:pStyle w:val="aff9"/>
      </w:pPr>
      <w:r>
        <w:rPr>
          <w:rFonts w:hint="eastAsia"/>
        </w:rPr>
        <w:t>「</w:t>
      </w:r>
      <w:r w:rsidR="009E68D3" w:rsidRPr="00F208DF">
        <w:rPr>
          <w:rFonts w:hint="eastAsia"/>
        </w:rPr>
        <w:t>運用開始後の評価指標等</w:t>
      </w:r>
      <w:r w:rsidR="00BE2242">
        <w:rPr>
          <w:rFonts w:hint="eastAsia"/>
        </w:rPr>
        <w:t>を</w:t>
      </w:r>
      <w:r w:rsidR="009E68D3" w:rsidRPr="00F208DF">
        <w:rPr>
          <w:rFonts w:hint="eastAsia"/>
        </w:rPr>
        <w:t>具体化・詳細化</w:t>
      </w:r>
      <w:r>
        <w:rPr>
          <w:rFonts w:hint="eastAsia"/>
        </w:rPr>
        <w:t>」とは、</w:t>
      </w:r>
      <w:r w:rsidR="009E68D3">
        <w:rPr>
          <w:rFonts w:hint="eastAsia"/>
        </w:rPr>
        <w:t>ＰＪＭＯが、</w:t>
      </w:r>
      <w:r w:rsidR="0078652C" w:rsidRPr="0078652C">
        <w:rPr>
          <w:rFonts w:hint="eastAsia"/>
        </w:rPr>
        <w:t>運用計画書及び保守計画書の案</w:t>
      </w:r>
      <w:r w:rsidR="0078652C">
        <w:rPr>
          <w:rFonts w:hint="eastAsia"/>
        </w:rPr>
        <w:t>（標準ガイドライン「第３編第７章４．</w:t>
      </w:r>
      <w:r w:rsidR="0078652C">
        <w:t>5）運用・保守の設計」参照）を取りまとめるとともに、</w:t>
      </w:r>
      <w:r w:rsidR="005734A9">
        <w:t>運用における</w:t>
      </w:r>
      <w:r w:rsidR="0078652C">
        <w:t>評価指標等を決定</w:t>
      </w:r>
      <w:r w:rsidR="005734A9">
        <w:rPr>
          <w:rFonts w:hint="eastAsia"/>
        </w:rPr>
        <w:t>することを指す。ＰＪＭＯは、具体化した指標等を、</w:t>
      </w:r>
      <w:r w:rsidR="0078652C">
        <w:t>プロジェクト計画書に反映する</w:t>
      </w:r>
      <w:r w:rsidR="005734A9">
        <w:rPr>
          <w:rFonts w:hint="eastAsia"/>
        </w:rPr>
        <w:t>。</w:t>
      </w:r>
    </w:p>
    <w:p w14:paraId="6712770D" w14:textId="1F84C275" w:rsidR="00162BCC" w:rsidRPr="00BE6667" w:rsidRDefault="00162BCC" w:rsidP="00093CB3">
      <w:pPr>
        <w:pStyle w:val="3"/>
        <w:spacing w:before="152"/>
      </w:pPr>
      <w:bookmarkStart w:id="196" w:name="_Toc99377289"/>
      <w:bookmarkStart w:id="197" w:name="_Toc527912903"/>
      <w:bookmarkStart w:id="198" w:name="_Toc35011525"/>
      <w:bookmarkStart w:id="199" w:name="_Toc101516696"/>
      <w:bookmarkEnd w:id="196"/>
      <w:r w:rsidRPr="00BE6667">
        <w:t>サービス・業務の運営段階</w:t>
      </w:r>
      <w:bookmarkEnd w:id="197"/>
      <w:bookmarkEnd w:id="198"/>
      <w:bookmarkEnd w:id="199"/>
    </w:p>
    <w:p w14:paraId="41722C1F" w14:textId="35070FCE" w:rsidR="00162BCC" w:rsidRDefault="0021281C" w:rsidP="00093CB3">
      <w:pPr>
        <w:pStyle w:val="5"/>
        <w:spacing w:before="152" w:after="61"/>
      </w:pPr>
      <w:r>
        <w:rPr>
          <w:rFonts w:hint="eastAsia"/>
        </w:rPr>
        <w:t>「</w:t>
      </w:r>
      <w:r w:rsidRPr="00F208DF">
        <w:rPr>
          <w:rFonts w:hint="eastAsia"/>
        </w:rPr>
        <w:t>ＰＪＭＯは、サービス・業務の運営段階において、政策目的</w:t>
      </w:r>
      <w:r w:rsidR="00E4191C">
        <w:rPr>
          <w:rFonts w:hint="eastAsia"/>
        </w:rPr>
        <w:t>やプロジェクト</w:t>
      </w:r>
      <w:r w:rsidRPr="00F208DF">
        <w:rPr>
          <w:rFonts w:hint="eastAsia"/>
        </w:rPr>
        <w:t>目標の達成状況、運用段階で必要となった改善点、発生した課題とその課題への対応、実施された改修、業務の状況の評価、業務の改善状況・改善計画及び実行結果等について具体化・詳細化し、プロジェクト計画書に反映する</w:t>
      </w:r>
      <w:r>
        <w:rPr>
          <w:rFonts w:hint="eastAsia"/>
        </w:rPr>
        <w:t>」</w:t>
      </w:r>
    </w:p>
    <w:p w14:paraId="1EB3ED4F" w14:textId="13299D6A" w:rsidR="00F554BA" w:rsidRDefault="0021281C" w:rsidP="00D93EAC">
      <w:pPr>
        <w:pStyle w:val="aff9"/>
      </w:pPr>
      <w:r>
        <w:rPr>
          <w:rFonts w:hint="eastAsia"/>
        </w:rPr>
        <w:t>「</w:t>
      </w:r>
      <w:r w:rsidR="0002379F">
        <w:rPr>
          <w:rFonts w:hint="eastAsia"/>
        </w:rPr>
        <w:t>サービス・業務の運営段階</w:t>
      </w:r>
      <w:r>
        <w:rPr>
          <w:rFonts w:hint="eastAsia"/>
        </w:rPr>
        <w:t>」とは、</w:t>
      </w:r>
      <w:r w:rsidR="00253BA4">
        <w:rPr>
          <w:rFonts w:hint="eastAsia"/>
        </w:rPr>
        <w:t>情報システムの設計・開発が終わり、</w:t>
      </w:r>
      <w:r w:rsidR="00201EFA">
        <w:rPr>
          <w:rFonts w:hint="eastAsia"/>
        </w:rPr>
        <w:t>企画した</w:t>
      </w:r>
      <w:r w:rsidR="00253BA4">
        <w:rPr>
          <w:rFonts w:hint="eastAsia"/>
        </w:rPr>
        <w:t>サービス・業務を実施する段階を指す。</w:t>
      </w:r>
      <w:r w:rsidR="00910944">
        <w:rPr>
          <w:rFonts w:hint="eastAsia"/>
        </w:rPr>
        <w:t>この段階では、</w:t>
      </w:r>
      <w:r w:rsidR="00910944" w:rsidRPr="00910944">
        <w:rPr>
          <w:rFonts w:hint="eastAsia"/>
        </w:rPr>
        <w:t>運用及び保守の開始前に改定したプロジェクト計画書を指針として、</w:t>
      </w:r>
      <w:r w:rsidR="00603E58">
        <w:t>プロジェクトに課せられた政策目的やプロジェクトの目標</w:t>
      </w:r>
      <w:r w:rsidR="00603E58">
        <w:rPr>
          <w:rFonts w:hint="eastAsia"/>
        </w:rPr>
        <w:t>の達成状況を確認するとともに、</w:t>
      </w:r>
      <w:r w:rsidR="00910944" w:rsidRPr="00910944">
        <w:rPr>
          <w:rFonts w:hint="eastAsia"/>
        </w:rPr>
        <w:t>当該情報システムの運用及び保守並びに業務の運営と改善に関する管理を行う。</w:t>
      </w:r>
    </w:p>
    <w:p w14:paraId="6B749708" w14:textId="2FE5D1F2" w:rsidR="0021281C" w:rsidRDefault="00910944" w:rsidP="00D93EAC">
      <w:pPr>
        <w:pStyle w:val="aff9"/>
      </w:pPr>
      <w:r>
        <w:rPr>
          <w:rFonts w:hint="eastAsia"/>
        </w:rPr>
        <w:t>具体的には、</w:t>
      </w:r>
      <w:r w:rsidRPr="00910944">
        <w:rPr>
          <w:rFonts w:hint="eastAsia"/>
        </w:rPr>
        <w:t>政策目的</w:t>
      </w:r>
      <w:r w:rsidR="00BE2242">
        <w:rPr>
          <w:rFonts w:hint="eastAsia"/>
        </w:rPr>
        <w:t>やプロジェクト</w:t>
      </w:r>
      <w:r w:rsidRPr="00910944">
        <w:rPr>
          <w:rFonts w:hint="eastAsia"/>
        </w:rPr>
        <w:t>目標の達成状況、運用段階で必要となった改善点、発生した課題とその課題への対応、実施された改修、業務の状況の評価、業務の改善状況・改善計画及び実行結果等をプロジェクト計画書に反映して、少なくとも毎年１回改定する</w:t>
      </w:r>
      <w:r w:rsidRPr="00910944">
        <w:t>(標準ガイドライン「第３編第８章 サービス・業務の運営と改善」及び標準ガイドライン「第３編第９章 運用及び保守」参照)。</w:t>
      </w:r>
    </w:p>
    <w:p w14:paraId="23895A15" w14:textId="47D3BE20" w:rsidR="00910944" w:rsidRPr="00201EFA" w:rsidRDefault="00910944" w:rsidP="00D93EAC">
      <w:pPr>
        <w:pStyle w:val="aff9"/>
      </w:pPr>
      <w:r w:rsidRPr="00910944">
        <w:rPr>
          <w:rFonts w:hint="eastAsia"/>
        </w:rPr>
        <w:t>なお、運用及び保守は、府省内の情報システム基盤との連携等、他の情報システムと統合して実施されることが多いため、当該プロジェクトに関係する事項を適切に把握することや、関係する情報システムの状況を把握すること等に留意し、適宜ＰＭＯの調整の下に整合性を確保することが重要である。</w:t>
      </w:r>
    </w:p>
    <w:p w14:paraId="6CF2DD5E" w14:textId="4C78E688" w:rsidR="00B33F7C" w:rsidRDefault="00F35400">
      <w:pPr>
        <w:pStyle w:val="3"/>
        <w:spacing w:before="152"/>
        <w:ind w:left="161"/>
      </w:pPr>
      <w:bookmarkStart w:id="200" w:name="サブプロジェクトの組成時"/>
      <w:bookmarkStart w:id="201" w:name="_Toc527912904"/>
      <w:bookmarkStart w:id="202" w:name="_Toc35011526"/>
      <w:bookmarkStart w:id="203" w:name="_Toc101516697"/>
      <w:r>
        <w:t>サブプロジェクトの組成時</w:t>
      </w:r>
      <w:bookmarkEnd w:id="200"/>
      <w:bookmarkEnd w:id="201"/>
      <w:bookmarkEnd w:id="202"/>
      <w:bookmarkEnd w:id="203"/>
    </w:p>
    <w:p w14:paraId="31FD5982" w14:textId="2131B4FB" w:rsidR="00061F9E" w:rsidRDefault="00BE2242" w:rsidP="00061F9E">
      <w:pPr>
        <w:pStyle w:val="FirstParagraph"/>
      </w:pPr>
      <w:r>
        <w:rPr>
          <w:rFonts w:hint="eastAsia"/>
        </w:rPr>
        <w:t>プロジェクトの進捗に合わせた</w:t>
      </w:r>
      <w:r w:rsidR="00FF5ADD">
        <w:rPr>
          <w:rFonts w:hint="eastAsia"/>
        </w:rPr>
        <w:t>「1) プロジェクトの構想段階」から「5) サービス・業務の</w:t>
      </w:r>
      <w:r w:rsidR="0047531F">
        <w:rPr>
          <w:rFonts w:hint="eastAsia"/>
        </w:rPr>
        <w:t>運営</w:t>
      </w:r>
      <w:r w:rsidR="00FF5ADD">
        <w:rPr>
          <w:rFonts w:hint="eastAsia"/>
        </w:rPr>
        <w:t>段階」までの項目</w:t>
      </w:r>
      <w:r>
        <w:rPr>
          <w:rFonts w:hint="eastAsia"/>
        </w:rPr>
        <w:t>以外</w:t>
      </w:r>
      <w:r w:rsidR="00010C16">
        <w:rPr>
          <w:rFonts w:hint="eastAsia"/>
        </w:rPr>
        <w:t>に</w:t>
      </w:r>
      <w:r>
        <w:rPr>
          <w:rFonts w:hint="eastAsia"/>
        </w:rPr>
        <w:t>、</w:t>
      </w:r>
      <w:r w:rsidR="00061F9E">
        <w:t>当該プロジェクトにサブプロジェクトを組成</w:t>
      </w:r>
      <w:r w:rsidR="00061F9E">
        <w:rPr>
          <w:rFonts w:hint="eastAsia"/>
        </w:rPr>
        <w:t>したとき</w:t>
      </w:r>
      <w:r w:rsidR="00061F9E">
        <w:t>は、</w:t>
      </w:r>
      <w:r w:rsidR="00061F9E">
        <w:rPr>
          <w:rFonts w:hint="eastAsia"/>
        </w:rPr>
        <w:t>当該プロジェクトの</w:t>
      </w:r>
      <w:r w:rsidR="00061F9E">
        <w:t>プロジェクト計画書</w:t>
      </w:r>
      <w:r w:rsidR="00061F9E">
        <w:rPr>
          <w:rFonts w:hint="eastAsia"/>
        </w:rPr>
        <w:t>等へ、サブ</w:t>
      </w:r>
      <w:r w:rsidR="00061F9E">
        <w:rPr>
          <w:rFonts w:hint="eastAsia"/>
        </w:rPr>
        <w:lastRenderedPageBreak/>
        <w:t>プロジェクトに係る情報を反映する</w:t>
      </w:r>
      <w:r w:rsidR="00061F9E">
        <w:t>必要</w:t>
      </w:r>
      <w:r w:rsidR="00061F9E">
        <w:rPr>
          <w:rFonts w:hint="eastAsia"/>
        </w:rPr>
        <w:t>がある。</w:t>
      </w:r>
    </w:p>
    <w:p w14:paraId="059D670D" w14:textId="0E9BD714" w:rsidR="00B33F7C" w:rsidRDefault="00061F9E">
      <w:pPr>
        <w:pStyle w:val="a6"/>
      </w:pPr>
      <w:r>
        <w:t>このため、当該プロジェクトのＰＪＭＯは、</w:t>
      </w:r>
      <w:r>
        <w:rPr>
          <w:rFonts w:hint="eastAsia"/>
        </w:rPr>
        <w:t>サブプロジェクトを組成することにより変更すべき内容を検討し、</w:t>
      </w:r>
      <w:r>
        <w:t>プロジェクト計画書等</w:t>
      </w:r>
      <w:r>
        <w:rPr>
          <w:rFonts w:hint="eastAsia"/>
        </w:rPr>
        <w:t>を</w:t>
      </w:r>
      <w:r>
        <w:t>改定</w:t>
      </w:r>
      <w:r>
        <w:rPr>
          <w:rFonts w:hint="eastAsia"/>
        </w:rPr>
        <w:t>する</w:t>
      </w:r>
      <w:r>
        <w:t>。</w:t>
      </w:r>
      <w:r w:rsidRPr="004471C3">
        <w:rPr>
          <w:rFonts w:hint="eastAsia"/>
        </w:rPr>
        <w:t>改定の</w:t>
      </w:r>
      <w:r>
        <w:rPr>
          <w:rFonts w:hint="eastAsia"/>
        </w:rPr>
        <w:t>検討対象は、プロジェクト計画書及びプロジェクト管理要領の</w:t>
      </w:r>
      <w:r w:rsidR="007A74B0">
        <w:rPr>
          <w:rFonts w:hint="eastAsia"/>
        </w:rPr>
        <w:t>おおむ</w:t>
      </w:r>
      <w:r w:rsidRPr="004471C3">
        <w:rPr>
          <w:rFonts w:hint="eastAsia"/>
        </w:rPr>
        <w:t>ね全項目にわたるが、特に予算、体制及び実施計画は重点的に検討が必要である。</w:t>
      </w:r>
    </w:p>
    <w:p w14:paraId="02785192" w14:textId="77777777" w:rsidR="00061F9E" w:rsidRDefault="00061F9E" w:rsidP="00061F9E">
      <w:pPr>
        <w:pStyle w:val="5"/>
        <w:spacing w:before="152" w:after="61"/>
        <w:ind w:left="525"/>
      </w:pPr>
      <w:r>
        <w:t>「ＰＪＭＯは、当該プロジェクトに属するサブプロジェクトを組成する際、その内容を具体化・詳細化し、プロジェクト計画書に反映するものとする」</w:t>
      </w:r>
    </w:p>
    <w:p w14:paraId="5CDDF407" w14:textId="77777777" w:rsidR="00061F9E" w:rsidRDefault="00061F9E" w:rsidP="00061F9E">
      <w:pPr>
        <w:pStyle w:val="aff9"/>
      </w:pPr>
      <w:r>
        <w:t>「その内容を具体化・詳細化し、プロジェクト計画書に反映する」とは、当該プロジェクトのＰＪＭＯが、プロジェクト計画書にサブプロジェクトの組成に関連して発生した情報を反映するために、情報を整理し改定を検討することである。</w:t>
      </w:r>
    </w:p>
    <w:p w14:paraId="080D54BB" w14:textId="0B96C162" w:rsidR="00061F9E" w:rsidRDefault="00061F9E" w:rsidP="0045678F">
      <w:pPr>
        <w:pStyle w:val="aff9"/>
      </w:pPr>
      <w:r>
        <w:t>改定の検討対象は、プロジェクト計画書及びプロジェクト管理要領のおおむね全項目にわたるが、特に予算、体制及び実施計画は重点的に検討が必要である。</w:t>
      </w:r>
    </w:p>
    <w:p w14:paraId="7E0F7113" w14:textId="161A4A3C" w:rsidR="00B33F7C" w:rsidRDefault="00F35400">
      <w:pPr>
        <w:pStyle w:val="2"/>
        <w:spacing w:before="152" w:after="152"/>
      </w:pPr>
      <w:bookmarkStart w:id="204" w:name="_Toc527569091"/>
      <w:bookmarkStart w:id="205" w:name="_Toc527912905"/>
      <w:bookmarkStart w:id="206" w:name="_Toc531168912"/>
      <w:bookmarkStart w:id="207" w:name="_Toc527569092"/>
      <w:bookmarkStart w:id="208" w:name="_Toc527912906"/>
      <w:bookmarkStart w:id="209" w:name="_Toc531168913"/>
      <w:bookmarkStart w:id="210" w:name="_Toc527569093"/>
      <w:bookmarkStart w:id="211" w:name="_Toc527912907"/>
      <w:bookmarkStart w:id="212" w:name="_Toc531168914"/>
      <w:bookmarkStart w:id="213" w:name="_Toc527569094"/>
      <w:bookmarkStart w:id="214" w:name="_Toc527912908"/>
      <w:bookmarkStart w:id="215" w:name="_Toc531168915"/>
      <w:bookmarkStart w:id="216" w:name="プロジェクトの実施"/>
      <w:bookmarkStart w:id="217" w:name="_Toc527912909"/>
      <w:bookmarkStart w:id="218" w:name="_Toc35011527"/>
      <w:bookmarkStart w:id="219" w:name="_Toc101516698"/>
      <w:bookmarkEnd w:id="204"/>
      <w:bookmarkEnd w:id="205"/>
      <w:bookmarkEnd w:id="206"/>
      <w:bookmarkEnd w:id="207"/>
      <w:bookmarkEnd w:id="208"/>
      <w:bookmarkEnd w:id="209"/>
      <w:bookmarkEnd w:id="210"/>
      <w:bookmarkEnd w:id="211"/>
      <w:bookmarkEnd w:id="212"/>
      <w:bookmarkEnd w:id="213"/>
      <w:bookmarkEnd w:id="214"/>
      <w:bookmarkEnd w:id="215"/>
      <w:r>
        <w:lastRenderedPageBreak/>
        <w:t>プロジェクトの実施</w:t>
      </w:r>
      <w:bookmarkEnd w:id="216"/>
      <w:bookmarkEnd w:id="217"/>
      <w:bookmarkEnd w:id="218"/>
      <w:bookmarkEnd w:id="219"/>
    </w:p>
    <w:p w14:paraId="3171DF96" w14:textId="7873A9C1" w:rsidR="00B33F7C" w:rsidRDefault="00F35400">
      <w:pPr>
        <w:pStyle w:val="3"/>
        <w:spacing w:before="152"/>
        <w:ind w:left="161"/>
      </w:pPr>
      <w:bookmarkStart w:id="220" w:name="プロジェクトの実施-1"/>
      <w:bookmarkStart w:id="221" w:name="_Toc527912910"/>
      <w:bookmarkStart w:id="222" w:name="_Toc35011528"/>
      <w:bookmarkStart w:id="223" w:name="_Toc101516699"/>
      <w:r>
        <w:t>プロジェクトの実施</w:t>
      </w:r>
      <w:bookmarkEnd w:id="220"/>
      <w:bookmarkEnd w:id="221"/>
      <w:bookmarkEnd w:id="222"/>
      <w:bookmarkEnd w:id="223"/>
    </w:p>
    <w:p w14:paraId="2C6C14F5" w14:textId="56BC6A75" w:rsidR="00513007" w:rsidRDefault="00F35400" w:rsidP="004535CF">
      <w:pPr>
        <w:pStyle w:val="OriginalBodyText"/>
      </w:pPr>
      <w:r>
        <w:t>ＰＪＭＯは、プロジェクト計画書の内容に</w:t>
      </w:r>
      <w:r w:rsidR="0050156B">
        <w:rPr>
          <w:rFonts w:hint="eastAsia"/>
        </w:rPr>
        <w:t>従って</w:t>
      </w:r>
      <w:r>
        <w:t>、プロジェクトを実施する。</w:t>
      </w:r>
    </w:p>
    <w:p w14:paraId="7A5B2A95" w14:textId="221147E7" w:rsidR="00B33F7C" w:rsidRDefault="00F35400">
      <w:pPr>
        <w:pStyle w:val="ExplanationHeader"/>
        <w:spacing w:before="152" w:after="152"/>
      </w:pPr>
      <w:r>
        <w:t>１. 趣旨</w:t>
      </w:r>
    </w:p>
    <w:p w14:paraId="0D599970" w14:textId="01C95C23" w:rsidR="00061F9E" w:rsidRDefault="00061F9E" w:rsidP="00061F9E">
      <w:pPr>
        <w:pStyle w:val="a6"/>
      </w:pPr>
      <w:r>
        <w:rPr>
          <w:rFonts w:hint="eastAsia"/>
        </w:rPr>
        <w:t>プロジェクトを実施する過程においては、プロジェクトの目標達成を阻害する様々な事象が発生する。</w:t>
      </w:r>
    </w:p>
    <w:p w14:paraId="6A229674" w14:textId="154CEB3D" w:rsidR="00B33F7C" w:rsidRDefault="00061F9E" w:rsidP="00061F9E">
      <w:pPr>
        <w:pStyle w:val="a6"/>
      </w:pPr>
      <w:r>
        <w:rPr>
          <w:rFonts w:hint="eastAsia"/>
        </w:rPr>
        <w:t>このため、ＰＪＭＯは、プロジェクト計画書</w:t>
      </w:r>
      <w:r w:rsidR="00E85DC8">
        <w:rPr>
          <w:rFonts w:hint="eastAsia"/>
        </w:rPr>
        <w:t>及び</w:t>
      </w:r>
      <w:r>
        <w:rPr>
          <w:rFonts w:hint="eastAsia"/>
        </w:rPr>
        <w:t>プロジェクト管理要領に従いプロジェクトを運営するとともに、定期的に自己点検やＰＭＯ等の第三者によるレビューを行い、プロジェクト目標を確実に達成できるよう、必要な対策を講じて、プロジェクトの各活動を推進する。</w:t>
      </w:r>
    </w:p>
    <w:p w14:paraId="568D27E0" w14:textId="0722906D" w:rsidR="001274D0" w:rsidRDefault="001274D0" w:rsidP="00061F9E">
      <w:pPr>
        <w:pStyle w:val="a6"/>
      </w:pPr>
      <w:r>
        <w:rPr>
          <w:rFonts w:hint="eastAsia"/>
        </w:rPr>
        <w:t>各活動の詳細については、</w:t>
      </w:r>
      <w:r w:rsidR="003D3B56">
        <w:t>標準ガイドライン</w:t>
      </w:r>
      <w:r>
        <w:rPr>
          <w:rFonts w:hint="eastAsia"/>
        </w:rPr>
        <w:t>「</w:t>
      </w:r>
      <w:r w:rsidR="002678DB">
        <w:rPr>
          <w:rFonts w:hint="eastAsia"/>
        </w:rPr>
        <w:t>第３編</w:t>
      </w:r>
      <w:r>
        <w:rPr>
          <w:rFonts w:hint="eastAsia"/>
        </w:rPr>
        <w:t>第３章 予算</w:t>
      </w:r>
      <w:r w:rsidR="003710F2">
        <w:rPr>
          <w:rFonts w:hint="eastAsia"/>
        </w:rPr>
        <w:t>及び執行</w:t>
      </w:r>
      <w:r>
        <w:rPr>
          <w:rFonts w:hint="eastAsia"/>
        </w:rPr>
        <w:t>」から</w:t>
      </w:r>
      <w:r w:rsidR="003D3B56">
        <w:t>標準ガイドライン</w:t>
      </w:r>
      <w:r>
        <w:rPr>
          <w:rFonts w:hint="eastAsia"/>
        </w:rPr>
        <w:t>「</w:t>
      </w:r>
      <w:r w:rsidR="002678DB">
        <w:rPr>
          <w:rFonts w:hint="eastAsia"/>
        </w:rPr>
        <w:t>第３編</w:t>
      </w:r>
      <w:r w:rsidR="00DB58E2" w:rsidRPr="00DB58E2">
        <w:rPr>
          <w:rFonts w:hint="eastAsia"/>
        </w:rPr>
        <w:t>第１０章</w:t>
      </w:r>
      <w:r w:rsidR="00DB58E2" w:rsidRPr="00DB58E2">
        <w:t xml:space="preserve"> システム監査</w:t>
      </w:r>
      <w:r>
        <w:rPr>
          <w:rFonts w:hint="eastAsia"/>
        </w:rPr>
        <w:t>」の各章で説明する。</w:t>
      </w:r>
    </w:p>
    <w:p w14:paraId="4BF2C6CB" w14:textId="681DEB6C" w:rsidR="00B33F7C" w:rsidRPr="00F35400" w:rsidRDefault="00F35400" w:rsidP="00F35400">
      <w:pPr>
        <w:pStyle w:val="3"/>
        <w:pageBreakBefore/>
        <w:spacing w:before="152"/>
        <w:ind w:left="161"/>
        <w:rPr>
          <w:sz w:val="28"/>
        </w:rPr>
      </w:pPr>
      <w:bookmarkStart w:id="224" w:name="プロジェクトの工程レビュー"/>
      <w:bookmarkStart w:id="225" w:name="_Toc527912911"/>
      <w:bookmarkStart w:id="226" w:name="_Toc35011529"/>
      <w:bookmarkStart w:id="227" w:name="_Toc101516700"/>
      <w:r w:rsidRPr="00F35400">
        <w:rPr>
          <w:sz w:val="28"/>
        </w:rPr>
        <w:lastRenderedPageBreak/>
        <w:t>プロジェクトの工程レビュー</w:t>
      </w:r>
      <w:bookmarkEnd w:id="224"/>
      <w:bookmarkEnd w:id="225"/>
      <w:bookmarkEnd w:id="226"/>
      <w:bookmarkEnd w:id="227"/>
    </w:p>
    <w:p w14:paraId="3BC12DBE" w14:textId="71E0EB9F" w:rsidR="00B33F7C" w:rsidRDefault="007D02C3">
      <w:pPr>
        <w:pStyle w:val="OriginalBodyText"/>
      </w:pPr>
      <w:r w:rsidRPr="00120E7E">
        <w:rPr>
          <w:b/>
          <w:u w:val="single"/>
        </w:rPr>
        <w:t>ＰＭＯが指定したプロジェクトについて、</w:t>
      </w:r>
      <w:r w:rsidR="00F35400" w:rsidRPr="00120E7E">
        <w:rPr>
          <w:b/>
          <w:u w:val="single"/>
        </w:rPr>
        <w:t>ＰＪＭＯは、</w:t>
      </w:r>
      <w:r w:rsidR="00F35400" w:rsidRPr="00D93EAC">
        <w:rPr>
          <w:b/>
          <w:u w:val="single"/>
        </w:rPr>
        <w:t>プロジェクトを適切に実施し、プロジェクトの</w:t>
      </w:r>
      <w:r w:rsidR="004C6167">
        <w:rPr>
          <w:rFonts w:hint="eastAsia"/>
          <w:b/>
          <w:u w:val="single"/>
        </w:rPr>
        <w:t>目標</w:t>
      </w:r>
      <w:r w:rsidR="00F35400" w:rsidRPr="00D93EAC">
        <w:rPr>
          <w:b/>
          <w:u w:val="single"/>
        </w:rPr>
        <w:t>を達成するため</w:t>
      </w:r>
      <w:r w:rsidR="00741755" w:rsidRPr="00F35400">
        <w:rPr>
          <w:b/>
          <w:sz w:val="14"/>
          <w:u w:val="single"/>
        </w:rPr>
        <w:t>(</w:t>
      </w:r>
      <w:r w:rsidR="00741755">
        <w:rPr>
          <w:rFonts w:hint="eastAsia"/>
          <w:b/>
          <w:sz w:val="14"/>
          <w:u w:val="single"/>
        </w:rPr>
        <w:t>1</w:t>
      </w:r>
      <w:r w:rsidR="00741755" w:rsidRPr="00F35400">
        <w:rPr>
          <w:b/>
          <w:sz w:val="14"/>
          <w:u w:val="single"/>
        </w:rPr>
        <w:t>)</w:t>
      </w:r>
      <w:r w:rsidR="00741755" w:rsidRPr="00120E7E">
        <w:rPr>
          <w:rFonts w:hint="eastAsia"/>
          <w:bCs/>
          <w:sz w:val="14"/>
        </w:rPr>
        <w:t>、</w:t>
      </w:r>
      <w:r w:rsidR="00323A65" w:rsidRPr="00323A65">
        <w:rPr>
          <w:rFonts w:hint="eastAsia"/>
        </w:rPr>
        <w:t>実施要否、</w:t>
      </w:r>
      <w:r w:rsidR="00FB09F6" w:rsidRPr="00FB09F6">
        <w:rPr>
          <w:rFonts w:hint="eastAsia"/>
        </w:rPr>
        <w:t>実施時期及び実施内容等をＰＭＯと調整し、</w:t>
      </w:r>
      <w:r w:rsidR="005416B6">
        <w:rPr>
          <w:rFonts w:hint="eastAsia"/>
          <w:b/>
          <w:u w:val="single"/>
        </w:rPr>
        <w:t>デジタル庁</w:t>
      </w:r>
      <w:r w:rsidR="00F35400" w:rsidRPr="00F35400">
        <w:rPr>
          <w:b/>
          <w:u w:val="single"/>
        </w:rPr>
        <w:t>が別途定める手順に基づき、それぞれの場面（以下「レビューポイント」という。）において、次のとおり工程レビューを実施する</w:t>
      </w:r>
      <w:r w:rsidR="00F35400" w:rsidRPr="00F35400">
        <w:rPr>
          <w:b/>
          <w:sz w:val="14"/>
          <w:u w:val="single"/>
        </w:rPr>
        <w:t>(</w:t>
      </w:r>
      <w:r w:rsidR="007724F2">
        <w:rPr>
          <w:b/>
          <w:sz w:val="14"/>
          <w:u w:val="single"/>
        </w:rPr>
        <w:t>2</w:t>
      </w:r>
      <w:r w:rsidR="00F35400" w:rsidRPr="00F35400">
        <w:rPr>
          <w:b/>
          <w:sz w:val="14"/>
          <w:u w:val="single"/>
        </w:rPr>
        <w:t>)</w:t>
      </w:r>
      <w:r w:rsidR="00F35400">
        <w:t>ものとする。</w:t>
      </w:r>
    </w:p>
    <w:p w14:paraId="7D049D3F" w14:textId="3912A96A" w:rsidR="00B33F7C" w:rsidRDefault="00F35400">
      <w:pPr>
        <w:pStyle w:val="OriginalBodyText"/>
      </w:pPr>
      <w:r>
        <w:t>なお、</w:t>
      </w:r>
      <w:r w:rsidRPr="00F35400">
        <w:rPr>
          <w:b/>
          <w:u w:val="single"/>
        </w:rPr>
        <w:t>工程レビューの前後でプロジェクトの所管組織が変更になるときは、原則として、移管先の府省も併せて実施する</w:t>
      </w:r>
      <w:r w:rsidRPr="00F35400">
        <w:rPr>
          <w:b/>
          <w:sz w:val="14"/>
          <w:u w:val="single"/>
        </w:rPr>
        <w:t>(</w:t>
      </w:r>
      <w:r w:rsidR="007724F2">
        <w:rPr>
          <w:b/>
          <w:sz w:val="14"/>
          <w:u w:val="single"/>
        </w:rPr>
        <w:t>3</w:t>
      </w:r>
      <w:r w:rsidRPr="00F35400">
        <w:rPr>
          <w:b/>
          <w:sz w:val="14"/>
          <w:u w:val="single"/>
        </w:rPr>
        <w:t>)</w:t>
      </w:r>
      <w:r>
        <w:t>ものとする。</w:t>
      </w:r>
    </w:p>
    <w:p w14:paraId="3511882D" w14:textId="76DB4720" w:rsidR="00B33F7C" w:rsidRPr="00A73A89" w:rsidRDefault="00F35400" w:rsidP="00093CB3">
      <w:pPr>
        <w:pStyle w:val="OriginalList4"/>
      </w:pPr>
      <w:r w:rsidRPr="00A73A89">
        <w:t>調達仕様書に添付する要件定義書の作成終了前</w:t>
      </w:r>
    </w:p>
    <w:p w14:paraId="7CA1FDC9" w14:textId="60F1FF33" w:rsidR="00B33F7C" w:rsidRPr="00A73A89" w:rsidRDefault="00F35400" w:rsidP="00093CB3">
      <w:pPr>
        <w:pStyle w:val="OriginalList4"/>
      </w:pPr>
      <w:r w:rsidRPr="00A73A89">
        <w:t>設計・開発工程に入る前に要件定義の確定を行う前</w:t>
      </w:r>
    </w:p>
    <w:p w14:paraId="6D92073F" w14:textId="192D5B30" w:rsidR="00B33F7C" w:rsidRPr="00A73A89" w:rsidRDefault="00F35400" w:rsidP="00093CB3">
      <w:pPr>
        <w:pStyle w:val="OriginalList4"/>
      </w:pPr>
      <w:r w:rsidRPr="00A73A89">
        <w:t>総合テスト計画書の確定を行う前</w:t>
      </w:r>
    </w:p>
    <w:p w14:paraId="162CE636" w14:textId="6EBF611D" w:rsidR="00B33F7C" w:rsidRDefault="00F35400">
      <w:pPr>
        <w:pStyle w:val="OriginalBodyText"/>
      </w:pPr>
      <w:r>
        <w:t>上記</w:t>
      </w:r>
      <w:r w:rsidR="00A73A89">
        <w:t>[</w:t>
      </w:r>
      <w:r w:rsidR="00983CC3">
        <w:t>1</w:t>
      </w:r>
      <w:r w:rsidR="00A73A89">
        <w:t>]</w:t>
      </w:r>
      <w:r w:rsidR="00983CC3">
        <w:t>、</w:t>
      </w:r>
      <w:r w:rsidR="00A73A89">
        <w:t>[</w:t>
      </w:r>
      <w:r w:rsidR="00983CC3">
        <w:t>2</w:t>
      </w:r>
      <w:r w:rsidR="00A73A89">
        <w:t>]</w:t>
      </w:r>
      <w:r>
        <w:t>及び</w:t>
      </w:r>
      <w:r w:rsidR="00A73A89">
        <w:t>[</w:t>
      </w:r>
      <w:r w:rsidR="00983CC3">
        <w:t>3</w:t>
      </w:r>
      <w:r w:rsidR="00A73A89">
        <w:t>]</w:t>
      </w:r>
      <w:r>
        <w:t>における工程レビューをそれぞれ第一次工程レビュー、第二次工程レビュー及び第三次工程レビューと称する。</w:t>
      </w:r>
    </w:p>
    <w:p w14:paraId="538875DD" w14:textId="50D3A0B2" w:rsidR="00B33F7C" w:rsidRDefault="00F35400">
      <w:pPr>
        <w:pStyle w:val="OriginalHeader"/>
        <w:spacing w:before="152"/>
      </w:pPr>
      <w:r>
        <w:t>ア　自己点検</w:t>
      </w:r>
    </w:p>
    <w:p w14:paraId="351E8DBB" w14:textId="18638F08" w:rsidR="00B33F7C" w:rsidRDefault="00F35400">
      <w:pPr>
        <w:pStyle w:val="OriginalBodyText"/>
      </w:pPr>
      <w:r>
        <w:t>プロジェクト推進責任者は、</w:t>
      </w:r>
      <w:r w:rsidRPr="00F35400">
        <w:rPr>
          <w:b/>
          <w:u w:val="single"/>
        </w:rPr>
        <w:t>レビューポイントにおいて自己点検を行い、その結果をＰＭＯに送付する</w:t>
      </w:r>
      <w:r w:rsidRPr="00F35400">
        <w:rPr>
          <w:b/>
          <w:sz w:val="14"/>
          <w:u w:val="single"/>
        </w:rPr>
        <w:t>(</w:t>
      </w:r>
      <w:r w:rsidR="007724F2">
        <w:rPr>
          <w:b/>
          <w:sz w:val="14"/>
          <w:u w:val="single"/>
        </w:rPr>
        <w:t>4</w:t>
      </w:r>
      <w:r w:rsidRPr="00F35400">
        <w:rPr>
          <w:b/>
          <w:sz w:val="14"/>
          <w:u w:val="single"/>
        </w:rPr>
        <w:t>)</w:t>
      </w:r>
      <w:r>
        <w:t>ものとする。</w:t>
      </w:r>
    </w:p>
    <w:p w14:paraId="70300EBB" w14:textId="625770EB" w:rsidR="00B33F7C" w:rsidRDefault="00F35400">
      <w:pPr>
        <w:pStyle w:val="OriginalBodyText"/>
      </w:pPr>
      <w:r>
        <w:t>自己点検は、どのようなプロジェクトにあっても、プロジェクトを成功に導くために必要な留意点を点検するものであり、工程レビュー対象以外のプロジェクトにおいてもその実施が望ましい。</w:t>
      </w:r>
    </w:p>
    <w:p w14:paraId="7EB206ED" w14:textId="6F32987D" w:rsidR="00B33F7C" w:rsidRDefault="00F35400">
      <w:pPr>
        <w:pStyle w:val="OriginalBodyText"/>
      </w:pPr>
      <w:r>
        <w:t>自己点検には、「</w:t>
      </w:r>
      <w:r w:rsidR="00D2656C">
        <w:rPr>
          <w:rFonts w:hint="eastAsia"/>
        </w:rPr>
        <w:t>3</w:t>
      </w:r>
      <w:r>
        <w:t>)ア モニタリング」の結果も加える</w:t>
      </w:r>
      <w:r w:rsidR="00CB0182">
        <w:rPr>
          <w:rFonts w:hint="eastAsia"/>
        </w:rPr>
        <w:t>もの</w:t>
      </w:r>
      <w:r>
        <w:t>とする。</w:t>
      </w:r>
    </w:p>
    <w:p w14:paraId="0EC0C0FD" w14:textId="2ACCBA23" w:rsidR="00B33F7C" w:rsidRDefault="00F35400">
      <w:pPr>
        <w:pStyle w:val="OriginalHeader"/>
        <w:spacing w:before="152"/>
      </w:pPr>
      <w:r>
        <w:t>イ　ＰＭＯレビュー</w:t>
      </w:r>
    </w:p>
    <w:p w14:paraId="13B86C60" w14:textId="750A675E" w:rsidR="00B33F7C" w:rsidRDefault="00F35400">
      <w:pPr>
        <w:pStyle w:val="OriginalBodyText"/>
      </w:pPr>
      <w:r w:rsidRPr="00F35400">
        <w:rPr>
          <w:b/>
          <w:u w:val="single"/>
        </w:rPr>
        <w:t>ＰＭＯは、ＰＪＭＯが行った自己点検を基に、</w:t>
      </w:r>
      <w:r w:rsidR="00FB09F6" w:rsidRPr="00FB09F6">
        <w:rPr>
          <w:rFonts w:hint="eastAsia"/>
          <w:b/>
          <w:u w:val="single"/>
        </w:rPr>
        <w:t>ヒアリングを行った上でレビューを行い</w:t>
      </w:r>
      <w:r w:rsidRPr="00F35400">
        <w:rPr>
          <w:b/>
          <w:u w:val="single"/>
        </w:rPr>
        <w:t>、ＰＪＭＯに指摘、助言又は指導を行う</w:t>
      </w:r>
      <w:r w:rsidRPr="00F35400">
        <w:rPr>
          <w:b/>
          <w:sz w:val="14"/>
          <w:u w:val="single"/>
        </w:rPr>
        <w:t>(</w:t>
      </w:r>
      <w:r w:rsidR="007724F2">
        <w:rPr>
          <w:b/>
          <w:sz w:val="14"/>
          <w:u w:val="single"/>
        </w:rPr>
        <w:t>5</w:t>
      </w:r>
      <w:r w:rsidRPr="00F35400">
        <w:rPr>
          <w:b/>
          <w:sz w:val="14"/>
          <w:u w:val="single"/>
        </w:rPr>
        <w:t>)</w:t>
      </w:r>
      <w:r>
        <w:t>ものとする。</w:t>
      </w:r>
      <w:r w:rsidR="005E477D">
        <w:rPr>
          <w:rFonts w:hint="eastAsia"/>
        </w:rPr>
        <w:t>デジタル統括責任者又は副デジタル統括責任者</w:t>
      </w:r>
      <w:r>
        <w:t>も積極的に状況を把握し、レビューに関与するものとする。また、ＰＭＯは、自己点検及びレビュー結果を</w:t>
      </w:r>
      <w:r w:rsidR="00204379">
        <w:rPr>
          <w:rFonts w:hint="eastAsia"/>
        </w:rPr>
        <w:t>デジタル庁</w:t>
      </w:r>
      <w:r>
        <w:t>に</w:t>
      </w:r>
      <w:r w:rsidR="00D74F2E">
        <w:rPr>
          <w:rFonts w:hint="eastAsia"/>
        </w:rPr>
        <w:t>通知</w:t>
      </w:r>
      <w:r>
        <w:t>するものとする。</w:t>
      </w:r>
    </w:p>
    <w:p w14:paraId="252256C6" w14:textId="66AD1CF5" w:rsidR="00B33F7C" w:rsidRDefault="00F35400">
      <w:pPr>
        <w:pStyle w:val="OriginalHeader"/>
        <w:spacing w:before="152"/>
      </w:pPr>
      <w:r>
        <w:t xml:space="preserve">ウ　</w:t>
      </w:r>
      <w:r w:rsidR="006929B9">
        <w:rPr>
          <w:rFonts w:hint="eastAsia"/>
        </w:rPr>
        <w:t>デジタル庁</w:t>
      </w:r>
      <w:r>
        <w:t>による指摘、助言又は指導</w:t>
      </w:r>
    </w:p>
    <w:p w14:paraId="3167B0BD" w14:textId="27F192F6" w:rsidR="00B33F7C" w:rsidRDefault="006929B9">
      <w:pPr>
        <w:pStyle w:val="OriginalBodyText"/>
      </w:pPr>
      <w:r>
        <w:rPr>
          <w:rFonts w:hint="eastAsia"/>
        </w:rPr>
        <w:t>デジタル庁</w:t>
      </w:r>
      <w:r w:rsidR="00F35400">
        <w:t>は、自己点検及びレビュー結果を基に、必要に応じてヒアリング等を実施し、法令改正、予算措置の要否、調達スケジュール等も踏まえ、必要な指摘、助言又は指導を行うものとする。</w:t>
      </w:r>
    </w:p>
    <w:p w14:paraId="71F40F16" w14:textId="534C74D4" w:rsidR="00B33F7C" w:rsidRDefault="00F35400">
      <w:pPr>
        <w:pStyle w:val="OriginalHeader"/>
        <w:spacing w:before="152"/>
      </w:pPr>
      <w:r>
        <w:t>エ　レビュー対応</w:t>
      </w:r>
    </w:p>
    <w:p w14:paraId="3AF3A352" w14:textId="19811E51" w:rsidR="00B33F7C" w:rsidRDefault="00F35400" w:rsidP="00093CB3">
      <w:pPr>
        <w:pStyle w:val="OriginalBodyText"/>
        <w:ind w:firstLine="273"/>
      </w:pPr>
      <w:r>
        <w:t>プロジェクト推進責任者はＰＪＭＯ各担当と調整し、ＰＭＯ</w:t>
      </w:r>
      <w:r w:rsidR="0048734B" w:rsidRPr="0048734B">
        <w:rPr>
          <w:rFonts w:hint="eastAsia"/>
        </w:rPr>
        <w:t>及び</w:t>
      </w:r>
      <w:r w:rsidR="001C6AA5">
        <w:rPr>
          <w:rFonts w:hint="eastAsia"/>
        </w:rPr>
        <w:t>デジタル庁</w:t>
      </w:r>
      <w:r>
        <w:t>から指摘、助言又は指導を受けた際は、必要な対応策を講ずるものとする。</w:t>
      </w:r>
    </w:p>
    <w:p w14:paraId="2FCD6305" w14:textId="05DFA83A" w:rsidR="00B33F7C" w:rsidRDefault="00F35400">
      <w:pPr>
        <w:pStyle w:val="ExplanationHeader"/>
        <w:spacing w:before="152" w:after="152"/>
      </w:pPr>
      <w:r>
        <w:t>１. 趣旨</w:t>
      </w:r>
    </w:p>
    <w:p w14:paraId="20A38624" w14:textId="2E6A9A27" w:rsidR="00061F9E" w:rsidRDefault="00061F9E">
      <w:pPr>
        <w:pStyle w:val="a6"/>
      </w:pPr>
      <w:r>
        <w:t>ＰＪＭＯ</w:t>
      </w:r>
      <w:r w:rsidR="0060253F">
        <w:rPr>
          <w:rFonts w:hint="eastAsia"/>
        </w:rPr>
        <w:t>を担う担当者のプロジェクト管理スキル不足や経験ノウハウが乏しいとき</w:t>
      </w:r>
      <w:r>
        <w:t>は、プロジェクト内の課題の洗い出しや必要な対策を十分に講ずることができず</w:t>
      </w:r>
      <w:r>
        <w:rPr>
          <w:rFonts w:hint="eastAsia"/>
        </w:rPr>
        <w:t>、</w:t>
      </w:r>
      <w:r>
        <w:t>リカバリーが困難な状況</w:t>
      </w:r>
      <w:r>
        <w:rPr>
          <w:rFonts w:hint="eastAsia"/>
        </w:rPr>
        <w:t>に至る</w:t>
      </w:r>
      <w:r>
        <w:t>こともある。</w:t>
      </w:r>
    </w:p>
    <w:p w14:paraId="7BE6E609" w14:textId="0974D748" w:rsidR="00B33F7C" w:rsidRDefault="00F35400">
      <w:pPr>
        <w:pStyle w:val="a6"/>
      </w:pPr>
      <w:r>
        <w:lastRenderedPageBreak/>
        <w:t>特に、国民や関係機関への幅広い影響が想定される</w:t>
      </w:r>
      <w:r w:rsidR="00AA5272">
        <w:t>ＰＭＯが指定した</w:t>
      </w:r>
      <w:r>
        <w:t>プロジェクト等においては、対応の遅れや誤った対策が大きな問題に発展する</w:t>
      </w:r>
      <w:r w:rsidR="006F174B">
        <w:rPr>
          <w:rFonts w:hint="eastAsia"/>
        </w:rPr>
        <w:t>おそ</w:t>
      </w:r>
      <w:r>
        <w:t>れがある。</w:t>
      </w:r>
    </w:p>
    <w:p w14:paraId="6413DF87" w14:textId="485CAB7C" w:rsidR="00B33F7C" w:rsidRDefault="00F35400">
      <w:pPr>
        <w:pStyle w:val="a6"/>
      </w:pPr>
      <w:r>
        <w:t>このため、ＰＭＯが指定したプロジェクトのＰＪＭＯは、プロジェクトの進捗、品質等に影響する課題・不具合等を早期に発見し、必要な対策を講ずるために、ＰＭＯ、</w:t>
      </w:r>
      <w:r w:rsidR="003A239B">
        <w:rPr>
          <w:rFonts w:hint="eastAsia"/>
        </w:rPr>
        <w:t>デジタル庁、</w:t>
      </w:r>
      <w:r w:rsidR="009405F7" w:rsidRPr="0038282D">
        <w:rPr>
          <w:rFonts w:hint="eastAsia"/>
        </w:rPr>
        <w:t>デジタル統括責任者</w:t>
      </w:r>
      <w:r w:rsidR="009405F7">
        <w:rPr>
          <w:rFonts w:hint="eastAsia"/>
        </w:rPr>
        <w:t>、</w:t>
      </w:r>
      <w:r w:rsidR="009405F7" w:rsidRPr="0038282D">
        <w:rPr>
          <w:rFonts w:hint="eastAsia"/>
        </w:rPr>
        <w:t>副デジタル統括責任者</w:t>
      </w:r>
      <w:r>
        <w:t>が関与する工程レビューを実施し、プロジェクトの運営状況を検証する。</w:t>
      </w:r>
    </w:p>
    <w:p w14:paraId="69732C69" w14:textId="0C6EBDEB" w:rsidR="00B33F7C" w:rsidRDefault="00F35400">
      <w:pPr>
        <w:pStyle w:val="ExplanationHeader"/>
        <w:spacing w:before="152" w:after="152"/>
      </w:pPr>
      <w:r>
        <w:t>２. 解説</w:t>
      </w:r>
    </w:p>
    <w:p w14:paraId="4C982264" w14:textId="6640612C" w:rsidR="00C951F9" w:rsidRDefault="00C951F9" w:rsidP="0048734B">
      <w:pPr>
        <w:pStyle w:val="5"/>
        <w:spacing w:before="152" w:after="61"/>
      </w:pPr>
      <w:bookmarkStart w:id="228" w:name="内閣官房が別途定める手順に基づきそれぞれの場面以下レビューポイントというにおいて"/>
      <w:r>
        <w:rPr>
          <w:rFonts w:hint="eastAsia"/>
        </w:rPr>
        <w:t>「</w:t>
      </w:r>
      <w:r w:rsidR="00850EDE" w:rsidRPr="0038282D">
        <w:t>ＰＭＯが指定したプロジェクトについて、</w:t>
      </w:r>
      <w:r w:rsidR="00850EDE">
        <w:t>ＰＪＭＯは、</w:t>
      </w:r>
      <w:r w:rsidR="00850EDE" w:rsidRPr="00120E7E">
        <w:t>プロジェクトを適切に実施し、プロジェクトの</w:t>
      </w:r>
      <w:r w:rsidR="00850EDE" w:rsidRPr="00120E7E">
        <w:rPr>
          <w:rFonts w:hint="eastAsia"/>
        </w:rPr>
        <w:t>目標</w:t>
      </w:r>
      <w:r w:rsidR="00850EDE" w:rsidRPr="00120E7E">
        <w:t>を達成するため</w:t>
      </w:r>
      <w:r>
        <w:rPr>
          <w:rFonts w:hint="eastAsia"/>
        </w:rPr>
        <w:t>」</w:t>
      </w:r>
    </w:p>
    <w:p w14:paraId="1EEAF9FE" w14:textId="4EDCBA5D" w:rsidR="00C951F9" w:rsidRDefault="00C951F9" w:rsidP="00093CB3">
      <w:pPr>
        <w:pStyle w:val="aff9"/>
      </w:pPr>
      <w:r>
        <w:rPr>
          <w:rFonts w:hint="eastAsia"/>
        </w:rPr>
        <w:t>「ＰＭＯが指定したプロジェクト」とは、</w:t>
      </w:r>
      <w:r w:rsidR="0010388F">
        <w:rPr>
          <w:rFonts w:hint="eastAsia"/>
        </w:rPr>
        <w:t>例えば</w:t>
      </w:r>
      <w:r>
        <w:rPr>
          <w:rFonts w:hint="eastAsia"/>
        </w:rPr>
        <w:t>次</w:t>
      </w:r>
      <w:r w:rsidR="0010388F">
        <w:rPr>
          <w:rFonts w:hint="eastAsia"/>
        </w:rPr>
        <w:t>に示すような</w:t>
      </w:r>
      <w:r>
        <w:rPr>
          <w:rFonts w:hint="eastAsia"/>
        </w:rPr>
        <w:t>プロジェクト</w:t>
      </w:r>
      <w:r w:rsidR="0010388F">
        <w:rPr>
          <w:rFonts w:hint="eastAsia"/>
        </w:rPr>
        <w:t>を指す。</w:t>
      </w:r>
    </w:p>
    <w:p w14:paraId="2C8C9AB0" w14:textId="04E65269" w:rsidR="0010388F" w:rsidRDefault="0010388F" w:rsidP="00093CB3">
      <w:pPr>
        <w:pStyle w:val="list2"/>
        <w:spacing w:before="61" w:after="61"/>
      </w:pPr>
      <w:r>
        <w:rPr>
          <w:rFonts w:hint="eastAsia"/>
        </w:rPr>
        <w:t>中長期計画に記載されているもの</w:t>
      </w:r>
    </w:p>
    <w:p w14:paraId="65EA9D87" w14:textId="339F7CDF" w:rsidR="0010388F" w:rsidRDefault="0010388F" w:rsidP="00093CB3">
      <w:pPr>
        <w:pStyle w:val="list2"/>
        <w:spacing w:before="61" w:after="61"/>
      </w:pPr>
      <w:r>
        <w:rPr>
          <w:rFonts w:hint="eastAsia"/>
        </w:rPr>
        <w:t>費用対効果</w:t>
      </w:r>
      <w:r w:rsidR="00E0396D">
        <w:rPr>
          <w:rFonts w:hint="eastAsia"/>
        </w:rPr>
        <w:t>の観点で</w:t>
      </w:r>
      <w:r>
        <w:rPr>
          <w:rFonts w:hint="eastAsia"/>
        </w:rPr>
        <w:t>十分</w:t>
      </w:r>
      <w:r w:rsidR="00E0396D">
        <w:rPr>
          <w:rFonts w:hint="eastAsia"/>
        </w:rPr>
        <w:t>な結果が得られていない</w:t>
      </w:r>
      <w:r>
        <w:rPr>
          <w:rFonts w:hint="eastAsia"/>
        </w:rPr>
        <w:t>と考えられるもの</w:t>
      </w:r>
    </w:p>
    <w:p w14:paraId="6EBA124A" w14:textId="1F691FF4" w:rsidR="0010388F" w:rsidRPr="0010388F" w:rsidRDefault="0010388F" w:rsidP="00093CB3">
      <w:pPr>
        <w:pStyle w:val="list2"/>
        <w:spacing w:before="61" w:after="61"/>
      </w:pPr>
      <w:r>
        <w:rPr>
          <w:rFonts w:hint="eastAsia"/>
        </w:rPr>
        <w:t>情報システムの運用において、障害等のトラブルが頻発しているもの</w:t>
      </w:r>
    </w:p>
    <w:p w14:paraId="027BA758" w14:textId="40E2BCF3" w:rsidR="00B33F7C" w:rsidRDefault="00F35400" w:rsidP="0048734B">
      <w:pPr>
        <w:pStyle w:val="5"/>
        <w:spacing w:before="152" w:after="61"/>
      </w:pPr>
      <w:r>
        <w:t>「</w:t>
      </w:r>
      <w:r w:rsidR="00070E6A">
        <w:rPr>
          <w:rFonts w:hint="eastAsia"/>
        </w:rPr>
        <w:t>デジタル庁</w:t>
      </w:r>
      <w:r>
        <w:t>が別途定める手順に基づき、それぞれの場面（以下「レビューポイント」という。）において、次のとおり工程レビューを実施する」</w:t>
      </w:r>
      <w:bookmarkEnd w:id="228"/>
    </w:p>
    <w:p w14:paraId="5CCF7D5C" w14:textId="796BFBB4" w:rsidR="00B33F7C" w:rsidRDefault="00E13BBA">
      <w:pPr>
        <w:pStyle w:val="aff9"/>
      </w:pPr>
      <w:r>
        <w:rPr>
          <w:noProof/>
        </w:rPr>
        <mc:AlternateContent>
          <mc:Choice Requires="wps">
            <w:drawing>
              <wp:anchor distT="0" distB="0" distL="114300" distR="114300" simplePos="0" relativeHeight="251658249" behindDoc="0" locked="0" layoutInCell="1" allowOverlap="1" wp14:anchorId="1EE723D3" wp14:editId="2456089B">
                <wp:simplePos x="0" y="0"/>
                <wp:positionH relativeFrom="page">
                  <wp:posOffset>6162675</wp:posOffset>
                </wp:positionH>
                <wp:positionV relativeFrom="paragraph">
                  <wp:posOffset>42545</wp:posOffset>
                </wp:positionV>
                <wp:extent cx="904875" cy="1104900"/>
                <wp:effectExtent l="0" t="0" r="9525"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74C0E77" w14:textId="77777777" w:rsidR="00CA15DB" w:rsidRDefault="00CA15DB" w:rsidP="00F35400">
                            <w:pPr>
                              <w:pStyle w:val="a1"/>
                            </w:pPr>
                            <w:r>
                              <w:rPr>
                                <w:rFonts w:hint="eastAsia"/>
                              </w:rPr>
                              <w:t>参考</w:t>
                            </w:r>
                          </w:p>
                          <w:p w14:paraId="0BD3A561" w14:textId="77777777" w:rsidR="00CA15DB" w:rsidRDefault="00CA15DB" w:rsidP="00F35400">
                            <w:pPr>
                              <w:pStyle w:val="affd"/>
                              <w:pBdr>
                                <w:left w:val="single" w:sz="4" w:space="4" w:color="auto"/>
                              </w:pBdr>
                            </w:pPr>
                            <w:r>
                              <w:rPr>
                                <w:rFonts w:hint="eastAsia"/>
                              </w:rPr>
                              <w:t>工程レビュー実施手順書</w:t>
                            </w:r>
                          </w:p>
                          <w:p w14:paraId="517C2BEA" w14:textId="34913278" w:rsidR="00CA15DB" w:rsidRPr="0073068D" w:rsidRDefault="00CA15DB" w:rsidP="00F35400">
                            <w:pPr>
                              <w:pStyle w:val="affd"/>
                              <w:pBdr>
                                <w:left w:val="single" w:sz="4" w:space="4" w:color="auto"/>
                              </w:pBdr>
                              <w:rPr>
                                <w:rFonts w:hAnsi="ＭＳ Ｐ明朝"/>
                                <w:noProof/>
                              </w:rPr>
                            </w:pPr>
                            <w:r>
                              <w:rPr>
                                <w:rFonts w:hint="eastAsia"/>
                              </w:rPr>
                              <w:t>令和</w:t>
                            </w:r>
                            <w:r>
                              <w:t>元</w:t>
                            </w:r>
                            <w:r>
                              <w:rPr>
                                <w:rFonts w:hint="eastAsia"/>
                              </w:rPr>
                              <w:t>年</w:t>
                            </w:r>
                            <w:r>
                              <w:rPr>
                                <w:rFonts w:hint="eastAsia"/>
                              </w:rPr>
                              <w:t>11</w:t>
                            </w:r>
                            <w:r>
                              <w:rPr>
                                <w:rFonts w:hint="eastAsia"/>
                              </w:rPr>
                              <w:t>月内閣官房情報通信技術（ＩＴ）総合戦略室、</w:t>
                            </w:r>
                            <w:r>
                              <w:t>総務省行政管理局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EE723D3" id="テキスト ボックス 22" o:spid="_x0000_s1036" type="#_x0000_t202" style="position:absolute;left:0;text-align:left;margin-left:485.25pt;margin-top:3.35pt;width:71.25pt;height:8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" stroked="f">
                <v:textbox style="mso-fit-shape-to-text:t" inset="0,0,0,0">
                  <w:txbxContent>
                    <w:p w14:paraId="074C0E77" w14:textId="77777777" w:rsidR="00CA15DB" w:rsidRDefault="00CA15DB" w:rsidP="00F35400">
                      <w:pPr>
                        <w:pStyle w:val="a1"/>
                      </w:pPr>
                      <w:r>
                        <w:rPr>
                          <w:rFonts w:hint="eastAsia"/>
                        </w:rPr>
                        <w:t>参考</w:t>
                      </w:r>
                    </w:p>
                    <w:p w14:paraId="0BD3A561" w14:textId="77777777" w:rsidR="00CA15DB" w:rsidRDefault="00CA15DB" w:rsidP="00F35400">
                      <w:pPr>
                        <w:pStyle w:val="affd"/>
                        <w:pBdr>
                          <w:left w:val="single" w:sz="4" w:space="4" w:color="auto"/>
                        </w:pBdr>
                      </w:pPr>
                      <w:r>
                        <w:rPr>
                          <w:rFonts w:hint="eastAsia"/>
                        </w:rPr>
                        <w:t>工程レビュー実施手順書</w:t>
                      </w:r>
                    </w:p>
                    <w:p w14:paraId="517C2BEA" w14:textId="34913278" w:rsidR="00CA15DB" w:rsidRPr="0073068D" w:rsidRDefault="00CA15DB" w:rsidP="00F35400">
                      <w:pPr>
                        <w:pStyle w:val="affd"/>
                        <w:pBdr>
                          <w:left w:val="single" w:sz="4" w:space="4" w:color="auto"/>
                        </w:pBdr>
                        <w:rPr>
                          <w:rFonts w:hAnsi="ＭＳ Ｐ明朝"/>
                          <w:noProof/>
                        </w:rPr>
                      </w:pPr>
                      <w:r>
                        <w:rPr>
                          <w:rFonts w:hint="eastAsia"/>
                        </w:rPr>
                        <w:t>令和</w:t>
                      </w:r>
                      <w:r>
                        <w:t>元</w:t>
                      </w:r>
                      <w:r>
                        <w:rPr>
                          <w:rFonts w:hint="eastAsia"/>
                        </w:rPr>
                        <w:t>年</w:t>
                      </w:r>
                      <w:r>
                        <w:rPr>
                          <w:rFonts w:hint="eastAsia"/>
                        </w:rPr>
                        <w:t>11</w:t>
                      </w:r>
                      <w:r>
                        <w:rPr>
                          <w:rFonts w:hint="eastAsia"/>
                        </w:rPr>
                        <w:t>月内閣官房情報通信技術（ＩＴ）総合戦略室、</w:t>
                      </w:r>
                      <w:r>
                        <w:t>総務省行政管理局</w:t>
                      </w:r>
                    </w:p>
                  </w:txbxContent>
                </v:textbox>
                <w10:wrap anchorx="page"/>
              </v:shape>
            </w:pict>
          </mc:Fallback>
        </mc:AlternateContent>
      </w:r>
      <w:r w:rsidR="00F35400">
        <w:t>「</w:t>
      </w:r>
      <w:r w:rsidR="00070E6A">
        <w:rPr>
          <w:rFonts w:hint="eastAsia"/>
        </w:rPr>
        <w:t>デジタル庁</w:t>
      </w:r>
      <w:r w:rsidR="00F35400">
        <w:t>が別途定める手順」とは、「工程レビュー実施手順書」において定める、工程レビューの詳細な実施手順を指す。</w:t>
      </w:r>
    </w:p>
    <w:p w14:paraId="1F091A94" w14:textId="4048F7B9" w:rsidR="00B33F7C" w:rsidRDefault="00F35400">
      <w:pPr>
        <w:pStyle w:val="aff9"/>
      </w:pPr>
      <w:r>
        <w:t>「工程レビュー」とは、ＰＪＭＯがプロジェクトを健全に進行させるために、ＰＪＭＯ</w:t>
      </w:r>
      <w:r w:rsidR="000130CC">
        <w:rPr>
          <w:rFonts w:hint="eastAsia"/>
        </w:rPr>
        <w:t>及び</w:t>
      </w:r>
      <w:r>
        <w:t>ＰＭＯがそれぞれの視点でプロジェクト状況を確認することである。</w:t>
      </w:r>
    </w:p>
    <w:p w14:paraId="3B4D5650" w14:textId="7F8AC168" w:rsidR="00B33F7C" w:rsidRDefault="00F35400">
      <w:pPr>
        <w:pStyle w:val="aff9"/>
      </w:pPr>
      <w:r>
        <w:t>第一次・第二次工程レビューは、政府内及び一般的なプロジェクト管理における過去の実績や経験を活用しつつ、プロジェクトの企画段階及び設計・開発段階において、ＰＪＭＯによる自己点検</w:t>
      </w:r>
      <w:r w:rsidR="00673349">
        <w:rPr>
          <w:rFonts w:hint="eastAsia"/>
        </w:rPr>
        <w:t>及び</w:t>
      </w:r>
      <w:r>
        <w:t>ＰＭＯによる第三者チェックを経て、プロジェクトの進捗、品質等に影響する課題・不具合等を早期に発見し、必要な対策を講ずることを目的とする。</w:t>
      </w:r>
    </w:p>
    <w:p w14:paraId="7688A411" w14:textId="1EFB973A" w:rsidR="00B33F7C" w:rsidRDefault="00F35400" w:rsidP="00093CB3">
      <w:pPr>
        <w:pStyle w:val="aff9"/>
      </w:pPr>
      <w:r>
        <w:t>また、第三次工程レビューは、情報システムの品質や性能を十分検証せずに新サービス・業務に切り替えることで生じる問題を回避するため、総合テストのテスト計画・移行計画等を確認し、サービス開始に際する課題・不具合等を早期に発見し、必要な対策を講ずることを目的とする。</w:t>
      </w:r>
    </w:p>
    <w:p w14:paraId="730B241F" w14:textId="4C2590E0" w:rsidR="00B33F7C" w:rsidRDefault="00F35400">
      <w:pPr>
        <w:pStyle w:val="5"/>
        <w:spacing w:before="152" w:after="61"/>
        <w:ind w:left="525"/>
      </w:pPr>
      <w:bookmarkStart w:id="229" w:name="工程レビューの前後でプロジェクトの所管組織が変更になるときは原則として移管先の府"/>
      <w:r>
        <w:t>「工程レビューの前後でプロジェクトの所管組織が変更になるときは、原則として、移管先の府省も併せて実施する」</w:t>
      </w:r>
      <w:bookmarkEnd w:id="229"/>
    </w:p>
    <w:p w14:paraId="0D75B486" w14:textId="092AB59D" w:rsidR="00B33F7C" w:rsidRDefault="00F35400">
      <w:pPr>
        <w:pStyle w:val="aff9"/>
      </w:pPr>
      <w:r>
        <w:t>「移管先の府省も併せて実施する」とは、当該プロジェクトの体制が変更となる際に、工程レビューにおいて生じた指摘や改善すべき事項についてコミュニケーション上の</w:t>
      </w:r>
      <w:r w:rsidR="009D4AC0">
        <w:rPr>
          <w:rFonts w:hint="eastAsia"/>
        </w:rPr>
        <w:t>そご</w:t>
      </w:r>
      <w:r>
        <w:t>や欠落を防止するために、移管が実施される前であっても、移管先の府省のＰＪＭＯと移管元の府省のＰＪＭＯが協働して工程レビューを実施することである。</w:t>
      </w:r>
    </w:p>
    <w:p w14:paraId="779B2482" w14:textId="279F9F05" w:rsidR="00B33F7C" w:rsidRDefault="00F35400">
      <w:pPr>
        <w:pStyle w:val="4"/>
        <w:spacing w:before="305" w:after="152"/>
      </w:pPr>
      <w:bookmarkStart w:id="230" w:name="自己点検"/>
      <w:r>
        <w:lastRenderedPageBreak/>
        <w:t>自己点検</w:t>
      </w:r>
      <w:bookmarkEnd w:id="230"/>
    </w:p>
    <w:p w14:paraId="15D49966" w14:textId="0D741F1D" w:rsidR="00B33F7C" w:rsidRDefault="00F35400">
      <w:pPr>
        <w:pStyle w:val="FirstParagraph"/>
      </w:pPr>
      <w:r>
        <w:t>どのようなプロジェクトにおいても、作業内容や進捗状況が一切問題ないということは極めてまれであり、問題に気付かずにプロジェクトが進行すると、後の軌道修正に多大な労力が必要となる。</w:t>
      </w:r>
    </w:p>
    <w:p w14:paraId="180D8F6F" w14:textId="312DD1AE" w:rsidR="00B33F7C" w:rsidRDefault="00F35400">
      <w:pPr>
        <w:pStyle w:val="a6"/>
      </w:pPr>
      <w:r>
        <w:t>このため、ＰＪＭＯは、実施手順書で定める「チェックシート」を使用し、プロジェクト進捗状況の確認、プロジェクトで実施している作業内容等について点検を行うことで、円滑にプロジェクトを推進する。</w:t>
      </w:r>
    </w:p>
    <w:p w14:paraId="5B4463B3" w14:textId="77777777" w:rsidR="00B33F7C" w:rsidRDefault="00F35400">
      <w:pPr>
        <w:pStyle w:val="a6"/>
      </w:pPr>
      <w:r>
        <w:t>なお、チェックシートは、適切にプロジェクトを遂行する上で特に留意が必要な事項に対する点検項目、当該項目を満たすための詳細な点検方法及び必要となる証跡の例を記したものである。点検項目には、過去の政府におけるプロジェクトの教訓も含まれており、政府全体でプロジェクト管理能力の向上を図ることを目的としている。</w:t>
      </w:r>
    </w:p>
    <w:p w14:paraId="69B1A3B7" w14:textId="34E55FC4" w:rsidR="00B33F7C" w:rsidRDefault="00F35400">
      <w:pPr>
        <w:pStyle w:val="a6"/>
      </w:pPr>
      <w:r>
        <w:t>ただし、全てのプロジェクトはその特性によってリスク等が異なること、また、実施手順書で定めるチェックシートの点検項目は網羅性を担保しているわけではないことから、ＰＪＭＯは、適宜、プロジェクトの特性に応じて点検項目</w:t>
      </w:r>
      <w:r w:rsidR="001F3D3E">
        <w:rPr>
          <w:rFonts w:hint="eastAsia"/>
        </w:rPr>
        <w:t>の</w:t>
      </w:r>
      <w:r>
        <w:t>修正・追加等を行うことを推奨する。</w:t>
      </w:r>
    </w:p>
    <w:p w14:paraId="5EE28D94" w14:textId="6B131A28" w:rsidR="00B33F7C" w:rsidRDefault="00F35400" w:rsidP="002F3CD7">
      <w:pPr>
        <w:pStyle w:val="5"/>
        <w:spacing w:before="152" w:after="61"/>
      </w:pPr>
      <w:bookmarkStart w:id="231" w:name="レビューポイントにおいて自己点検を行いその結果をｐｍｏに送付する"/>
      <w:r>
        <w:t>「レビューポイントにおいて</w:t>
      </w:r>
      <w:r w:rsidR="002F3CD7" w:rsidRPr="002F3CD7">
        <w:rPr>
          <w:rFonts w:hint="eastAsia"/>
        </w:rPr>
        <w:t>、モニタリングの結果を踏まえて</w:t>
      </w:r>
      <w:r>
        <w:t>自己点検を行い、その結果をＰＭＯに送付する」</w:t>
      </w:r>
      <w:bookmarkEnd w:id="231"/>
    </w:p>
    <w:p w14:paraId="345E4866" w14:textId="77777777" w:rsidR="00B33F7C" w:rsidRDefault="00F35400">
      <w:pPr>
        <w:pStyle w:val="aff9"/>
      </w:pPr>
      <w:r>
        <w:t>「自己点検」とは、ＰＪＭＯが、実施手順書で定める「チェックシート」を使用し、プロジェクト進捗状況の確認、プロジェクトで実施している作業内容等について点検を行うことである。</w:t>
      </w:r>
    </w:p>
    <w:p w14:paraId="200C3E88" w14:textId="77777777" w:rsidR="00B33F7C" w:rsidRDefault="00F35400">
      <w:pPr>
        <w:pStyle w:val="aff9"/>
      </w:pPr>
      <w:r>
        <w:t>「その結果をＰＭＯに送付する」とは、自己点検の実施に際してＰＪＭＯが使用したチェックシート及び証跡資料をＰＭＯに送付することをいう。</w:t>
      </w:r>
    </w:p>
    <w:p w14:paraId="10C7BA35" w14:textId="77777777" w:rsidR="00B33F7C" w:rsidRDefault="00F35400">
      <w:pPr>
        <w:pStyle w:val="aff9"/>
      </w:pPr>
      <w:r>
        <w:t>ＰＪＭＯは、円滑にプロジェクトを推進するために、プロジェクト進捗状況の確認やプロジェクトで実施している作業内容等について自己点検を行い、その点検結果をＰＭＯに送付する。</w:t>
      </w:r>
    </w:p>
    <w:p w14:paraId="593F2BB7" w14:textId="7CDF865A" w:rsidR="00B33F7C" w:rsidRDefault="00F35400">
      <w:pPr>
        <w:pStyle w:val="aff9"/>
      </w:pPr>
      <w:r>
        <w:t>なお、第一次から第三次</w:t>
      </w:r>
      <w:r w:rsidR="001F3D3E">
        <w:rPr>
          <w:rFonts w:hint="eastAsia"/>
        </w:rPr>
        <w:t>まで</w:t>
      </w:r>
      <w:r>
        <w:t>の工程レビューのいずれにおいても、原則として、「工程完了見込み時の自己点検」と「工程完了時の自己点検」を行う。ＰＭＯレビューは「工程完了見込み時」の自己点検後に実施する。</w:t>
      </w:r>
    </w:p>
    <w:p w14:paraId="677CE89D" w14:textId="77777777" w:rsidR="00B33F7C" w:rsidRDefault="00F35400">
      <w:pPr>
        <w:pStyle w:val="4"/>
        <w:spacing w:before="305" w:after="152"/>
      </w:pPr>
      <w:bookmarkStart w:id="232" w:name="ｐｍｏレビュー"/>
      <w:r>
        <w:t>ＰＭＯレビュー</w:t>
      </w:r>
      <w:bookmarkEnd w:id="232"/>
    </w:p>
    <w:p w14:paraId="3DF4C6C5" w14:textId="6E831A11" w:rsidR="00B33F7C" w:rsidRDefault="00F35400">
      <w:pPr>
        <w:pStyle w:val="FirstParagraph"/>
      </w:pPr>
      <w:r>
        <w:t>プロジェクトを実際に推進しているＰＪＭＯが実施する自己点検のみでは、ＰＪＭＯが認識していない問題や、より</w:t>
      </w:r>
      <w:r w:rsidR="00DB771A">
        <w:rPr>
          <w:rFonts w:hint="eastAsia"/>
        </w:rPr>
        <w:t>良</w:t>
      </w:r>
      <w:r>
        <w:t>いプロジェクトの推進案は把握が困難である。</w:t>
      </w:r>
    </w:p>
    <w:p w14:paraId="727A5771" w14:textId="77777777" w:rsidR="00B33F7C" w:rsidRDefault="00F35400">
      <w:pPr>
        <w:pStyle w:val="a6"/>
      </w:pPr>
      <w:r>
        <w:t>このため、ＰＭＯは、プロジェクトの成功がより確実なものとなるよう、第三者的な立場からレビューを行い、ＰＪＭＯの責任者が見落とす可能性のある事項について補完する。</w:t>
      </w:r>
    </w:p>
    <w:p w14:paraId="5A798F1F" w14:textId="5E97B7EB" w:rsidR="00B33F7C" w:rsidRDefault="00F35400" w:rsidP="00E4394B">
      <w:pPr>
        <w:pStyle w:val="5"/>
        <w:spacing w:before="152" w:after="61"/>
      </w:pPr>
      <w:bookmarkStart w:id="233" w:name="ｐｍｏはｐｊｍｏが行った自己点検を基にレビューを行うものとし必要に応じヒアリング"/>
      <w:r>
        <w:t>「ＰＭＯは、ＰＪＭＯが行った自己点検を基に、</w:t>
      </w:r>
      <w:r w:rsidR="00E4394B" w:rsidRPr="00E4394B">
        <w:rPr>
          <w:rFonts w:hint="eastAsia"/>
        </w:rPr>
        <w:t>ヒアリングを行った上でレビューを行い</w:t>
      </w:r>
      <w:r>
        <w:t>、ＰＪＭＯに指摘、助言又は指導を行う」</w:t>
      </w:r>
      <w:bookmarkEnd w:id="233"/>
    </w:p>
    <w:p w14:paraId="047488E2" w14:textId="7D77AAC7" w:rsidR="00B33F7C" w:rsidRDefault="00F35400">
      <w:pPr>
        <w:pStyle w:val="aff9"/>
      </w:pPr>
      <w:r>
        <w:t>「ＰＭＯは、ＰＪＭＯが行った自己点検を基に、</w:t>
      </w:r>
      <w:r w:rsidR="00797005" w:rsidRPr="00797005">
        <w:rPr>
          <w:rFonts w:hint="eastAsia"/>
        </w:rPr>
        <w:t>ヒアリングを行った上でレビューを行い</w:t>
      </w:r>
      <w:r>
        <w:t>」とは、ＰＭＯがＰＪＭＯとは異なる視点からプロジェクトの評価を行うために、ＰＪＭＯが実施した自己点検結果を基に、確認・検証</w:t>
      </w:r>
      <w:r>
        <w:lastRenderedPageBreak/>
        <w:t>（レビュー）を行い、レビュー結果を「工程レビュー結果シート」に記入することである。レビュー結果は、「了承」「条件付き了承」「要改善」いずれかとし、その結果に基づいて、ＰＪＭＯに指摘、助言又は指導を行う。</w:t>
      </w:r>
    </w:p>
    <w:p w14:paraId="05B3F9CE" w14:textId="77777777" w:rsidR="00B33F7C" w:rsidRDefault="00F35400">
      <w:pPr>
        <w:pStyle w:val="aff9"/>
      </w:pPr>
      <w:r>
        <w:t>ＰＪＭＯは直近の問題に注視しがちになるが、ＰＭＯはプロジェクト全体を俯瞰した視点での確認を行うことに留意する。</w:t>
      </w:r>
    </w:p>
    <w:p w14:paraId="6483140C" w14:textId="1B98F314" w:rsidR="00B33F7C" w:rsidRDefault="00F40B39">
      <w:pPr>
        <w:pStyle w:val="4"/>
        <w:spacing w:before="305" w:after="152"/>
      </w:pPr>
      <w:bookmarkStart w:id="234" w:name="内閣官房による指摘助言又は指導"/>
      <w:r>
        <w:rPr>
          <w:rFonts w:hint="eastAsia"/>
        </w:rPr>
        <w:t>デジタル庁</w:t>
      </w:r>
      <w:r w:rsidR="00F35400">
        <w:t>による指摘、助言又は指導</w:t>
      </w:r>
      <w:bookmarkEnd w:id="234"/>
    </w:p>
    <w:p w14:paraId="13A503C1" w14:textId="42E5A80A" w:rsidR="00B33F7C" w:rsidRDefault="00A840E6">
      <w:pPr>
        <w:pStyle w:val="FirstParagraph"/>
      </w:pPr>
      <w:r w:rsidRPr="0038282D">
        <w:t>ＰＭＯが指定したプロジェクト</w:t>
      </w:r>
      <w:r w:rsidR="00F35400">
        <w:t>においては、進捗や品質等に影響を与える不具合等を早期に発生し、プロジェクトの目標を確実に、かつ、円滑に達成する必要がある。</w:t>
      </w:r>
    </w:p>
    <w:p w14:paraId="3C8DAC19" w14:textId="7B9C53DC" w:rsidR="00B33F7C" w:rsidRDefault="00F35400">
      <w:pPr>
        <w:pStyle w:val="a6"/>
      </w:pPr>
      <w:r>
        <w:t>このため、プロジェクトの成功がより確実なものとなるよう、</w:t>
      </w:r>
      <w:r w:rsidR="001F4E64">
        <w:rPr>
          <w:rFonts w:hint="eastAsia"/>
        </w:rPr>
        <w:t>デジタル庁</w:t>
      </w:r>
      <w:r>
        <w:t>が専門家としての立場及び第三者的な視点からレビューを行い、ＰＪＭＯ及びＰＭＯが見落とす可能性のある事項について補完する。</w:t>
      </w:r>
    </w:p>
    <w:p w14:paraId="221022A3" w14:textId="77777777" w:rsidR="00B33F7C" w:rsidRDefault="00F35400">
      <w:pPr>
        <w:pStyle w:val="4"/>
        <w:spacing w:before="305" w:after="152"/>
      </w:pPr>
      <w:bookmarkStart w:id="235" w:name="レビュー対応"/>
      <w:r>
        <w:t>レビュー対応</w:t>
      </w:r>
      <w:bookmarkEnd w:id="235"/>
    </w:p>
    <w:p w14:paraId="600D7BBD" w14:textId="2FBBB5D7" w:rsidR="00B33F7C" w:rsidRDefault="00F35400">
      <w:pPr>
        <w:pStyle w:val="FirstParagraph"/>
      </w:pPr>
      <w:r>
        <w:t>ＰＭＯ</w:t>
      </w:r>
      <w:r w:rsidR="00EC47AF">
        <w:rPr>
          <w:rFonts w:hint="eastAsia"/>
        </w:rPr>
        <w:t>及び</w:t>
      </w:r>
      <w:r w:rsidR="001F4E64">
        <w:rPr>
          <w:rFonts w:hint="eastAsia"/>
        </w:rPr>
        <w:t>デジタル庁</w:t>
      </w:r>
      <w:r>
        <w:t>からのレビュー結果には、「了承」、「条件付き了承」及び「要改善」の３つの判断結果が指定されており、それぞれの結果で対応すべき事項が異なる。</w:t>
      </w:r>
    </w:p>
    <w:p w14:paraId="0050E82B" w14:textId="0A8FBBDD" w:rsidR="00B33F7C" w:rsidRDefault="00F35400">
      <w:pPr>
        <w:pStyle w:val="a6"/>
      </w:pPr>
      <w:r>
        <w:t>このため、プロジェクト推進責任者は、レビュー結果に応じてＰＪＭＯ各担当者と調整し、工程レビュー実施手順書に基づいた対策を講ずる。</w:t>
      </w:r>
    </w:p>
    <w:p w14:paraId="7AC8B163" w14:textId="4726CCE6" w:rsidR="00B33F7C" w:rsidRPr="00F35400" w:rsidRDefault="00F35400" w:rsidP="00F35400">
      <w:pPr>
        <w:pStyle w:val="3"/>
        <w:pageBreakBefore/>
        <w:spacing w:before="152"/>
        <w:ind w:left="161"/>
        <w:rPr>
          <w:sz w:val="28"/>
        </w:rPr>
      </w:pPr>
      <w:bookmarkStart w:id="236" w:name="_Toc519265050"/>
      <w:bookmarkStart w:id="237" w:name="_Toc524457200"/>
      <w:bookmarkStart w:id="238" w:name="_Toc524488584"/>
      <w:bookmarkStart w:id="239" w:name="_Toc524703328"/>
      <w:bookmarkStart w:id="240" w:name="_Toc525122822"/>
      <w:bookmarkStart w:id="241" w:name="_Toc525670273"/>
      <w:bookmarkStart w:id="242" w:name="_Toc525670498"/>
      <w:bookmarkStart w:id="243" w:name="_Toc526332839"/>
      <w:bookmarkStart w:id="244" w:name="_Toc526353428"/>
      <w:bookmarkStart w:id="245" w:name="_Toc527553408"/>
      <w:bookmarkStart w:id="246" w:name="_Toc527569098"/>
      <w:bookmarkStart w:id="247" w:name="_Toc527912912"/>
      <w:bookmarkStart w:id="248" w:name="_Toc531168919"/>
      <w:bookmarkStart w:id="249" w:name="_Toc519265051"/>
      <w:bookmarkStart w:id="250" w:name="_Toc524457201"/>
      <w:bookmarkStart w:id="251" w:name="_Toc524488585"/>
      <w:bookmarkStart w:id="252" w:name="_Toc524703329"/>
      <w:bookmarkStart w:id="253" w:name="_Toc525122823"/>
      <w:bookmarkStart w:id="254" w:name="_Toc525670274"/>
      <w:bookmarkStart w:id="255" w:name="_Toc525670499"/>
      <w:bookmarkStart w:id="256" w:name="_Toc526332840"/>
      <w:bookmarkStart w:id="257" w:name="_Toc526353429"/>
      <w:bookmarkStart w:id="258" w:name="_Toc527553409"/>
      <w:bookmarkStart w:id="259" w:name="_Toc527569099"/>
      <w:bookmarkStart w:id="260" w:name="_Toc527912913"/>
      <w:bookmarkStart w:id="261" w:name="_Toc531168920"/>
      <w:bookmarkStart w:id="262" w:name="_Toc519265052"/>
      <w:bookmarkStart w:id="263" w:name="_Toc524457202"/>
      <w:bookmarkStart w:id="264" w:name="_Toc524488586"/>
      <w:bookmarkStart w:id="265" w:name="_Toc524703330"/>
      <w:bookmarkStart w:id="266" w:name="_Toc525122824"/>
      <w:bookmarkStart w:id="267" w:name="_Toc525670275"/>
      <w:bookmarkStart w:id="268" w:name="_Toc525670500"/>
      <w:bookmarkStart w:id="269" w:name="_Toc526332841"/>
      <w:bookmarkStart w:id="270" w:name="_Toc526353430"/>
      <w:bookmarkStart w:id="271" w:name="_Toc527553410"/>
      <w:bookmarkStart w:id="272" w:name="_Toc527569100"/>
      <w:bookmarkStart w:id="273" w:name="_Toc527912914"/>
      <w:bookmarkStart w:id="274" w:name="_Toc531168921"/>
      <w:bookmarkStart w:id="275" w:name="_Toc519265053"/>
      <w:bookmarkStart w:id="276" w:name="_Toc524457203"/>
      <w:bookmarkStart w:id="277" w:name="_Toc524488587"/>
      <w:bookmarkStart w:id="278" w:name="_Toc524703331"/>
      <w:bookmarkStart w:id="279" w:name="_Toc525122825"/>
      <w:bookmarkStart w:id="280" w:name="_Toc525670276"/>
      <w:bookmarkStart w:id="281" w:name="_Toc525670501"/>
      <w:bookmarkStart w:id="282" w:name="_Toc526332842"/>
      <w:bookmarkStart w:id="283" w:name="_Toc526353431"/>
      <w:bookmarkStart w:id="284" w:name="_Toc527553411"/>
      <w:bookmarkStart w:id="285" w:name="_Toc527569101"/>
      <w:bookmarkStart w:id="286" w:name="_Toc527912915"/>
      <w:bookmarkStart w:id="287" w:name="_Toc531168922"/>
      <w:bookmarkStart w:id="288" w:name="_Toc519265054"/>
      <w:bookmarkStart w:id="289" w:name="_Toc524457204"/>
      <w:bookmarkStart w:id="290" w:name="_Toc524488588"/>
      <w:bookmarkStart w:id="291" w:name="_Toc524703332"/>
      <w:bookmarkStart w:id="292" w:name="_Toc525122826"/>
      <w:bookmarkStart w:id="293" w:name="_Toc525670277"/>
      <w:bookmarkStart w:id="294" w:name="_Toc525670502"/>
      <w:bookmarkStart w:id="295" w:name="_Toc526332843"/>
      <w:bookmarkStart w:id="296" w:name="_Toc526353432"/>
      <w:bookmarkStart w:id="297" w:name="_Toc527553412"/>
      <w:bookmarkStart w:id="298" w:name="_Toc527569102"/>
      <w:bookmarkStart w:id="299" w:name="_Toc527912916"/>
      <w:bookmarkStart w:id="300" w:name="_Toc531168923"/>
      <w:bookmarkStart w:id="301" w:name="_Toc519265055"/>
      <w:bookmarkStart w:id="302" w:name="_Toc524457205"/>
      <w:bookmarkStart w:id="303" w:name="_Toc524488589"/>
      <w:bookmarkStart w:id="304" w:name="_Toc524703333"/>
      <w:bookmarkStart w:id="305" w:name="_Toc525122827"/>
      <w:bookmarkStart w:id="306" w:name="_Toc525670278"/>
      <w:bookmarkStart w:id="307" w:name="_Toc525670503"/>
      <w:bookmarkStart w:id="308" w:name="_Toc526332844"/>
      <w:bookmarkStart w:id="309" w:name="_Toc526353433"/>
      <w:bookmarkStart w:id="310" w:name="_Toc527553413"/>
      <w:bookmarkStart w:id="311" w:name="_Toc527569103"/>
      <w:bookmarkStart w:id="312" w:name="_Toc527912917"/>
      <w:bookmarkStart w:id="313" w:name="_Toc531168924"/>
      <w:bookmarkStart w:id="314" w:name="_Toc519265056"/>
      <w:bookmarkStart w:id="315" w:name="_Toc524457206"/>
      <w:bookmarkStart w:id="316" w:name="_Toc524488590"/>
      <w:bookmarkStart w:id="317" w:name="_Toc524703334"/>
      <w:bookmarkStart w:id="318" w:name="_Toc525122828"/>
      <w:bookmarkStart w:id="319" w:name="_Toc525670279"/>
      <w:bookmarkStart w:id="320" w:name="_Toc525670504"/>
      <w:bookmarkStart w:id="321" w:name="_Toc526332845"/>
      <w:bookmarkStart w:id="322" w:name="_Toc526353434"/>
      <w:bookmarkStart w:id="323" w:name="_Toc527553414"/>
      <w:bookmarkStart w:id="324" w:name="_Toc527569104"/>
      <w:bookmarkStart w:id="325" w:name="_Toc527912918"/>
      <w:bookmarkStart w:id="326" w:name="_Toc531168925"/>
      <w:bookmarkStart w:id="327" w:name="_Toc519265057"/>
      <w:bookmarkStart w:id="328" w:name="_Toc524457207"/>
      <w:bookmarkStart w:id="329" w:name="_Toc524488591"/>
      <w:bookmarkStart w:id="330" w:name="_Toc524703335"/>
      <w:bookmarkStart w:id="331" w:name="_Toc525122829"/>
      <w:bookmarkStart w:id="332" w:name="_Toc525670280"/>
      <w:bookmarkStart w:id="333" w:name="_Toc525670505"/>
      <w:bookmarkStart w:id="334" w:name="_Toc526332846"/>
      <w:bookmarkStart w:id="335" w:name="_Toc526353435"/>
      <w:bookmarkStart w:id="336" w:name="_Toc527553415"/>
      <w:bookmarkStart w:id="337" w:name="_Toc527569105"/>
      <w:bookmarkStart w:id="338" w:name="_Toc527912919"/>
      <w:bookmarkStart w:id="339" w:name="_Toc531168926"/>
      <w:bookmarkStart w:id="340" w:name="_Toc519265058"/>
      <w:bookmarkStart w:id="341" w:name="_Toc524457208"/>
      <w:bookmarkStart w:id="342" w:name="_Toc524488592"/>
      <w:bookmarkStart w:id="343" w:name="_Toc524703336"/>
      <w:bookmarkStart w:id="344" w:name="_Toc525122830"/>
      <w:bookmarkStart w:id="345" w:name="_Toc525670281"/>
      <w:bookmarkStart w:id="346" w:name="_Toc525670506"/>
      <w:bookmarkStart w:id="347" w:name="_Toc526332847"/>
      <w:bookmarkStart w:id="348" w:name="_Toc526353436"/>
      <w:bookmarkStart w:id="349" w:name="_Toc527553416"/>
      <w:bookmarkStart w:id="350" w:name="_Toc527569106"/>
      <w:bookmarkStart w:id="351" w:name="_Toc527912920"/>
      <w:bookmarkStart w:id="352" w:name="_Toc531168927"/>
      <w:bookmarkStart w:id="353" w:name="_Toc519265059"/>
      <w:bookmarkStart w:id="354" w:name="_Toc524457209"/>
      <w:bookmarkStart w:id="355" w:name="_Toc524488593"/>
      <w:bookmarkStart w:id="356" w:name="_Toc524703337"/>
      <w:bookmarkStart w:id="357" w:name="_Toc525122831"/>
      <w:bookmarkStart w:id="358" w:name="_Toc525670282"/>
      <w:bookmarkStart w:id="359" w:name="_Toc525670507"/>
      <w:bookmarkStart w:id="360" w:name="_Toc526332848"/>
      <w:bookmarkStart w:id="361" w:name="_Toc526353437"/>
      <w:bookmarkStart w:id="362" w:name="_Toc527553417"/>
      <w:bookmarkStart w:id="363" w:name="_Toc527569107"/>
      <w:bookmarkStart w:id="364" w:name="_Toc527912921"/>
      <w:bookmarkStart w:id="365" w:name="_Toc531168928"/>
      <w:bookmarkStart w:id="366" w:name="_Toc519265060"/>
      <w:bookmarkStart w:id="367" w:name="_Toc524457210"/>
      <w:bookmarkStart w:id="368" w:name="_Toc524488594"/>
      <w:bookmarkStart w:id="369" w:name="_Toc524703338"/>
      <w:bookmarkStart w:id="370" w:name="_Toc525122832"/>
      <w:bookmarkStart w:id="371" w:name="_Toc525670283"/>
      <w:bookmarkStart w:id="372" w:name="_Toc525670508"/>
      <w:bookmarkStart w:id="373" w:name="_Toc526332849"/>
      <w:bookmarkStart w:id="374" w:name="_Toc526353438"/>
      <w:bookmarkStart w:id="375" w:name="_Toc527553418"/>
      <w:bookmarkStart w:id="376" w:name="_Toc527569108"/>
      <w:bookmarkStart w:id="377" w:name="_Toc527912922"/>
      <w:bookmarkStart w:id="378" w:name="_Toc531168929"/>
      <w:bookmarkStart w:id="379" w:name="_Toc519265061"/>
      <w:bookmarkStart w:id="380" w:name="_Toc524457211"/>
      <w:bookmarkStart w:id="381" w:name="_Toc524488595"/>
      <w:bookmarkStart w:id="382" w:name="_Toc524703339"/>
      <w:bookmarkStart w:id="383" w:name="_Toc525122833"/>
      <w:bookmarkStart w:id="384" w:name="_Toc525670284"/>
      <w:bookmarkStart w:id="385" w:name="_Toc525670509"/>
      <w:bookmarkStart w:id="386" w:name="_Toc526332850"/>
      <w:bookmarkStart w:id="387" w:name="_Toc526353439"/>
      <w:bookmarkStart w:id="388" w:name="_Toc527553419"/>
      <w:bookmarkStart w:id="389" w:name="_Toc527569109"/>
      <w:bookmarkStart w:id="390" w:name="_Toc527912923"/>
      <w:bookmarkStart w:id="391" w:name="_Toc531168930"/>
      <w:bookmarkStart w:id="392" w:name="_Toc527912924"/>
      <w:bookmarkStart w:id="393" w:name="プロジェクトのモニタリング及び検証"/>
      <w:bookmarkStart w:id="394" w:name="_Toc35011530"/>
      <w:bookmarkStart w:id="395" w:name="_Toc101516701"/>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Pr="00F35400">
        <w:rPr>
          <w:sz w:val="28"/>
        </w:rPr>
        <w:lastRenderedPageBreak/>
        <w:t>プロジェクトのモニタリング及び</w:t>
      </w:r>
      <w:bookmarkEnd w:id="392"/>
      <w:r w:rsidR="00937D32">
        <w:rPr>
          <w:rFonts w:hint="eastAsia"/>
          <w:sz w:val="28"/>
        </w:rPr>
        <w:t>停止・改善</w:t>
      </w:r>
      <w:bookmarkEnd w:id="393"/>
      <w:bookmarkEnd w:id="394"/>
      <w:bookmarkEnd w:id="395"/>
    </w:p>
    <w:p w14:paraId="004A0B92" w14:textId="368BE820" w:rsidR="00B33F7C" w:rsidRDefault="00937D32">
      <w:pPr>
        <w:pStyle w:val="OriginalBodyText"/>
      </w:pPr>
      <w:r w:rsidRPr="00937D32">
        <w:rPr>
          <w:rFonts w:hint="eastAsia"/>
        </w:rPr>
        <w:t>プロジェクトのモニタリング及び停止・改善については、次の</w:t>
      </w:r>
      <w:r w:rsidR="000F0EB1">
        <w:rPr>
          <w:rFonts w:hint="eastAsia"/>
        </w:rPr>
        <w:t>とお</w:t>
      </w:r>
      <w:r w:rsidRPr="00937D32">
        <w:rPr>
          <w:rFonts w:hint="eastAsia"/>
        </w:rPr>
        <w:t>り実施するものとする。</w:t>
      </w:r>
    </w:p>
    <w:p w14:paraId="33AA8308" w14:textId="77777777" w:rsidR="00B33F7C" w:rsidRDefault="00F35400">
      <w:pPr>
        <w:pStyle w:val="OriginalHeader"/>
        <w:spacing w:before="152"/>
      </w:pPr>
      <w:r>
        <w:t>ア　モニタリング</w:t>
      </w:r>
    </w:p>
    <w:p w14:paraId="34A3E1F5" w14:textId="305B40C8" w:rsidR="00B33F7C" w:rsidRDefault="00937D32">
      <w:pPr>
        <w:pStyle w:val="OriginalBodyText"/>
      </w:pPr>
      <w:r w:rsidRPr="00DD1C04">
        <w:rPr>
          <w:rFonts w:hint="eastAsia"/>
          <w:b/>
          <w:u w:val="single"/>
        </w:rPr>
        <w:t>プロジェクト推進責任者</w:t>
      </w:r>
      <w:r w:rsidR="00F35400" w:rsidRPr="00DD1C04">
        <w:rPr>
          <w:b/>
          <w:u w:val="single"/>
        </w:rPr>
        <w:t>は「２．1)</w:t>
      </w:r>
      <w:r w:rsidR="00443446" w:rsidRPr="00DD1C04">
        <w:rPr>
          <w:rFonts w:hint="eastAsia"/>
          <w:b/>
          <w:u w:val="single"/>
        </w:rPr>
        <w:t>エ</w:t>
      </w:r>
      <w:r w:rsidR="00F35400" w:rsidRPr="00DD1C04">
        <w:rPr>
          <w:b/>
          <w:u w:val="single"/>
        </w:rPr>
        <w:t xml:space="preserve"> </w:t>
      </w:r>
      <w:r w:rsidR="00443446" w:rsidRPr="00DD1C04">
        <w:rPr>
          <w:rFonts w:hint="eastAsia"/>
          <w:b/>
          <w:u w:val="single"/>
        </w:rPr>
        <w:t>目標及び</w:t>
      </w:r>
      <w:r w:rsidR="00F35400" w:rsidRPr="00DD1C04">
        <w:rPr>
          <w:b/>
          <w:u w:val="single"/>
        </w:rPr>
        <w:t>モニタリング」</w:t>
      </w:r>
      <w:r w:rsidR="00A942EE" w:rsidRPr="00DD1C04">
        <w:rPr>
          <w:rFonts w:hint="eastAsia"/>
          <w:b/>
          <w:u w:val="single"/>
        </w:rPr>
        <w:t>で定めた方法に基づき</w:t>
      </w:r>
      <w:r w:rsidR="006F403C" w:rsidRPr="00DD1C04">
        <w:rPr>
          <w:rFonts w:hint="eastAsia"/>
          <w:b/>
          <w:u w:val="single"/>
        </w:rPr>
        <w:t>、継続的・定期的にモニタリングを行うものとする</w:t>
      </w:r>
      <w:r w:rsidR="00F06080" w:rsidRPr="00DD1C04">
        <w:rPr>
          <w:b/>
          <w:sz w:val="14"/>
          <w:szCs w:val="14"/>
          <w:u w:val="single"/>
        </w:rPr>
        <w:t>(1)</w:t>
      </w:r>
      <w:r w:rsidR="006F403C" w:rsidRPr="00DD1C04">
        <w:rPr>
          <w:rFonts w:hint="eastAsia"/>
        </w:rPr>
        <w:t>。</w:t>
      </w:r>
      <w:r w:rsidR="006F403C">
        <w:rPr>
          <w:rFonts w:hint="eastAsia"/>
        </w:rPr>
        <w:t>モニタリングにより</w:t>
      </w:r>
      <w:r w:rsidR="00F35400">
        <w:t>各活動の品質状況を把握し、活動単位の影響に加え、プロジェクト全体視点での影響を検証し、適宜対策を講じる</w:t>
      </w:r>
      <w:r w:rsidR="007423D5">
        <w:t>。</w:t>
      </w:r>
      <w:r w:rsidRPr="00A00B1D">
        <w:rPr>
          <w:rFonts w:hint="eastAsia"/>
        </w:rPr>
        <w:t>モニタリングの内容は、「２．</w:t>
      </w:r>
      <w:r w:rsidRPr="00A00B1D">
        <w:t>1)</w:t>
      </w:r>
      <w:r w:rsidR="00443446" w:rsidRPr="00A00B1D">
        <w:rPr>
          <w:rFonts w:hint="eastAsia"/>
        </w:rPr>
        <w:t>エ</w:t>
      </w:r>
      <w:r w:rsidRPr="00A00B1D">
        <w:t xml:space="preserve"> </w:t>
      </w:r>
      <w:r w:rsidR="00443446" w:rsidRPr="00A00B1D">
        <w:rPr>
          <w:rFonts w:hint="eastAsia"/>
        </w:rPr>
        <w:t>目標及び</w:t>
      </w:r>
      <w:r w:rsidRPr="00A00B1D">
        <w:t>モニタリング」の記載に従う。</w:t>
      </w:r>
    </w:p>
    <w:p w14:paraId="0E2037BE" w14:textId="77777777" w:rsidR="00B33F7C" w:rsidRDefault="00F35400">
      <w:pPr>
        <w:pStyle w:val="OriginalHeader"/>
        <w:spacing w:before="152"/>
      </w:pPr>
      <w:r>
        <w:t>イ　プロジェクトの停止・改善</w:t>
      </w:r>
    </w:p>
    <w:p w14:paraId="05072F4C" w14:textId="451B3F75" w:rsidR="00B33F7C" w:rsidRDefault="004948E8">
      <w:pPr>
        <w:pStyle w:val="OriginalBodyText"/>
      </w:pPr>
      <w:r w:rsidRPr="00120E7E">
        <w:rPr>
          <w:rFonts w:hint="eastAsia"/>
          <w:b/>
          <w:u w:val="single"/>
        </w:rPr>
        <w:t>デジタル庁は、</w:t>
      </w:r>
      <w:r w:rsidR="00F35400" w:rsidRPr="00D93EAC">
        <w:rPr>
          <w:b/>
          <w:u w:val="single"/>
        </w:rPr>
        <w:t>「2) プロジェクトの工程レビュー」</w:t>
      </w:r>
      <w:r w:rsidR="001755D9" w:rsidRPr="00D93EAC">
        <w:rPr>
          <w:rFonts w:hint="eastAsia"/>
          <w:b/>
          <w:u w:val="single"/>
        </w:rPr>
        <w:t>等</w:t>
      </w:r>
      <w:r w:rsidR="00F35400" w:rsidRPr="00D93EAC">
        <w:rPr>
          <w:b/>
          <w:u w:val="single"/>
        </w:rPr>
        <w:t>の結果から、</w:t>
      </w:r>
      <w:r w:rsidR="00726085" w:rsidRPr="00120E7E">
        <w:rPr>
          <w:rFonts w:hint="eastAsia"/>
          <w:b/>
          <w:u w:val="single"/>
        </w:rPr>
        <w:t>プロジェクト</w:t>
      </w:r>
      <w:r w:rsidR="00726085" w:rsidRPr="00120E7E">
        <w:rPr>
          <w:b/>
          <w:u w:val="single"/>
        </w:rPr>
        <w:t>が</w:t>
      </w:r>
      <w:r w:rsidR="00F35400" w:rsidRPr="00996F06">
        <w:rPr>
          <w:b/>
          <w:u w:val="single"/>
        </w:rPr>
        <w:t>次のい</w:t>
      </w:r>
      <w:r w:rsidR="00F35400" w:rsidRPr="00D93EAC">
        <w:rPr>
          <w:b/>
          <w:u w:val="single"/>
        </w:rPr>
        <w:t>ずれかに当てはまる状況であると判断したときは</w:t>
      </w:r>
      <w:r w:rsidR="00F06080">
        <w:rPr>
          <w:rFonts w:hint="eastAsia"/>
          <w:b/>
          <w:sz w:val="14"/>
          <w:szCs w:val="14"/>
          <w:u w:val="single"/>
        </w:rPr>
        <w:t>(2</w:t>
      </w:r>
      <w:r w:rsidR="00F06080" w:rsidRPr="009B11A4">
        <w:rPr>
          <w:rFonts w:hint="eastAsia"/>
          <w:b/>
          <w:sz w:val="14"/>
          <w:szCs w:val="14"/>
          <w:u w:val="single"/>
        </w:rPr>
        <w:t>)</w:t>
      </w:r>
      <w:r w:rsidR="00F35400" w:rsidRPr="00F06080">
        <w:t>、</w:t>
      </w:r>
      <w:r w:rsidR="00F35400">
        <w:t>「プロジェクト検証委員会」</w:t>
      </w:r>
      <w:r w:rsidR="00E53BEC">
        <w:rPr>
          <w:rFonts w:hint="eastAsia"/>
        </w:rPr>
        <w:t>の設置要否を検討するものとする</w:t>
      </w:r>
      <w:r w:rsidR="00E53BEC" w:rsidRPr="00AF5DA2">
        <w:t>。</w:t>
      </w:r>
      <w:r w:rsidR="00F35400">
        <w:t>なお、b)に該当するプロジェクトについては、「プロジェクト検証委員会」が定期的にモニタリングの結果を把握するものとする</w:t>
      </w:r>
      <w:r w:rsidR="00C0381F" w:rsidRPr="00133D94">
        <w:rPr>
          <w:rFonts w:hint="eastAsia"/>
        </w:rPr>
        <w:t>（「第２編第９章２．プロジェクト検証委員会の設置」参照）</w:t>
      </w:r>
      <w:r w:rsidR="00F35400">
        <w:t>。</w:t>
      </w:r>
    </w:p>
    <w:p w14:paraId="7FAE1DB8" w14:textId="3CBD498D" w:rsidR="00B33F7C" w:rsidRDefault="00F35400" w:rsidP="0045678F">
      <w:pPr>
        <w:pStyle w:val="OriginalHeader"/>
        <w:spacing w:before="152"/>
      </w:pPr>
      <w:r>
        <w:t>a)</w:t>
      </w:r>
      <w:r w:rsidR="0045678F" w:rsidRPr="0045678F">
        <w:rPr>
          <w:rFonts w:hint="eastAsia"/>
        </w:rPr>
        <w:t xml:space="preserve">　</w:t>
      </w:r>
      <w:r>
        <w:t>プロジェクトの停止が必要</w:t>
      </w:r>
      <w:r w:rsidR="00C97ACC" w:rsidRPr="00C97ACC">
        <w:rPr>
          <w:rFonts w:hint="eastAsia"/>
        </w:rPr>
        <w:t>な状況</w:t>
      </w:r>
    </w:p>
    <w:p w14:paraId="55B71500" w14:textId="77777777" w:rsidR="00B33F7C" w:rsidRDefault="00F35400">
      <w:pPr>
        <w:pStyle w:val="OriginalBodyText"/>
      </w:pPr>
      <w:r>
        <w:t>設計、開発等の工程で重要な問題が発生し情報システムの完成が見込めない、又は情報システムの開発や運用を継続してもサービス・業務への効果が著しく低い等、当該プロジェクトを停止することが必要な状況</w:t>
      </w:r>
    </w:p>
    <w:p w14:paraId="6BAD9643" w14:textId="154F2092" w:rsidR="00B33F7C" w:rsidRDefault="00F35400" w:rsidP="0045678F">
      <w:pPr>
        <w:pStyle w:val="OriginalHeader"/>
        <w:spacing w:before="152"/>
      </w:pPr>
      <w:r>
        <w:t>b)</w:t>
      </w:r>
      <w:r w:rsidR="0045678F">
        <w:rPr>
          <w:rFonts w:hint="eastAsia"/>
        </w:rPr>
        <w:t xml:space="preserve">　</w:t>
      </w:r>
      <w:r>
        <w:t>プロジェクトの抜本改善が必要</w:t>
      </w:r>
      <w:r w:rsidR="00C97ACC" w:rsidRPr="00C97ACC">
        <w:rPr>
          <w:rFonts w:hint="eastAsia"/>
        </w:rPr>
        <w:t>な状況</w:t>
      </w:r>
    </w:p>
    <w:p w14:paraId="7D6A6C71" w14:textId="77777777" w:rsidR="00B33F7C" w:rsidRDefault="00F35400">
      <w:pPr>
        <w:pStyle w:val="OriginalBodyText"/>
      </w:pPr>
      <w:r>
        <w:t>社会的影響、業務継続の観点から当該プロジェクトを停止することができないが、プロジェクトの状況に抜本的な改善が必要な状況</w:t>
      </w:r>
    </w:p>
    <w:p w14:paraId="76CF1EAA" w14:textId="77777777" w:rsidR="00B33F7C" w:rsidRDefault="00F35400">
      <w:pPr>
        <w:pStyle w:val="ExplanationHeader"/>
        <w:spacing w:before="152" w:after="152"/>
      </w:pPr>
      <w:r>
        <w:t>１. 趣旨</w:t>
      </w:r>
    </w:p>
    <w:p w14:paraId="02D84417" w14:textId="77777777" w:rsidR="00B33F7C" w:rsidRDefault="00F35400">
      <w:pPr>
        <w:pStyle w:val="a6"/>
      </w:pPr>
      <w:r>
        <w:t>プロジェクトが正しく進捗していることを正確に評価するには、日々のプロジェクト活動を一定の方式で把握（モニタリング）し、定期的にその結果を検証することが必要となる。</w:t>
      </w:r>
    </w:p>
    <w:p w14:paraId="3DB8E239" w14:textId="77777777" w:rsidR="00B33F7C" w:rsidRDefault="00F35400">
      <w:pPr>
        <w:pStyle w:val="a6"/>
      </w:pPr>
      <w:r>
        <w:t>このため、モニタリングと検証及び確認結果に応じた対応について定義する。</w:t>
      </w:r>
    </w:p>
    <w:p w14:paraId="1A1B2D63" w14:textId="77777777" w:rsidR="00455112" w:rsidRDefault="00455112" w:rsidP="00455112">
      <w:pPr>
        <w:pStyle w:val="ExplanationHeader"/>
        <w:spacing w:before="152" w:after="152"/>
      </w:pPr>
      <w:r>
        <w:t>２. 解説</w:t>
      </w:r>
    </w:p>
    <w:p w14:paraId="78CB8391" w14:textId="77777777" w:rsidR="00B33F7C" w:rsidRPr="009F1237" w:rsidRDefault="00F35400" w:rsidP="009F1237">
      <w:pPr>
        <w:pStyle w:val="4"/>
        <w:spacing w:before="305" w:after="152"/>
      </w:pPr>
      <w:bookmarkStart w:id="396" w:name="モニタリング-1"/>
      <w:r w:rsidRPr="009F1237">
        <w:t>モニタリング</w:t>
      </w:r>
      <w:bookmarkEnd w:id="396"/>
    </w:p>
    <w:p w14:paraId="328340DF" w14:textId="77777777" w:rsidR="00B33F7C" w:rsidRDefault="00F35400">
      <w:pPr>
        <w:pStyle w:val="FirstParagraph"/>
      </w:pPr>
      <w:r>
        <w:t>プロジェクト実施中は、同時期に複数の作業が進捗するが、各作業の担当者は個別の活動に注力するため、担当作業で問題が発生したとしても、プロジェクト全体への影響を十分に考慮することは困難である。</w:t>
      </w:r>
    </w:p>
    <w:p w14:paraId="070F9AFA" w14:textId="77B08F29" w:rsidR="003B4552" w:rsidRDefault="00F35400">
      <w:pPr>
        <w:pStyle w:val="a6"/>
      </w:pPr>
      <w:r>
        <w:lastRenderedPageBreak/>
        <w:t>このため、</w:t>
      </w:r>
      <w:r w:rsidR="003B4552">
        <w:rPr>
          <w:rFonts w:hint="eastAsia"/>
        </w:rPr>
        <w:t>プロジェクト推進責任者</w:t>
      </w:r>
      <w:r>
        <w:t>は、各活動の品質状況を把握し、活動単位の影響に加え、プロジェクト全体視点での影響を検証し、適宜対策を講じる</w:t>
      </w:r>
      <w:r w:rsidR="003E353B">
        <w:t>。</w:t>
      </w:r>
    </w:p>
    <w:p w14:paraId="0CB07B15" w14:textId="37D10A8E" w:rsidR="003B4552" w:rsidRPr="00A00B1D" w:rsidRDefault="003B4552" w:rsidP="00093CB3">
      <w:pPr>
        <w:pStyle w:val="5"/>
        <w:spacing w:before="152" w:after="61"/>
      </w:pPr>
      <w:r w:rsidRPr="00A00B1D">
        <w:rPr>
          <w:rFonts w:hint="eastAsia"/>
        </w:rPr>
        <w:t>「プロジェクト推進責任者は「２．</w:t>
      </w:r>
      <w:r w:rsidRPr="00A00B1D">
        <w:t>1)</w:t>
      </w:r>
      <w:r w:rsidR="00BC1466" w:rsidRPr="00A00B1D">
        <w:rPr>
          <w:rFonts w:hint="eastAsia"/>
        </w:rPr>
        <w:t>エ</w:t>
      </w:r>
      <w:r w:rsidRPr="00A00B1D">
        <w:t xml:space="preserve"> </w:t>
      </w:r>
      <w:r w:rsidR="00BC1466" w:rsidRPr="00A00B1D">
        <w:rPr>
          <w:rFonts w:hint="eastAsia"/>
        </w:rPr>
        <w:t>目標及び</w:t>
      </w:r>
      <w:r w:rsidRPr="00A00B1D">
        <w:t>モニタリング」で定めた方法に基づき、継続的・定期的にモニタリングを行うものとする</w:t>
      </w:r>
      <w:r w:rsidRPr="00A00B1D">
        <w:rPr>
          <w:rFonts w:hint="eastAsia"/>
        </w:rPr>
        <w:t>」</w:t>
      </w:r>
    </w:p>
    <w:p w14:paraId="705C73C4" w14:textId="698EB184" w:rsidR="00B33F7C" w:rsidRPr="00A00B1D" w:rsidRDefault="003B4552" w:rsidP="00093CB3">
      <w:pPr>
        <w:pStyle w:val="aff9"/>
      </w:pPr>
      <w:r w:rsidRPr="00A00B1D">
        <w:rPr>
          <w:rFonts w:hint="eastAsia"/>
        </w:rPr>
        <w:t>「</w:t>
      </w:r>
      <w:r w:rsidR="00790F54" w:rsidRPr="00A00B1D">
        <w:rPr>
          <w:rFonts w:hint="eastAsia"/>
        </w:rPr>
        <w:t>「２．</w:t>
      </w:r>
      <w:r w:rsidR="00790F54" w:rsidRPr="00A00B1D">
        <w:t>1)</w:t>
      </w:r>
      <w:r w:rsidR="00BC1466" w:rsidRPr="00A00B1D">
        <w:rPr>
          <w:rFonts w:hint="eastAsia"/>
        </w:rPr>
        <w:t>エ</w:t>
      </w:r>
      <w:r w:rsidR="00790F54" w:rsidRPr="00A00B1D">
        <w:t xml:space="preserve"> </w:t>
      </w:r>
      <w:r w:rsidR="00BC1466" w:rsidRPr="00A00B1D">
        <w:rPr>
          <w:rFonts w:hint="eastAsia"/>
        </w:rPr>
        <w:t>目標及び</w:t>
      </w:r>
      <w:r w:rsidR="00790F54" w:rsidRPr="00A00B1D">
        <w:t>モニタリング」で定めた方法</w:t>
      </w:r>
      <w:r w:rsidR="00790F54" w:rsidRPr="00A00B1D">
        <w:rPr>
          <w:rFonts w:hint="eastAsia"/>
        </w:rPr>
        <w:t>」とは、プロジェクト計画書のモニタリングの項で定めた内容を指す。モニタリング</w:t>
      </w:r>
      <w:r w:rsidR="00F06080" w:rsidRPr="00A00B1D">
        <w:rPr>
          <w:rFonts w:hint="eastAsia"/>
        </w:rPr>
        <w:t>は</w:t>
      </w:r>
      <w:r w:rsidR="00790F54" w:rsidRPr="00A00B1D">
        <w:rPr>
          <w:rFonts w:hint="eastAsia"/>
        </w:rPr>
        <w:t>、</w:t>
      </w:r>
      <w:r w:rsidR="00790F54" w:rsidRPr="00A00B1D">
        <w:t>「</w:t>
      </w:r>
      <w:r w:rsidR="00790F54" w:rsidRPr="00A00B1D">
        <w:rPr>
          <w:rFonts w:hint="eastAsia"/>
        </w:rPr>
        <w:t>２．</w:t>
      </w:r>
      <w:r w:rsidR="00790F54" w:rsidRPr="00A00B1D">
        <w:t>2)ウ 工程管理」、「</w:t>
      </w:r>
      <w:r w:rsidR="00790F54" w:rsidRPr="00A00B1D">
        <w:rPr>
          <w:rFonts w:hint="eastAsia"/>
        </w:rPr>
        <w:t>２．</w:t>
      </w:r>
      <w:r w:rsidR="00790F54" w:rsidRPr="00A00B1D">
        <w:t>2)エ 指標管理」、「</w:t>
      </w:r>
      <w:r w:rsidR="00790F54" w:rsidRPr="00A00B1D">
        <w:rPr>
          <w:rFonts w:hint="eastAsia"/>
        </w:rPr>
        <w:t>２．</w:t>
      </w:r>
      <w:r w:rsidR="00790F54" w:rsidRPr="00A00B1D">
        <w:t>2)ク 品質管理」で定める管理</w:t>
      </w:r>
      <w:r w:rsidR="00790F54" w:rsidRPr="00A00B1D">
        <w:rPr>
          <w:rFonts w:hint="eastAsia"/>
        </w:rPr>
        <w:t>項目との関連を</w:t>
      </w:r>
      <w:r w:rsidR="00F06080" w:rsidRPr="00A00B1D">
        <w:rPr>
          <w:rFonts w:hint="eastAsia"/>
        </w:rPr>
        <w:t>検討した上で策定したモニタリング計画に基づき、計画内容を十分に理解した</w:t>
      </w:r>
      <w:r w:rsidR="000D0449" w:rsidRPr="00A00B1D">
        <w:rPr>
          <w:rFonts w:hint="eastAsia"/>
        </w:rPr>
        <w:t>上</w:t>
      </w:r>
      <w:r w:rsidR="00F06080" w:rsidRPr="00A00B1D">
        <w:rPr>
          <w:rFonts w:hint="eastAsia"/>
        </w:rPr>
        <w:t>で、着実に実施することが重要である。</w:t>
      </w:r>
    </w:p>
    <w:p w14:paraId="43697FA3" w14:textId="19562304" w:rsidR="001D24DE" w:rsidRDefault="00460CEA" w:rsidP="00B06422">
      <w:pPr>
        <w:pStyle w:val="aff9"/>
      </w:pPr>
      <w:r w:rsidRPr="00A00B1D">
        <w:rPr>
          <w:rFonts w:hint="eastAsia"/>
        </w:rPr>
        <w:t>なお、上記のようなプロジェクト計画書のモニタリングの項で定めた工程管理、指標管理、品質管理のモニタリングに加えて、各プロジェクトの実施状況を集約し政府全体のデジタル・ガバメント推進の状況について説明責任を果たせるように、プロジェクト全般の実施状況をモニタリングする必要がある。</w:t>
      </w:r>
    </w:p>
    <w:p w14:paraId="75256067" w14:textId="2B142893" w:rsidR="004F7257" w:rsidRDefault="00E5172C">
      <w:pPr>
        <w:pStyle w:val="list2"/>
        <w:numPr>
          <w:ilvl w:val="0"/>
          <w:numId w:val="0"/>
        </w:numPr>
        <w:spacing w:before="61" w:after="61"/>
        <w:jc w:val="center"/>
      </w:pPr>
      <w:r>
        <w:rPr>
          <w:noProof/>
        </w:rPr>
        <mc:AlternateContent>
          <mc:Choice Requires="wps">
            <w:drawing>
              <wp:anchor distT="0" distB="0" distL="114300" distR="114300" simplePos="0" relativeHeight="251658254" behindDoc="0" locked="0" layoutInCell="1" allowOverlap="1" wp14:anchorId="4EB60227" wp14:editId="2727FA5F">
                <wp:simplePos x="0" y="0"/>
                <wp:positionH relativeFrom="rightMargin">
                  <wp:posOffset>344170</wp:posOffset>
                </wp:positionH>
                <wp:positionV relativeFrom="paragraph">
                  <wp:posOffset>42707</wp:posOffset>
                </wp:positionV>
                <wp:extent cx="904875" cy="1104900"/>
                <wp:effectExtent l="0" t="0" r="9525"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3A2B218" w14:textId="77777777" w:rsidR="00CA15DB" w:rsidRPr="003D54D3" w:rsidRDefault="00CA15DB" w:rsidP="001D24DE">
                            <w:pPr>
                              <w:pStyle w:val="a0"/>
                            </w:pPr>
                            <w:r w:rsidRPr="003D54D3">
                              <w:rPr>
                                <w:rFonts w:hint="eastAsia"/>
                              </w:rPr>
                              <w:t>図</w:t>
                            </w:r>
                            <w:r w:rsidRPr="003D54D3">
                              <w:t>2-4</w:t>
                            </w:r>
                          </w:p>
                          <w:p w14:paraId="3397185D" w14:textId="77777777" w:rsidR="00CA15DB" w:rsidRPr="00B06422" w:rsidRDefault="00CA15DB" w:rsidP="001D24DE">
                            <w:pPr>
                              <w:pStyle w:val="affd"/>
                              <w:pBdr>
                                <w:left w:val="single" w:sz="4" w:space="4" w:color="auto"/>
                              </w:pBdr>
                              <w:rPr>
                                <w:rFonts w:asciiTheme="minorEastAsia" w:hAnsiTheme="minorEastAsia"/>
                                <w:noProof/>
                              </w:rPr>
                            </w:pPr>
                            <w:r w:rsidRPr="00B06422">
                              <w:rPr>
                                <w:rFonts w:asciiTheme="minorEastAsia" w:hAnsiTheme="minorEastAsia" w:hint="eastAsia"/>
                              </w:rPr>
                              <w:t>プロジェクト推進におけるモニタリング項目の関係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B60227" id="テキスト ボックス 6" o:spid="_x0000_s1037" type="#_x0000_t202" style="position:absolute;left:0;text-align:left;margin-left:27.1pt;margin-top:3.35pt;width:71.25pt;height:87pt;z-index:25165825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" stroked="f">
                <v:textbox style="mso-fit-shape-to-text:t" inset="0,0,0,0">
                  <w:txbxContent>
                    <w:p w14:paraId="23A2B218" w14:textId="77777777" w:rsidR="00CA15DB" w:rsidRPr="003D54D3" w:rsidRDefault="00CA15DB" w:rsidP="001D24DE">
                      <w:pPr>
                        <w:pStyle w:val="a0"/>
                      </w:pPr>
                      <w:r w:rsidRPr="003D54D3">
                        <w:rPr>
                          <w:rFonts w:hint="eastAsia"/>
                        </w:rPr>
                        <w:t>図</w:t>
                      </w:r>
                      <w:r w:rsidRPr="003D54D3">
                        <w:t>2-4</w:t>
                      </w:r>
                    </w:p>
                    <w:p w14:paraId="3397185D" w14:textId="77777777" w:rsidR="00CA15DB" w:rsidRPr="00B06422" w:rsidRDefault="00CA15DB" w:rsidP="001D24DE">
                      <w:pPr>
                        <w:pStyle w:val="affd"/>
                        <w:pBdr>
                          <w:left w:val="single" w:sz="4" w:space="4" w:color="auto"/>
                        </w:pBdr>
                        <w:rPr>
                          <w:rFonts w:asciiTheme="minorEastAsia" w:hAnsiTheme="minorEastAsia"/>
                          <w:noProof/>
                        </w:rPr>
                      </w:pPr>
                      <w:r w:rsidRPr="00B06422">
                        <w:rPr>
                          <w:rFonts w:asciiTheme="minorEastAsia" w:hAnsiTheme="minorEastAsia" w:hint="eastAsia"/>
                        </w:rPr>
                        <w:t>プロジェクト推進におけるモニタリング項目の関係</w:t>
                      </w:r>
                    </w:p>
                  </w:txbxContent>
                </v:textbox>
                <w10:wrap anchorx="margin"/>
              </v:shape>
            </w:pict>
          </mc:Fallback>
        </mc:AlternateContent>
      </w:r>
      <w:r w:rsidR="00327BD6">
        <w:rPr>
          <w:noProof/>
        </w:rPr>
        <w:drawing>
          <wp:inline distT="0" distB="0" distL="0" distR="0" wp14:anchorId="0CCC78CF" wp14:editId="240F3DC3">
            <wp:extent cx="3636000" cy="1687720"/>
            <wp:effectExtent l="0" t="0" r="3175" b="825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6000" cy="1687720"/>
                    </a:xfrm>
                    <a:prstGeom prst="rect">
                      <a:avLst/>
                    </a:prstGeom>
                    <a:noFill/>
                    <a:ln>
                      <a:noFill/>
                    </a:ln>
                  </pic:spPr>
                </pic:pic>
              </a:graphicData>
            </a:graphic>
          </wp:inline>
        </w:drawing>
      </w:r>
    </w:p>
    <w:p w14:paraId="1B7F0B9C" w14:textId="78B8D391" w:rsidR="00327BD6" w:rsidRDefault="00E86ABE" w:rsidP="00B06422">
      <w:pPr>
        <w:pStyle w:val="a6"/>
      </w:pPr>
      <w:r>
        <w:rPr>
          <w:noProof/>
        </w:rPr>
        <mc:AlternateContent>
          <mc:Choice Requires="wps">
            <w:drawing>
              <wp:anchor distT="0" distB="0" distL="114300" distR="114300" simplePos="0" relativeHeight="251658255" behindDoc="0" locked="0" layoutInCell="1" allowOverlap="1" wp14:anchorId="634BF2DA" wp14:editId="1F7AC5F7">
                <wp:simplePos x="0" y="0"/>
                <wp:positionH relativeFrom="rightMargin">
                  <wp:posOffset>344170</wp:posOffset>
                </wp:positionH>
                <wp:positionV relativeFrom="paragraph">
                  <wp:posOffset>196053</wp:posOffset>
                </wp:positionV>
                <wp:extent cx="904875" cy="1104900"/>
                <wp:effectExtent l="0" t="0" r="9525" b="0"/>
                <wp:wrapNone/>
                <wp:docPr id="37" name="テキスト ボックス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61D96246" w14:textId="77777777" w:rsidR="00CA15DB" w:rsidRDefault="00CA15DB" w:rsidP="001D24DE">
                            <w:pPr>
                              <w:pStyle w:val="a0"/>
                            </w:pPr>
                            <w:r>
                              <w:rPr>
                                <w:rFonts w:hint="eastAsia"/>
                              </w:rPr>
                              <w:t>表2-1</w:t>
                            </w:r>
                          </w:p>
                          <w:p w14:paraId="6B9BF709" w14:textId="77777777" w:rsidR="00CA15DB" w:rsidRPr="0073068D" w:rsidRDefault="00CA15DB" w:rsidP="001D24DE">
                            <w:pPr>
                              <w:pStyle w:val="affd"/>
                              <w:pBdr>
                                <w:left w:val="single" w:sz="4" w:space="4" w:color="auto"/>
                              </w:pBdr>
                              <w:rPr>
                                <w:rFonts w:hAnsi="ＭＳ Ｐ明朝"/>
                                <w:noProof/>
                              </w:rPr>
                            </w:pPr>
                            <w:r>
                              <w:rPr>
                                <w:rFonts w:hint="eastAsia"/>
                              </w:rPr>
                              <w:t>モニタリング</w:t>
                            </w:r>
                            <w:r>
                              <w:t>項目の</w:t>
                            </w:r>
                            <w:r>
                              <w:rPr>
                                <w:rFonts w:hint="eastAsia"/>
                              </w:rPr>
                              <w:t>策定</w:t>
                            </w:r>
                            <w:r>
                              <w:t>・活用方法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34BF2DA" id="テキスト ボックス 37" o:spid="_x0000_s1038" type="#_x0000_t202" style="position:absolute;left:0;text-align:left;margin-left:27.1pt;margin-top:15.45pt;width:71.25pt;height:87pt;z-index:251658255;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" stroked="f">
                <v:textbox style="mso-fit-shape-to-text:t" inset="0,0,0,0">
                  <w:txbxContent>
                    <w:p w14:paraId="61D96246" w14:textId="77777777" w:rsidR="00CA15DB" w:rsidRDefault="00CA15DB" w:rsidP="001D24DE">
                      <w:pPr>
                        <w:pStyle w:val="a0"/>
                      </w:pPr>
                      <w:r>
                        <w:rPr>
                          <w:rFonts w:hint="eastAsia"/>
                        </w:rPr>
                        <w:t>表2-1</w:t>
                      </w:r>
                    </w:p>
                    <w:p w14:paraId="6B9BF709" w14:textId="77777777" w:rsidR="00CA15DB" w:rsidRPr="0073068D" w:rsidRDefault="00CA15DB" w:rsidP="001D24DE">
                      <w:pPr>
                        <w:pStyle w:val="affd"/>
                        <w:pBdr>
                          <w:left w:val="single" w:sz="4" w:space="4" w:color="auto"/>
                        </w:pBdr>
                        <w:rPr>
                          <w:rFonts w:hAnsi="ＭＳ Ｐ明朝"/>
                          <w:noProof/>
                        </w:rPr>
                      </w:pPr>
                      <w:r>
                        <w:rPr>
                          <w:rFonts w:hint="eastAsia"/>
                        </w:rPr>
                        <w:t>モニタリング</w:t>
                      </w:r>
                      <w:r>
                        <w:t>項目の</w:t>
                      </w:r>
                      <w:r>
                        <w:rPr>
                          <w:rFonts w:hint="eastAsia"/>
                        </w:rPr>
                        <w:t>策定</w:t>
                      </w:r>
                      <w:r>
                        <w:t>・活用方法</w:t>
                      </w:r>
                    </w:p>
                  </w:txbxContent>
                </v:textbox>
                <w10:wrap anchorx="margin"/>
              </v:shape>
            </w:pict>
          </mc:Fallback>
        </mc:AlternateContent>
      </w:r>
    </w:p>
    <w:tbl>
      <w:tblPr>
        <w:tblStyle w:val="34"/>
        <w:tblW w:w="6938" w:type="dxa"/>
        <w:tblInd w:w="421" w:type="dxa"/>
        <w:tblLook w:val="0420" w:firstRow="1" w:lastRow="0" w:firstColumn="0" w:lastColumn="0" w:noHBand="0" w:noVBand="1"/>
      </w:tblPr>
      <w:tblGrid>
        <w:gridCol w:w="487"/>
        <w:gridCol w:w="1302"/>
        <w:gridCol w:w="1984"/>
        <w:gridCol w:w="1361"/>
        <w:gridCol w:w="1804"/>
      </w:tblGrid>
      <w:tr w:rsidR="006378FD" w:rsidRPr="00E45728" w14:paraId="4DB69467" w14:textId="77777777" w:rsidTr="00B06422">
        <w:tc>
          <w:tcPr>
            <w:tcW w:w="487" w:type="dxa"/>
            <w:shd w:val="clear" w:color="auto" w:fill="D9D9D9" w:themeFill="background1" w:themeFillShade="D9"/>
            <w:vAlign w:val="center"/>
            <w:hideMark/>
          </w:tcPr>
          <w:p w14:paraId="13117D5F" w14:textId="15767933" w:rsidR="001D24DE" w:rsidRPr="00E45728" w:rsidRDefault="002D6B33" w:rsidP="00B06422">
            <w:pPr>
              <w:jc w:val="center"/>
              <w:rPr>
                <w:sz w:val="18"/>
                <w:szCs w:val="18"/>
              </w:rPr>
            </w:pPr>
            <w:r w:rsidRPr="00E45728">
              <w:rPr>
                <w:rFonts w:hint="eastAsia"/>
                <w:sz w:val="18"/>
                <w:szCs w:val="18"/>
              </w:rPr>
              <w:t>N</w:t>
            </w:r>
            <w:r w:rsidRPr="00E45728">
              <w:rPr>
                <w:sz w:val="18"/>
                <w:szCs w:val="18"/>
              </w:rPr>
              <w:t>o.</w:t>
            </w:r>
          </w:p>
        </w:tc>
        <w:tc>
          <w:tcPr>
            <w:tcW w:w="1302" w:type="dxa"/>
            <w:shd w:val="clear" w:color="auto" w:fill="D9D9D9" w:themeFill="background1" w:themeFillShade="D9"/>
            <w:vAlign w:val="center"/>
            <w:hideMark/>
          </w:tcPr>
          <w:p w14:paraId="210360DB" w14:textId="77777777" w:rsidR="001D24DE" w:rsidRPr="00E45728" w:rsidRDefault="001D24DE" w:rsidP="006D100C">
            <w:pPr>
              <w:jc w:val="center"/>
              <w:rPr>
                <w:sz w:val="18"/>
                <w:szCs w:val="18"/>
              </w:rPr>
            </w:pPr>
            <w:r w:rsidRPr="00E45728">
              <w:rPr>
                <w:rFonts w:hint="eastAsia"/>
                <w:bCs/>
                <w:sz w:val="18"/>
                <w:szCs w:val="18"/>
              </w:rPr>
              <w:t>モニタリング項目</w:t>
            </w:r>
          </w:p>
        </w:tc>
        <w:tc>
          <w:tcPr>
            <w:tcW w:w="1984" w:type="dxa"/>
            <w:shd w:val="clear" w:color="auto" w:fill="D9D9D9" w:themeFill="background1" w:themeFillShade="D9"/>
            <w:vAlign w:val="center"/>
            <w:hideMark/>
          </w:tcPr>
          <w:p w14:paraId="19A78601" w14:textId="77777777" w:rsidR="001D24DE" w:rsidRPr="00E45728" w:rsidRDefault="001D24DE" w:rsidP="006D100C">
            <w:pPr>
              <w:jc w:val="center"/>
              <w:rPr>
                <w:sz w:val="18"/>
                <w:szCs w:val="18"/>
              </w:rPr>
            </w:pPr>
            <w:r w:rsidRPr="00E45728">
              <w:rPr>
                <w:rFonts w:hint="eastAsia"/>
                <w:bCs/>
                <w:sz w:val="18"/>
                <w:szCs w:val="18"/>
              </w:rPr>
              <w:t>標準ガイドライン</w:t>
            </w:r>
          </w:p>
          <w:p w14:paraId="4ACCA30A" w14:textId="77777777" w:rsidR="001D24DE" w:rsidRPr="00E45728" w:rsidRDefault="001D24DE" w:rsidP="006D100C">
            <w:pPr>
              <w:jc w:val="center"/>
              <w:rPr>
                <w:sz w:val="18"/>
                <w:szCs w:val="18"/>
              </w:rPr>
            </w:pPr>
            <w:r w:rsidRPr="00E45728">
              <w:rPr>
                <w:rFonts w:hint="eastAsia"/>
                <w:bCs/>
                <w:sz w:val="18"/>
                <w:szCs w:val="18"/>
              </w:rPr>
              <w:t>記載場所</w:t>
            </w:r>
          </w:p>
        </w:tc>
        <w:tc>
          <w:tcPr>
            <w:tcW w:w="1361" w:type="dxa"/>
            <w:shd w:val="clear" w:color="auto" w:fill="D9D9D9" w:themeFill="background1" w:themeFillShade="D9"/>
            <w:vAlign w:val="center"/>
            <w:hideMark/>
          </w:tcPr>
          <w:p w14:paraId="279785D5" w14:textId="77777777" w:rsidR="001D24DE" w:rsidRPr="00E45728" w:rsidRDefault="001D24DE" w:rsidP="006D100C">
            <w:pPr>
              <w:jc w:val="center"/>
              <w:rPr>
                <w:sz w:val="18"/>
                <w:szCs w:val="18"/>
              </w:rPr>
            </w:pPr>
            <w:r w:rsidRPr="00E45728">
              <w:rPr>
                <w:rFonts w:hint="eastAsia"/>
                <w:bCs/>
                <w:sz w:val="18"/>
                <w:szCs w:val="18"/>
              </w:rPr>
              <w:t>目的</w:t>
            </w:r>
          </w:p>
        </w:tc>
        <w:tc>
          <w:tcPr>
            <w:tcW w:w="1804" w:type="dxa"/>
            <w:shd w:val="clear" w:color="auto" w:fill="D9D9D9" w:themeFill="background1" w:themeFillShade="D9"/>
            <w:vAlign w:val="center"/>
            <w:hideMark/>
          </w:tcPr>
          <w:p w14:paraId="7AF615FD" w14:textId="77777777" w:rsidR="001D24DE" w:rsidRPr="00E45728" w:rsidRDefault="001D24DE" w:rsidP="006D100C">
            <w:pPr>
              <w:jc w:val="center"/>
              <w:rPr>
                <w:sz w:val="18"/>
                <w:szCs w:val="18"/>
              </w:rPr>
            </w:pPr>
            <w:r w:rsidRPr="00E45728">
              <w:rPr>
                <w:rFonts w:hint="eastAsia"/>
                <w:bCs/>
                <w:sz w:val="18"/>
                <w:szCs w:val="18"/>
              </w:rPr>
              <w:t>策定・活用方法</w:t>
            </w:r>
          </w:p>
        </w:tc>
      </w:tr>
      <w:tr w:rsidR="004D56B1" w:rsidRPr="00E45728" w14:paraId="34D5EAE5" w14:textId="77777777" w:rsidTr="00B06422">
        <w:tc>
          <w:tcPr>
            <w:tcW w:w="487" w:type="dxa"/>
            <w:hideMark/>
          </w:tcPr>
          <w:p w14:paraId="7068193E" w14:textId="77777777" w:rsidR="001D24DE" w:rsidRPr="00E45728" w:rsidRDefault="001D24DE" w:rsidP="008E4657">
            <w:pPr>
              <w:rPr>
                <w:sz w:val="18"/>
                <w:szCs w:val="18"/>
              </w:rPr>
            </w:pPr>
            <w:r w:rsidRPr="00E45728">
              <w:rPr>
                <w:rFonts w:hint="eastAsia"/>
                <w:sz w:val="18"/>
                <w:szCs w:val="18"/>
              </w:rPr>
              <w:t>１</w:t>
            </w:r>
          </w:p>
        </w:tc>
        <w:tc>
          <w:tcPr>
            <w:tcW w:w="1302" w:type="dxa"/>
            <w:hideMark/>
          </w:tcPr>
          <w:p w14:paraId="649D59F4" w14:textId="77777777" w:rsidR="001D24DE" w:rsidRPr="00E45728" w:rsidRDefault="001D24DE" w:rsidP="008E4657">
            <w:pPr>
              <w:rPr>
                <w:sz w:val="18"/>
                <w:szCs w:val="18"/>
              </w:rPr>
            </w:pPr>
            <w:r w:rsidRPr="00E45728">
              <w:rPr>
                <w:rFonts w:hint="eastAsia"/>
                <w:sz w:val="18"/>
                <w:szCs w:val="18"/>
              </w:rPr>
              <w:t>工程管理、指標管理、品質管理</w:t>
            </w:r>
          </w:p>
        </w:tc>
        <w:tc>
          <w:tcPr>
            <w:tcW w:w="1984" w:type="dxa"/>
            <w:hideMark/>
          </w:tcPr>
          <w:p w14:paraId="0390DE5B" w14:textId="425FFBB6" w:rsidR="001D24DE" w:rsidRPr="00E45728" w:rsidRDefault="001D24DE" w:rsidP="008E4657">
            <w:pPr>
              <w:rPr>
                <w:sz w:val="18"/>
                <w:szCs w:val="18"/>
              </w:rPr>
            </w:pPr>
            <w:r w:rsidRPr="00E45728">
              <w:rPr>
                <w:sz w:val="18"/>
                <w:szCs w:val="18"/>
              </w:rPr>
              <w:t>２．1)</w:t>
            </w:r>
            <w:r w:rsidR="00AD3678" w:rsidRPr="00E45728">
              <w:rPr>
                <w:rFonts w:hint="eastAsia"/>
                <w:sz w:val="18"/>
                <w:szCs w:val="18"/>
              </w:rPr>
              <w:t>エ</w:t>
            </w:r>
            <w:r w:rsidRPr="00E45728">
              <w:rPr>
                <w:sz w:val="18"/>
                <w:szCs w:val="18"/>
              </w:rPr>
              <w:t xml:space="preserve"> </w:t>
            </w:r>
            <w:r w:rsidR="00AD3678" w:rsidRPr="00E45728">
              <w:rPr>
                <w:rFonts w:hint="eastAsia"/>
                <w:sz w:val="18"/>
                <w:szCs w:val="18"/>
              </w:rPr>
              <w:t>目標及び</w:t>
            </w:r>
            <w:r w:rsidRPr="00E45728">
              <w:rPr>
                <w:sz w:val="18"/>
                <w:szCs w:val="18"/>
              </w:rPr>
              <w:t>モニタリング</w:t>
            </w:r>
          </w:p>
          <w:p w14:paraId="67AEEE12" w14:textId="77777777" w:rsidR="001D24DE" w:rsidRPr="00E45728" w:rsidRDefault="001D24DE" w:rsidP="008E4657">
            <w:pPr>
              <w:rPr>
                <w:sz w:val="18"/>
                <w:szCs w:val="18"/>
              </w:rPr>
            </w:pPr>
            <w:r w:rsidRPr="00E45728">
              <w:rPr>
                <w:sz w:val="18"/>
                <w:szCs w:val="18"/>
              </w:rPr>
              <w:t>２．2)ウ 工程管理、</w:t>
            </w:r>
          </w:p>
          <w:p w14:paraId="3CF01E67" w14:textId="77777777" w:rsidR="001D24DE" w:rsidRPr="00E45728" w:rsidRDefault="001D24DE" w:rsidP="008E4657">
            <w:pPr>
              <w:rPr>
                <w:sz w:val="18"/>
                <w:szCs w:val="18"/>
              </w:rPr>
            </w:pPr>
            <w:r w:rsidRPr="00E45728">
              <w:rPr>
                <w:sz w:val="18"/>
                <w:szCs w:val="18"/>
              </w:rPr>
              <w:t>２．2)エ 指標管理、</w:t>
            </w:r>
          </w:p>
          <w:p w14:paraId="62CB248A" w14:textId="77777777" w:rsidR="001D24DE" w:rsidRPr="00E45728" w:rsidRDefault="001D24DE" w:rsidP="008E4657">
            <w:pPr>
              <w:rPr>
                <w:sz w:val="18"/>
                <w:szCs w:val="18"/>
              </w:rPr>
            </w:pPr>
            <w:r w:rsidRPr="00E45728">
              <w:rPr>
                <w:sz w:val="18"/>
                <w:szCs w:val="18"/>
              </w:rPr>
              <w:t>２</w:t>
            </w:r>
            <w:r w:rsidRPr="00E45728">
              <w:rPr>
                <w:rFonts w:hint="eastAsia"/>
                <w:sz w:val="18"/>
                <w:szCs w:val="18"/>
              </w:rPr>
              <w:t>.</w:t>
            </w:r>
            <w:r w:rsidRPr="00E45728">
              <w:rPr>
                <w:sz w:val="18"/>
                <w:szCs w:val="18"/>
              </w:rPr>
              <w:t xml:space="preserve"> 2)ク 品質管理</w:t>
            </w:r>
          </w:p>
        </w:tc>
        <w:tc>
          <w:tcPr>
            <w:tcW w:w="1361" w:type="dxa"/>
            <w:hideMark/>
          </w:tcPr>
          <w:p w14:paraId="2645BB25" w14:textId="77777777" w:rsidR="001D24DE" w:rsidRPr="00E45728" w:rsidRDefault="001D24DE" w:rsidP="008E4657">
            <w:pPr>
              <w:rPr>
                <w:sz w:val="18"/>
                <w:szCs w:val="18"/>
              </w:rPr>
            </w:pPr>
            <w:r w:rsidRPr="00E45728">
              <w:rPr>
                <w:rFonts w:hint="eastAsia"/>
                <w:sz w:val="18"/>
                <w:szCs w:val="18"/>
              </w:rPr>
              <w:t>プロジェクトの実施状況を判断するため</w:t>
            </w:r>
          </w:p>
        </w:tc>
        <w:tc>
          <w:tcPr>
            <w:tcW w:w="1804" w:type="dxa"/>
            <w:hideMark/>
          </w:tcPr>
          <w:p w14:paraId="5C293B54" w14:textId="7748552C" w:rsidR="001D24DE" w:rsidRPr="00E45728" w:rsidRDefault="001D24DE" w:rsidP="008E4657">
            <w:pPr>
              <w:rPr>
                <w:sz w:val="18"/>
                <w:szCs w:val="18"/>
              </w:rPr>
            </w:pPr>
            <w:r w:rsidRPr="00E45728">
              <w:rPr>
                <w:rFonts w:hint="eastAsia"/>
                <w:sz w:val="18"/>
                <w:szCs w:val="18"/>
              </w:rPr>
              <w:t>モニタリング計画により</w:t>
            </w:r>
            <w:r w:rsidR="00E57259" w:rsidRPr="00E45728">
              <w:rPr>
                <w:rFonts w:hint="eastAsia"/>
                <w:sz w:val="18"/>
                <w:szCs w:val="18"/>
              </w:rPr>
              <w:t>ＰＪＭＯ</w:t>
            </w:r>
            <w:r w:rsidRPr="00E45728">
              <w:rPr>
                <w:rFonts w:hint="eastAsia"/>
                <w:sz w:val="18"/>
                <w:szCs w:val="18"/>
              </w:rPr>
              <w:t>が定義する</w:t>
            </w:r>
          </w:p>
        </w:tc>
      </w:tr>
      <w:tr w:rsidR="004D56B1" w:rsidRPr="000F723F" w14:paraId="1DF4FB2E" w14:textId="77777777" w:rsidTr="00B06422">
        <w:tc>
          <w:tcPr>
            <w:tcW w:w="487" w:type="dxa"/>
            <w:hideMark/>
          </w:tcPr>
          <w:p w14:paraId="0DA123D1" w14:textId="77777777" w:rsidR="001D24DE" w:rsidRPr="00E45728" w:rsidRDefault="001D24DE" w:rsidP="008E4657">
            <w:pPr>
              <w:rPr>
                <w:sz w:val="18"/>
                <w:szCs w:val="18"/>
              </w:rPr>
            </w:pPr>
            <w:r w:rsidRPr="00E45728">
              <w:rPr>
                <w:rFonts w:hint="eastAsia"/>
                <w:sz w:val="18"/>
                <w:szCs w:val="18"/>
              </w:rPr>
              <w:t>２</w:t>
            </w:r>
          </w:p>
        </w:tc>
        <w:tc>
          <w:tcPr>
            <w:tcW w:w="1302" w:type="dxa"/>
            <w:hideMark/>
          </w:tcPr>
          <w:p w14:paraId="79E7CD7B" w14:textId="77777777" w:rsidR="001D24DE" w:rsidRPr="00E45728" w:rsidRDefault="001D24DE" w:rsidP="008E4657">
            <w:pPr>
              <w:rPr>
                <w:sz w:val="18"/>
                <w:szCs w:val="18"/>
              </w:rPr>
            </w:pPr>
            <w:r w:rsidRPr="00E45728">
              <w:rPr>
                <w:rFonts w:hint="eastAsia"/>
                <w:sz w:val="18"/>
                <w:szCs w:val="18"/>
              </w:rPr>
              <w:t>標準ガイドラインで定義する項目</w:t>
            </w:r>
          </w:p>
        </w:tc>
        <w:tc>
          <w:tcPr>
            <w:tcW w:w="1984" w:type="dxa"/>
            <w:hideMark/>
          </w:tcPr>
          <w:p w14:paraId="4CC2EF9A" w14:textId="2CF873F1" w:rsidR="001D24DE" w:rsidRPr="00E45728" w:rsidRDefault="001D24DE" w:rsidP="008E4657">
            <w:pPr>
              <w:rPr>
                <w:sz w:val="18"/>
                <w:szCs w:val="18"/>
              </w:rPr>
            </w:pPr>
            <w:r w:rsidRPr="00E45728">
              <w:rPr>
                <w:sz w:val="18"/>
                <w:szCs w:val="18"/>
              </w:rPr>
              <w:t>第</w:t>
            </w:r>
            <w:r w:rsidRPr="00E45728">
              <w:rPr>
                <w:rFonts w:hint="eastAsia"/>
                <w:sz w:val="18"/>
                <w:szCs w:val="18"/>
              </w:rPr>
              <w:t>３</w:t>
            </w:r>
            <w:r w:rsidRPr="00E45728">
              <w:rPr>
                <w:sz w:val="18"/>
                <w:szCs w:val="18"/>
              </w:rPr>
              <w:t>編</w:t>
            </w:r>
            <w:r w:rsidR="00E57259" w:rsidRPr="00E45728">
              <w:rPr>
                <w:rFonts w:hint="eastAsia"/>
                <w:sz w:val="18"/>
                <w:szCs w:val="18"/>
              </w:rPr>
              <w:t>ＩＴ</w:t>
            </w:r>
            <w:r w:rsidRPr="00E45728">
              <w:rPr>
                <w:sz w:val="18"/>
                <w:szCs w:val="18"/>
              </w:rPr>
              <w:t>マネジメント</w:t>
            </w:r>
            <w:r w:rsidRPr="00E45728">
              <w:rPr>
                <w:rFonts w:hint="eastAsia"/>
                <w:sz w:val="18"/>
                <w:szCs w:val="18"/>
              </w:rPr>
              <w:t>の各章</w:t>
            </w:r>
          </w:p>
          <w:p w14:paraId="6D6ED3F7" w14:textId="77777777" w:rsidR="001D24DE" w:rsidRPr="00E45728" w:rsidRDefault="001D24DE" w:rsidP="008E4657">
            <w:pPr>
              <w:rPr>
                <w:sz w:val="18"/>
                <w:szCs w:val="18"/>
              </w:rPr>
            </w:pPr>
            <w:r w:rsidRPr="00E45728">
              <w:rPr>
                <w:sz w:val="18"/>
                <w:szCs w:val="18"/>
              </w:rPr>
              <w:t>（「</w:t>
            </w:r>
            <w:r w:rsidRPr="00E45728">
              <w:rPr>
                <w:rFonts w:hint="eastAsia"/>
                <w:sz w:val="18"/>
                <w:szCs w:val="18"/>
              </w:rPr>
              <w:t>～を</w:t>
            </w:r>
            <w:r w:rsidRPr="00E45728">
              <w:rPr>
                <w:sz w:val="18"/>
                <w:szCs w:val="18"/>
              </w:rPr>
              <w:t>把握</w:t>
            </w:r>
            <w:r w:rsidRPr="00E45728">
              <w:rPr>
                <w:rFonts w:hint="eastAsia"/>
                <w:sz w:val="18"/>
                <w:szCs w:val="18"/>
              </w:rPr>
              <w:t>するものとする</w:t>
            </w:r>
            <w:r w:rsidRPr="00E45728">
              <w:rPr>
                <w:sz w:val="18"/>
                <w:szCs w:val="18"/>
              </w:rPr>
              <w:t>」等の記載）</w:t>
            </w:r>
          </w:p>
        </w:tc>
        <w:tc>
          <w:tcPr>
            <w:tcW w:w="1361" w:type="dxa"/>
            <w:hideMark/>
          </w:tcPr>
          <w:p w14:paraId="4FC68F95" w14:textId="5284C13C" w:rsidR="001D24DE" w:rsidRPr="00E45728" w:rsidRDefault="00E57259" w:rsidP="008E4657">
            <w:pPr>
              <w:rPr>
                <w:sz w:val="18"/>
                <w:szCs w:val="18"/>
              </w:rPr>
            </w:pPr>
            <w:r w:rsidRPr="00E45728">
              <w:rPr>
                <w:rFonts w:hint="eastAsia"/>
                <w:sz w:val="18"/>
                <w:szCs w:val="18"/>
              </w:rPr>
              <w:t>ＩＴ</w:t>
            </w:r>
            <w:r w:rsidR="001D24DE" w:rsidRPr="00E45728">
              <w:rPr>
                <w:rFonts w:hint="eastAsia"/>
                <w:sz w:val="18"/>
                <w:szCs w:val="18"/>
              </w:rPr>
              <w:t>マネジメント全般の状況を把握するため</w:t>
            </w:r>
          </w:p>
        </w:tc>
        <w:tc>
          <w:tcPr>
            <w:tcW w:w="1804" w:type="dxa"/>
            <w:hideMark/>
          </w:tcPr>
          <w:p w14:paraId="0F7F33DA" w14:textId="49F60F16" w:rsidR="001D24DE" w:rsidRPr="00E45728" w:rsidRDefault="001D24DE" w:rsidP="008E4657">
            <w:pPr>
              <w:rPr>
                <w:sz w:val="18"/>
                <w:szCs w:val="18"/>
              </w:rPr>
            </w:pPr>
            <w:r w:rsidRPr="00E45728">
              <w:rPr>
                <w:rFonts w:hint="eastAsia"/>
                <w:sz w:val="18"/>
                <w:szCs w:val="18"/>
              </w:rPr>
              <w:t>ガイダンス情報（指針）として</w:t>
            </w:r>
            <w:r w:rsidR="00E57259" w:rsidRPr="00E45728">
              <w:rPr>
                <w:rFonts w:hint="eastAsia"/>
                <w:sz w:val="18"/>
                <w:szCs w:val="18"/>
              </w:rPr>
              <w:t>ＰＪＭＯ</w:t>
            </w:r>
            <w:r w:rsidRPr="00E45728">
              <w:rPr>
                <w:rFonts w:hint="eastAsia"/>
                <w:sz w:val="18"/>
                <w:szCs w:val="18"/>
              </w:rPr>
              <w:t>のモニタリング実施の参考にする</w:t>
            </w:r>
          </w:p>
        </w:tc>
      </w:tr>
    </w:tbl>
    <w:p w14:paraId="1F5DD870" w14:textId="5208ACA3" w:rsidR="003F252F" w:rsidRDefault="003F252F" w:rsidP="003F252F">
      <w:pPr>
        <w:ind w:left="238" w:firstLine="238"/>
      </w:pPr>
    </w:p>
    <w:p w14:paraId="13D11917" w14:textId="41ADF283" w:rsidR="00DC5150" w:rsidRDefault="00376B25" w:rsidP="00A12984">
      <w:pPr>
        <w:ind w:left="567" w:firstLine="238"/>
        <w:rPr>
          <w:sz w:val="20"/>
          <w:szCs w:val="20"/>
        </w:rPr>
      </w:pPr>
      <w:r w:rsidRPr="00E45728">
        <w:rPr>
          <w:rFonts w:hint="eastAsia"/>
          <w:sz w:val="20"/>
          <w:szCs w:val="20"/>
        </w:rPr>
        <w:t>「</w:t>
      </w:r>
      <w:r w:rsidR="003F252F" w:rsidRPr="00E45728">
        <w:rPr>
          <w:rFonts w:hint="eastAsia"/>
          <w:sz w:val="20"/>
          <w:szCs w:val="20"/>
        </w:rPr>
        <w:t>第３</w:t>
      </w:r>
      <w:r w:rsidRPr="00E45728">
        <w:rPr>
          <w:rFonts w:hint="eastAsia"/>
          <w:sz w:val="20"/>
          <w:szCs w:val="20"/>
        </w:rPr>
        <w:t>編</w:t>
      </w:r>
      <w:r w:rsidR="00931F89" w:rsidRPr="00E45728">
        <w:rPr>
          <w:rFonts w:hint="eastAsia"/>
          <w:sz w:val="20"/>
          <w:szCs w:val="20"/>
        </w:rPr>
        <w:t xml:space="preserve"> </w:t>
      </w:r>
      <w:r w:rsidR="00E57259" w:rsidRPr="00E45728">
        <w:rPr>
          <w:rFonts w:hint="eastAsia"/>
          <w:sz w:val="20"/>
          <w:szCs w:val="20"/>
        </w:rPr>
        <w:t>ＩＴ</w:t>
      </w:r>
      <w:r w:rsidR="003F252F" w:rsidRPr="00E45728">
        <w:rPr>
          <w:sz w:val="20"/>
          <w:szCs w:val="20"/>
        </w:rPr>
        <w:t>マネジメント</w:t>
      </w:r>
      <w:r w:rsidRPr="00E45728">
        <w:rPr>
          <w:rFonts w:hint="eastAsia"/>
          <w:sz w:val="20"/>
          <w:szCs w:val="20"/>
        </w:rPr>
        <w:t>」</w:t>
      </w:r>
      <w:r w:rsidR="003F252F" w:rsidRPr="00E45728">
        <w:rPr>
          <w:sz w:val="20"/>
          <w:szCs w:val="20"/>
        </w:rPr>
        <w:t>の全般に分散して記載されているモニタリング項目「プロジェクト全般の管理の実施状況」は、取りまとめると表2-2のようになる。デジタル・ガバメント推進の状況について説明責任を果たすためにはモニタリングの一環として「把握」に加え「報告」が必要になるため、「報告」に関する標準ガイドラインの記載についても表2-2</w:t>
      </w:r>
      <w:r w:rsidR="00592CAE" w:rsidRPr="00E45728">
        <w:rPr>
          <w:rFonts w:hint="eastAsia"/>
          <w:sz w:val="20"/>
          <w:szCs w:val="20"/>
        </w:rPr>
        <w:t>で</w:t>
      </w:r>
      <w:r w:rsidR="003F252F" w:rsidRPr="00E45728">
        <w:rPr>
          <w:sz w:val="20"/>
          <w:szCs w:val="20"/>
        </w:rPr>
        <w:t>解説する。</w:t>
      </w:r>
      <w:r w:rsidR="00DC5150">
        <w:rPr>
          <w:sz w:val="20"/>
          <w:szCs w:val="20"/>
        </w:rPr>
        <w:br w:type="page"/>
      </w:r>
    </w:p>
    <w:p w14:paraId="422B3BA8" w14:textId="4F63F0DA" w:rsidR="00DE06C1" w:rsidRDefault="008F19D2" w:rsidP="00EE7441">
      <w:pPr>
        <w:pStyle w:val="ConsultationBody"/>
        <w:spacing w:afterLines="0" w:after="0"/>
        <w:ind w:firstLine="0"/>
        <w:rPr>
          <w:rFonts w:asciiTheme="minorEastAsia" w:eastAsiaTheme="minorEastAsia" w:hAnsiTheme="minorEastAsia"/>
          <w:sz w:val="16"/>
          <w:szCs w:val="16"/>
        </w:rPr>
      </w:pPr>
      <w:r>
        <w:rPr>
          <w:noProof/>
        </w:rPr>
        <w:lastRenderedPageBreak/>
        <mc:AlternateContent>
          <mc:Choice Requires="wps">
            <w:drawing>
              <wp:anchor distT="0" distB="0" distL="114300" distR="114300" simplePos="0" relativeHeight="251658256" behindDoc="0" locked="0" layoutInCell="1" allowOverlap="1" wp14:anchorId="772980E8" wp14:editId="0372F394">
                <wp:simplePos x="0" y="0"/>
                <wp:positionH relativeFrom="rightMargin">
                  <wp:posOffset>258445</wp:posOffset>
                </wp:positionH>
                <wp:positionV relativeFrom="paragraph">
                  <wp:posOffset>210347</wp:posOffset>
                </wp:positionV>
                <wp:extent cx="962108" cy="1104900"/>
                <wp:effectExtent l="0" t="0" r="9525" b="9525"/>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2108" cy="1104900"/>
                        </a:xfrm>
                        <a:prstGeom prst="rect">
                          <a:avLst/>
                        </a:prstGeom>
                        <a:solidFill>
                          <a:prstClr val="white"/>
                        </a:solidFill>
                        <a:ln>
                          <a:noFill/>
                        </a:ln>
                        <a:effectLst/>
                      </wps:spPr>
                      <wps:txbx>
                        <w:txbxContent>
                          <w:p w14:paraId="7EB3EBFA" w14:textId="4C57869B" w:rsidR="00CA15DB" w:rsidRPr="006D100C" w:rsidRDefault="00CA15DB" w:rsidP="00B06422">
                            <w:pPr>
                              <w:pStyle w:val="a0"/>
                            </w:pPr>
                            <w:r>
                              <w:rPr>
                                <w:rFonts w:hint="eastAsia"/>
                              </w:rPr>
                              <w:t>表</w:t>
                            </w:r>
                            <w:r w:rsidRPr="006D100C">
                              <w:rPr>
                                <w:rFonts w:hint="eastAsia"/>
                              </w:rPr>
                              <w:t>2</w:t>
                            </w:r>
                            <w:r w:rsidRPr="006D100C">
                              <w:t>-2</w:t>
                            </w:r>
                          </w:p>
                          <w:p w14:paraId="1BE4EA72" w14:textId="237502EB" w:rsidR="00CA15DB" w:rsidRPr="00B06422" w:rsidRDefault="00CA15DB" w:rsidP="00B06422">
                            <w:pPr>
                              <w:pStyle w:val="FirstParagraph"/>
                              <w:pBdr>
                                <w:left w:val="single" w:sz="4" w:space="4" w:color="auto"/>
                              </w:pBdr>
                              <w:ind w:left="0" w:firstLine="0"/>
                              <w:rPr>
                                <w:sz w:val="16"/>
                                <w:szCs w:val="16"/>
                              </w:rPr>
                            </w:pPr>
                            <w:r w:rsidRPr="00B06422">
                              <w:rPr>
                                <w:sz w:val="16"/>
                                <w:szCs w:val="16"/>
                              </w:rPr>
                              <w:t>プロジェクト全般のモニタリング項目</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2980E8" id="テキスト ボックス 10" o:spid="_x0000_s1039" type="#_x0000_t202" style="position:absolute;margin-left:20.35pt;margin-top:16.55pt;width:75.75pt;height:87pt;z-index:2516582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" stroked="f">
                <v:textbox style="mso-fit-shape-to-text:t" inset="0,0,0,0">
                  <w:txbxContent>
                    <w:p w14:paraId="7EB3EBFA" w14:textId="4C57869B" w:rsidR="00CA15DB" w:rsidRPr="006D100C" w:rsidRDefault="00CA15DB" w:rsidP="00B06422">
                      <w:pPr>
                        <w:pStyle w:val="a0"/>
                      </w:pPr>
                      <w:r>
                        <w:rPr>
                          <w:rFonts w:hint="eastAsia"/>
                        </w:rPr>
                        <w:t>表</w:t>
                      </w:r>
                      <w:r w:rsidRPr="006D100C">
                        <w:rPr>
                          <w:rFonts w:hint="eastAsia"/>
                        </w:rPr>
                        <w:t>2</w:t>
                      </w:r>
                      <w:r w:rsidRPr="006D100C">
                        <w:t>-2</w:t>
                      </w:r>
                    </w:p>
                    <w:p w14:paraId="1BE4EA72" w14:textId="237502EB" w:rsidR="00CA15DB" w:rsidRPr="00B06422" w:rsidRDefault="00CA15DB" w:rsidP="00B06422">
                      <w:pPr>
                        <w:pStyle w:val="FirstParagraph"/>
                        <w:pBdr>
                          <w:left w:val="single" w:sz="4" w:space="4" w:color="auto"/>
                        </w:pBdr>
                        <w:ind w:left="0" w:firstLine="0"/>
                        <w:rPr>
                          <w:sz w:val="16"/>
                          <w:szCs w:val="16"/>
                        </w:rPr>
                      </w:pPr>
                      <w:r w:rsidRPr="00B06422">
                        <w:rPr>
                          <w:sz w:val="16"/>
                          <w:szCs w:val="16"/>
                        </w:rPr>
                        <w:t>プロジェクト全般のモニタリング項目</w:t>
                      </w:r>
                    </w:p>
                  </w:txbxContent>
                </v:textbox>
                <w10:wrap anchorx="margin"/>
              </v:shape>
            </w:pict>
          </mc:Fallback>
        </mc:AlternateContent>
      </w:r>
    </w:p>
    <w:tbl>
      <w:tblPr>
        <w:tblStyle w:val="aff4"/>
        <w:tblW w:w="0" w:type="auto"/>
        <w:tblInd w:w="421" w:type="dxa"/>
        <w:tblLook w:val="04A0" w:firstRow="1" w:lastRow="0" w:firstColumn="1" w:lastColumn="0" w:noHBand="0" w:noVBand="1"/>
      </w:tblPr>
      <w:tblGrid>
        <w:gridCol w:w="486"/>
        <w:gridCol w:w="1070"/>
        <w:gridCol w:w="1272"/>
        <w:gridCol w:w="2122"/>
        <w:gridCol w:w="424"/>
        <w:gridCol w:w="578"/>
        <w:gridCol w:w="987"/>
      </w:tblGrid>
      <w:tr w:rsidR="00861D85" w:rsidRPr="00E45728" w14:paraId="486458CD" w14:textId="77777777" w:rsidTr="000501C1">
        <w:trPr>
          <w:tblHeader/>
        </w:trPr>
        <w:tc>
          <w:tcPr>
            <w:tcW w:w="486" w:type="dxa"/>
            <w:shd w:val="clear" w:color="auto" w:fill="D9D9D9" w:themeFill="background1" w:themeFillShade="D9"/>
            <w:vAlign w:val="center"/>
          </w:tcPr>
          <w:p w14:paraId="1A6473A6" w14:textId="0F92070E"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No.</w:t>
            </w:r>
          </w:p>
        </w:tc>
        <w:tc>
          <w:tcPr>
            <w:tcW w:w="2342" w:type="dxa"/>
            <w:gridSpan w:val="2"/>
            <w:shd w:val="clear" w:color="auto" w:fill="D9D9D9" w:themeFill="background1" w:themeFillShade="D9"/>
            <w:vAlign w:val="center"/>
          </w:tcPr>
          <w:p w14:paraId="39770731" w14:textId="68BAFA6C"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分類</w:t>
            </w:r>
          </w:p>
        </w:tc>
        <w:tc>
          <w:tcPr>
            <w:tcW w:w="2122" w:type="dxa"/>
            <w:shd w:val="clear" w:color="auto" w:fill="D9D9D9" w:themeFill="background1" w:themeFillShade="D9"/>
            <w:vAlign w:val="center"/>
          </w:tcPr>
          <w:p w14:paraId="265BBD17" w14:textId="4D14429B"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モニタリング項目</w:t>
            </w:r>
          </w:p>
        </w:tc>
        <w:tc>
          <w:tcPr>
            <w:tcW w:w="424" w:type="dxa"/>
            <w:shd w:val="clear" w:color="auto" w:fill="D9D9D9" w:themeFill="background1" w:themeFillShade="D9"/>
            <w:vAlign w:val="center"/>
          </w:tcPr>
          <w:p w14:paraId="2871F07A" w14:textId="58FB7DBE"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把握</w:t>
            </w:r>
          </w:p>
        </w:tc>
        <w:tc>
          <w:tcPr>
            <w:tcW w:w="578" w:type="dxa"/>
            <w:shd w:val="clear" w:color="auto" w:fill="D9D9D9" w:themeFill="background1" w:themeFillShade="D9"/>
            <w:vAlign w:val="center"/>
          </w:tcPr>
          <w:p w14:paraId="362338FC" w14:textId="4A3BBFAA"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報告</w:t>
            </w:r>
          </w:p>
        </w:tc>
        <w:tc>
          <w:tcPr>
            <w:tcW w:w="987" w:type="dxa"/>
            <w:shd w:val="clear" w:color="auto" w:fill="D9D9D9" w:themeFill="background1" w:themeFillShade="D9"/>
            <w:vAlign w:val="center"/>
          </w:tcPr>
          <w:p w14:paraId="004DEC06" w14:textId="3445E317"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記載場所</w:t>
            </w:r>
          </w:p>
        </w:tc>
      </w:tr>
      <w:tr w:rsidR="00861D85" w:rsidRPr="00E45728" w14:paraId="0BA03440" w14:textId="77777777" w:rsidTr="000501C1">
        <w:tc>
          <w:tcPr>
            <w:tcW w:w="486" w:type="dxa"/>
          </w:tcPr>
          <w:p w14:paraId="4CAF9A46" w14:textId="1DA46514"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1</w:t>
            </w:r>
          </w:p>
        </w:tc>
        <w:tc>
          <w:tcPr>
            <w:tcW w:w="2342" w:type="dxa"/>
            <w:gridSpan w:val="2"/>
          </w:tcPr>
          <w:p w14:paraId="29333792" w14:textId="3A26A2B2"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全体</w:t>
            </w:r>
          </w:p>
        </w:tc>
        <w:tc>
          <w:tcPr>
            <w:tcW w:w="2122" w:type="dxa"/>
          </w:tcPr>
          <w:p w14:paraId="2CE7955C" w14:textId="27A9FBB1"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標準ガイドライン群の適用及び活用の状況</w:t>
            </w:r>
          </w:p>
        </w:tc>
        <w:tc>
          <w:tcPr>
            <w:tcW w:w="424" w:type="dxa"/>
          </w:tcPr>
          <w:p w14:paraId="4B59C28A" w14:textId="3F298181"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578" w:type="dxa"/>
          </w:tcPr>
          <w:p w14:paraId="4D88F2FC" w14:textId="365A014A"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19DE98FF" w14:textId="35F03C0A"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r>
      <w:tr w:rsidR="00861D85" w:rsidRPr="00E45728" w14:paraId="4EB09A79" w14:textId="77777777" w:rsidTr="000501C1">
        <w:tc>
          <w:tcPr>
            <w:tcW w:w="486" w:type="dxa"/>
          </w:tcPr>
          <w:p w14:paraId="1C0124EA" w14:textId="2CB1117D"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2</w:t>
            </w:r>
          </w:p>
        </w:tc>
        <w:tc>
          <w:tcPr>
            <w:tcW w:w="2342" w:type="dxa"/>
            <w:gridSpan w:val="2"/>
          </w:tcPr>
          <w:p w14:paraId="42FF5F3C" w14:textId="660F4235"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組織体制</w:t>
            </w:r>
          </w:p>
        </w:tc>
        <w:tc>
          <w:tcPr>
            <w:tcW w:w="2122" w:type="dxa"/>
          </w:tcPr>
          <w:p w14:paraId="59F56AD2" w14:textId="5C3C2266"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プロジェクト体制（主要なステークホルダー）</w:t>
            </w:r>
          </w:p>
        </w:tc>
        <w:tc>
          <w:tcPr>
            <w:tcW w:w="424" w:type="dxa"/>
          </w:tcPr>
          <w:p w14:paraId="370FD4F4" w14:textId="0A0089EF"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7569663C" w14:textId="51B8585C"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67840494" w14:textId="2822A6A7"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3編2章1.4)</w:t>
            </w:r>
          </w:p>
        </w:tc>
      </w:tr>
      <w:tr w:rsidR="00861D85" w:rsidRPr="00E45728" w14:paraId="46B81D9C" w14:textId="77777777" w:rsidTr="000501C1">
        <w:tc>
          <w:tcPr>
            <w:tcW w:w="486" w:type="dxa"/>
          </w:tcPr>
          <w:p w14:paraId="682305B2" w14:textId="5ABA29A3"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3</w:t>
            </w:r>
          </w:p>
        </w:tc>
        <w:tc>
          <w:tcPr>
            <w:tcW w:w="2342" w:type="dxa"/>
            <w:gridSpan w:val="2"/>
          </w:tcPr>
          <w:p w14:paraId="33C2D12B" w14:textId="165C00B0"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計画管理</w:t>
            </w:r>
          </w:p>
        </w:tc>
        <w:tc>
          <w:tcPr>
            <w:tcW w:w="2122" w:type="dxa"/>
          </w:tcPr>
          <w:p w14:paraId="53DF3144" w14:textId="5460175A"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中長期計画の進捗状況、</w:t>
            </w:r>
            <w:r w:rsidRPr="00E45728">
              <w:rPr>
                <w:rFonts w:asciiTheme="minorEastAsia" w:eastAsiaTheme="minorEastAsia" w:hAnsiTheme="minorEastAsia"/>
                <w:sz w:val="18"/>
                <w:szCs w:val="18"/>
              </w:rPr>
              <w:t>KPIの状況</w:t>
            </w:r>
          </w:p>
        </w:tc>
        <w:tc>
          <w:tcPr>
            <w:tcW w:w="424" w:type="dxa"/>
          </w:tcPr>
          <w:p w14:paraId="3471E4F5" w14:textId="056CCADD"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578" w:type="dxa"/>
          </w:tcPr>
          <w:p w14:paraId="10694A06" w14:textId="39AF3ABB"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32497271" w14:textId="126CE57D"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r>
      <w:tr w:rsidR="00861D85" w:rsidRPr="00E45728" w14:paraId="1908373C" w14:textId="77777777" w:rsidTr="000501C1">
        <w:tc>
          <w:tcPr>
            <w:tcW w:w="486" w:type="dxa"/>
          </w:tcPr>
          <w:p w14:paraId="2054CB3B" w14:textId="3BBE0CA6"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4</w:t>
            </w:r>
          </w:p>
        </w:tc>
        <w:tc>
          <w:tcPr>
            <w:tcW w:w="2342" w:type="dxa"/>
            <w:gridSpan w:val="2"/>
          </w:tcPr>
          <w:p w14:paraId="18CB6078" w14:textId="415E40C6" w:rsidR="00861D85" w:rsidRPr="00E45728" w:rsidRDefault="00C865FE" w:rsidP="00E1243C">
            <w:pPr>
              <w:pStyle w:val="ConsultationBody"/>
              <w:spacing w:afterLines="0" w:after="0"/>
              <w:ind w:firstLine="0"/>
              <w:rPr>
                <w:rFonts w:asciiTheme="minorEastAsia" w:eastAsiaTheme="minorEastAsia" w:hAnsiTheme="minorEastAsia"/>
                <w:sz w:val="18"/>
                <w:szCs w:val="18"/>
              </w:rPr>
            </w:pPr>
            <w:r>
              <w:rPr>
                <w:rFonts w:asciiTheme="minorEastAsia" w:eastAsiaTheme="minorEastAsia" w:hAnsiTheme="minorEastAsia" w:hint="eastAsia"/>
                <w:sz w:val="18"/>
                <w:szCs w:val="18"/>
              </w:rPr>
              <w:t>デジタル</w:t>
            </w:r>
            <w:r w:rsidR="00861D85" w:rsidRPr="00E45728">
              <w:rPr>
                <w:rFonts w:asciiTheme="minorEastAsia" w:eastAsiaTheme="minorEastAsia" w:hAnsiTheme="minorEastAsia"/>
                <w:sz w:val="18"/>
                <w:szCs w:val="18"/>
              </w:rPr>
              <w:t>人材管理</w:t>
            </w:r>
          </w:p>
        </w:tc>
        <w:tc>
          <w:tcPr>
            <w:tcW w:w="2122" w:type="dxa"/>
          </w:tcPr>
          <w:p w14:paraId="4D40AA0B" w14:textId="57E7BA87" w:rsidR="00861D85" w:rsidRPr="00E45728" w:rsidRDefault="00A73EB4" w:rsidP="00E1243C">
            <w:pPr>
              <w:pStyle w:val="ConsultationBody"/>
              <w:spacing w:afterLines="0" w:after="0"/>
              <w:ind w:firstLine="0"/>
              <w:rPr>
                <w:rFonts w:asciiTheme="minorEastAsia" w:eastAsiaTheme="minorEastAsia" w:hAnsiTheme="minorEastAsia"/>
                <w:sz w:val="18"/>
                <w:szCs w:val="18"/>
              </w:rPr>
            </w:pPr>
            <w:r>
              <w:rPr>
                <w:rFonts w:asciiTheme="minorEastAsia" w:eastAsiaTheme="minorEastAsia" w:hAnsiTheme="minorEastAsia" w:hint="eastAsia"/>
                <w:sz w:val="18"/>
                <w:szCs w:val="18"/>
              </w:rPr>
              <w:t>デジタル</w:t>
            </w:r>
            <w:r w:rsidR="00861D85" w:rsidRPr="00E45728">
              <w:rPr>
                <w:rFonts w:asciiTheme="minorEastAsia" w:eastAsiaTheme="minorEastAsia" w:hAnsiTheme="minorEastAsia" w:hint="eastAsia"/>
                <w:sz w:val="18"/>
                <w:szCs w:val="18"/>
              </w:rPr>
              <w:t>関連の機構・定員要求、実員配置、人材交流、保有スキルの状況</w:t>
            </w:r>
          </w:p>
        </w:tc>
        <w:tc>
          <w:tcPr>
            <w:tcW w:w="424" w:type="dxa"/>
          </w:tcPr>
          <w:p w14:paraId="44C848A7" w14:textId="577BB944"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578" w:type="dxa"/>
          </w:tcPr>
          <w:p w14:paraId="529814A5" w14:textId="407F434A"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2F5CDFF3" w14:textId="6D4542B3"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r>
      <w:tr w:rsidR="00861D85" w:rsidRPr="00E45728" w14:paraId="25C79B6E" w14:textId="77777777" w:rsidTr="000501C1">
        <w:tc>
          <w:tcPr>
            <w:tcW w:w="486" w:type="dxa"/>
          </w:tcPr>
          <w:p w14:paraId="6B3BB6FC" w14:textId="6D0D741C"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5</w:t>
            </w:r>
          </w:p>
        </w:tc>
        <w:tc>
          <w:tcPr>
            <w:tcW w:w="2342" w:type="dxa"/>
            <w:gridSpan w:val="2"/>
          </w:tcPr>
          <w:p w14:paraId="156DA447" w14:textId="4FDB264E"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予算管理</w:t>
            </w:r>
          </w:p>
        </w:tc>
        <w:tc>
          <w:tcPr>
            <w:tcW w:w="2122" w:type="dxa"/>
          </w:tcPr>
          <w:p w14:paraId="2A43F5E9" w14:textId="151CBE8C"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予算要求の内容</w:t>
            </w:r>
          </w:p>
        </w:tc>
        <w:tc>
          <w:tcPr>
            <w:tcW w:w="424" w:type="dxa"/>
          </w:tcPr>
          <w:p w14:paraId="0C3DB561" w14:textId="0AC6BB88"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3663F386" w14:textId="05150C81"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338238BE" w14:textId="6FEBBBA2"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3編3章</w:t>
            </w:r>
            <w:r w:rsidR="00BC2064">
              <w:rPr>
                <w:rFonts w:asciiTheme="minorEastAsia" w:eastAsiaTheme="minorEastAsia" w:hAnsiTheme="minorEastAsia" w:hint="eastAsia"/>
                <w:sz w:val="18"/>
                <w:szCs w:val="18"/>
              </w:rPr>
              <w:t>8</w:t>
            </w:r>
            <w:r w:rsidRPr="00E45728">
              <w:rPr>
                <w:rFonts w:asciiTheme="minorEastAsia" w:eastAsiaTheme="minorEastAsia" w:hAnsiTheme="minorEastAsia"/>
                <w:sz w:val="18"/>
                <w:szCs w:val="18"/>
              </w:rPr>
              <w:t>.</w:t>
            </w:r>
          </w:p>
        </w:tc>
      </w:tr>
      <w:tr w:rsidR="00861D85" w:rsidRPr="00E45728" w14:paraId="636FB51D" w14:textId="77777777" w:rsidTr="000501C1">
        <w:tc>
          <w:tcPr>
            <w:tcW w:w="486" w:type="dxa"/>
          </w:tcPr>
          <w:p w14:paraId="75A28C98" w14:textId="65EE2851"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6</w:t>
            </w:r>
          </w:p>
        </w:tc>
        <w:tc>
          <w:tcPr>
            <w:tcW w:w="1070" w:type="dxa"/>
            <w:vMerge w:val="restart"/>
          </w:tcPr>
          <w:p w14:paraId="77F8A7EA" w14:textId="3CEB78A0"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執行管理（全般）</w:t>
            </w:r>
          </w:p>
        </w:tc>
        <w:tc>
          <w:tcPr>
            <w:tcW w:w="1272" w:type="dxa"/>
          </w:tcPr>
          <w:p w14:paraId="194EB039" w14:textId="03D8D5F2"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工程レビュー</w:t>
            </w:r>
          </w:p>
        </w:tc>
        <w:tc>
          <w:tcPr>
            <w:tcW w:w="2122" w:type="dxa"/>
          </w:tcPr>
          <w:p w14:paraId="7ACB4A0E" w14:textId="307204BF"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工程レビューの自己点検の状況（結果）</w:t>
            </w:r>
          </w:p>
        </w:tc>
        <w:tc>
          <w:tcPr>
            <w:tcW w:w="424" w:type="dxa"/>
          </w:tcPr>
          <w:p w14:paraId="63E4E2A3" w14:textId="212CE656"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5ED76240" w14:textId="528D27A4"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987" w:type="dxa"/>
          </w:tcPr>
          <w:p w14:paraId="07E125B1" w14:textId="0C36937A"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3編2章4.2)</w:t>
            </w:r>
          </w:p>
        </w:tc>
      </w:tr>
      <w:tr w:rsidR="00861D85" w:rsidRPr="00E45728" w14:paraId="499FF3AD" w14:textId="77777777" w:rsidTr="000501C1">
        <w:tc>
          <w:tcPr>
            <w:tcW w:w="486" w:type="dxa"/>
          </w:tcPr>
          <w:p w14:paraId="4F84141E" w14:textId="261E1B24"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7</w:t>
            </w:r>
          </w:p>
        </w:tc>
        <w:tc>
          <w:tcPr>
            <w:tcW w:w="1070" w:type="dxa"/>
            <w:vMerge/>
          </w:tcPr>
          <w:p w14:paraId="1904A309"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vMerge w:val="restart"/>
          </w:tcPr>
          <w:p w14:paraId="61EF4578" w14:textId="309450F9"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工程管理</w:t>
            </w:r>
          </w:p>
        </w:tc>
        <w:tc>
          <w:tcPr>
            <w:tcW w:w="2122" w:type="dxa"/>
          </w:tcPr>
          <w:p w14:paraId="3348E516" w14:textId="24C45B15"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プロジェクトの進捗状況</w:t>
            </w:r>
          </w:p>
        </w:tc>
        <w:tc>
          <w:tcPr>
            <w:tcW w:w="424" w:type="dxa"/>
          </w:tcPr>
          <w:p w14:paraId="0E894454" w14:textId="1BE6EB1B"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430EFAFF" w14:textId="04D62050"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30BFD01F" w14:textId="25A244B4"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3編2章2.2)ウ</w:t>
            </w:r>
          </w:p>
        </w:tc>
      </w:tr>
      <w:tr w:rsidR="00861D85" w:rsidRPr="00E45728" w14:paraId="7A71F77A" w14:textId="77777777" w:rsidTr="000501C1">
        <w:tc>
          <w:tcPr>
            <w:tcW w:w="486" w:type="dxa"/>
          </w:tcPr>
          <w:p w14:paraId="7DAB4C07" w14:textId="30944E32"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8</w:t>
            </w:r>
          </w:p>
        </w:tc>
        <w:tc>
          <w:tcPr>
            <w:tcW w:w="1070" w:type="dxa"/>
            <w:vMerge/>
          </w:tcPr>
          <w:p w14:paraId="2F90B449"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vMerge/>
          </w:tcPr>
          <w:p w14:paraId="5D612537"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2122" w:type="dxa"/>
          </w:tcPr>
          <w:p w14:paraId="72DDA0DE" w14:textId="5D32643D"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プロジェクト終結の状況</w:t>
            </w:r>
          </w:p>
        </w:tc>
        <w:tc>
          <w:tcPr>
            <w:tcW w:w="424" w:type="dxa"/>
          </w:tcPr>
          <w:p w14:paraId="3B716873" w14:textId="713C507F"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08C0CABD" w14:textId="31E91E42"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987" w:type="dxa"/>
          </w:tcPr>
          <w:p w14:paraId="672E68A9" w14:textId="573AA936"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3編2章7.</w:t>
            </w:r>
          </w:p>
        </w:tc>
      </w:tr>
      <w:tr w:rsidR="00861D85" w:rsidRPr="00E45728" w14:paraId="6013FA2C" w14:textId="77777777" w:rsidTr="000501C1">
        <w:tc>
          <w:tcPr>
            <w:tcW w:w="486" w:type="dxa"/>
          </w:tcPr>
          <w:p w14:paraId="2BDDE0A5" w14:textId="77777777" w:rsidR="006A5373" w:rsidRDefault="006A5373" w:rsidP="00CA15DB">
            <w:pPr>
              <w:pStyle w:val="ConsultationBody"/>
              <w:spacing w:afterLines="0" w:after="0"/>
              <w:ind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9</w:t>
            </w:r>
          </w:p>
          <w:p w14:paraId="66FF8F49" w14:textId="418A39F3"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p>
        </w:tc>
        <w:tc>
          <w:tcPr>
            <w:tcW w:w="1070" w:type="dxa"/>
            <w:vMerge/>
          </w:tcPr>
          <w:p w14:paraId="7528CB38"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tcPr>
          <w:p w14:paraId="39090C2B" w14:textId="44F332CE"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品質管理</w:t>
            </w:r>
          </w:p>
        </w:tc>
        <w:tc>
          <w:tcPr>
            <w:tcW w:w="2122" w:type="dxa"/>
          </w:tcPr>
          <w:p w14:paraId="2B24ABF5" w14:textId="767E96D6"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プロジェクトの品質の状況</w:t>
            </w:r>
          </w:p>
        </w:tc>
        <w:tc>
          <w:tcPr>
            <w:tcW w:w="424" w:type="dxa"/>
          </w:tcPr>
          <w:p w14:paraId="38E5A3C8" w14:textId="716D95F0"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5CC8F7F6" w14:textId="141DFE51"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24DD7D13" w14:textId="5DB23314"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3編2章2.2)ク</w:t>
            </w:r>
          </w:p>
        </w:tc>
      </w:tr>
      <w:tr w:rsidR="00861D85" w:rsidRPr="00E45728" w14:paraId="72B6312E" w14:textId="77777777" w:rsidTr="000501C1">
        <w:tc>
          <w:tcPr>
            <w:tcW w:w="486" w:type="dxa"/>
          </w:tcPr>
          <w:p w14:paraId="63CC7D0D" w14:textId="6EDE021B"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1</w:t>
            </w:r>
            <w:r w:rsidR="006A5373">
              <w:rPr>
                <w:rFonts w:asciiTheme="minorEastAsia" w:eastAsiaTheme="minorEastAsia" w:hAnsiTheme="minorEastAsia"/>
                <w:sz w:val="18"/>
                <w:szCs w:val="18"/>
              </w:rPr>
              <w:t>0</w:t>
            </w:r>
          </w:p>
        </w:tc>
        <w:tc>
          <w:tcPr>
            <w:tcW w:w="1070" w:type="dxa"/>
            <w:vMerge/>
          </w:tcPr>
          <w:p w14:paraId="36E64BD1"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tcPr>
          <w:p w14:paraId="3BF76093" w14:textId="40F0D437"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指標管理</w:t>
            </w:r>
          </w:p>
        </w:tc>
        <w:tc>
          <w:tcPr>
            <w:tcW w:w="2122" w:type="dxa"/>
          </w:tcPr>
          <w:p w14:paraId="1C40C477" w14:textId="185E7550"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目標の達成状況の評価</w:t>
            </w:r>
          </w:p>
        </w:tc>
        <w:tc>
          <w:tcPr>
            <w:tcW w:w="424" w:type="dxa"/>
          </w:tcPr>
          <w:p w14:paraId="7BBDD3A2" w14:textId="7AC738E1"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3C6CD5DA" w14:textId="47DE0021"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987" w:type="dxa"/>
          </w:tcPr>
          <w:p w14:paraId="3654EA88" w14:textId="2AB7DD83"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3編2章2.2)エ</w:t>
            </w:r>
          </w:p>
        </w:tc>
      </w:tr>
      <w:tr w:rsidR="00861D85" w:rsidRPr="00E45728" w14:paraId="50E9B775" w14:textId="77777777" w:rsidTr="000501C1">
        <w:tc>
          <w:tcPr>
            <w:tcW w:w="486" w:type="dxa"/>
          </w:tcPr>
          <w:p w14:paraId="24016346" w14:textId="5603B60D"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1</w:t>
            </w:r>
            <w:r w:rsidR="006A5373">
              <w:rPr>
                <w:rFonts w:asciiTheme="minorEastAsia" w:eastAsiaTheme="minorEastAsia" w:hAnsiTheme="minorEastAsia"/>
                <w:sz w:val="18"/>
                <w:szCs w:val="18"/>
              </w:rPr>
              <w:t>1</w:t>
            </w:r>
          </w:p>
        </w:tc>
        <w:tc>
          <w:tcPr>
            <w:tcW w:w="1070" w:type="dxa"/>
            <w:vMerge/>
          </w:tcPr>
          <w:p w14:paraId="644A3744"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tcPr>
          <w:p w14:paraId="0E370672" w14:textId="720A117A"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外部委託管理</w:t>
            </w:r>
          </w:p>
        </w:tc>
        <w:tc>
          <w:tcPr>
            <w:tcW w:w="2122" w:type="dxa"/>
          </w:tcPr>
          <w:p w14:paraId="6FFEF59D" w14:textId="6AB9B72A"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委託先</w:t>
            </w:r>
            <w:r w:rsidRPr="00E45728">
              <w:rPr>
                <w:rFonts w:asciiTheme="minorEastAsia" w:eastAsiaTheme="minorEastAsia" w:hAnsiTheme="minorEastAsia"/>
                <w:sz w:val="18"/>
                <w:szCs w:val="18"/>
              </w:rPr>
              <w:t>/再委託先事業者の業務の遂行状況</w:t>
            </w:r>
          </w:p>
        </w:tc>
        <w:tc>
          <w:tcPr>
            <w:tcW w:w="424" w:type="dxa"/>
          </w:tcPr>
          <w:p w14:paraId="23217CB3" w14:textId="71B4B885"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56B9B1D2" w14:textId="3D17C698"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2CE7BA7A" w14:textId="542A8DDC"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3編6章7.2)</w:t>
            </w:r>
          </w:p>
        </w:tc>
      </w:tr>
      <w:tr w:rsidR="00861D85" w:rsidRPr="00E45728" w14:paraId="7DFDDCE9" w14:textId="77777777" w:rsidTr="000501C1">
        <w:tc>
          <w:tcPr>
            <w:tcW w:w="486" w:type="dxa"/>
          </w:tcPr>
          <w:p w14:paraId="40FC8CD9" w14:textId="676BEE75"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1</w:t>
            </w:r>
            <w:r w:rsidR="006A5373">
              <w:rPr>
                <w:rFonts w:asciiTheme="minorEastAsia" w:eastAsiaTheme="minorEastAsia" w:hAnsiTheme="minorEastAsia"/>
                <w:sz w:val="18"/>
                <w:szCs w:val="18"/>
              </w:rPr>
              <w:t>2</w:t>
            </w:r>
          </w:p>
        </w:tc>
        <w:tc>
          <w:tcPr>
            <w:tcW w:w="1070" w:type="dxa"/>
            <w:vMerge/>
          </w:tcPr>
          <w:p w14:paraId="33B4472F"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tcPr>
          <w:p w14:paraId="261BB490" w14:textId="074D6AD0"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変更管理</w:t>
            </w:r>
          </w:p>
        </w:tc>
        <w:tc>
          <w:tcPr>
            <w:tcW w:w="2122" w:type="dxa"/>
          </w:tcPr>
          <w:p w14:paraId="0FEAADAA" w14:textId="7F910630"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プロジェクト計画の変更内容</w:t>
            </w:r>
          </w:p>
        </w:tc>
        <w:tc>
          <w:tcPr>
            <w:tcW w:w="424" w:type="dxa"/>
          </w:tcPr>
          <w:p w14:paraId="391512D2" w14:textId="79A75466"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787FE7BD" w14:textId="235DBBBA"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5DEA3B9D" w14:textId="5DF78CFC"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3編6章9.</w:t>
            </w:r>
          </w:p>
        </w:tc>
      </w:tr>
      <w:tr w:rsidR="00861D85" w:rsidRPr="00E45728" w14:paraId="12777F76" w14:textId="77777777" w:rsidTr="000501C1">
        <w:tc>
          <w:tcPr>
            <w:tcW w:w="486" w:type="dxa"/>
          </w:tcPr>
          <w:p w14:paraId="324E39CD" w14:textId="32A7E143"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1</w:t>
            </w:r>
            <w:r w:rsidR="006A5373">
              <w:rPr>
                <w:rFonts w:asciiTheme="minorEastAsia" w:eastAsiaTheme="minorEastAsia" w:hAnsiTheme="minorEastAsia"/>
                <w:sz w:val="18"/>
                <w:szCs w:val="18"/>
              </w:rPr>
              <w:t>3</w:t>
            </w:r>
          </w:p>
        </w:tc>
        <w:tc>
          <w:tcPr>
            <w:tcW w:w="1070" w:type="dxa"/>
            <w:vMerge w:val="restart"/>
          </w:tcPr>
          <w:p w14:paraId="7E0C30D4" w14:textId="307F5650"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執行管理（工程別）</w:t>
            </w:r>
          </w:p>
        </w:tc>
        <w:tc>
          <w:tcPr>
            <w:tcW w:w="1272" w:type="dxa"/>
          </w:tcPr>
          <w:p w14:paraId="34BA4088" w14:textId="400759D8"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調達</w:t>
            </w:r>
          </w:p>
        </w:tc>
        <w:tc>
          <w:tcPr>
            <w:tcW w:w="2122" w:type="dxa"/>
          </w:tcPr>
          <w:p w14:paraId="684A83A3" w14:textId="7CE88525"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予算執行（調達）の状況</w:t>
            </w:r>
          </w:p>
        </w:tc>
        <w:tc>
          <w:tcPr>
            <w:tcW w:w="424" w:type="dxa"/>
          </w:tcPr>
          <w:p w14:paraId="0DA8E314" w14:textId="7F48E854"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578" w:type="dxa"/>
          </w:tcPr>
          <w:p w14:paraId="231C2818" w14:textId="2B05E384"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0A3AF28B" w14:textId="1BF60251"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r>
      <w:tr w:rsidR="00861D85" w:rsidRPr="00E45728" w14:paraId="12DEFFC6" w14:textId="77777777" w:rsidTr="000501C1">
        <w:tc>
          <w:tcPr>
            <w:tcW w:w="486" w:type="dxa"/>
          </w:tcPr>
          <w:p w14:paraId="26314580" w14:textId="6D798A40"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1</w:t>
            </w:r>
            <w:r w:rsidR="006A5373">
              <w:rPr>
                <w:rFonts w:asciiTheme="minorEastAsia" w:eastAsiaTheme="minorEastAsia" w:hAnsiTheme="minorEastAsia"/>
                <w:sz w:val="18"/>
                <w:szCs w:val="18"/>
              </w:rPr>
              <w:t>4</w:t>
            </w:r>
          </w:p>
        </w:tc>
        <w:tc>
          <w:tcPr>
            <w:tcW w:w="1070" w:type="dxa"/>
            <w:vMerge/>
          </w:tcPr>
          <w:p w14:paraId="4B4410A6"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tcPr>
          <w:p w14:paraId="0D3F7F48" w14:textId="750E9AB8"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業務設計</w:t>
            </w:r>
          </w:p>
        </w:tc>
        <w:tc>
          <w:tcPr>
            <w:tcW w:w="2122" w:type="dxa"/>
          </w:tcPr>
          <w:p w14:paraId="5802B1DD" w14:textId="47C39C37"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サービス・業務改革内容の検討結果</w:t>
            </w:r>
          </w:p>
        </w:tc>
        <w:tc>
          <w:tcPr>
            <w:tcW w:w="424" w:type="dxa"/>
          </w:tcPr>
          <w:p w14:paraId="7A6E5AC6" w14:textId="364CCC10"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769D68EB" w14:textId="3B3D52BC"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68036DE8" w14:textId="77777777" w:rsidR="00076EFD"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3編4章2.</w:t>
            </w:r>
          </w:p>
          <w:p w14:paraId="0FCEFD7B" w14:textId="6826022F"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3編4章6.</w:t>
            </w:r>
          </w:p>
        </w:tc>
      </w:tr>
      <w:tr w:rsidR="00861D85" w:rsidRPr="00E45728" w14:paraId="15E7F44E" w14:textId="77777777" w:rsidTr="000501C1">
        <w:tc>
          <w:tcPr>
            <w:tcW w:w="486" w:type="dxa"/>
          </w:tcPr>
          <w:p w14:paraId="60F21619" w14:textId="6AB99AF4"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1</w:t>
            </w:r>
            <w:r w:rsidR="006A5373">
              <w:rPr>
                <w:rFonts w:asciiTheme="minorEastAsia" w:eastAsiaTheme="minorEastAsia" w:hAnsiTheme="minorEastAsia"/>
                <w:sz w:val="18"/>
                <w:szCs w:val="18"/>
              </w:rPr>
              <w:t>5</w:t>
            </w:r>
          </w:p>
        </w:tc>
        <w:tc>
          <w:tcPr>
            <w:tcW w:w="1070" w:type="dxa"/>
            <w:vMerge/>
          </w:tcPr>
          <w:p w14:paraId="42469E44"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tcPr>
          <w:p w14:paraId="2A3260BC" w14:textId="4C526A39"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要件定義</w:t>
            </w:r>
          </w:p>
        </w:tc>
        <w:tc>
          <w:tcPr>
            <w:tcW w:w="2122" w:type="dxa"/>
          </w:tcPr>
          <w:p w14:paraId="69B5D174" w14:textId="07899503"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要件定義内容の検討結果</w:t>
            </w:r>
          </w:p>
        </w:tc>
        <w:tc>
          <w:tcPr>
            <w:tcW w:w="424" w:type="dxa"/>
          </w:tcPr>
          <w:p w14:paraId="7F314214" w14:textId="442635BC"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1FC0EB89" w14:textId="08E83622"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47189A65" w14:textId="4F7158BE"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3編5章3.</w:t>
            </w:r>
          </w:p>
        </w:tc>
      </w:tr>
      <w:tr w:rsidR="00861D85" w:rsidRPr="00E45728" w14:paraId="52402E85" w14:textId="77777777" w:rsidTr="000501C1">
        <w:tc>
          <w:tcPr>
            <w:tcW w:w="486" w:type="dxa"/>
          </w:tcPr>
          <w:p w14:paraId="0AC5E1A6" w14:textId="6D7A7D72"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1</w:t>
            </w:r>
            <w:r w:rsidR="006A5373">
              <w:rPr>
                <w:rFonts w:asciiTheme="minorEastAsia" w:eastAsiaTheme="minorEastAsia" w:hAnsiTheme="minorEastAsia"/>
                <w:sz w:val="18"/>
                <w:szCs w:val="18"/>
              </w:rPr>
              <w:t>6</w:t>
            </w:r>
          </w:p>
        </w:tc>
        <w:tc>
          <w:tcPr>
            <w:tcW w:w="1070" w:type="dxa"/>
            <w:vMerge/>
          </w:tcPr>
          <w:p w14:paraId="646E54F9"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tcPr>
          <w:p w14:paraId="77BED315" w14:textId="10C1DD68"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システム設計</w:t>
            </w:r>
          </w:p>
        </w:tc>
        <w:tc>
          <w:tcPr>
            <w:tcW w:w="2122" w:type="dxa"/>
          </w:tcPr>
          <w:p w14:paraId="6EB4CBC8" w14:textId="4A66592C"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構成や設定等に関する設計の内容</w:t>
            </w:r>
          </w:p>
        </w:tc>
        <w:tc>
          <w:tcPr>
            <w:tcW w:w="424" w:type="dxa"/>
          </w:tcPr>
          <w:p w14:paraId="28FA9AF0" w14:textId="5377D941"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3116B697" w14:textId="37D67E83"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4F678AAF" w14:textId="3AC030A5"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3編7章4.3)</w:t>
            </w:r>
          </w:p>
        </w:tc>
      </w:tr>
      <w:tr w:rsidR="00861D85" w:rsidRPr="00E45728" w14:paraId="18D31DAC" w14:textId="77777777" w:rsidTr="000501C1">
        <w:tc>
          <w:tcPr>
            <w:tcW w:w="486" w:type="dxa"/>
          </w:tcPr>
          <w:p w14:paraId="0BCA6697" w14:textId="0F2B7375" w:rsidR="00861D85" w:rsidRPr="00E45728" w:rsidRDefault="00861D85" w:rsidP="006A5373">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1</w:t>
            </w:r>
            <w:r w:rsidR="006A5373">
              <w:rPr>
                <w:rFonts w:asciiTheme="minorEastAsia" w:eastAsiaTheme="minorEastAsia" w:hAnsiTheme="minorEastAsia"/>
                <w:sz w:val="18"/>
                <w:szCs w:val="18"/>
              </w:rPr>
              <w:t>7</w:t>
            </w:r>
          </w:p>
        </w:tc>
        <w:tc>
          <w:tcPr>
            <w:tcW w:w="1070" w:type="dxa"/>
            <w:vMerge/>
          </w:tcPr>
          <w:p w14:paraId="6ECE640D"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tcPr>
          <w:p w14:paraId="7EE14593" w14:textId="7857AA4E"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移行設計</w:t>
            </w:r>
          </w:p>
        </w:tc>
        <w:tc>
          <w:tcPr>
            <w:tcW w:w="2122" w:type="dxa"/>
          </w:tcPr>
          <w:p w14:paraId="2337062D" w14:textId="7A170799"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移行に必要となるデータ変換、移行ツール等に関する設計の内容</w:t>
            </w:r>
          </w:p>
        </w:tc>
        <w:tc>
          <w:tcPr>
            <w:tcW w:w="424" w:type="dxa"/>
          </w:tcPr>
          <w:p w14:paraId="10F4A3DF" w14:textId="608B7ABB"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143F6C58" w14:textId="61F04567"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602C26A3" w14:textId="59A368B8"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3編7章4.4)</w:t>
            </w:r>
          </w:p>
        </w:tc>
      </w:tr>
      <w:tr w:rsidR="00861D85" w:rsidRPr="00E45728" w14:paraId="34703302" w14:textId="77777777" w:rsidTr="000501C1">
        <w:tc>
          <w:tcPr>
            <w:tcW w:w="486" w:type="dxa"/>
          </w:tcPr>
          <w:p w14:paraId="1B88427F" w14:textId="10F8F87E"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1</w:t>
            </w:r>
            <w:r w:rsidR="006A5373">
              <w:rPr>
                <w:rFonts w:asciiTheme="minorEastAsia" w:eastAsiaTheme="minorEastAsia" w:hAnsiTheme="minorEastAsia"/>
                <w:sz w:val="18"/>
                <w:szCs w:val="18"/>
              </w:rPr>
              <w:t>8</w:t>
            </w:r>
          </w:p>
        </w:tc>
        <w:tc>
          <w:tcPr>
            <w:tcW w:w="1070" w:type="dxa"/>
            <w:vMerge/>
          </w:tcPr>
          <w:p w14:paraId="556BC45F"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tcPr>
          <w:p w14:paraId="2259603B" w14:textId="562D7622"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運用設計</w:t>
            </w:r>
          </w:p>
        </w:tc>
        <w:tc>
          <w:tcPr>
            <w:tcW w:w="2122" w:type="dxa"/>
          </w:tcPr>
          <w:p w14:paraId="59CD8A9A" w14:textId="6CF52EB0"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運用計画書の案に基づき、運用ツールに関する設計の内容</w:t>
            </w:r>
          </w:p>
        </w:tc>
        <w:tc>
          <w:tcPr>
            <w:tcW w:w="424" w:type="dxa"/>
          </w:tcPr>
          <w:p w14:paraId="3D4B279D" w14:textId="150CF998"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073B7A92" w14:textId="2DD0062D"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0FD9DFED" w14:textId="2089AA8A"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3編7章4.5)</w:t>
            </w:r>
          </w:p>
        </w:tc>
      </w:tr>
      <w:tr w:rsidR="00861D85" w:rsidRPr="00E45728" w14:paraId="12DC5082" w14:textId="77777777" w:rsidTr="000501C1">
        <w:tc>
          <w:tcPr>
            <w:tcW w:w="486" w:type="dxa"/>
          </w:tcPr>
          <w:p w14:paraId="613CB038" w14:textId="3A61BAF6" w:rsidR="00861D85" w:rsidRPr="00E45728" w:rsidRDefault="006A5373" w:rsidP="00CA15DB">
            <w:pPr>
              <w:pStyle w:val="ConsultationBody"/>
              <w:spacing w:afterLines="0" w:after="0"/>
              <w:ind w:firstLine="0"/>
              <w:jc w:val="center"/>
              <w:rPr>
                <w:rFonts w:asciiTheme="minorEastAsia" w:eastAsiaTheme="minorEastAsia" w:hAnsiTheme="minorEastAsia"/>
                <w:sz w:val="18"/>
                <w:szCs w:val="18"/>
              </w:rPr>
            </w:pPr>
            <w:r>
              <w:rPr>
                <w:rFonts w:asciiTheme="minorEastAsia" w:eastAsiaTheme="minorEastAsia" w:hAnsiTheme="minorEastAsia"/>
                <w:sz w:val="18"/>
                <w:szCs w:val="18"/>
              </w:rPr>
              <w:t>19</w:t>
            </w:r>
          </w:p>
        </w:tc>
        <w:tc>
          <w:tcPr>
            <w:tcW w:w="1070" w:type="dxa"/>
            <w:vMerge/>
          </w:tcPr>
          <w:p w14:paraId="7041470E"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tcPr>
          <w:p w14:paraId="134FE7D0" w14:textId="2919E3AC"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実装・単体テスト</w:t>
            </w:r>
          </w:p>
        </w:tc>
        <w:tc>
          <w:tcPr>
            <w:tcW w:w="2122" w:type="dxa"/>
          </w:tcPr>
          <w:p w14:paraId="7B7CD69F" w14:textId="5C6040D4"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実装及び単体テストの実施状況</w:t>
            </w:r>
          </w:p>
        </w:tc>
        <w:tc>
          <w:tcPr>
            <w:tcW w:w="424" w:type="dxa"/>
          </w:tcPr>
          <w:p w14:paraId="7F429D93" w14:textId="73A3F6E7"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39A40E82" w14:textId="7443FFB7"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65CD5FAD" w14:textId="6FB5FCCC"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3編7章5.1)</w:t>
            </w:r>
          </w:p>
        </w:tc>
      </w:tr>
      <w:tr w:rsidR="00861D85" w:rsidRPr="00E45728" w14:paraId="18D66226" w14:textId="77777777" w:rsidTr="000501C1">
        <w:tc>
          <w:tcPr>
            <w:tcW w:w="486" w:type="dxa"/>
          </w:tcPr>
          <w:p w14:paraId="2D3E4B75" w14:textId="524E4A41"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2</w:t>
            </w:r>
            <w:r w:rsidR="006A5373">
              <w:rPr>
                <w:rFonts w:asciiTheme="minorEastAsia" w:eastAsiaTheme="minorEastAsia" w:hAnsiTheme="minorEastAsia"/>
                <w:sz w:val="18"/>
                <w:szCs w:val="18"/>
              </w:rPr>
              <w:t>0</w:t>
            </w:r>
          </w:p>
        </w:tc>
        <w:tc>
          <w:tcPr>
            <w:tcW w:w="1070" w:type="dxa"/>
            <w:vMerge/>
          </w:tcPr>
          <w:p w14:paraId="49E18E16"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tcPr>
          <w:p w14:paraId="6D14BFE0" w14:textId="614017D9"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結合・総合テスト</w:t>
            </w:r>
          </w:p>
        </w:tc>
        <w:tc>
          <w:tcPr>
            <w:tcW w:w="2122" w:type="dxa"/>
          </w:tcPr>
          <w:p w14:paraId="5011E511" w14:textId="33B01EEA"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結合テスト及び総合テストの実施状況</w:t>
            </w:r>
          </w:p>
        </w:tc>
        <w:tc>
          <w:tcPr>
            <w:tcW w:w="424" w:type="dxa"/>
          </w:tcPr>
          <w:p w14:paraId="598D9E35" w14:textId="069EB3C7"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28FB39B6" w14:textId="116398AF"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48E1C885" w14:textId="34E53EAD"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3編7章5.6)</w:t>
            </w:r>
          </w:p>
        </w:tc>
      </w:tr>
      <w:tr w:rsidR="00E7566E" w:rsidRPr="00E45728" w14:paraId="5425EFB5" w14:textId="77777777" w:rsidTr="000501C1">
        <w:tc>
          <w:tcPr>
            <w:tcW w:w="486" w:type="dxa"/>
          </w:tcPr>
          <w:p w14:paraId="569AA409" w14:textId="2083861E" w:rsidR="00E7566E" w:rsidRPr="00E45728" w:rsidRDefault="00E7566E"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2</w:t>
            </w:r>
            <w:r w:rsidR="006A5373">
              <w:rPr>
                <w:rFonts w:asciiTheme="minorEastAsia" w:eastAsiaTheme="minorEastAsia" w:hAnsiTheme="minorEastAsia"/>
                <w:sz w:val="18"/>
                <w:szCs w:val="18"/>
              </w:rPr>
              <w:t>1</w:t>
            </w:r>
          </w:p>
        </w:tc>
        <w:tc>
          <w:tcPr>
            <w:tcW w:w="1070" w:type="dxa"/>
            <w:vMerge/>
          </w:tcPr>
          <w:p w14:paraId="0593C218" w14:textId="77777777" w:rsidR="00E7566E" w:rsidRPr="00E45728" w:rsidRDefault="00E7566E" w:rsidP="00E1243C">
            <w:pPr>
              <w:pStyle w:val="ConsultationBody"/>
              <w:spacing w:afterLines="0" w:after="0"/>
              <w:ind w:firstLine="0"/>
              <w:rPr>
                <w:rFonts w:asciiTheme="minorEastAsia" w:eastAsiaTheme="minorEastAsia" w:hAnsiTheme="minorEastAsia"/>
                <w:sz w:val="18"/>
                <w:szCs w:val="18"/>
              </w:rPr>
            </w:pPr>
          </w:p>
        </w:tc>
        <w:tc>
          <w:tcPr>
            <w:tcW w:w="1272" w:type="dxa"/>
            <w:vMerge w:val="restart"/>
          </w:tcPr>
          <w:p w14:paraId="1089B783" w14:textId="72DFBBEB" w:rsidR="00E7566E" w:rsidRPr="00E45728" w:rsidRDefault="00E7566E"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サービス・業務運営</w:t>
            </w:r>
          </w:p>
        </w:tc>
        <w:tc>
          <w:tcPr>
            <w:tcW w:w="2122" w:type="dxa"/>
          </w:tcPr>
          <w:p w14:paraId="0E51D730" w14:textId="59A2492A" w:rsidR="00E7566E" w:rsidRPr="00E45728" w:rsidRDefault="00E7566E"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サービス・業務に関する指標の実績値、オープンデータの利用状況等</w:t>
            </w:r>
          </w:p>
        </w:tc>
        <w:tc>
          <w:tcPr>
            <w:tcW w:w="424" w:type="dxa"/>
          </w:tcPr>
          <w:p w14:paraId="74B9018F" w14:textId="41DDB3B0" w:rsidR="00E7566E" w:rsidRPr="00E45728" w:rsidRDefault="00E7566E"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787DC2D5" w14:textId="71434233" w:rsidR="00E7566E" w:rsidRPr="00E45728" w:rsidRDefault="00E7566E"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2514A2DE" w14:textId="4625F414" w:rsidR="00E7566E" w:rsidRPr="00E45728" w:rsidRDefault="00E7566E" w:rsidP="00CA15DB">
            <w:pPr>
              <w:pStyle w:val="ConsultationBody"/>
              <w:spacing w:after="152"/>
              <w:ind w:firstLine="0"/>
            </w:pPr>
            <w:r w:rsidRPr="00E45728">
              <w:rPr>
                <w:sz w:val="18"/>
                <w:szCs w:val="18"/>
              </w:rPr>
              <w:t>3編8章2.</w:t>
            </w:r>
          </w:p>
          <w:p w14:paraId="0BA85733" w14:textId="39117D68" w:rsidR="00E7566E" w:rsidRPr="00E45728" w:rsidRDefault="00E7566E"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3編8章3.</w:t>
            </w:r>
          </w:p>
        </w:tc>
      </w:tr>
      <w:tr w:rsidR="00E7566E" w:rsidRPr="00E45728" w14:paraId="7D01F18F" w14:textId="77777777" w:rsidTr="000501C1">
        <w:tc>
          <w:tcPr>
            <w:tcW w:w="486" w:type="dxa"/>
          </w:tcPr>
          <w:p w14:paraId="3DC5E2C7" w14:textId="70BCF2F4" w:rsidR="00E7566E" w:rsidRPr="00E45728" w:rsidRDefault="00E7566E"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2</w:t>
            </w:r>
            <w:r w:rsidR="006A5373">
              <w:rPr>
                <w:rFonts w:asciiTheme="minorEastAsia" w:eastAsiaTheme="minorEastAsia" w:hAnsiTheme="minorEastAsia"/>
                <w:sz w:val="18"/>
                <w:szCs w:val="18"/>
              </w:rPr>
              <w:t>2</w:t>
            </w:r>
          </w:p>
        </w:tc>
        <w:tc>
          <w:tcPr>
            <w:tcW w:w="1070" w:type="dxa"/>
            <w:vMerge/>
          </w:tcPr>
          <w:p w14:paraId="6B99B426" w14:textId="77777777" w:rsidR="00E7566E" w:rsidRPr="00E45728" w:rsidRDefault="00E7566E" w:rsidP="00E1243C">
            <w:pPr>
              <w:pStyle w:val="ConsultationBody"/>
              <w:spacing w:afterLines="0" w:after="0"/>
              <w:ind w:firstLine="0"/>
              <w:rPr>
                <w:rFonts w:asciiTheme="minorEastAsia" w:eastAsiaTheme="minorEastAsia" w:hAnsiTheme="minorEastAsia"/>
                <w:sz w:val="18"/>
                <w:szCs w:val="18"/>
              </w:rPr>
            </w:pPr>
          </w:p>
        </w:tc>
        <w:tc>
          <w:tcPr>
            <w:tcW w:w="1272" w:type="dxa"/>
            <w:vMerge/>
          </w:tcPr>
          <w:p w14:paraId="02A0F711" w14:textId="77777777" w:rsidR="00E7566E" w:rsidRPr="00E45728" w:rsidRDefault="00E7566E" w:rsidP="00E1243C">
            <w:pPr>
              <w:pStyle w:val="ConsultationBody"/>
              <w:spacing w:afterLines="0" w:after="0"/>
              <w:ind w:firstLine="0"/>
              <w:rPr>
                <w:rFonts w:asciiTheme="minorEastAsia" w:eastAsiaTheme="minorEastAsia" w:hAnsiTheme="minorEastAsia"/>
                <w:sz w:val="18"/>
                <w:szCs w:val="18"/>
              </w:rPr>
            </w:pPr>
          </w:p>
        </w:tc>
        <w:tc>
          <w:tcPr>
            <w:tcW w:w="2122" w:type="dxa"/>
          </w:tcPr>
          <w:p w14:paraId="7432F1F5" w14:textId="0DCACB37" w:rsidR="00E7566E" w:rsidRPr="00E45728" w:rsidRDefault="00E7566E"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重大な業務上の問題の発生</w:t>
            </w:r>
          </w:p>
        </w:tc>
        <w:tc>
          <w:tcPr>
            <w:tcW w:w="424" w:type="dxa"/>
          </w:tcPr>
          <w:p w14:paraId="61793958" w14:textId="37E2A811" w:rsidR="00E7566E" w:rsidRPr="00E45728" w:rsidRDefault="00E7566E"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0299C0C3" w14:textId="0D5658AA" w:rsidR="00E7566E" w:rsidRPr="00E45728" w:rsidRDefault="00E7566E"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987" w:type="dxa"/>
          </w:tcPr>
          <w:p w14:paraId="5F849982" w14:textId="449425FC" w:rsidR="00E7566E" w:rsidRPr="00E45728" w:rsidRDefault="00E7566E"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3編8章4.</w:t>
            </w:r>
          </w:p>
        </w:tc>
      </w:tr>
      <w:tr w:rsidR="00E7566E" w:rsidRPr="00E45728" w14:paraId="0A257B54" w14:textId="77777777" w:rsidTr="000501C1">
        <w:tc>
          <w:tcPr>
            <w:tcW w:w="486" w:type="dxa"/>
          </w:tcPr>
          <w:p w14:paraId="2B676834" w14:textId="1BC1747A" w:rsidR="00E7566E" w:rsidRPr="00E45728" w:rsidRDefault="00E7566E"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lastRenderedPageBreak/>
              <w:t>2</w:t>
            </w:r>
            <w:r w:rsidR="006A5373">
              <w:rPr>
                <w:rFonts w:asciiTheme="minorEastAsia" w:eastAsiaTheme="minorEastAsia" w:hAnsiTheme="minorEastAsia"/>
                <w:sz w:val="18"/>
                <w:szCs w:val="18"/>
              </w:rPr>
              <w:t>3</w:t>
            </w:r>
          </w:p>
        </w:tc>
        <w:tc>
          <w:tcPr>
            <w:tcW w:w="1070" w:type="dxa"/>
            <w:vMerge/>
          </w:tcPr>
          <w:p w14:paraId="39155F8B" w14:textId="77777777" w:rsidR="00E7566E" w:rsidRPr="00E45728" w:rsidRDefault="00E7566E" w:rsidP="00E1243C">
            <w:pPr>
              <w:pStyle w:val="ConsultationBody"/>
              <w:spacing w:afterLines="0" w:after="0"/>
              <w:ind w:firstLine="0"/>
              <w:rPr>
                <w:rFonts w:asciiTheme="minorEastAsia" w:eastAsiaTheme="minorEastAsia" w:hAnsiTheme="minorEastAsia"/>
                <w:sz w:val="18"/>
                <w:szCs w:val="18"/>
              </w:rPr>
            </w:pPr>
          </w:p>
        </w:tc>
        <w:tc>
          <w:tcPr>
            <w:tcW w:w="1272" w:type="dxa"/>
            <w:vMerge w:val="restart"/>
          </w:tcPr>
          <w:p w14:paraId="03FF2A5F" w14:textId="0C390948" w:rsidR="00E7566E" w:rsidRPr="00E45728" w:rsidRDefault="00E7566E"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システム運用</w:t>
            </w:r>
          </w:p>
        </w:tc>
        <w:tc>
          <w:tcPr>
            <w:tcW w:w="2122" w:type="dxa"/>
          </w:tcPr>
          <w:p w14:paraId="6F092DF0" w14:textId="0281FF2E" w:rsidR="00E7566E" w:rsidRPr="00E45728" w:rsidRDefault="00E7566E"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運用・保守作業実績、障害発生の状況</w:t>
            </w:r>
          </w:p>
        </w:tc>
        <w:tc>
          <w:tcPr>
            <w:tcW w:w="424" w:type="dxa"/>
          </w:tcPr>
          <w:p w14:paraId="4E344F91" w14:textId="502737E4" w:rsidR="00E7566E" w:rsidRPr="00E45728" w:rsidRDefault="00E7566E"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47DD3F6C" w14:textId="0B97F7CE" w:rsidR="00E7566E" w:rsidRPr="00E45728" w:rsidRDefault="00E7566E"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w:t>
            </w:r>
          </w:p>
        </w:tc>
        <w:tc>
          <w:tcPr>
            <w:tcW w:w="987" w:type="dxa"/>
          </w:tcPr>
          <w:p w14:paraId="0DD6F298" w14:textId="600A5960" w:rsidR="00E7566E" w:rsidRPr="00E45728" w:rsidRDefault="00E7566E"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3編9章2.1)ア</w:t>
            </w:r>
          </w:p>
        </w:tc>
      </w:tr>
      <w:tr w:rsidR="00E7566E" w:rsidRPr="00E45728" w14:paraId="3C9BE7D8" w14:textId="77777777" w:rsidTr="000501C1">
        <w:tc>
          <w:tcPr>
            <w:tcW w:w="486" w:type="dxa"/>
          </w:tcPr>
          <w:p w14:paraId="4A743ABD" w14:textId="679E2D48" w:rsidR="00E7566E" w:rsidRPr="00E45728" w:rsidRDefault="00E7566E"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2</w:t>
            </w:r>
            <w:r w:rsidR="006A5373">
              <w:rPr>
                <w:rFonts w:asciiTheme="minorEastAsia" w:eastAsiaTheme="minorEastAsia" w:hAnsiTheme="minorEastAsia"/>
                <w:sz w:val="18"/>
                <w:szCs w:val="18"/>
              </w:rPr>
              <w:t>4</w:t>
            </w:r>
          </w:p>
        </w:tc>
        <w:tc>
          <w:tcPr>
            <w:tcW w:w="1070" w:type="dxa"/>
            <w:vMerge/>
          </w:tcPr>
          <w:p w14:paraId="67FE40F8" w14:textId="77777777" w:rsidR="00E7566E" w:rsidRPr="00E45728" w:rsidRDefault="00E7566E" w:rsidP="00E1243C">
            <w:pPr>
              <w:pStyle w:val="ConsultationBody"/>
              <w:spacing w:afterLines="0" w:after="0"/>
              <w:ind w:firstLine="0"/>
              <w:rPr>
                <w:rFonts w:asciiTheme="minorEastAsia" w:eastAsiaTheme="minorEastAsia" w:hAnsiTheme="minorEastAsia"/>
                <w:sz w:val="18"/>
                <w:szCs w:val="18"/>
              </w:rPr>
            </w:pPr>
          </w:p>
        </w:tc>
        <w:tc>
          <w:tcPr>
            <w:tcW w:w="1272" w:type="dxa"/>
            <w:vMerge/>
          </w:tcPr>
          <w:p w14:paraId="200F61E8" w14:textId="77777777" w:rsidR="00E7566E" w:rsidRPr="00E45728" w:rsidRDefault="00E7566E" w:rsidP="00E1243C">
            <w:pPr>
              <w:pStyle w:val="ConsultationBody"/>
              <w:spacing w:afterLines="0" w:after="0"/>
              <w:ind w:firstLine="0"/>
              <w:rPr>
                <w:rFonts w:asciiTheme="minorEastAsia" w:eastAsiaTheme="minorEastAsia" w:hAnsiTheme="minorEastAsia"/>
                <w:sz w:val="18"/>
                <w:szCs w:val="18"/>
              </w:rPr>
            </w:pPr>
          </w:p>
        </w:tc>
        <w:tc>
          <w:tcPr>
            <w:tcW w:w="2122" w:type="dxa"/>
          </w:tcPr>
          <w:p w14:paraId="092BC5C5" w14:textId="081392EB" w:rsidR="00E7566E" w:rsidRPr="00E45728" w:rsidRDefault="00E7566E"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重大なシステム運用上の障害の発生</w:t>
            </w:r>
          </w:p>
        </w:tc>
        <w:tc>
          <w:tcPr>
            <w:tcW w:w="424" w:type="dxa"/>
          </w:tcPr>
          <w:p w14:paraId="6F4ECACA" w14:textId="71F7E915" w:rsidR="00E7566E" w:rsidRPr="00E45728" w:rsidRDefault="00E7566E"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3CC69860" w14:textId="4EB5AECF" w:rsidR="00E7566E" w:rsidRPr="00E45728" w:rsidRDefault="00E7566E" w:rsidP="00CA15DB">
            <w:pPr>
              <w:pStyle w:val="ConsultationBody"/>
              <w:spacing w:afterLines="0" w:after="0"/>
              <w:ind w:leftChars="86" w:left="181"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987" w:type="dxa"/>
          </w:tcPr>
          <w:p w14:paraId="29D0716B" w14:textId="2B000F7F" w:rsidR="00E7566E" w:rsidRPr="00E45728" w:rsidRDefault="00E7566E"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3編9章2.1)イ</w:t>
            </w:r>
          </w:p>
        </w:tc>
      </w:tr>
      <w:tr w:rsidR="00861D85" w:rsidRPr="00014D2D" w14:paraId="27EAB0AD" w14:textId="77777777" w:rsidTr="000501C1">
        <w:tc>
          <w:tcPr>
            <w:tcW w:w="486" w:type="dxa"/>
          </w:tcPr>
          <w:p w14:paraId="1F2BB6C9" w14:textId="3A3C0F81"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sz w:val="18"/>
                <w:szCs w:val="18"/>
              </w:rPr>
              <w:t>2</w:t>
            </w:r>
            <w:r w:rsidR="006A5373">
              <w:rPr>
                <w:rFonts w:asciiTheme="minorEastAsia" w:eastAsiaTheme="minorEastAsia" w:hAnsiTheme="minorEastAsia"/>
                <w:sz w:val="18"/>
                <w:szCs w:val="18"/>
              </w:rPr>
              <w:t>5</w:t>
            </w:r>
          </w:p>
        </w:tc>
        <w:tc>
          <w:tcPr>
            <w:tcW w:w="1070" w:type="dxa"/>
            <w:vMerge/>
          </w:tcPr>
          <w:p w14:paraId="6B0FF2D1" w14:textId="77777777" w:rsidR="00861D85" w:rsidRPr="00E45728" w:rsidRDefault="00861D85" w:rsidP="00E1243C">
            <w:pPr>
              <w:pStyle w:val="ConsultationBody"/>
              <w:spacing w:afterLines="0" w:after="0"/>
              <w:ind w:firstLine="0"/>
              <w:rPr>
                <w:rFonts w:asciiTheme="minorEastAsia" w:eastAsiaTheme="minorEastAsia" w:hAnsiTheme="minorEastAsia"/>
                <w:sz w:val="18"/>
                <w:szCs w:val="18"/>
              </w:rPr>
            </w:pPr>
          </w:p>
        </w:tc>
        <w:tc>
          <w:tcPr>
            <w:tcW w:w="1272" w:type="dxa"/>
          </w:tcPr>
          <w:p w14:paraId="5DE325CC" w14:textId="0325B9A5"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システム監査</w:t>
            </w:r>
          </w:p>
        </w:tc>
        <w:tc>
          <w:tcPr>
            <w:tcW w:w="2122" w:type="dxa"/>
          </w:tcPr>
          <w:p w14:paraId="6E2DF646" w14:textId="3C5F3BE0"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監査結果</w:t>
            </w:r>
          </w:p>
        </w:tc>
        <w:tc>
          <w:tcPr>
            <w:tcW w:w="424" w:type="dxa"/>
          </w:tcPr>
          <w:p w14:paraId="744DBC3C" w14:textId="2C88D7D1"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578" w:type="dxa"/>
          </w:tcPr>
          <w:p w14:paraId="653B3DB6" w14:textId="18CC45CB" w:rsidR="00861D85" w:rsidRPr="00E45728" w:rsidRDefault="00861D85" w:rsidP="00CA15DB">
            <w:pPr>
              <w:pStyle w:val="ConsultationBody"/>
              <w:spacing w:afterLines="0" w:after="0"/>
              <w:ind w:firstLine="0"/>
              <w:jc w:val="center"/>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w:t>
            </w:r>
          </w:p>
        </w:tc>
        <w:tc>
          <w:tcPr>
            <w:tcW w:w="987" w:type="dxa"/>
          </w:tcPr>
          <w:p w14:paraId="2CBB48F5" w14:textId="6F9E408E" w:rsidR="00861D85" w:rsidRPr="00E45728" w:rsidRDefault="00861D85" w:rsidP="00E1243C">
            <w:pPr>
              <w:pStyle w:val="ConsultationBody"/>
              <w:spacing w:afterLines="0" w:after="0"/>
              <w:ind w:firstLine="0"/>
              <w:rPr>
                <w:rFonts w:asciiTheme="minorEastAsia" w:eastAsiaTheme="minorEastAsia" w:hAnsiTheme="minorEastAsia"/>
                <w:sz w:val="18"/>
                <w:szCs w:val="18"/>
              </w:rPr>
            </w:pPr>
            <w:r w:rsidRPr="00E45728">
              <w:rPr>
                <w:rFonts w:asciiTheme="minorEastAsia" w:eastAsiaTheme="minorEastAsia" w:hAnsiTheme="minorEastAsia"/>
                <w:sz w:val="18"/>
                <w:szCs w:val="18"/>
              </w:rPr>
              <w:t>3編10章1.3)</w:t>
            </w:r>
          </w:p>
        </w:tc>
      </w:tr>
    </w:tbl>
    <w:p w14:paraId="71467CAC" w14:textId="148113E7" w:rsidR="00744F73" w:rsidRPr="00E45728" w:rsidRDefault="00744F73" w:rsidP="00CA15DB">
      <w:pPr>
        <w:pStyle w:val="ConsultationBody"/>
        <w:spacing w:afterLines="0" w:after="0"/>
        <w:ind w:leftChars="202" w:left="424" w:firstLine="0"/>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 xml:space="preserve">＜凡例＞　</w:t>
      </w:r>
    </w:p>
    <w:p w14:paraId="3829D3BD" w14:textId="493D55C5" w:rsidR="00744F73" w:rsidRPr="00E45728" w:rsidRDefault="00744F73" w:rsidP="00B06422">
      <w:pPr>
        <w:pStyle w:val="ConsultationBody"/>
        <w:spacing w:afterLines="0" w:after="0" w:line="200" w:lineRule="exact"/>
        <w:ind w:leftChars="202" w:left="424"/>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〇：ガイドラインに明示されている（把握</w:t>
      </w:r>
      <w:r w:rsidRPr="00E45728">
        <w:rPr>
          <w:rFonts w:asciiTheme="minorEastAsia" w:eastAsiaTheme="minorEastAsia" w:hAnsiTheme="minorEastAsia"/>
          <w:sz w:val="18"/>
          <w:szCs w:val="18"/>
        </w:rPr>
        <w:t>/報告）</w:t>
      </w:r>
    </w:p>
    <w:p w14:paraId="37ACB9E0" w14:textId="511039A9" w:rsidR="00744F73" w:rsidRPr="00B06422" w:rsidRDefault="00744F73" w:rsidP="00B06422">
      <w:pPr>
        <w:pStyle w:val="ConsultationBody"/>
        <w:spacing w:afterLines="0" w:after="0" w:line="200" w:lineRule="exact"/>
        <w:ind w:leftChars="202" w:left="424"/>
        <w:rPr>
          <w:rFonts w:asciiTheme="minorEastAsia" w:eastAsiaTheme="minorEastAsia" w:hAnsiTheme="minorEastAsia"/>
          <w:sz w:val="18"/>
          <w:szCs w:val="18"/>
        </w:rPr>
      </w:pPr>
      <w:r w:rsidRPr="00E45728">
        <w:rPr>
          <w:rFonts w:asciiTheme="minorEastAsia" w:eastAsiaTheme="minorEastAsia" w:hAnsiTheme="minorEastAsia" w:hint="eastAsia"/>
          <w:sz w:val="18"/>
          <w:szCs w:val="18"/>
        </w:rPr>
        <w:t>△：ガイドラインに明示されていないが必要に応じて実施するもの（把握</w:t>
      </w:r>
      <w:r w:rsidRPr="00E45728">
        <w:rPr>
          <w:rFonts w:asciiTheme="minorEastAsia" w:eastAsiaTheme="minorEastAsia" w:hAnsiTheme="minorEastAsia"/>
          <w:sz w:val="18"/>
          <w:szCs w:val="18"/>
        </w:rPr>
        <w:t>/報告）</w:t>
      </w:r>
    </w:p>
    <w:p w14:paraId="7A268DFE" w14:textId="77777777" w:rsidR="003F252F" w:rsidRPr="00744F73" w:rsidRDefault="003F252F" w:rsidP="00B06422">
      <w:pPr>
        <w:pStyle w:val="aff9"/>
        <w:ind w:leftChars="0" w:left="0" w:firstLineChars="0" w:firstLine="0"/>
      </w:pPr>
    </w:p>
    <w:p w14:paraId="25D20E5B" w14:textId="77777777" w:rsidR="00B33F7C" w:rsidRDefault="00F35400">
      <w:pPr>
        <w:pStyle w:val="4"/>
        <w:spacing w:before="305" w:after="152"/>
      </w:pPr>
      <w:bookmarkStart w:id="397" w:name="プロジェクトの停止改善"/>
      <w:r>
        <w:t>プロジェクトの停止・改善</w:t>
      </w:r>
      <w:bookmarkEnd w:id="397"/>
    </w:p>
    <w:p w14:paraId="067D7F1F" w14:textId="1BD0C9BB" w:rsidR="00B33F7C" w:rsidRDefault="00F35400">
      <w:pPr>
        <w:pStyle w:val="FirstParagraph"/>
      </w:pPr>
      <w:r>
        <w:t>プロジェクトは政策目的</w:t>
      </w:r>
      <w:r w:rsidR="0076615B">
        <w:t>やプロジェクトの</w:t>
      </w:r>
      <w:r>
        <w:t>目標を達成し、完了することが前提であるが、実施過程の様々な要因により、計画どおりに遂行できない事態に陥ることがある。その状況のままプロジェクト進行することにより、更に深刻な事態に発展する可能性があるプロジェクトは、早急に抜本的な見直しが必要となるが、ＰＪＭＯがその判断をすることは困難である。</w:t>
      </w:r>
    </w:p>
    <w:p w14:paraId="1782755F" w14:textId="7FCEC6A9" w:rsidR="00B33F7C" w:rsidRDefault="00F35400">
      <w:pPr>
        <w:pStyle w:val="a6"/>
      </w:pPr>
      <w:r>
        <w:t>このため、「2) プロジェクトの工程レビュー」の結果</w:t>
      </w:r>
      <w:r w:rsidR="006342F4">
        <w:rPr>
          <w:rFonts w:hint="eastAsia"/>
        </w:rPr>
        <w:t>や「</w:t>
      </w:r>
      <w:r w:rsidR="00720B5C">
        <w:rPr>
          <w:rFonts w:hint="eastAsia"/>
        </w:rPr>
        <w:t>２．2)カ 課題管理」等から得られた情報</w:t>
      </w:r>
      <w:r>
        <w:t>を</w:t>
      </w:r>
      <w:r w:rsidR="006B5D3E">
        <w:rPr>
          <w:rFonts w:hint="eastAsia"/>
        </w:rPr>
        <w:t>デジタル庁</w:t>
      </w:r>
      <w:r>
        <w:t>が判断し、プロジェクト検証委員会（</w:t>
      </w:r>
      <w:r w:rsidR="003D3B56">
        <w:t>標準ガイドライン</w:t>
      </w:r>
      <w:r>
        <w:t>「第２編第９章２．プロジェクト検証委員会の設置」参照）を</w:t>
      </w:r>
      <w:r w:rsidR="00FC1E3F">
        <w:rPr>
          <w:rFonts w:hint="eastAsia"/>
        </w:rPr>
        <w:t>設置</w:t>
      </w:r>
      <w:r>
        <w:t>し、プロジェクトの停止・改善を検討する。</w:t>
      </w:r>
    </w:p>
    <w:p w14:paraId="74143ED4" w14:textId="63AFDEEA" w:rsidR="00F06080" w:rsidRDefault="00341EA7" w:rsidP="00093CB3">
      <w:pPr>
        <w:pStyle w:val="5"/>
        <w:spacing w:before="152" w:after="61"/>
      </w:pPr>
      <w:r>
        <w:rPr>
          <w:rFonts w:hint="eastAsia"/>
        </w:rPr>
        <w:t>「</w:t>
      </w:r>
      <w:r w:rsidR="00652DFE">
        <w:rPr>
          <w:rFonts w:hint="eastAsia"/>
        </w:rPr>
        <w:t>デジタル庁は、</w:t>
      </w:r>
      <w:r w:rsidR="00F06080" w:rsidRPr="00F06080">
        <w:rPr>
          <w:rFonts w:hint="eastAsia"/>
        </w:rPr>
        <w:t>「</w:t>
      </w:r>
      <w:r w:rsidR="00F06080" w:rsidRPr="00F06080">
        <w:t xml:space="preserve">2) </w:t>
      </w:r>
      <w:r w:rsidR="00F06080" w:rsidRPr="00F06080">
        <w:t>プロジェクトの工程レビュー」等の結果から、</w:t>
      </w:r>
      <w:r w:rsidR="00DA1762">
        <w:rPr>
          <w:rFonts w:hint="eastAsia"/>
        </w:rPr>
        <w:t>プロジェクト</w:t>
      </w:r>
      <w:r w:rsidR="00F06080" w:rsidRPr="00F06080">
        <w:t>が次のいずれかに当てはまる状況であると判断したときは</w:t>
      </w:r>
      <w:r w:rsidR="00BC7925">
        <w:rPr>
          <w:rFonts w:hint="eastAsia"/>
        </w:rPr>
        <w:t>」</w:t>
      </w:r>
    </w:p>
    <w:p w14:paraId="7283C169" w14:textId="57BEFA6E" w:rsidR="001E1375" w:rsidRDefault="001E1375" w:rsidP="00093CB3">
      <w:pPr>
        <w:pStyle w:val="aff9"/>
      </w:pPr>
      <w:r>
        <w:rPr>
          <w:rFonts w:hint="eastAsia"/>
        </w:rPr>
        <w:t>「</w:t>
      </w:r>
      <w:r w:rsidRPr="00F06080">
        <w:rPr>
          <w:rFonts w:hint="eastAsia"/>
        </w:rPr>
        <w:t>「</w:t>
      </w:r>
      <w:r w:rsidRPr="00F06080">
        <w:t xml:space="preserve">2) </w:t>
      </w:r>
      <w:r w:rsidR="00C1784A">
        <w:t>プロジェクトの工程レビュー」等の結果</w:t>
      </w:r>
      <w:r w:rsidR="00C1784A">
        <w:rPr>
          <w:rFonts w:hint="eastAsia"/>
        </w:rPr>
        <w:t>」とは、プロジェクトの</w:t>
      </w:r>
      <w:r>
        <w:rPr>
          <w:rFonts w:hint="eastAsia"/>
        </w:rPr>
        <w:t>「４．2</w:t>
      </w:r>
      <w:r>
        <w:t>)</w:t>
      </w:r>
      <w:r>
        <w:rPr>
          <w:rFonts w:hint="eastAsia"/>
        </w:rPr>
        <w:t>プロジェクトの工程レビュー」</w:t>
      </w:r>
      <w:r w:rsidR="0069013B">
        <w:rPr>
          <w:rFonts w:hint="eastAsia"/>
        </w:rPr>
        <w:t>や</w:t>
      </w:r>
      <w:r w:rsidR="00C1784A">
        <w:rPr>
          <w:rFonts w:hint="eastAsia"/>
        </w:rPr>
        <w:t>「４</w:t>
      </w:r>
      <w:r w:rsidR="00C1784A" w:rsidRPr="003B4552">
        <w:rPr>
          <w:rFonts w:hint="eastAsia"/>
        </w:rPr>
        <w:t>．</w:t>
      </w:r>
      <w:r w:rsidR="00C1784A">
        <w:rPr>
          <w:rFonts w:hint="eastAsia"/>
        </w:rPr>
        <w:t>3</w:t>
      </w:r>
      <w:r w:rsidR="00C1784A" w:rsidRPr="003B4552">
        <w:t>)</w:t>
      </w:r>
      <w:r w:rsidR="00C1784A">
        <w:rPr>
          <w:rFonts w:hint="eastAsia"/>
        </w:rPr>
        <w:t>ア</w:t>
      </w:r>
      <w:r w:rsidR="00636871">
        <w:rPr>
          <w:rFonts w:hint="eastAsia"/>
        </w:rPr>
        <w:t xml:space="preserve"> </w:t>
      </w:r>
      <w:r w:rsidR="00C1784A" w:rsidRPr="003B4552">
        <w:t>モニタリング」</w:t>
      </w:r>
      <w:r w:rsidR="0069013B">
        <w:rPr>
          <w:rFonts w:hint="eastAsia"/>
        </w:rPr>
        <w:t>等</w:t>
      </w:r>
      <w:r w:rsidR="00C1784A">
        <w:rPr>
          <w:rFonts w:hint="eastAsia"/>
        </w:rPr>
        <w:t>に</w:t>
      </w:r>
      <w:r w:rsidR="0069013B">
        <w:rPr>
          <w:rFonts w:hint="eastAsia"/>
        </w:rPr>
        <w:t>より把握出来たプロジェクトの状況を表す結果を指す。</w:t>
      </w:r>
    </w:p>
    <w:p w14:paraId="1A341C1D" w14:textId="4A826339" w:rsidR="00BC7925" w:rsidRDefault="00BC7925" w:rsidP="00093CB3">
      <w:pPr>
        <w:pStyle w:val="aff9"/>
      </w:pPr>
      <w:r>
        <w:rPr>
          <w:rFonts w:hint="eastAsia"/>
        </w:rPr>
        <w:t>「次のいずれかに当てはまる状況」とは、</w:t>
      </w:r>
      <w:r w:rsidR="0069013B">
        <w:rPr>
          <w:rFonts w:hint="eastAsia"/>
        </w:rPr>
        <w:t>上記の結果が</w:t>
      </w:r>
      <w:r>
        <w:rPr>
          <w:rFonts w:hint="eastAsia"/>
        </w:rPr>
        <w:t>「４．3</w:t>
      </w:r>
      <w:r>
        <w:t>)</w:t>
      </w:r>
      <w:r>
        <w:rPr>
          <w:rFonts w:hint="eastAsia"/>
        </w:rPr>
        <w:t>イ</w:t>
      </w:r>
      <w:r>
        <w:t xml:space="preserve"> a</w:t>
      </w:r>
      <w:r>
        <w:rPr>
          <w:rFonts w:hint="eastAsia"/>
        </w:rPr>
        <w:t>)</w:t>
      </w:r>
      <w:r w:rsidR="0069013B" w:rsidRPr="0069013B">
        <w:t xml:space="preserve"> </w:t>
      </w:r>
      <w:r w:rsidR="0069013B">
        <w:t>プロジェクトの停止が必要</w:t>
      </w:r>
      <w:r w:rsidR="0069013B" w:rsidRPr="00C97ACC">
        <w:rPr>
          <w:rFonts w:hint="eastAsia"/>
        </w:rPr>
        <w:t>な状況</w:t>
      </w:r>
      <w:r>
        <w:t>」</w:t>
      </w:r>
      <w:r>
        <w:rPr>
          <w:rFonts w:hint="eastAsia"/>
        </w:rPr>
        <w:t>及び「４．3</w:t>
      </w:r>
      <w:r>
        <w:t>)</w:t>
      </w:r>
      <w:r>
        <w:rPr>
          <w:rFonts w:hint="eastAsia"/>
        </w:rPr>
        <w:t>イ</w:t>
      </w:r>
      <w:r>
        <w:t xml:space="preserve"> b</w:t>
      </w:r>
      <w:r>
        <w:rPr>
          <w:rFonts w:hint="eastAsia"/>
        </w:rPr>
        <w:t>)</w:t>
      </w:r>
      <w:r w:rsidR="0069013B" w:rsidRPr="0069013B">
        <w:t xml:space="preserve"> </w:t>
      </w:r>
      <w:r w:rsidR="0069013B">
        <w:t>プロジェクトの抜本改善が必要</w:t>
      </w:r>
      <w:r w:rsidR="0069013B" w:rsidRPr="00C97ACC">
        <w:rPr>
          <w:rFonts w:hint="eastAsia"/>
        </w:rPr>
        <w:t>な状況</w:t>
      </w:r>
      <w:r>
        <w:t>」</w:t>
      </w:r>
      <w:r>
        <w:rPr>
          <w:rFonts w:hint="eastAsia"/>
        </w:rPr>
        <w:t>に該当する状況を指す。例を次に示す。</w:t>
      </w:r>
    </w:p>
    <w:p w14:paraId="72FDC0C1" w14:textId="7EA469E4" w:rsidR="00BC7925" w:rsidRDefault="00BC7925" w:rsidP="00093CB3">
      <w:pPr>
        <w:pStyle w:val="list2"/>
        <w:spacing w:before="61" w:after="61"/>
      </w:pPr>
      <w:r>
        <w:rPr>
          <w:rFonts w:hint="eastAsia"/>
        </w:rPr>
        <w:t>設計・開発工程の途中で、何</w:t>
      </w:r>
      <w:r w:rsidR="00BA7060">
        <w:rPr>
          <w:rFonts w:hint="eastAsia"/>
        </w:rPr>
        <w:t>ら</w:t>
      </w:r>
      <w:r>
        <w:rPr>
          <w:rFonts w:hint="eastAsia"/>
        </w:rPr>
        <w:t>かの問題によって開発が頓挫してしまい、完了の見込みが立たない。</w:t>
      </w:r>
    </w:p>
    <w:p w14:paraId="0BD8A114" w14:textId="23DA8CE5" w:rsidR="00BC7925" w:rsidRDefault="00BC7925" w:rsidP="00093CB3">
      <w:pPr>
        <w:pStyle w:val="list2"/>
        <w:spacing w:before="61" w:after="61"/>
      </w:pPr>
      <w:r>
        <w:rPr>
          <w:rFonts w:hint="eastAsia"/>
        </w:rPr>
        <w:t>運用中ではあるが、利用が進まず業務の効率化等の成果</w:t>
      </w:r>
      <w:r w:rsidR="00BA7060">
        <w:rPr>
          <w:rFonts w:hint="eastAsia"/>
        </w:rPr>
        <w:t>を</w:t>
      </w:r>
      <w:r>
        <w:rPr>
          <w:rFonts w:hint="eastAsia"/>
        </w:rPr>
        <w:t>把握できないため、抜本的な見直しが必要な状況である。</w:t>
      </w:r>
    </w:p>
    <w:p w14:paraId="10A84493" w14:textId="6DF141D0" w:rsidR="00BC7925" w:rsidRDefault="00BC7925" w:rsidP="00093CB3">
      <w:pPr>
        <w:pStyle w:val="list2"/>
        <w:spacing w:before="61" w:after="61"/>
      </w:pPr>
      <w:r>
        <w:rPr>
          <w:rFonts w:hint="eastAsia"/>
        </w:rPr>
        <w:t>運用中ではあるが、多額の運用経費が</w:t>
      </w:r>
      <w:r w:rsidR="006342F4">
        <w:rPr>
          <w:rFonts w:hint="eastAsia"/>
        </w:rPr>
        <w:t>かかっているにも</w:t>
      </w:r>
      <w:r w:rsidR="00577E24">
        <w:rPr>
          <w:rFonts w:hint="eastAsia"/>
        </w:rPr>
        <w:t>かか</w:t>
      </w:r>
      <w:r w:rsidR="006342F4">
        <w:rPr>
          <w:rFonts w:hint="eastAsia"/>
        </w:rPr>
        <w:t>わらず、当初の目的・目標に大幅に達していない。</w:t>
      </w:r>
    </w:p>
    <w:p w14:paraId="5FCDFD8E" w14:textId="5B76A792" w:rsidR="001E1375" w:rsidRDefault="006342F4" w:rsidP="00093CB3">
      <w:pPr>
        <w:pStyle w:val="list2"/>
        <w:spacing w:before="61" w:after="61"/>
      </w:pPr>
      <w:r>
        <w:rPr>
          <w:rFonts w:hint="eastAsia"/>
        </w:rPr>
        <w:t>サービスの品質が低く、</w:t>
      </w:r>
      <w:r w:rsidR="00BC7925">
        <w:rPr>
          <w:rFonts w:hint="eastAsia"/>
        </w:rPr>
        <w:t>関係者に多大な迷惑を</w:t>
      </w:r>
      <w:r>
        <w:rPr>
          <w:rFonts w:hint="eastAsia"/>
        </w:rPr>
        <w:t>与えて</w:t>
      </w:r>
      <w:r w:rsidR="00BC7925">
        <w:rPr>
          <w:rFonts w:hint="eastAsia"/>
        </w:rPr>
        <w:t>いる。</w:t>
      </w:r>
    </w:p>
    <w:p w14:paraId="2911B2C0" w14:textId="22B3A534" w:rsidR="00BC7925" w:rsidRPr="006342F4" w:rsidRDefault="006342F4" w:rsidP="00093CB3">
      <w:pPr>
        <w:pStyle w:val="aff9"/>
      </w:pPr>
      <w:r>
        <w:rPr>
          <w:rFonts w:hint="eastAsia"/>
        </w:rPr>
        <w:t>なお、プロジェクトの停止・改善を実施するに</w:t>
      </w:r>
      <w:r w:rsidR="006F174B">
        <w:rPr>
          <w:rFonts w:hint="eastAsia"/>
        </w:rPr>
        <w:t>当</w:t>
      </w:r>
      <w:r>
        <w:rPr>
          <w:rFonts w:hint="eastAsia"/>
        </w:rPr>
        <w:t>たり、契約</w:t>
      </w:r>
      <w:r w:rsidR="001E1375">
        <w:rPr>
          <w:rFonts w:hint="eastAsia"/>
        </w:rPr>
        <w:t>の</w:t>
      </w:r>
      <w:r>
        <w:rPr>
          <w:rFonts w:hint="eastAsia"/>
        </w:rPr>
        <w:t>変更</w:t>
      </w:r>
      <w:r w:rsidR="001E1375">
        <w:rPr>
          <w:rFonts w:hint="eastAsia"/>
        </w:rPr>
        <w:t>や</w:t>
      </w:r>
      <w:r>
        <w:rPr>
          <w:rFonts w:hint="eastAsia"/>
        </w:rPr>
        <w:t>解除等を行うときは、ＰＪＭＯは会計担当部門に相談する。</w:t>
      </w:r>
    </w:p>
    <w:p w14:paraId="56F552E0" w14:textId="6D079D0F" w:rsidR="00D2656C" w:rsidRPr="00BE6667" w:rsidRDefault="00A354EE" w:rsidP="00D2656C">
      <w:pPr>
        <w:pStyle w:val="2"/>
        <w:spacing w:before="152" w:after="152"/>
      </w:pPr>
      <w:bookmarkStart w:id="398" w:name="_Toc527912925"/>
      <w:bookmarkStart w:id="399" w:name="_Toc35011531"/>
      <w:bookmarkStart w:id="400" w:name="後続プロジェクトの策定"/>
      <w:bookmarkStart w:id="401" w:name="_Toc101516702"/>
      <w:r>
        <w:rPr>
          <w:rFonts w:hint="eastAsia"/>
        </w:rPr>
        <w:lastRenderedPageBreak/>
        <w:t>デジタル庁</w:t>
      </w:r>
      <w:r w:rsidR="00D2656C" w:rsidRPr="00BE6667">
        <w:rPr>
          <w:rFonts w:hint="eastAsia"/>
        </w:rPr>
        <w:t>によるレビュー</w:t>
      </w:r>
      <w:bookmarkEnd w:id="398"/>
      <w:bookmarkEnd w:id="399"/>
      <w:bookmarkEnd w:id="401"/>
    </w:p>
    <w:p w14:paraId="1C79307F" w14:textId="08F188C4" w:rsidR="00D2656C" w:rsidRDefault="00B572C6" w:rsidP="00D2656C">
      <w:pPr>
        <w:pStyle w:val="OriginalBodyText"/>
      </w:pPr>
      <w:r w:rsidRPr="0038282D">
        <w:rPr>
          <w:rFonts w:hint="eastAsia"/>
        </w:rPr>
        <w:t>各府省システム</w:t>
      </w:r>
      <w:r w:rsidR="001755D9" w:rsidRPr="001755D9">
        <w:rPr>
          <w:rFonts w:hint="eastAsia"/>
        </w:rPr>
        <w:t>のうち特に</w:t>
      </w:r>
      <w:r w:rsidR="00D2656C" w:rsidRPr="00093CB3">
        <w:rPr>
          <w:rFonts w:hint="eastAsia"/>
        </w:rPr>
        <w:t>重要なプロジェクト</w:t>
      </w:r>
      <w:r w:rsidR="00FB1440">
        <w:rPr>
          <w:rFonts w:hint="eastAsia"/>
        </w:rPr>
        <w:t>、</w:t>
      </w:r>
      <w:r w:rsidR="001755D9" w:rsidRPr="001755D9">
        <w:rPr>
          <w:rFonts w:hint="eastAsia"/>
        </w:rPr>
        <w:t>その他の</w:t>
      </w:r>
      <w:r w:rsidR="00F566E6">
        <w:rPr>
          <w:rFonts w:hint="eastAsia"/>
        </w:rPr>
        <w:t>デジタル庁</w:t>
      </w:r>
      <w:r w:rsidR="001755D9" w:rsidRPr="001755D9">
        <w:rPr>
          <w:rFonts w:hint="eastAsia"/>
        </w:rPr>
        <w:t>が特に重要と認めるプロジェクト</w:t>
      </w:r>
      <w:r w:rsidR="00D2656C" w:rsidRPr="00093CB3">
        <w:rPr>
          <w:rFonts w:hint="eastAsia"/>
        </w:rPr>
        <w:t>については、中長期計画のフォローアップの結果等を踏まえ、</w:t>
      </w:r>
      <w:r w:rsidR="00AE6C75">
        <w:rPr>
          <w:rFonts w:hint="eastAsia"/>
        </w:rPr>
        <w:t>デジタル庁</w:t>
      </w:r>
      <w:r w:rsidR="00D2656C" w:rsidRPr="00093CB3">
        <w:rPr>
          <w:rFonts w:hint="eastAsia"/>
        </w:rPr>
        <w:t>によるレビューを行うものとする。</w:t>
      </w:r>
    </w:p>
    <w:p w14:paraId="6C82A118" w14:textId="77777777" w:rsidR="00D2656C" w:rsidRDefault="00D2656C" w:rsidP="00D2656C">
      <w:pPr>
        <w:pStyle w:val="ExplanationHeader"/>
        <w:spacing w:before="152" w:after="152"/>
      </w:pPr>
      <w:r>
        <w:t>１. 趣旨</w:t>
      </w:r>
    </w:p>
    <w:p w14:paraId="06DE9CC3" w14:textId="731ED7A0" w:rsidR="00E10467" w:rsidRDefault="00E10467" w:rsidP="00343A58">
      <w:pPr>
        <w:pStyle w:val="a6"/>
      </w:pPr>
      <w:r w:rsidRPr="00E10467">
        <w:rPr>
          <w:rFonts w:hint="eastAsia"/>
        </w:rPr>
        <w:t>構築や運営が遅延することにより、社会的影響が大きいものや重要な政策に関わるもの、他の情報システム等へ広く影響するもの等については、問題が発生したときに多大な影響が想定される。</w:t>
      </w:r>
    </w:p>
    <w:p w14:paraId="24F6415E" w14:textId="03B03F33" w:rsidR="00D2656C" w:rsidRDefault="00E10467">
      <w:pPr>
        <w:pStyle w:val="a6"/>
      </w:pPr>
      <w:r w:rsidRPr="00E10467">
        <w:rPr>
          <w:rFonts w:hint="eastAsia"/>
        </w:rPr>
        <w:t>このため、そうしたリスクを最小限に抑えるために、</w:t>
      </w:r>
      <w:r w:rsidR="003B1E73">
        <w:rPr>
          <w:rFonts w:hint="eastAsia"/>
        </w:rPr>
        <w:t>デジタル庁</w:t>
      </w:r>
      <w:r>
        <w:rPr>
          <w:rFonts w:hint="eastAsia"/>
        </w:rPr>
        <w:t>が持つ知見・視点</w:t>
      </w:r>
      <w:r w:rsidRPr="00E10467">
        <w:rPr>
          <w:rFonts w:hint="eastAsia"/>
        </w:rPr>
        <w:t>によ</w:t>
      </w:r>
      <w:r>
        <w:rPr>
          <w:rFonts w:hint="eastAsia"/>
        </w:rPr>
        <w:t>り、</w:t>
      </w:r>
      <w:r w:rsidR="003B1E73">
        <w:rPr>
          <w:rFonts w:hint="eastAsia"/>
        </w:rPr>
        <w:t>デジタル庁</w:t>
      </w:r>
      <w:r w:rsidRPr="00E10467">
        <w:rPr>
          <w:rFonts w:hint="eastAsia"/>
        </w:rPr>
        <w:t>レビュー</w:t>
      </w:r>
      <w:r>
        <w:rPr>
          <w:rFonts w:hint="eastAsia"/>
        </w:rPr>
        <w:t>として、各工程を完了する前までに検証を</w:t>
      </w:r>
      <w:r w:rsidRPr="00E10467">
        <w:rPr>
          <w:rFonts w:hint="eastAsia"/>
        </w:rPr>
        <w:t>実施する。</w:t>
      </w:r>
    </w:p>
    <w:p w14:paraId="7E76C3E8" w14:textId="29859936" w:rsidR="006C578D" w:rsidRDefault="006C578D">
      <w:pPr>
        <w:pStyle w:val="a6"/>
      </w:pPr>
    </w:p>
    <w:p w14:paraId="02DD7E54" w14:textId="77777777" w:rsidR="00B33F7C" w:rsidRPr="00F35400" w:rsidRDefault="00F35400" w:rsidP="00F35400">
      <w:pPr>
        <w:pStyle w:val="2"/>
        <w:spacing w:before="152" w:after="152"/>
      </w:pPr>
      <w:bookmarkStart w:id="402" w:name="_Toc527912926"/>
      <w:bookmarkStart w:id="403" w:name="_Toc35011532"/>
      <w:bookmarkStart w:id="404" w:name="_Toc101516703"/>
      <w:r w:rsidRPr="00F35400">
        <w:lastRenderedPageBreak/>
        <w:t>後続プロジェクトの策定</w:t>
      </w:r>
      <w:bookmarkEnd w:id="400"/>
      <w:bookmarkEnd w:id="402"/>
      <w:bookmarkEnd w:id="403"/>
      <w:bookmarkEnd w:id="404"/>
    </w:p>
    <w:p w14:paraId="06441491" w14:textId="794621FD" w:rsidR="00B33F7C" w:rsidRDefault="00F35400">
      <w:pPr>
        <w:pStyle w:val="OriginalBodyText"/>
      </w:pPr>
      <w:r w:rsidRPr="00F35400">
        <w:rPr>
          <w:b/>
          <w:u w:val="single"/>
        </w:rPr>
        <w:t>当該プロジェクトが完了する前に、関連する後続プロジェクトの実施が見込まれるときは「第２章 プロジェクトの管理」に定める作業を実施するものとする</w:t>
      </w:r>
      <w:r w:rsidRPr="00F35400">
        <w:rPr>
          <w:b/>
          <w:sz w:val="14"/>
          <w:u w:val="single"/>
        </w:rPr>
        <w:t>(1)</w:t>
      </w:r>
      <w:r>
        <w:t>。</w:t>
      </w:r>
    </w:p>
    <w:p w14:paraId="7CD5AD0E" w14:textId="77777777" w:rsidR="00B33F7C" w:rsidRDefault="00F35400">
      <w:pPr>
        <w:pStyle w:val="OriginalBodyText"/>
      </w:pPr>
      <w:r>
        <w:t>関連する後続プロジェクトが発生する場合は、次のとおりである。</w:t>
      </w:r>
    </w:p>
    <w:p w14:paraId="2C5CF3A1" w14:textId="1292CEB0" w:rsidR="00B33F7C" w:rsidRDefault="00F35400" w:rsidP="0036216A">
      <w:pPr>
        <w:pStyle w:val="OriginalList4"/>
        <w:numPr>
          <w:ilvl w:val="0"/>
          <w:numId w:val="27"/>
        </w:numPr>
      </w:pPr>
      <w:r>
        <w:t>プロジェクトの対象とする事業が継続される場合、かつ当初計画した実施期間を終える場合（「</w:t>
      </w:r>
      <w:r w:rsidR="006C578D">
        <w:rPr>
          <w:rFonts w:hint="eastAsia"/>
        </w:rPr>
        <w:t>７</w:t>
      </w:r>
      <w:r>
        <w:t>．1) 完了」参照）</w:t>
      </w:r>
      <w:r w:rsidR="002652BD">
        <w:rPr>
          <w:rFonts w:hint="eastAsia"/>
        </w:rPr>
        <w:t>。</w:t>
      </w:r>
    </w:p>
    <w:p w14:paraId="04FB344B" w14:textId="3835BA98" w:rsidR="00B33F7C" w:rsidRDefault="00F35400" w:rsidP="00093CB3">
      <w:pPr>
        <w:pStyle w:val="OriginalList4"/>
        <w:numPr>
          <w:ilvl w:val="0"/>
          <w:numId w:val="27"/>
        </w:numPr>
      </w:pPr>
      <w:r>
        <w:t>プロジェクトで扱う情報システムを更改する場合（「</w:t>
      </w:r>
      <w:r w:rsidR="00854D99" w:rsidRPr="00854D99">
        <w:rPr>
          <w:rFonts w:hint="eastAsia"/>
        </w:rPr>
        <w:t>第８章４．情報システムの</w:t>
      </w:r>
      <w:r w:rsidR="00E77367">
        <w:rPr>
          <w:rFonts w:hint="eastAsia"/>
        </w:rPr>
        <w:t>改善</w:t>
      </w:r>
      <w:r>
        <w:t>」参照）</w:t>
      </w:r>
      <w:r w:rsidR="002652BD">
        <w:rPr>
          <w:rFonts w:hint="eastAsia"/>
        </w:rPr>
        <w:t>。</w:t>
      </w:r>
    </w:p>
    <w:p w14:paraId="3411DBB1" w14:textId="77777777" w:rsidR="00B33F7C" w:rsidRDefault="00F35400">
      <w:pPr>
        <w:pStyle w:val="ExplanationHeader"/>
        <w:spacing w:before="152" w:after="152"/>
      </w:pPr>
      <w:r>
        <w:t>１. 趣旨</w:t>
      </w:r>
    </w:p>
    <w:p w14:paraId="2C25E2DA" w14:textId="77777777" w:rsidR="00B33F7C" w:rsidRDefault="00F35400">
      <w:pPr>
        <w:pStyle w:val="a6"/>
      </w:pPr>
      <w:r>
        <w:t>プロジェクトの対象とする事業が継続され、当該プロジェクトが完了した後も、引き続きプロジェクトで扱う情報システムを利用する場合や、情報システムを更改する場合は、現在の情報システムが提供しているサービス・業務を滞りなく提供するための準備が必要となる。</w:t>
      </w:r>
    </w:p>
    <w:p w14:paraId="447C9EF6" w14:textId="77777777" w:rsidR="00B33F7C" w:rsidRDefault="00F35400">
      <w:pPr>
        <w:pStyle w:val="a6"/>
      </w:pPr>
      <w:r>
        <w:t>このため、当該プロジェクトが完了する前に、必要な情報や資源の引継ぎを行うために、後続プロジェクトの活動を開始する。</w:t>
      </w:r>
    </w:p>
    <w:p w14:paraId="7BEB0E11" w14:textId="77777777" w:rsidR="00B33F7C" w:rsidRDefault="00F35400">
      <w:pPr>
        <w:pStyle w:val="ExplanationHeader"/>
        <w:spacing w:before="152" w:after="152"/>
      </w:pPr>
      <w:r>
        <w:t>２. 解説</w:t>
      </w:r>
    </w:p>
    <w:p w14:paraId="0387A60E" w14:textId="00442487" w:rsidR="00B33F7C" w:rsidRDefault="00F35400">
      <w:pPr>
        <w:pStyle w:val="5"/>
        <w:spacing w:before="152" w:after="61"/>
        <w:ind w:left="525"/>
      </w:pPr>
      <w:bookmarkStart w:id="405" w:name="当該プロジェクトが完了する前に関連する後続するプロジェクトの実施が見込まれるとき"/>
      <w:r>
        <w:t>「当該プロジェクトが完了する前に、関連する後続プロジェクトの実施が見込まれるときは「第２章</w:t>
      </w:r>
      <w:r>
        <w:t xml:space="preserve"> </w:t>
      </w:r>
      <w:r>
        <w:t>プロジェクトの管理」に定める作業を実施するものとする」</w:t>
      </w:r>
      <w:bookmarkEnd w:id="405"/>
    </w:p>
    <w:p w14:paraId="05FA0E94" w14:textId="17BD4698" w:rsidR="00B33F7C" w:rsidRDefault="00F35400">
      <w:pPr>
        <w:pStyle w:val="aff9"/>
      </w:pPr>
      <w:r>
        <w:t>「「第２章 プロジェクトの管理」に定める作業を実施するものとする」とは、後続するプロジェクトのプロジェクト推進責任者が、当該プロジェクトの後続となるプロジェクトを開始するために、「１．プロジェクトの</w:t>
      </w:r>
      <w:r w:rsidR="00317673">
        <w:rPr>
          <w:rFonts w:hint="eastAsia"/>
        </w:rPr>
        <w:t>立ち上げと</w:t>
      </w:r>
      <w:r>
        <w:t>初動」から準備活動を行うことである。</w:t>
      </w:r>
    </w:p>
    <w:p w14:paraId="650DECAD" w14:textId="77777777" w:rsidR="00B33F7C" w:rsidRDefault="00F35400">
      <w:pPr>
        <w:pStyle w:val="aff9"/>
      </w:pPr>
      <w:r>
        <w:t>後続プロジェクトの開始時期は、当該プロジェクトが完了する時期と後続プロジェクトの大まかな実施期間から逆算し、当該プロジェクトの対象事業に空白期間が生じないよう考慮する必要がある。</w:t>
      </w:r>
    </w:p>
    <w:p w14:paraId="623D896E" w14:textId="77777777" w:rsidR="00B33F7C" w:rsidRPr="00F35400" w:rsidRDefault="00F35400" w:rsidP="00F35400">
      <w:pPr>
        <w:pStyle w:val="2"/>
        <w:spacing w:before="152" w:after="152"/>
      </w:pPr>
      <w:bookmarkStart w:id="406" w:name="プロジェクトの終結"/>
      <w:bookmarkStart w:id="407" w:name="_Toc527912927"/>
      <w:bookmarkStart w:id="408" w:name="_Toc35011533"/>
      <w:bookmarkStart w:id="409" w:name="_Toc101516704"/>
      <w:r w:rsidRPr="00F35400">
        <w:lastRenderedPageBreak/>
        <w:t>プロジェクトの終結</w:t>
      </w:r>
      <w:bookmarkEnd w:id="406"/>
      <w:bookmarkEnd w:id="407"/>
      <w:bookmarkEnd w:id="408"/>
      <w:bookmarkEnd w:id="409"/>
    </w:p>
    <w:p w14:paraId="6DCE1FF8" w14:textId="614761DD" w:rsidR="00B33F7C" w:rsidRDefault="00F35400">
      <w:pPr>
        <w:pStyle w:val="OriginalBodyText"/>
      </w:pPr>
      <w:r>
        <w:t>プロジェクト推進責任者は、</w:t>
      </w:r>
      <w:r w:rsidRPr="00093CB3">
        <w:rPr>
          <w:b/>
          <w:u w:val="single"/>
        </w:rPr>
        <w:t>プロジェクト計画書の内容を全て実施し終えたときに、</w:t>
      </w:r>
      <w:r w:rsidR="005F56DE" w:rsidRPr="005F56DE">
        <w:rPr>
          <w:rFonts w:hint="eastAsia"/>
          <w:b/>
          <w:u w:val="single"/>
        </w:rPr>
        <w:t>プロジェクトの終結として</w:t>
      </w:r>
      <w:r w:rsidRPr="00093CB3">
        <w:rPr>
          <w:b/>
          <w:u w:val="single"/>
        </w:rPr>
        <w:t>ＰＭＯにその旨を報告する</w:t>
      </w:r>
      <w:r w:rsidR="000D5456" w:rsidRPr="00F35400">
        <w:rPr>
          <w:b/>
          <w:sz w:val="14"/>
          <w:u w:val="single"/>
        </w:rPr>
        <w:t>(1)</w:t>
      </w:r>
      <w:r>
        <w:t>ものとする。</w:t>
      </w:r>
    </w:p>
    <w:p w14:paraId="28A42C54" w14:textId="68EE39F1" w:rsidR="005246C3" w:rsidRDefault="005246C3">
      <w:pPr>
        <w:pStyle w:val="OriginalBodyText"/>
      </w:pPr>
      <w:r w:rsidRPr="005246C3">
        <w:rPr>
          <w:rFonts w:hint="eastAsia"/>
        </w:rPr>
        <w:t>なお、情報システムを廃止又は更改する際、当該情報システムを構成するハードウェア、ソフトウェア製品等の利用を停止し、</w:t>
      </w:r>
      <w:r w:rsidRPr="00093CB3">
        <w:rPr>
          <w:rFonts w:hint="eastAsia"/>
          <w:b/>
          <w:u w:val="single"/>
        </w:rPr>
        <w:t>情報セキュリティ等の観点を踏まえ、廃棄又は再利用に取り組むものとする</w:t>
      </w:r>
      <w:r w:rsidR="00C603AA" w:rsidRPr="00F35400">
        <w:rPr>
          <w:b/>
          <w:sz w:val="14"/>
          <w:u w:val="single"/>
        </w:rPr>
        <w:t>(</w:t>
      </w:r>
      <w:r w:rsidR="000D5456">
        <w:rPr>
          <w:rFonts w:hint="eastAsia"/>
          <w:b/>
          <w:sz w:val="14"/>
          <w:u w:val="single"/>
        </w:rPr>
        <w:t>2</w:t>
      </w:r>
      <w:r w:rsidR="00C603AA" w:rsidRPr="00F35400">
        <w:rPr>
          <w:b/>
          <w:sz w:val="14"/>
          <w:u w:val="single"/>
        </w:rPr>
        <w:t>)</w:t>
      </w:r>
      <w:r w:rsidRPr="005246C3">
        <w:rPr>
          <w:rFonts w:hint="eastAsia"/>
        </w:rPr>
        <w:t>。</w:t>
      </w:r>
    </w:p>
    <w:p w14:paraId="6F5E7B5C" w14:textId="77777777" w:rsidR="00B33F7C" w:rsidRDefault="00F35400" w:rsidP="00F35400">
      <w:pPr>
        <w:pStyle w:val="OriginalHeader"/>
        <w:numPr>
          <w:ilvl w:val="0"/>
          <w:numId w:val="24"/>
        </w:numPr>
        <w:spacing w:before="152"/>
      </w:pPr>
      <w:r>
        <w:t>完了</w:t>
      </w:r>
    </w:p>
    <w:p w14:paraId="16AF6778" w14:textId="77777777" w:rsidR="00B33F7C" w:rsidRDefault="00F35400">
      <w:pPr>
        <w:pStyle w:val="OriginalBodyText"/>
      </w:pPr>
      <w:r>
        <w:t>プロジェクトの対象とする事業が継続し、かつ当初計画したプロジェクトの実施期間が終了するときは、プロジェクトを完了させ、新しくプロジェクトを開始するものとする。</w:t>
      </w:r>
    </w:p>
    <w:p w14:paraId="62212190" w14:textId="55D696E7" w:rsidR="00B33F7C" w:rsidRDefault="00F35400">
      <w:pPr>
        <w:pStyle w:val="OriginalBodyText"/>
      </w:pPr>
      <w:r>
        <w:t>プロジェクトの完了前に、プロジェクト</w:t>
      </w:r>
      <w:r w:rsidR="00C20DD1" w:rsidRPr="00C20DD1">
        <w:rPr>
          <w:rFonts w:hint="eastAsia"/>
        </w:rPr>
        <w:t>計画書に定めた目標の達成状況を</w:t>
      </w:r>
      <w:r>
        <w:t>評価</w:t>
      </w:r>
      <w:r w:rsidR="00C20DD1" w:rsidRPr="00C20DD1">
        <w:rPr>
          <w:rFonts w:hint="eastAsia"/>
        </w:rPr>
        <w:t>し、その結果を踏まえて後続プロジェクトの計画を策定</w:t>
      </w:r>
      <w:r>
        <w:t>するものとする。</w:t>
      </w:r>
    </w:p>
    <w:p w14:paraId="2C116948" w14:textId="77777777" w:rsidR="00B33F7C" w:rsidRDefault="00F35400" w:rsidP="00F35400">
      <w:pPr>
        <w:pStyle w:val="OriginalHeader"/>
        <w:numPr>
          <w:ilvl w:val="0"/>
          <w:numId w:val="25"/>
        </w:numPr>
        <w:spacing w:before="152"/>
        <w:ind w:left="627"/>
      </w:pPr>
      <w:r>
        <w:t>終了</w:t>
      </w:r>
    </w:p>
    <w:p w14:paraId="48C02BCF" w14:textId="01609FB4" w:rsidR="00A90466" w:rsidRPr="00A90466" w:rsidRDefault="00F35400" w:rsidP="0076428F">
      <w:pPr>
        <w:pStyle w:val="OriginalBodyText"/>
      </w:pPr>
      <w:r w:rsidRPr="00093CB3">
        <w:rPr>
          <w:b/>
          <w:u w:val="single"/>
        </w:rPr>
        <w:t>プロジェクトの対象とする事業</w:t>
      </w:r>
      <w:r w:rsidR="0070029B" w:rsidRPr="00093CB3">
        <w:rPr>
          <w:rFonts w:hint="eastAsia"/>
          <w:b/>
          <w:u w:val="single"/>
        </w:rPr>
        <w:t>又は情報システム</w:t>
      </w:r>
      <w:r w:rsidRPr="00093CB3">
        <w:rPr>
          <w:b/>
          <w:u w:val="single"/>
        </w:rPr>
        <w:t>を廃止するとき</w:t>
      </w:r>
      <w:r w:rsidR="0070029B">
        <w:rPr>
          <w:b/>
          <w:sz w:val="14"/>
          <w:u w:val="single"/>
        </w:rPr>
        <w:t>(</w:t>
      </w:r>
      <w:r w:rsidR="0070029B">
        <w:rPr>
          <w:rFonts w:hint="eastAsia"/>
          <w:b/>
          <w:sz w:val="14"/>
          <w:u w:val="single"/>
        </w:rPr>
        <w:t>3</w:t>
      </w:r>
      <w:r w:rsidR="0070029B" w:rsidRPr="00F35400">
        <w:rPr>
          <w:b/>
          <w:sz w:val="14"/>
          <w:u w:val="single"/>
        </w:rPr>
        <w:t>)</w:t>
      </w:r>
      <w:r>
        <w:t>は、プロジェクトの</w:t>
      </w:r>
      <w:r w:rsidR="00C20DD1" w:rsidRPr="00C20DD1">
        <w:rPr>
          <w:rFonts w:hint="eastAsia"/>
        </w:rPr>
        <w:t>終了</w:t>
      </w:r>
      <w:r>
        <w:t>前に、プロジェクト</w:t>
      </w:r>
      <w:r w:rsidR="00C20DD1" w:rsidRPr="00C20DD1">
        <w:rPr>
          <w:rFonts w:hint="eastAsia"/>
        </w:rPr>
        <w:t>計画書に定めた目標の達成状況を</w:t>
      </w:r>
      <w:r>
        <w:t>評価</w:t>
      </w:r>
      <w:r w:rsidR="00C20DD1" w:rsidRPr="00C20DD1">
        <w:rPr>
          <w:rFonts w:hint="eastAsia"/>
        </w:rPr>
        <w:t>し、その結果をＰＭＯへ報告する</w:t>
      </w:r>
      <w:r w:rsidRPr="0076428F">
        <w:t>ものとする</w:t>
      </w:r>
      <w:r>
        <w:t>。</w:t>
      </w:r>
    </w:p>
    <w:p w14:paraId="3BD6223B" w14:textId="77777777" w:rsidR="00B33F7C" w:rsidRDefault="00F35400">
      <w:pPr>
        <w:pStyle w:val="ExplanationHeader"/>
        <w:spacing w:before="152" w:after="152"/>
      </w:pPr>
      <w:r>
        <w:t>１. 趣旨</w:t>
      </w:r>
    </w:p>
    <w:p w14:paraId="20EBF64B" w14:textId="0A8248AF" w:rsidR="00B33F7C" w:rsidRDefault="00F35400">
      <w:pPr>
        <w:pStyle w:val="a6"/>
      </w:pPr>
      <w:r>
        <w:t>プロジェクトは、プロジェクト計画書に定義された政策目的</w:t>
      </w:r>
      <w:r w:rsidR="0076615B">
        <w:t>やプロジェクトの</w:t>
      </w:r>
      <w:r>
        <w:t>目標を達成するための活動を実施し、その達成をもって終結するよう実施計画を定義している。</w:t>
      </w:r>
    </w:p>
    <w:p w14:paraId="17547251" w14:textId="77777777" w:rsidR="00B33F7C" w:rsidRDefault="00F35400">
      <w:pPr>
        <w:pStyle w:val="a6"/>
      </w:pPr>
      <w:r>
        <w:t>このため、ＰＪＭＯは、次のような条件を満たした場合を契機として、当該プロジェクトを終結する。</w:t>
      </w:r>
    </w:p>
    <w:p w14:paraId="1DB24374" w14:textId="6AFF5DAC" w:rsidR="00B33F7C" w:rsidRDefault="00F35400" w:rsidP="00F361EA">
      <w:pPr>
        <w:pStyle w:val="list2"/>
        <w:spacing w:before="61" w:after="61"/>
      </w:pPr>
      <w:r>
        <w:t>プロジェクト計画書であらかじめ定められた完了条件が満たされたとき</w:t>
      </w:r>
      <w:r w:rsidR="0038028B">
        <w:rPr>
          <w:rFonts w:hint="eastAsia"/>
        </w:rPr>
        <w:t>。</w:t>
      </w:r>
    </w:p>
    <w:p w14:paraId="5AD26B31" w14:textId="61B98D96" w:rsidR="00B33F7C" w:rsidRDefault="00F35400" w:rsidP="00F361EA">
      <w:pPr>
        <w:pStyle w:val="list2"/>
        <w:spacing w:before="61" w:after="61"/>
      </w:pPr>
      <w:r>
        <w:t>政策的判断により、プロジェクトの打切りが決定されたとき</w:t>
      </w:r>
      <w:r w:rsidR="0038028B">
        <w:rPr>
          <w:rFonts w:hint="eastAsia"/>
        </w:rPr>
        <w:t>。</w:t>
      </w:r>
    </w:p>
    <w:p w14:paraId="7E0DB735" w14:textId="2808D36D" w:rsidR="008826BD" w:rsidRDefault="00F35400" w:rsidP="00565C45">
      <w:pPr>
        <w:pStyle w:val="list2"/>
        <w:spacing w:before="61" w:after="61"/>
      </w:pPr>
      <w:r>
        <w:t>「</w:t>
      </w:r>
      <w:r w:rsidR="00055039">
        <w:rPr>
          <w:rFonts w:hint="eastAsia"/>
        </w:rPr>
        <w:t>７</w:t>
      </w:r>
      <w:r w:rsidR="00565C45" w:rsidRPr="00565C45">
        <w:rPr>
          <w:rFonts w:hint="eastAsia"/>
        </w:rPr>
        <w:t>．</w:t>
      </w:r>
      <w:r w:rsidR="003E024C">
        <w:rPr>
          <w:rFonts w:hint="eastAsia"/>
        </w:rPr>
        <w:t>2</w:t>
      </w:r>
      <w:r w:rsidR="003E024C">
        <w:t>)</w:t>
      </w:r>
      <w:r w:rsidR="003E024C">
        <w:rPr>
          <w:rFonts w:hint="eastAsia"/>
        </w:rPr>
        <w:t xml:space="preserve"> 終了</w:t>
      </w:r>
      <w:r>
        <w:t>」に基づいて情報システムの廃止が決定されたとき</w:t>
      </w:r>
      <w:r w:rsidR="0038028B">
        <w:rPr>
          <w:rFonts w:hint="eastAsia"/>
        </w:rPr>
        <w:t>。</w:t>
      </w:r>
    </w:p>
    <w:p w14:paraId="314BA3D0" w14:textId="00ED515B" w:rsidR="008826BD" w:rsidRDefault="008826BD" w:rsidP="008826BD">
      <w:pPr>
        <w:pStyle w:val="a6"/>
      </w:pPr>
      <w:r>
        <w:rPr>
          <w:rFonts w:hint="eastAsia"/>
        </w:rPr>
        <w:t>プロジェクトの</w:t>
      </w:r>
      <w:r w:rsidR="003E024C">
        <w:rPr>
          <w:rFonts w:hint="eastAsia"/>
        </w:rPr>
        <w:t>手段としての</w:t>
      </w:r>
      <w:r>
        <w:rPr>
          <w:rFonts w:hint="eastAsia"/>
        </w:rPr>
        <w:t>情報システムがその価値を失ったときは、情報システムの維持コストの発生を無くし、情報セキュリティ</w:t>
      </w:r>
      <w:r w:rsidR="003E024C">
        <w:rPr>
          <w:rFonts w:hint="eastAsia"/>
        </w:rPr>
        <w:t>インシデントの発生を無くすために、</w:t>
      </w:r>
      <w:r>
        <w:rPr>
          <w:rFonts w:hint="eastAsia"/>
        </w:rPr>
        <w:t>速やかに情報システムの廃止を検討する必要がある。</w:t>
      </w:r>
    </w:p>
    <w:p w14:paraId="54BB7BD0" w14:textId="77777777" w:rsidR="00455112" w:rsidRDefault="00455112" w:rsidP="009F1237">
      <w:pPr>
        <w:pStyle w:val="ExplanationHeader"/>
        <w:spacing w:before="152" w:after="152"/>
      </w:pPr>
      <w:r>
        <w:t>２. 解説</w:t>
      </w:r>
    </w:p>
    <w:p w14:paraId="0B6A14FE" w14:textId="66D53A64" w:rsidR="000D5456" w:rsidRDefault="008826BD" w:rsidP="005F56DE">
      <w:pPr>
        <w:pStyle w:val="5"/>
        <w:spacing w:before="152" w:after="61"/>
      </w:pPr>
      <w:bookmarkStart w:id="410" w:name="完了"/>
      <w:r>
        <w:rPr>
          <w:rFonts w:hint="eastAsia"/>
        </w:rPr>
        <w:t>「</w:t>
      </w:r>
      <w:r w:rsidR="000D5456" w:rsidRPr="000D5456">
        <w:rPr>
          <w:rFonts w:hint="eastAsia"/>
        </w:rPr>
        <w:t>プロジェクト計画書の内容を全て実施し終えたときに、</w:t>
      </w:r>
      <w:r w:rsidR="005F56DE" w:rsidRPr="005F56DE">
        <w:rPr>
          <w:rFonts w:hint="eastAsia"/>
        </w:rPr>
        <w:t>プロジェクトの終結として</w:t>
      </w:r>
      <w:r w:rsidR="000D5456" w:rsidRPr="000D5456">
        <w:rPr>
          <w:rFonts w:hint="eastAsia"/>
        </w:rPr>
        <w:t>ＰＭＯにその旨を報告する</w:t>
      </w:r>
      <w:r>
        <w:rPr>
          <w:rFonts w:hint="eastAsia"/>
        </w:rPr>
        <w:t>」</w:t>
      </w:r>
    </w:p>
    <w:p w14:paraId="71C3ED45" w14:textId="4B7AA736" w:rsidR="003E024C" w:rsidRDefault="003E024C" w:rsidP="008826BD">
      <w:pPr>
        <w:pStyle w:val="aff9"/>
      </w:pPr>
      <w:r>
        <w:rPr>
          <w:rFonts w:hint="eastAsia"/>
        </w:rPr>
        <w:t>「</w:t>
      </w:r>
      <w:r w:rsidRPr="000D5456">
        <w:rPr>
          <w:rFonts w:hint="eastAsia"/>
        </w:rPr>
        <w:t>ＰＭＯにその旨を報告する</w:t>
      </w:r>
      <w:r>
        <w:rPr>
          <w:rFonts w:hint="eastAsia"/>
        </w:rPr>
        <w:t>」とは、プロジェクトが終結の条件を満たしたときに、ＰＪＭＯが</w:t>
      </w:r>
      <w:r w:rsidR="008826BD">
        <w:rPr>
          <w:rFonts w:hint="eastAsia"/>
        </w:rPr>
        <w:t>プロジェクト計画書に終結を記録し、そこまでの経緯等を示す資料を取りまとめ、ＰＭＯに報告</w:t>
      </w:r>
      <w:r>
        <w:rPr>
          <w:rFonts w:hint="eastAsia"/>
        </w:rPr>
        <w:t>することを指す。</w:t>
      </w:r>
    </w:p>
    <w:p w14:paraId="0900C056" w14:textId="7FB417A1" w:rsidR="000D5456" w:rsidRDefault="000D5456" w:rsidP="000D5456">
      <w:pPr>
        <w:pStyle w:val="5"/>
        <w:spacing w:before="152" w:after="61"/>
      </w:pPr>
      <w:r>
        <w:rPr>
          <w:rFonts w:hint="eastAsia"/>
        </w:rPr>
        <w:lastRenderedPageBreak/>
        <w:t>「</w:t>
      </w:r>
      <w:r w:rsidRPr="00C603AA">
        <w:rPr>
          <w:rFonts w:hint="eastAsia"/>
        </w:rPr>
        <w:t>情報セキュリティ等の観点を踏まえ、廃棄又は再利用に取り組むものとする</w:t>
      </w:r>
      <w:r>
        <w:rPr>
          <w:rFonts w:hint="eastAsia"/>
        </w:rPr>
        <w:t>」</w:t>
      </w:r>
    </w:p>
    <w:p w14:paraId="7CDF47BB" w14:textId="3114D496" w:rsidR="000D5456" w:rsidRDefault="000D5456" w:rsidP="000D5456">
      <w:pPr>
        <w:pStyle w:val="aff9"/>
      </w:pPr>
      <w:r>
        <w:rPr>
          <w:rFonts w:hint="eastAsia"/>
        </w:rPr>
        <w:t>「</w:t>
      </w:r>
      <w:r w:rsidRPr="004463AF">
        <w:rPr>
          <w:rFonts w:hint="eastAsia"/>
        </w:rPr>
        <w:t>情報セキュリティ等の観点を踏まえ</w:t>
      </w:r>
      <w:r>
        <w:rPr>
          <w:rFonts w:hint="eastAsia"/>
        </w:rPr>
        <w:t>」とは、情報システムを構成するハードウェア、ソフトウェア製品等を廃棄又は他のＰＪＭＯ等による再利用に供しようとする場合には、</w:t>
      </w:r>
      <w:r w:rsidRPr="004463AF">
        <w:rPr>
          <w:rFonts w:hint="eastAsia"/>
        </w:rPr>
        <w:t>自府省の情報セキュリティポリシーに基づき、</w:t>
      </w:r>
      <w:r>
        <w:rPr>
          <w:rFonts w:hint="eastAsia"/>
        </w:rPr>
        <w:t>復元困難な方法による</w:t>
      </w:r>
      <w:r w:rsidRPr="004463AF">
        <w:rPr>
          <w:rFonts w:hint="eastAsia"/>
        </w:rPr>
        <w:t>電磁的記録の抹消・破壊等の</w:t>
      </w:r>
      <w:r>
        <w:rPr>
          <w:rFonts w:hint="eastAsia"/>
        </w:rPr>
        <w:t>適切な措置を講じることを指す</w:t>
      </w:r>
      <w:r w:rsidRPr="004463AF">
        <w:rPr>
          <w:rFonts w:hint="eastAsia"/>
        </w:rPr>
        <w:t>。</w:t>
      </w:r>
    </w:p>
    <w:p w14:paraId="7367A4F2" w14:textId="77777777" w:rsidR="008826BD" w:rsidRDefault="000D5456" w:rsidP="000D5456">
      <w:pPr>
        <w:pStyle w:val="aff9"/>
      </w:pPr>
      <w:r w:rsidRPr="004463AF">
        <w:rPr>
          <w:rFonts w:hint="eastAsia"/>
        </w:rPr>
        <w:t>ＰＪＭＯは、情報システムを構成するハードウェア、ソフトウェア製品等を廃棄しようとするときは、廃棄を行う事業者に対し、廃棄物、数量、所有形態、再利用の可否、廃棄方法等を記載した廃棄対象物リストの提出を求め、適切に廃棄されるようその内容を確認するものとする。</w:t>
      </w:r>
    </w:p>
    <w:p w14:paraId="687AC15C" w14:textId="77777777" w:rsidR="000D5456" w:rsidRDefault="000D5456" w:rsidP="000D5456">
      <w:pPr>
        <w:pStyle w:val="aff9"/>
      </w:pPr>
      <w:r>
        <w:rPr>
          <w:rFonts w:hint="eastAsia"/>
        </w:rPr>
        <w:t>また、</w:t>
      </w:r>
      <w:r>
        <w:t>廃棄後、廃棄を行う事業者に対し、廃棄対象物リストどおりに廃棄したことを確認するものとする。</w:t>
      </w:r>
    </w:p>
    <w:p w14:paraId="4858C462" w14:textId="77777777" w:rsidR="000D5456" w:rsidRPr="004463AF" w:rsidRDefault="000D5456" w:rsidP="000D5456">
      <w:pPr>
        <w:pStyle w:val="aff9"/>
      </w:pPr>
      <w:r>
        <w:rPr>
          <w:rFonts w:hint="eastAsia"/>
        </w:rPr>
        <w:t>ＰＪＭＯは、特に再利用先にソフトウェア製品を引き渡す場合には、その購入の際に納品されたメディアやライセンス証書等、ライセンスの保有を証明するために必要となる部材も併せて引き渡すものとする。</w:t>
      </w:r>
    </w:p>
    <w:p w14:paraId="24A291C2" w14:textId="77777777" w:rsidR="00B33F7C" w:rsidRPr="009F1237" w:rsidRDefault="00F35400" w:rsidP="009F1237">
      <w:pPr>
        <w:pStyle w:val="3"/>
        <w:spacing w:before="152"/>
      </w:pPr>
      <w:bookmarkStart w:id="411" w:name="_Toc527912928"/>
      <w:bookmarkStart w:id="412" w:name="_Toc35011534"/>
      <w:bookmarkStart w:id="413" w:name="_Toc101516705"/>
      <w:r w:rsidRPr="009F1237">
        <w:t>完了</w:t>
      </w:r>
      <w:bookmarkEnd w:id="410"/>
      <w:bookmarkEnd w:id="411"/>
      <w:bookmarkEnd w:id="412"/>
      <w:bookmarkEnd w:id="413"/>
    </w:p>
    <w:p w14:paraId="0BBE73EE" w14:textId="77777777" w:rsidR="00B33F7C" w:rsidRDefault="00F35400">
      <w:pPr>
        <w:pStyle w:val="FirstParagraph"/>
      </w:pPr>
      <w:r>
        <w:t>プロジェクトの実施期間の終了時期において、プロジェクトの対象である情報システムを利用する事業が継続するときに、プロジェクト計画書等の内容を改定し終期を延長し続けると、終期の来ない計画となり、プロジェクトの達成目標に対する評価の実施時期が不明瞭となる。</w:t>
      </w:r>
    </w:p>
    <w:p w14:paraId="24722AA2" w14:textId="77777777" w:rsidR="00B33F7C" w:rsidRDefault="00F35400">
      <w:pPr>
        <w:pStyle w:val="a6"/>
      </w:pPr>
      <w:r>
        <w:t>このため、ＰＪＭＯはこの状態のプロジェクトは延長せず、資料の取りまとめ、プロジェクトの評価等のプロジェクト計画書の定義に従って完了する。</w:t>
      </w:r>
    </w:p>
    <w:p w14:paraId="4ADA5308" w14:textId="4AA84892" w:rsidR="00B33F7C" w:rsidRDefault="00F35400">
      <w:pPr>
        <w:pStyle w:val="a6"/>
      </w:pPr>
      <w:r>
        <w:t>なお、継続する事業が利用する情報システムは、「</w:t>
      </w:r>
      <w:r w:rsidR="00DB5E71">
        <w:rPr>
          <w:rFonts w:hint="eastAsia"/>
        </w:rPr>
        <w:t>６</w:t>
      </w:r>
      <w:r>
        <w:t>．後続プロジェクトの策定」で示す手順に従って、プロジェクト計画を策定する。</w:t>
      </w:r>
    </w:p>
    <w:p w14:paraId="34B02D01" w14:textId="77777777" w:rsidR="00B33F7C" w:rsidRDefault="00F35400">
      <w:pPr>
        <w:pStyle w:val="a6"/>
      </w:pPr>
      <w:r>
        <w:t>また、完了したプロジェクトに関するプロジェクト計画書等は、新たなプロジェクトの重要な参考資料として参照されるものとなる。</w:t>
      </w:r>
    </w:p>
    <w:p w14:paraId="65BB43B2" w14:textId="77777777" w:rsidR="00B33F7C" w:rsidRDefault="00F35400">
      <w:pPr>
        <w:pStyle w:val="3"/>
        <w:spacing w:before="152"/>
        <w:ind w:left="161"/>
      </w:pPr>
      <w:bookmarkStart w:id="414" w:name="終了"/>
      <w:bookmarkStart w:id="415" w:name="_Toc527912929"/>
      <w:bookmarkStart w:id="416" w:name="_Toc35011535"/>
      <w:bookmarkStart w:id="417" w:name="_Toc101516706"/>
      <w:r>
        <w:t>終了</w:t>
      </w:r>
      <w:bookmarkEnd w:id="414"/>
      <w:bookmarkEnd w:id="415"/>
      <w:bookmarkEnd w:id="416"/>
      <w:bookmarkEnd w:id="417"/>
    </w:p>
    <w:p w14:paraId="5C20F6AD" w14:textId="77777777" w:rsidR="00B33F7C" w:rsidRDefault="00F35400">
      <w:pPr>
        <w:pStyle w:val="FirstParagraph"/>
      </w:pPr>
      <w:r>
        <w:t>プロジェクトの対象とする事業が、何らかの理由で継続しないことが決定したときは、当該情報システムが不要になる可能性がある。</w:t>
      </w:r>
    </w:p>
    <w:p w14:paraId="2DD7FD12" w14:textId="700D3DF3" w:rsidR="005033A1" w:rsidRDefault="00F35400" w:rsidP="00384995">
      <w:pPr>
        <w:pStyle w:val="a6"/>
      </w:pPr>
      <w:r>
        <w:t>このため、プロジェクト推進責任者は、プロジェクトをプロジェクト計画に定めた完了時期が到来する前に、情報システムの廃止を行い、プロジェクトを</w:t>
      </w:r>
      <w:r w:rsidR="00257CC5">
        <w:rPr>
          <w:rFonts w:hint="eastAsia"/>
        </w:rPr>
        <w:t>終了</w:t>
      </w:r>
      <w:r>
        <w:t>させる。</w:t>
      </w:r>
    </w:p>
    <w:p w14:paraId="57CC0A87" w14:textId="5DEC57B9" w:rsidR="009F1237" w:rsidRDefault="009F1237" w:rsidP="0070029B">
      <w:pPr>
        <w:pStyle w:val="5"/>
        <w:spacing w:before="152" w:after="61"/>
      </w:pPr>
      <w:r>
        <w:rPr>
          <w:rFonts w:hint="eastAsia"/>
        </w:rPr>
        <w:t>「</w:t>
      </w:r>
      <w:r w:rsidR="0070029B" w:rsidRPr="0070029B">
        <w:rPr>
          <w:rFonts w:hint="eastAsia"/>
        </w:rPr>
        <w:t>プロジェクトの対象とする事業又は情報システムを廃止するとき</w:t>
      </w:r>
      <w:r>
        <w:rPr>
          <w:rFonts w:hint="eastAsia"/>
        </w:rPr>
        <w:t>」</w:t>
      </w:r>
    </w:p>
    <w:p w14:paraId="089F893B" w14:textId="28253935" w:rsidR="0070029B" w:rsidRDefault="009F1237" w:rsidP="009F1237">
      <w:pPr>
        <w:pStyle w:val="aff9"/>
      </w:pPr>
      <w:r>
        <w:rPr>
          <w:rFonts w:hint="eastAsia"/>
        </w:rPr>
        <w:t>「</w:t>
      </w:r>
      <w:r w:rsidR="0070029B" w:rsidRPr="0070029B">
        <w:rPr>
          <w:rFonts w:hint="eastAsia"/>
        </w:rPr>
        <w:t>プロジェクトの対象とする事業又は情報システムを廃止するとき</w:t>
      </w:r>
      <w:r>
        <w:rPr>
          <w:rFonts w:hint="eastAsia"/>
        </w:rPr>
        <w:t>」とは、</w:t>
      </w:r>
      <w:r w:rsidR="0070029B">
        <w:rPr>
          <w:rFonts w:hint="eastAsia"/>
        </w:rPr>
        <w:t>次のいずれかが生じた場合を指す。</w:t>
      </w:r>
    </w:p>
    <w:p w14:paraId="67D83B79" w14:textId="77777777" w:rsidR="0070029B" w:rsidRDefault="0070029B" w:rsidP="009F1237">
      <w:pPr>
        <w:pStyle w:val="aff9"/>
      </w:pPr>
    </w:p>
    <w:p w14:paraId="40826017" w14:textId="77777777" w:rsidR="0070029B" w:rsidRDefault="0070029B" w:rsidP="00093CB3">
      <w:pPr>
        <w:pStyle w:val="explainList4"/>
      </w:pPr>
      <w:r w:rsidRPr="00C41888">
        <w:t>情報システムの整備の根拠となった政策又は業務が廃止される場合</w:t>
      </w:r>
    </w:p>
    <w:p w14:paraId="640C3A3F" w14:textId="70722291" w:rsidR="0070029B" w:rsidRDefault="0070029B" w:rsidP="00093CB3">
      <w:pPr>
        <w:pStyle w:val="explainList4"/>
      </w:pPr>
      <w:r w:rsidRPr="00C41888">
        <w:t>業務の縮小等により、手作業で業務を行ったり、他の情報システムを利用したりする方が経済的と考えられる場合</w:t>
      </w:r>
    </w:p>
    <w:p w14:paraId="7E759E14" w14:textId="713790B8" w:rsidR="009F1237" w:rsidRDefault="0070029B" w:rsidP="0076428F">
      <w:pPr>
        <w:pStyle w:val="aff9"/>
      </w:pPr>
      <w:r>
        <w:rPr>
          <w:rFonts w:hint="eastAsia"/>
        </w:rPr>
        <w:lastRenderedPageBreak/>
        <w:t>なお、</w:t>
      </w:r>
      <w:r w:rsidR="00D87F68">
        <w:rPr>
          <w:rFonts w:hint="eastAsia"/>
        </w:rPr>
        <w:t>[</w:t>
      </w:r>
      <w:r w:rsidR="00D87F68">
        <w:t>2]</w:t>
      </w:r>
      <w:r w:rsidR="009F1237">
        <w:rPr>
          <w:rFonts w:hint="eastAsia"/>
        </w:rPr>
        <w:t>は</w:t>
      </w:r>
      <w:r w:rsidR="003D3B56">
        <w:t>標準ガイドライン</w:t>
      </w:r>
      <w:r w:rsidR="009F1237" w:rsidRPr="00B144F9">
        <w:rPr>
          <w:rFonts w:hint="eastAsia"/>
        </w:rPr>
        <w:t>「</w:t>
      </w:r>
      <w:r w:rsidR="002678DB">
        <w:rPr>
          <w:rFonts w:hint="eastAsia"/>
        </w:rPr>
        <w:t>第３編</w:t>
      </w:r>
      <w:r w:rsidR="009F1237" w:rsidRPr="00B144F9">
        <w:rPr>
          <w:rFonts w:hint="eastAsia"/>
        </w:rPr>
        <w:t>第８章２．サービス・業務の運営」</w:t>
      </w:r>
      <w:r w:rsidR="009F1237">
        <w:rPr>
          <w:rFonts w:hint="eastAsia"/>
        </w:rPr>
        <w:t>の結果を基に判断され</w:t>
      </w:r>
      <w:r w:rsidR="0076428F">
        <w:rPr>
          <w:rFonts w:hint="eastAsia"/>
        </w:rPr>
        <w:t>る。</w:t>
      </w:r>
      <w:r w:rsidR="009F1237">
        <w:rPr>
          <w:rFonts w:hint="eastAsia"/>
        </w:rPr>
        <w:t>廃止に向けた作業として、例えば以下の作業が挙げられる。</w:t>
      </w:r>
    </w:p>
    <w:p w14:paraId="013E6D31" w14:textId="53F949DF" w:rsidR="009F1237" w:rsidRPr="008A7985" w:rsidRDefault="009F1237" w:rsidP="008A7985">
      <w:pPr>
        <w:pStyle w:val="list2"/>
        <w:spacing w:before="61" w:after="61"/>
      </w:pPr>
      <w:r w:rsidRPr="008A7985">
        <w:rPr>
          <w:rFonts w:hint="eastAsia"/>
        </w:rPr>
        <w:t>サービス</w:t>
      </w:r>
      <w:r w:rsidR="0076428F">
        <w:rPr>
          <w:rFonts w:hint="eastAsia"/>
        </w:rPr>
        <w:t>・業務の</w:t>
      </w:r>
      <w:r w:rsidRPr="008A7985">
        <w:rPr>
          <w:rFonts w:hint="eastAsia"/>
        </w:rPr>
        <w:t>停止</w:t>
      </w:r>
      <w:r w:rsidR="0076428F">
        <w:rPr>
          <w:rFonts w:hint="eastAsia"/>
        </w:rPr>
        <w:t>や</w:t>
      </w:r>
      <w:r w:rsidRPr="008A7985">
        <w:rPr>
          <w:rFonts w:hint="eastAsia"/>
        </w:rPr>
        <w:t>変更</w:t>
      </w:r>
      <w:r w:rsidR="0076428F">
        <w:rPr>
          <w:rFonts w:hint="eastAsia"/>
        </w:rPr>
        <w:t>が行われるまでのスケジュール作成</w:t>
      </w:r>
    </w:p>
    <w:p w14:paraId="52EF9118" w14:textId="470E8D7C" w:rsidR="009F1237" w:rsidRPr="00797648" w:rsidRDefault="009F1237" w:rsidP="008A7985">
      <w:pPr>
        <w:pStyle w:val="list2"/>
        <w:spacing w:before="61" w:after="61"/>
      </w:pPr>
      <w:r w:rsidRPr="008A7985">
        <w:rPr>
          <w:rFonts w:hint="eastAsia"/>
        </w:rPr>
        <w:t>当該情報システムで使用していたクラウドサービス・</w:t>
      </w:r>
      <w:r w:rsidRPr="000349E4">
        <w:rPr>
          <w:rFonts w:hint="eastAsia"/>
        </w:rPr>
        <w:t>ハードウェア・ソフトウェア等の</w:t>
      </w:r>
      <w:r w:rsidR="002307FF">
        <w:rPr>
          <w:rFonts w:hint="eastAsia"/>
        </w:rPr>
        <w:t>廃棄、再利用又は契約手続</w:t>
      </w:r>
    </w:p>
    <w:p w14:paraId="4B9E2A93" w14:textId="0689FB0B" w:rsidR="009F1237" w:rsidRPr="008A7985" w:rsidRDefault="009F1237" w:rsidP="008A7985">
      <w:pPr>
        <w:pStyle w:val="list2"/>
        <w:spacing w:before="61" w:after="61"/>
      </w:pPr>
      <w:r w:rsidRPr="008A7985">
        <w:rPr>
          <w:rFonts w:hint="eastAsia"/>
        </w:rPr>
        <w:t>利用者への周知</w:t>
      </w:r>
    </w:p>
    <w:p w14:paraId="0DD41B14" w14:textId="76707CDB" w:rsidR="009F1237" w:rsidRDefault="009F1237" w:rsidP="009F1237">
      <w:pPr>
        <w:pStyle w:val="aff9"/>
      </w:pPr>
      <w:r>
        <w:rPr>
          <w:rFonts w:hint="eastAsia"/>
        </w:rPr>
        <w:t>サービス</w:t>
      </w:r>
      <w:r w:rsidR="002307FF">
        <w:rPr>
          <w:rFonts w:hint="eastAsia"/>
        </w:rPr>
        <w:t>・業務の</w:t>
      </w:r>
      <w:r>
        <w:rPr>
          <w:rFonts w:hint="eastAsia"/>
        </w:rPr>
        <w:t>停止</w:t>
      </w:r>
      <w:r w:rsidR="002307FF">
        <w:rPr>
          <w:rFonts w:hint="eastAsia"/>
        </w:rPr>
        <w:t>や</w:t>
      </w:r>
      <w:r>
        <w:rPr>
          <w:rFonts w:hint="eastAsia"/>
        </w:rPr>
        <w:t>変更</w:t>
      </w:r>
      <w:r w:rsidR="002307FF">
        <w:rPr>
          <w:rFonts w:hint="eastAsia"/>
        </w:rPr>
        <w:t>の</w:t>
      </w:r>
      <w:r>
        <w:rPr>
          <w:rFonts w:hint="eastAsia"/>
        </w:rPr>
        <w:t>時期については、関連する業務や、利用者への影響を十分に考慮し検討する必要がある。</w:t>
      </w:r>
    </w:p>
    <w:p w14:paraId="637635B5" w14:textId="4E0CB43E" w:rsidR="009F1237" w:rsidRDefault="009F1237" w:rsidP="009F1237">
      <w:pPr>
        <w:pStyle w:val="aff9"/>
      </w:pPr>
      <w:r>
        <w:rPr>
          <w:rFonts w:hint="eastAsia"/>
        </w:rPr>
        <w:t>情報システムを廃止する際は、当該情報システムで使用していたデータの取扱い方法の検討や検討結果の実施、廃止後においても一定期間ドメインを維持し第三者による悪用を避ける等</w:t>
      </w:r>
      <w:r w:rsidR="002307FF">
        <w:rPr>
          <w:rFonts w:hint="eastAsia"/>
        </w:rPr>
        <w:t>について</w:t>
      </w:r>
      <w:r>
        <w:rPr>
          <w:rFonts w:hint="eastAsia"/>
        </w:rPr>
        <w:t>、運用事業者及び保守事業者と連携し、作業計画を検討することが重要である。</w:t>
      </w:r>
    </w:p>
    <w:p w14:paraId="586B8FC7" w14:textId="2AAE2E82" w:rsidR="00312034" w:rsidRDefault="00312034" w:rsidP="009F1237">
      <w:pPr>
        <w:pStyle w:val="aff9"/>
      </w:pPr>
    </w:p>
    <w:p w14:paraId="773B01D9" w14:textId="77777777" w:rsidR="00312034" w:rsidRPr="00EB35A7" w:rsidRDefault="00312034" w:rsidP="009F1237">
      <w:pPr>
        <w:pStyle w:val="aff9"/>
      </w:pPr>
    </w:p>
    <w:p w14:paraId="761A1BF9" w14:textId="32100771" w:rsidR="00312034" w:rsidRPr="003A4806" w:rsidRDefault="00B1522F" w:rsidP="00312034">
      <w:pPr>
        <w:pStyle w:val="2"/>
        <w:spacing w:before="152" w:after="152"/>
        <w:rPr>
          <w:color w:val="000000" w:themeColor="text1"/>
        </w:rPr>
      </w:pPr>
      <w:bookmarkStart w:id="418" w:name="_Toc35011536"/>
      <w:bookmarkStart w:id="419" w:name="_Toc101516707"/>
      <w:r w:rsidRPr="00BE6667">
        <w:rPr>
          <w:rFonts w:hint="eastAsia"/>
          <w:color w:val="000000" w:themeColor="text1"/>
        </w:rPr>
        <w:lastRenderedPageBreak/>
        <w:t>一元的なプロジェクト</w:t>
      </w:r>
      <w:r w:rsidR="00AC3ED1">
        <w:rPr>
          <w:rFonts w:hint="eastAsia"/>
          <w:color w:val="000000" w:themeColor="text1"/>
        </w:rPr>
        <w:t>監理</w:t>
      </w:r>
      <w:bookmarkEnd w:id="418"/>
      <w:bookmarkEnd w:id="419"/>
    </w:p>
    <w:p w14:paraId="18034D14" w14:textId="2FEFAC66" w:rsidR="003101CC" w:rsidRPr="003A4806" w:rsidRDefault="00AC3ED1" w:rsidP="00F218DA">
      <w:pPr>
        <w:pStyle w:val="OriginalBodyText"/>
        <w:ind w:left="385" w:firstLineChars="100" w:firstLine="201"/>
        <w:rPr>
          <w:bCs/>
          <w:color w:val="000000" w:themeColor="text1"/>
        </w:rPr>
      </w:pPr>
      <w:r>
        <w:rPr>
          <w:rFonts w:hint="eastAsia"/>
          <w:b/>
          <w:color w:val="000000" w:themeColor="text1"/>
          <w:u w:val="single"/>
        </w:rPr>
        <w:t>デジタル庁</w:t>
      </w:r>
      <w:r w:rsidR="00312034" w:rsidRPr="003A4806">
        <w:rPr>
          <w:rFonts w:hint="eastAsia"/>
          <w:b/>
          <w:color w:val="000000" w:themeColor="text1"/>
          <w:u w:val="single"/>
        </w:rPr>
        <w:t>及び各府省は、予算要求</w:t>
      </w:r>
      <w:r w:rsidR="001313F1">
        <w:rPr>
          <w:rFonts w:hint="eastAsia"/>
          <w:b/>
          <w:color w:val="000000" w:themeColor="text1"/>
          <w:u w:val="single"/>
        </w:rPr>
        <w:t>段階</w:t>
      </w:r>
      <w:r w:rsidR="00312034" w:rsidRPr="003A4806">
        <w:rPr>
          <w:rFonts w:hint="eastAsia"/>
          <w:b/>
          <w:color w:val="000000" w:themeColor="text1"/>
          <w:u w:val="single"/>
        </w:rPr>
        <w:t>から執行の段階まで年間を通じたプロジェクト</w:t>
      </w:r>
      <w:r w:rsidR="00804AEC">
        <w:rPr>
          <w:rFonts w:hint="eastAsia"/>
          <w:b/>
          <w:color w:val="000000" w:themeColor="text1"/>
          <w:u w:val="single"/>
        </w:rPr>
        <w:t>監理</w:t>
      </w:r>
      <w:r w:rsidR="00312034" w:rsidRPr="003A4806">
        <w:rPr>
          <w:rFonts w:hint="eastAsia"/>
          <w:b/>
          <w:color w:val="000000" w:themeColor="text1"/>
          <w:u w:val="single"/>
        </w:rPr>
        <w:t>（一元的なプロジェクト</w:t>
      </w:r>
      <w:r w:rsidR="00323AAA">
        <w:rPr>
          <w:rFonts w:hint="eastAsia"/>
          <w:b/>
          <w:color w:val="000000" w:themeColor="text1"/>
          <w:u w:val="single"/>
        </w:rPr>
        <w:t>監理</w:t>
      </w:r>
      <w:r w:rsidR="00312034" w:rsidRPr="003A4806">
        <w:rPr>
          <w:rFonts w:hint="eastAsia"/>
          <w:b/>
          <w:color w:val="000000" w:themeColor="text1"/>
          <w:u w:val="single"/>
        </w:rPr>
        <w:t>）を行うものと</w:t>
      </w:r>
      <w:r w:rsidR="000F7732">
        <w:rPr>
          <w:rFonts w:hint="eastAsia"/>
          <w:b/>
          <w:color w:val="000000" w:themeColor="text1"/>
          <w:u w:val="single"/>
        </w:rPr>
        <w:t>し、</w:t>
      </w:r>
      <w:r w:rsidR="00F218DA" w:rsidRPr="00F218DA">
        <w:rPr>
          <w:rFonts w:hint="eastAsia"/>
          <w:b/>
          <w:color w:val="000000" w:themeColor="text1"/>
          <w:u w:val="single"/>
        </w:rPr>
        <w:t>その実施方法は「情報システムの整備及び管理の基本的な方針」によることとする</w:t>
      </w:r>
      <w:r w:rsidR="001653E7" w:rsidRPr="003A4806">
        <w:rPr>
          <w:b/>
          <w:color w:val="000000" w:themeColor="text1"/>
          <w:sz w:val="14"/>
          <w:szCs w:val="14"/>
          <w:u w:val="single"/>
        </w:rPr>
        <w:t>(1)</w:t>
      </w:r>
      <w:r w:rsidR="00312034" w:rsidRPr="003A4806">
        <w:rPr>
          <w:rFonts w:hint="eastAsia"/>
          <w:bCs/>
          <w:color w:val="000000" w:themeColor="text1"/>
        </w:rPr>
        <w:t>。</w:t>
      </w:r>
    </w:p>
    <w:p w14:paraId="2B8DFD36" w14:textId="6238EA73" w:rsidR="00312034" w:rsidRPr="003A4806" w:rsidRDefault="00312034" w:rsidP="00F218DA">
      <w:pPr>
        <w:pStyle w:val="OriginalBodyText"/>
        <w:ind w:left="385" w:firstLineChars="100" w:firstLine="200"/>
        <w:rPr>
          <w:color w:val="000000" w:themeColor="text1"/>
        </w:rPr>
      </w:pPr>
      <w:r w:rsidRPr="003A4806">
        <w:rPr>
          <w:rFonts w:hint="eastAsia"/>
          <w:bCs/>
          <w:color w:val="000000" w:themeColor="text1"/>
        </w:rPr>
        <w:t>なお、</w:t>
      </w:r>
      <w:r w:rsidRPr="003A4806">
        <w:rPr>
          <w:rFonts w:hint="eastAsia"/>
          <w:b/>
          <w:color w:val="000000" w:themeColor="text1"/>
          <w:u w:val="single"/>
        </w:rPr>
        <w:t>補正予算で情報システムの整備等が実施される場合も</w:t>
      </w:r>
      <w:r w:rsidR="0037738C">
        <w:rPr>
          <w:rFonts w:hint="eastAsia"/>
          <w:b/>
          <w:color w:val="000000" w:themeColor="text1"/>
          <w:u w:val="single"/>
        </w:rPr>
        <w:t>、</w:t>
      </w:r>
      <w:r w:rsidR="001471FD" w:rsidRPr="001471FD">
        <w:rPr>
          <w:rFonts w:hint="eastAsia"/>
          <w:b/>
          <w:color w:val="000000" w:themeColor="text1"/>
          <w:u w:val="single"/>
        </w:rPr>
        <w:t>一元的なプロジェクト監理の対象となる</w:t>
      </w:r>
      <w:r w:rsidR="001653E7" w:rsidRPr="002B2754">
        <w:rPr>
          <w:b/>
          <w:color w:val="000000" w:themeColor="text1"/>
          <w:sz w:val="14"/>
          <w:szCs w:val="14"/>
          <w:u w:val="single"/>
        </w:rPr>
        <w:t>(</w:t>
      </w:r>
      <w:r w:rsidR="001653E7">
        <w:rPr>
          <w:rFonts w:hint="eastAsia"/>
          <w:b/>
          <w:color w:val="000000" w:themeColor="text1"/>
          <w:sz w:val="14"/>
          <w:szCs w:val="14"/>
          <w:u w:val="single"/>
        </w:rPr>
        <w:t>2</w:t>
      </w:r>
      <w:r w:rsidR="001653E7" w:rsidRPr="002B2754">
        <w:rPr>
          <w:b/>
          <w:color w:val="000000" w:themeColor="text1"/>
          <w:sz w:val="14"/>
          <w:szCs w:val="14"/>
          <w:u w:val="single"/>
        </w:rPr>
        <w:t>)</w:t>
      </w:r>
      <w:r w:rsidRPr="003A4806">
        <w:rPr>
          <w:rFonts w:hint="eastAsia"/>
          <w:bCs/>
          <w:color w:val="000000" w:themeColor="text1"/>
        </w:rPr>
        <w:t>。</w:t>
      </w:r>
      <w:r w:rsidR="007B7A63" w:rsidRPr="0038282D">
        <w:rPr>
          <w:rFonts w:hint="eastAsia"/>
        </w:rPr>
        <w:t>デジタル庁は、</w:t>
      </w:r>
      <w:r w:rsidR="00B72D96" w:rsidRPr="00B72D96">
        <w:rPr>
          <w:rFonts w:hint="eastAsia"/>
        </w:rPr>
        <w:t>一元的なプロジェクト監理</w:t>
      </w:r>
      <w:r w:rsidR="007B7A63" w:rsidRPr="0038282D">
        <w:rPr>
          <w:rFonts w:hint="eastAsia"/>
        </w:rPr>
        <w:t>を行うに当たり、対象となる情報システムに関する情報の取扱いに重大な懸念がある等の特別の事情がある場合、各府省からデジタル庁への情報の提供方法・内容について、各府省の業務に著しい支障が生じることがないよう、各府省と所要の調整を行う。</w:t>
      </w:r>
    </w:p>
    <w:p w14:paraId="0137D54A" w14:textId="77777777" w:rsidR="00312034" w:rsidRPr="003A4806" w:rsidRDefault="00312034" w:rsidP="00312034">
      <w:pPr>
        <w:pStyle w:val="ExplanationHeader"/>
        <w:spacing w:before="152" w:after="152"/>
        <w:rPr>
          <w:color w:val="000000" w:themeColor="text1"/>
        </w:rPr>
      </w:pPr>
      <w:r w:rsidRPr="003A4806">
        <w:rPr>
          <w:color w:val="000000" w:themeColor="text1"/>
        </w:rPr>
        <w:t>１. 趣旨</w:t>
      </w:r>
    </w:p>
    <w:p w14:paraId="3293920A" w14:textId="4D1EBF43" w:rsidR="00312034" w:rsidRPr="003A4806" w:rsidRDefault="001653E7" w:rsidP="00312034">
      <w:pPr>
        <w:pStyle w:val="a6"/>
        <w:rPr>
          <w:color w:val="000000" w:themeColor="text1"/>
        </w:rPr>
      </w:pPr>
      <w:r w:rsidRPr="001653E7">
        <w:rPr>
          <w:color w:val="000000" w:themeColor="text1"/>
        </w:rPr>
        <w:t>全ての情報システムを対象として、予算要求前から執行の段階まで年間を通じたプロジェクト</w:t>
      </w:r>
      <w:r w:rsidR="00CD3C8C">
        <w:rPr>
          <w:rFonts w:hint="eastAsia"/>
          <w:color w:val="000000" w:themeColor="text1"/>
        </w:rPr>
        <w:t>監理</w:t>
      </w:r>
      <w:r w:rsidRPr="001653E7">
        <w:rPr>
          <w:color w:val="000000" w:themeColor="text1"/>
        </w:rPr>
        <w:t>を</w:t>
      </w:r>
      <w:r w:rsidR="002E0E13">
        <w:rPr>
          <w:rFonts w:hint="eastAsia"/>
          <w:color w:val="000000" w:themeColor="text1"/>
        </w:rPr>
        <w:t>行うため</w:t>
      </w:r>
      <w:r w:rsidRPr="001653E7">
        <w:rPr>
          <w:color w:val="000000" w:themeColor="text1"/>
        </w:rPr>
        <w:t>、</w:t>
      </w:r>
      <w:r w:rsidR="002E0E13" w:rsidRPr="001653E7">
        <w:rPr>
          <w:rFonts w:hint="eastAsia"/>
          <w:color w:val="000000" w:themeColor="text1"/>
        </w:rPr>
        <w:t xml:space="preserve"> </w:t>
      </w:r>
      <w:r w:rsidRPr="001653E7">
        <w:rPr>
          <w:color w:val="000000" w:themeColor="text1"/>
        </w:rPr>
        <w:t>[1]予算要求前、[2]予算要求時、[3]予算執行</w:t>
      </w:r>
      <w:r w:rsidR="00F712C0">
        <w:rPr>
          <w:rFonts w:hint="eastAsia"/>
          <w:color w:val="000000" w:themeColor="text1"/>
        </w:rPr>
        <w:t>段階</w:t>
      </w:r>
      <w:r w:rsidRPr="001653E7">
        <w:rPr>
          <w:color w:val="000000" w:themeColor="text1"/>
        </w:rPr>
        <w:t>前の各段階を中心に</w:t>
      </w:r>
      <w:r w:rsidR="00270292">
        <w:rPr>
          <w:rFonts w:hint="eastAsia"/>
          <w:color w:val="000000" w:themeColor="text1"/>
        </w:rPr>
        <w:t>状況把握、</w:t>
      </w:r>
      <w:r w:rsidRPr="001653E7">
        <w:rPr>
          <w:color w:val="000000" w:themeColor="text1"/>
        </w:rPr>
        <w:t>検証を実施する。</w:t>
      </w:r>
    </w:p>
    <w:p w14:paraId="62564FC4" w14:textId="77777777" w:rsidR="00312034" w:rsidRPr="003A4806" w:rsidRDefault="00312034" w:rsidP="00312034">
      <w:pPr>
        <w:pStyle w:val="ExplanationHeader"/>
        <w:spacing w:before="152" w:after="152"/>
        <w:rPr>
          <w:color w:val="000000" w:themeColor="text1"/>
        </w:rPr>
      </w:pPr>
      <w:r w:rsidRPr="003A4806">
        <w:rPr>
          <w:color w:val="000000" w:themeColor="text1"/>
        </w:rPr>
        <w:t>２. 解説</w:t>
      </w:r>
    </w:p>
    <w:p w14:paraId="243EECA5" w14:textId="268EACB0" w:rsidR="00312034" w:rsidRPr="00F62C80" w:rsidRDefault="00312034" w:rsidP="00312034">
      <w:pPr>
        <w:pStyle w:val="5"/>
        <w:spacing w:before="152" w:after="61"/>
      </w:pPr>
      <w:r w:rsidRPr="00F62C80">
        <w:rPr>
          <w:rFonts w:hint="eastAsia"/>
        </w:rPr>
        <w:t>「</w:t>
      </w:r>
      <w:r w:rsidR="00914AEB" w:rsidRPr="00120E7E">
        <w:rPr>
          <w:rFonts w:hint="eastAsia"/>
        </w:rPr>
        <w:t>デジタル庁</w:t>
      </w:r>
      <w:r w:rsidR="001653E7" w:rsidRPr="001653E7">
        <w:rPr>
          <w:rFonts w:hint="eastAsia"/>
        </w:rPr>
        <w:t>及び各府省は、予算要求</w:t>
      </w:r>
      <w:r w:rsidR="00214F80">
        <w:rPr>
          <w:rFonts w:hint="eastAsia"/>
        </w:rPr>
        <w:t>段階</w:t>
      </w:r>
      <w:r w:rsidR="001653E7" w:rsidRPr="001653E7">
        <w:rPr>
          <w:rFonts w:hint="eastAsia"/>
        </w:rPr>
        <w:t>から執行の段階まで年間を通じたプロジェクト</w:t>
      </w:r>
      <w:r w:rsidR="00D810CD">
        <w:rPr>
          <w:rFonts w:hint="eastAsia"/>
        </w:rPr>
        <w:t>監理</w:t>
      </w:r>
      <w:r w:rsidR="001653E7" w:rsidRPr="001653E7">
        <w:rPr>
          <w:rFonts w:hint="eastAsia"/>
        </w:rPr>
        <w:t>（一元的なプロジェクト</w:t>
      </w:r>
      <w:r w:rsidR="00A57AB2">
        <w:rPr>
          <w:rFonts w:hint="eastAsia"/>
        </w:rPr>
        <w:t>監理</w:t>
      </w:r>
      <w:r w:rsidR="001653E7" w:rsidRPr="001653E7">
        <w:rPr>
          <w:rFonts w:hint="eastAsia"/>
        </w:rPr>
        <w:t>）を行うものと</w:t>
      </w:r>
      <w:r w:rsidR="005A6D1C" w:rsidRPr="005A6D1C">
        <w:rPr>
          <w:rFonts w:hint="eastAsia"/>
        </w:rPr>
        <w:t>し、その実施方法は「情報システムの整備及び管理の基本的な方針」によることとする</w:t>
      </w:r>
      <w:r w:rsidRPr="00F62C80">
        <w:rPr>
          <w:rFonts w:hint="eastAsia"/>
        </w:rPr>
        <w:t>」</w:t>
      </w:r>
    </w:p>
    <w:p w14:paraId="25A6BD70" w14:textId="465C4D3A" w:rsidR="001653E7" w:rsidRDefault="001653E7" w:rsidP="001653E7">
      <w:pPr>
        <w:pStyle w:val="aff9"/>
      </w:pPr>
      <w:r>
        <w:rPr>
          <w:rFonts w:hint="eastAsia"/>
        </w:rPr>
        <w:t>年間を通じたプロジェクト</w:t>
      </w:r>
      <w:r w:rsidR="00D810CD">
        <w:rPr>
          <w:rFonts w:hint="eastAsia"/>
        </w:rPr>
        <w:t>監理</w:t>
      </w:r>
      <w:r>
        <w:rPr>
          <w:rFonts w:hint="eastAsia"/>
        </w:rPr>
        <w:t>の対象となるプロジェクトは、全ての情報システムに係るプロジェクトであり、プロジェクト</w:t>
      </w:r>
      <w:r w:rsidR="00D810CD">
        <w:rPr>
          <w:rFonts w:hint="eastAsia"/>
        </w:rPr>
        <w:t>監理</w:t>
      </w:r>
      <w:r>
        <w:rPr>
          <w:rFonts w:hint="eastAsia"/>
        </w:rPr>
        <w:t>の主体が、</w:t>
      </w:r>
      <w:r w:rsidR="00A57AB2">
        <w:rPr>
          <w:rFonts w:hint="eastAsia"/>
        </w:rPr>
        <w:t>デジタル庁</w:t>
      </w:r>
      <w:r>
        <w:rPr>
          <w:rFonts w:hint="eastAsia"/>
        </w:rPr>
        <w:t>及び各府省であることを明記したものである。プロジェクト</w:t>
      </w:r>
      <w:r w:rsidR="00D810CD">
        <w:rPr>
          <w:rFonts w:hint="eastAsia"/>
        </w:rPr>
        <w:t>監理</w:t>
      </w:r>
      <w:r>
        <w:rPr>
          <w:rFonts w:hint="eastAsia"/>
        </w:rPr>
        <w:t>の主体は、予算規模が大きいプロジェクトなど</w:t>
      </w:r>
      <w:r w:rsidR="00A57AB2">
        <w:rPr>
          <w:rFonts w:hint="eastAsia"/>
        </w:rPr>
        <w:t>デジタル庁</w:t>
      </w:r>
      <w:r>
        <w:rPr>
          <w:rFonts w:hint="eastAsia"/>
        </w:rPr>
        <w:t>が中心となって行うものと、各府省（</w:t>
      </w:r>
      <w:r w:rsidR="00CC655D" w:rsidRPr="00CC655D">
        <w:rPr>
          <w:rFonts w:hint="eastAsia"/>
        </w:rPr>
        <w:t>デジタル統括責任者</w:t>
      </w:r>
      <w:r>
        <w:t>）が中心となって行うもの</w:t>
      </w:r>
      <w:r w:rsidR="00C54774">
        <w:rPr>
          <w:rFonts w:hint="eastAsia"/>
        </w:rPr>
        <w:t>分かれる</w:t>
      </w:r>
      <w:r>
        <w:t>。</w:t>
      </w:r>
    </w:p>
    <w:p w14:paraId="1C62424C" w14:textId="7B856B2A" w:rsidR="00312034" w:rsidRDefault="001653E7" w:rsidP="001653E7">
      <w:pPr>
        <w:pStyle w:val="aff9"/>
      </w:pPr>
      <w:r>
        <w:rPr>
          <w:rFonts w:hint="eastAsia"/>
        </w:rPr>
        <w:t>各府省が中心となってプロジェクト</w:t>
      </w:r>
      <w:r w:rsidR="00D810CD">
        <w:rPr>
          <w:rFonts w:hint="eastAsia"/>
        </w:rPr>
        <w:t>監理</w:t>
      </w:r>
      <w:r>
        <w:rPr>
          <w:rFonts w:hint="eastAsia"/>
        </w:rPr>
        <w:t>を行う際には、</w:t>
      </w:r>
      <w:r w:rsidR="00A57AB2">
        <w:rPr>
          <w:rFonts w:hint="eastAsia"/>
        </w:rPr>
        <w:t>デジタル庁</w:t>
      </w:r>
      <w:r>
        <w:rPr>
          <w:rFonts w:hint="eastAsia"/>
        </w:rPr>
        <w:t>が別途示すチェックの観点に従い検証を行うものとする。</w:t>
      </w:r>
    </w:p>
    <w:p w14:paraId="0FCAB317" w14:textId="204793ED" w:rsidR="001653E7" w:rsidRPr="002B2754" w:rsidRDefault="001653E7" w:rsidP="001653E7">
      <w:pPr>
        <w:pStyle w:val="5"/>
        <w:spacing w:before="152" w:after="61"/>
      </w:pPr>
      <w:r w:rsidRPr="002B2754">
        <w:rPr>
          <w:rFonts w:hint="eastAsia"/>
        </w:rPr>
        <w:t>「</w:t>
      </w:r>
      <w:r w:rsidRPr="001653E7">
        <w:rPr>
          <w:rFonts w:hint="eastAsia"/>
        </w:rPr>
        <w:t>補正予算で情報システムの整備等が実施される場合も</w:t>
      </w:r>
      <w:r w:rsidR="00DA0E06" w:rsidRPr="00DA0E06">
        <w:rPr>
          <w:rFonts w:hint="eastAsia"/>
        </w:rPr>
        <w:t>、一元的なプロジェクト監理の対象となる</w:t>
      </w:r>
      <w:r w:rsidRPr="002B2754">
        <w:rPr>
          <w:rFonts w:hint="eastAsia"/>
        </w:rPr>
        <w:t>」</w:t>
      </w:r>
    </w:p>
    <w:p w14:paraId="75738CE0" w14:textId="77777777" w:rsidR="001653E7" w:rsidRDefault="001653E7" w:rsidP="001653E7">
      <w:pPr>
        <w:pStyle w:val="aff9"/>
      </w:pPr>
      <w:r>
        <w:rPr>
          <w:rFonts w:hint="eastAsia"/>
        </w:rPr>
        <w:t>「補正予算で情報システムの整備等が実施される場合」とは、補正予算により情報システムの新規構築、改修、更改、運用等が実施される場合を指す。</w:t>
      </w:r>
    </w:p>
    <w:p w14:paraId="67CE6364" w14:textId="54EEB0D6" w:rsidR="0070029B" w:rsidRPr="00327BD6" w:rsidRDefault="001653E7" w:rsidP="0006414E">
      <w:pPr>
        <w:pStyle w:val="aff9"/>
      </w:pPr>
      <w:r>
        <w:rPr>
          <w:rFonts w:hint="eastAsia"/>
        </w:rPr>
        <w:t>年間を通じたプロジェクト</w:t>
      </w:r>
      <w:r w:rsidR="00AA5D8B">
        <w:rPr>
          <w:rFonts w:hint="eastAsia"/>
        </w:rPr>
        <w:t>監理</w:t>
      </w:r>
      <w:r>
        <w:rPr>
          <w:rFonts w:hint="eastAsia"/>
        </w:rPr>
        <w:t>の対象は全ての情報システムに係るプロジェクトであり、補正予算で情報システムの整備等が実施されるプロジェクトについても対象であることは自明であるが、補正予算によるプロジェクトの場合、予算要求から執行が完了するまでの時間が限られている点に留意すること。</w:t>
      </w:r>
    </w:p>
    <w:sectPr w:rsidR="0070029B" w:rsidRPr="00327BD6" w:rsidSect="00876A8D">
      <w:headerReference w:type="default" r:id="rId21"/>
      <w:footerReference w:type="default" r:id="rId22"/>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F6C12" w14:textId="77777777" w:rsidR="007B01DD" w:rsidRDefault="007B01DD">
      <w:r>
        <w:separator/>
      </w:r>
    </w:p>
  </w:endnote>
  <w:endnote w:type="continuationSeparator" w:id="0">
    <w:p w14:paraId="4E281CD5" w14:textId="77777777" w:rsidR="007B01DD" w:rsidRDefault="007B01DD">
      <w:r>
        <w:continuationSeparator/>
      </w:r>
    </w:p>
  </w:endnote>
  <w:endnote w:type="continuationNotice" w:id="1">
    <w:p w14:paraId="7D67A705" w14:textId="77777777" w:rsidR="007B01DD" w:rsidRDefault="007B0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ヒラギノ角ゴ ProN W3">
    <w:charset w:val="80"/>
    <w:family w:val="auto"/>
    <w:pitch w:val="variable"/>
    <w:sig w:usb0="E00002FF" w:usb1="7AC7FFFF" w:usb2="00000012" w:usb3="00000000" w:csb0="0002000D"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04AD" w14:textId="77777777" w:rsidR="009A147C" w:rsidRDefault="009A147C">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D186" w14:textId="77777777" w:rsidR="009A147C" w:rsidRDefault="009A147C">
    <w:pPr>
      <w:pStyle w:val="af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C228" w14:textId="77777777" w:rsidR="009A147C" w:rsidRDefault="009A147C">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793B" w14:textId="2415A543" w:rsidR="00CA15DB" w:rsidRDefault="00CA15DB" w:rsidP="003B5207">
    <w:pPr>
      <w:pStyle w:val="af9"/>
      <w:jc w:val="center"/>
    </w:pPr>
    <w:r>
      <w:rPr>
        <w:noProof/>
      </w:rPr>
      <mc:AlternateContent>
        <mc:Choice Requires="wps">
          <w:drawing>
            <wp:anchor distT="4294967295" distB="4294967295" distL="114300" distR="114300" simplePos="0" relativeHeight="251658240" behindDoc="0" locked="0" layoutInCell="1" allowOverlap="1" wp14:anchorId="7882A4A6" wp14:editId="46F36BF7">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0FF95B39"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Pr="004B02BD">
          <w:rPr>
            <w:noProof/>
            <w:lang w:val="ja-JP"/>
          </w:rPr>
          <w:t>19</w:t>
        </w:r>
        <w:r>
          <w:fldChar w:fldCharType="end"/>
        </w:r>
        <w:r>
          <w:rPr>
            <w:rFonts w:hint="eastAsia"/>
          </w:rPr>
          <w:t xml:space="preserve"> －</w:t>
        </w:r>
      </w:sdtContent>
    </w:sdt>
  </w:p>
  <w:p w14:paraId="2588763F" w14:textId="77777777" w:rsidR="00CA15DB" w:rsidRDefault="00CA15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7402" w14:textId="77777777" w:rsidR="007B01DD" w:rsidRDefault="007B01DD">
      <w:r>
        <w:separator/>
      </w:r>
    </w:p>
  </w:footnote>
  <w:footnote w:type="continuationSeparator" w:id="0">
    <w:p w14:paraId="0B000E18" w14:textId="77777777" w:rsidR="007B01DD" w:rsidRDefault="007B01DD">
      <w:r>
        <w:continuationSeparator/>
      </w:r>
    </w:p>
  </w:footnote>
  <w:footnote w:type="continuationNotice" w:id="1">
    <w:p w14:paraId="784D44FE" w14:textId="77777777" w:rsidR="007B01DD" w:rsidRDefault="007B01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5D4E5" w14:textId="77777777" w:rsidR="009A147C" w:rsidRDefault="009A147C">
    <w:pPr>
      <w:pStyle w:val="af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1787" w14:textId="77777777" w:rsidR="009A147C" w:rsidRDefault="009A147C">
    <w:pPr>
      <w:pStyle w:val="af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A90F" w14:textId="77777777" w:rsidR="009A147C" w:rsidRDefault="009A147C">
    <w:pPr>
      <w:pStyle w:val="af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30C8C" w14:textId="29D373A0" w:rsidR="00CA15DB" w:rsidRPr="001F4A1E" w:rsidRDefault="00CA15DB" w:rsidP="003B5207">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58241" behindDoc="0" locked="0" layoutInCell="1" allowOverlap="1" wp14:anchorId="655C58FE" wp14:editId="22CEF466">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w:pict>
            <v:line w14:anchorId="5A494A13"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282ED0">
      <w:rPr>
        <w:rFonts w:ascii="メイリオ" w:eastAsia="メイリオ" w:hAnsi="メイリオ" w:cs="メイリオ" w:hint="eastAsia"/>
        <w:noProof/>
        <w:color w:val="808080" w:themeColor="background1" w:themeShade="80"/>
        <w:sz w:val="16"/>
        <w:szCs w:val="16"/>
      </w:rPr>
      <w:t>第２章　プロジェクトの管理</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282ED0">
      <w:rPr>
        <w:rFonts w:ascii="メイリオ" w:eastAsia="メイリオ" w:hAnsi="メイリオ" w:cs="メイリオ"/>
        <w:noProof/>
        <w:color w:val="808080" w:themeColor="background1" w:themeShade="80"/>
        <w:sz w:val="16"/>
        <w:szCs w:val="16"/>
      </w:rPr>
      <w:t>１</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282ED0">
      <w:rPr>
        <w:rFonts w:ascii="メイリオ" w:eastAsia="メイリオ" w:hAnsi="メイリオ" w:cs="メイリオ"/>
        <w:noProof/>
        <w:color w:val="808080" w:themeColor="background1" w:themeShade="80"/>
        <w:sz w:val="16"/>
        <w:szCs w:val="16"/>
      </w:rPr>
      <w:t>プロジェクトの立ち上げ及び初動</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DDCF26"/>
    <w:multiLevelType w:val="multilevel"/>
    <w:tmpl w:val="19B81F16"/>
    <w:lvl w:ilvl="0">
      <w:start w:val="6"/>
      <w:numFmt w:val="decimal"/>
      <w:lvlText w:val="%1)"/>
      <w:lvlJc w:val="left"/>
      <w:pPr>
        <w:tabs>
          <w:tab w:val="num" w:pos="147"/>
        </w:tabs>
        <w:ind w:left="627" w:hanging="480"/>
      </w:pPr>
      <w:rPr>
        <w:rFonts w:hint="eastAsia"/>
      </w:rPr>
    </w:lvl>
    <w:lvl w:ilvl="1">
      <w:start w:val="4"/>
      <w:numFmt w:val="decimal"/>
      <w:lvlText w:val="%2)"/>
      <w:lvlJc w:val="left"/>
      <w:pPr>
        <w:tabs>
          <w:tab w:val="num" w:pos="867"/>
        </w:tabs>
        <w:ind w:left="1347" w:hanging="480"/>
      </w:pPr>
      <w:rPr>
        <w:rFonts w:hint="eastAsia"/>
      </w:rPr>
    </w:lvl>
    <w:lvl w:ilvl="2">
      <w:start w:val="4"/>
      <w:numFmt w:val="decimal"/>
      <w:lvlText w:val="%3)"/>
      <w:lvlJc w:val="left"/>
      <w:pPr>
        <w:tabs>
          <w:tab w:val="num" w:pos="1587"/>
        </w:tabs>
        <w:ind w:left="2067" w:hanging="480"/>
      </w:pPr>
      <w:rPr>
        <w:rFonts w:hint="eastAsia"/>
      </w:rPr>
    </w:lvl>
    <w:lvl w:ilvl="3">
      <w:start w:val="4"/>
      <w:numFmt w:val="decimal"/>
      <w:lvlText w:val="%4)"/>
      <w:lvlJc w:val="left"/>
      <w:pPr>
        <w:tabs>
          <w:tab w:val="num" w:pos="2307"/>
        </w:tabs>
        <w:ind w:left="2787" w:hanging="480"/>
      </w:pPr>
      <w:rPr>
        <w:rFonts w:hint="eastAsia"/>
      </w:rPr>
    </w:lvl>
    <w:lvl w:ilvl="4">
      <w:start w:val="4"/>
      <w:numFmt w:val="decimal"/>
      <w:lvlText w:val="%5)"/>
      <w:lvlJc w:val="left"/>
      <w:pPr>
        <w:tabs>
          <w:tab w:val="num" w:pos="3027"/>
        </w:tabs>
        <w:ind w:left="3507" w:hanging="480"/>
      </w:pPr>
      <w:rPr>
        <w:rFonts w:hint="eastAsia"/>
      </w:rPr>
    </w:lvl>
    <w:lvl w:ilvl="5">
      <w:start w:val="4"/>
      <w:numFmt w:val="decimal"/>
      <w:lvlText w:val="%6)"/>
      <w:lvlJc w:val="left"/>
      <w:pPr>
        <w:tabs>
          <w:tab w:val="num" w:pos="3747"/>
        </w:tabs>
        <w:ind w:left="4227" w:hanging="480"/>
      </w:pPr>
      <w:rPr>
        <w:rFonts w:hint="eastAsia"/>
      </w:rPr>
    </w:lvl>
    <w:lvl w:ilvl="6">
      <w:start w:val="4"/>
      <w:numFmt w:val="decimal"/>
      <w:lvlText w:val="%7)"/>
      <w:lvlJc w:val="left"/>
      <w:pPr>
        <w:tabs>
          <w:tab w:val="num" w:pos="4467"/>
        </w:tabs>
        <w:ind w:left="4947" w:hanging="480"/>
      </w:pPr>
      <w:rPr>
        <w:rFonts w:hint="eastAsia"/>
      </w:rPr>
    </w:lvl>
    <w:lvl w:ilvl="7">
      <w:start w:val="4"/>
      <w:numFmt w:val="decimal"/>
      <w:lvlText w:val="%8)"/>
      <w:lvlJc w:val="left"/>
      <w:pPr>
        <w:tabs>
          <w:tab w:val="num" w:pos="5187"/>
        </w:tabs>
        <w:ind w:left="5667" w:hanging="480"/>
      </w:pPr>
      <w:rPr>
        <w:rFonts w:hint="eastAsia"/>
      </w:rPr>
    </w:lvl>
    <w:lvl w:ilvl="8">
      <w:start w:val="4"/>
      <w:numFmt w:val="decimal"/>
      <w:lvlText w:val="%9)"/>
      <w:lvlJc w:val="left"/>
      <w:pPr>
        <w:tabs>
          <w:tab w:val="num" w:pos="5907"/>
        </w:tabs>
        <w:ind w:left="6387" w:hanging="480"/>
      </w:pPr>
      <w:rPr>
        <w:rFonts w:hint="eastAsia"/>
      </w:rPr>
    </w:lvl>
  </w:abstractNum>
  <w:abstractNum w:abstractNumId="1" w15:restartNumberingAfterBreak="0">
    <w:nsid w:val="E2909593"/>
    <w:multiLevelType w:val="multilevel"/>
    <w:tmpl w:val="20F4B3AE"/>
    <w:lvl w:ilvl="0">
      <w:start w:val="5"/>
      <w:numFmt w:val="decimal"/>
      <w:lvlText w:val="%1)"/>
      <w:lvlJc w:val="left"/>
      <w:pPr>
        <w:tabs>
          <w:tab w:val="num" w:pos="147"/>
        </w:tabs>
        <w:ind w:left="627" w:hanging="480"/>
      </w:pPr>
      <w:rPr>
        <w:rFonts w:hint="eastAsia"/>
      </w:rPr>
    </w:lvl>
    <w:lvl w:ilvl="1">
      <w:start w:val="3"/>
      <w:numFmt w:val="decimal"/>
      <w:lvlText w:val="%2)"/>
      <w:lvlJc w:val="left"/>
      <w:pPr>
        <w:tabs>
          <w:tab w:val="num" w:pos="867"/>
        </w:tabs>
        <w:ind w:left="1347" w:hanging="480"/>
      </w:pPr>
      <w:rPr>
        <w:rFonts w:hint="eastAsia"/>
      </w:rPr>
    </w:lvl>
    <w:lvl w:ilvl="2">
      <w:start w:val="3"/>
      <w:numFmt w:val="decimal"/>
      <w:lvlText w:val="%3)"/>
      <w:lvlJc w:val="left"/>
      <w:pPr>
        <w:tabs>
          <w:tab w:val="num" w:pos="1587"/>
        </w:tabs>
        <w:ind w:left="2067" w:hanging="480"/>
      </w:pPr>
      <w:rPr>
        <w:rFonts w:hint="eastAsia"/>
      </w:rPr>
    </w:lvl>
    <w:lvl w:ilvl="3">
      <w:start w:val="3"/>
      <w:numFmt w:val="decimal"/>
      <w:lvlText w:val="%4)"/>
      <w:lvlJc w:val="left"/>
      <w:pPr>
        <w:tabs>
          <w:tab w:val="num" w:pos="2307"/>
        </w:tabs>
        <w:ind w:left="2787" w:hanging="480"/>
      </w:pPr>
      <w:rPr>
        <w:rFonts w:hint="eastAsia"/>
      </w:rPr>
    </w:lvl>
    <w:lvl w:ilvl="4">
      <w:start w:val="3"/>
      <w:numFmt w:val="decimal"/>
      <w:lvlText w:val="%5)"/>
      <w:lvlJc w:val="left"/>
      <w:pPr>
        <w:tabs>
          <w:tab w:val="num" w:pos="3027"/>
        </w:tabs>
        <w:ind w:left="3507" w:hanging="480"/>
      </w:pPr>
      <w:rPr>
        <w:rFonts w:hint="eastAsia"/>
      </w:rPr>
    </w:lvl>
    <w:lvl w:ilvl="5">
      <w:start w:val="3"/>
      <w:numFmt w:val="decimal"/>
      <w:lvlText w:val="%6)"/>
      <w:lvlJc w:val="left"/>
      <w:pPr>
        <w:tabs>
          <w:tab w:val="num" w:pos="3747"/>
        </w:tabs>
        <w:ind w:left="4227" w:hanging="480"/>
      </w:pPr>
      <w:rPr>
        <w:rFonts w:hint="eastAsia"/>
      </w:rPr>
    </w:lvl>
    <w:lvl w:ilvl="6">
      <w:start w:val="3"/>
      <w:numFmt w:val="decimal"/>
      <w:lvlText w:val="%7)"/>
      <w:lvlJc w:val="left"/>
      <w:pPr>
        <w:tabs>
          <w:tab w:val="num" w:pos="4467"/>
        </w:tabs>
        <w:ind w:left="4947" w:hanging="480"/>
      </w:pPr>
      <w:rPr>
        <w:rFonts w:hint="eastAsia"/>
      </w:rPr>
    </w:lvl>
    <w:lvl w:ilvl="7">
      <w:start w:val="3"/>
      <w:numFmt w:val="decimal"/>
      <w:lvlText w:val="%8)"/>
      <w:lvlJc w:val="left"/>
      <w:pPr>
        <w:tabs>
          <w:tab w:val="num" w:pos="5187"/>
        </w:tabs>
        <w:ind w:left="5667" w:hanging="480"/>
      </w:pPr>
      <w:rPr>
        <w:rFonts w:hint="eastAsia"/>
      </w:rPr>
    </w:lvl>
    <w:lvl w:ilvl="8">
      <w:start w:val="3"/>
      <w:numFmt w:val="decimal"/>
      <w:lvlText w:val="%9)"/>
      <w:lvlJc w:val="left"/>
      <w:pPr>
        <w:tabs>
          <w:tab w:val="num" w:pos="5907"/>
        </w:tabs>
        <w:ind w:left="6387" w:hanging="480"/>
      </w:pPr>
      <w:rPr>
        <w:rFonts w:hint="eastAsia"/>
      </w:rPr>
    </w:lvl>
  </w:abstractNum>
  <w:abstractNum w:abstractNumId="2" w15:restartNumberingAfterBreak="0">
    <w:nsid w:val="FFFFFF7C"/>
    <w:multiLevelType w:val="singleLevel"/>
    <w:tmpl w:val="00D8B0CA"/>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6CB01A3C"/>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64E8A606"/>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972AC140"/>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89A067C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63A651F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9CF00C3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464B0D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6E1A5292"/>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7CCAD52C"/>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039E7050"/>
    <w:multiLevelType w:val="hybridMultilevel"/>
    <w:tmpl w:val="C9927BA0"/>
    <w:lvl w:ilvl="0" w:tplc="D0E0A4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4"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6" w15:restartNumberingAfterBreak="0">
    <w:nsid w:val="0B626DC4"/>
    <w:multiLevelType w:val="multilevel"/>
    <w:tmpl w:val="00BA436C"/>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7" w15:restartNumberingAfterBreak="0">
    <w:nsid w:val="0BA031D9"/>
    <w:multiLevelType w:val="hybridMultilevel"/>
    <w:tmpl w:val="EB8E457A"/>
    <w:lvl w:ilvl="0" w:tplc="EB42F656">
      <w:start w:val="1"/>
      <w:numFmt w:val="decimal"/>
      <w:lvlText w:val="[%1]"/>
      <w:lvlJc w:val="left"/>
      <w:pPr>
        <w:ind w:left="805" w:hanging="420"/>
      </w:pPr>
      <w:rPr>
        <w:rFonts w:hint="eastAsia"/>
      </w:rPr>
    </w:lvl>
    <w:lvl w:ilvl="1" w:tplc="04090017" w:tentative="1">
      <w:start w:val="1"/>
      <w:numFmt w:val="aiueoFullWidth"/>
      <w:lvlText w:val="(%2)"/>
      <w:lvlJc w:val="left"/>
      <w:pPr>
        <w:ind w:left="1225" w:hanging="420"/>
      </w:pPr>
    </w:lvl>
    <w:lvl w:ilvl="2" w:tplc="04090011" w:tentative="1">
      <w:start w:val="1"/>
      <w:numFmt w:val="decimalEnclosedCircle"/>
      <w:lvlText w:val="%3"/>
      <w:lvlJc w:val="left"/>
      <w:pPr>
        <w:ind w:left="1645" w:hanging="420"/>
      </w:pPr>
    </w:lvl>
    <w:lvl w:ilvl="3" w:tplc="0409000F" w:tentative="1">
      <w:start w:val="1"/>
      <w:numFmt w:val="decimal"/>
      <w:lvlText w:val="%4."/>
      <w:lvlJc w:val="left"/>
      <w:pPr>
        <w:ind w:left="2065" w:hanging="420"/>
      </w:pPr>
    </w:lvl>
    <w:lvl w:ilvl="4" w:tplc="04090017" w:tentative="1">
      <w:start w:val="1"/>
      <w:numFmt w:val="aiueoFullWidth"/>
      <w:lvlText w:val="(%5)"/>
      <w:lvlJc w:val="left"/>
      <w:pPr>
        <w:ind w:left="2485" w:hanging="420"/>
      </w:pPr>
    </w:lvl>
    <w:lvl w:ilvl="5" w:tplc="04090011" w:tentative="1">
      <w:start w:val="1"/>
      <w:numFmt w:val="decimalEnclosedCircle"/>
      <w:lvlText w:val="%6"/>
      <w:lvlJc w:val="left"/>
      <w:pPr>
        <w:ind w:left="2905" w:hanging="420"/>
      </w:pPr>
    </w:lvl>
    <w:lvl w:ilvl="6" w:tplc="0409000F" w:tentative="1">
      <w:start w:val="1"/>
      <w:numFmt w:val="decimal"/>
      <w:lvlText w:val="%7."/>
      <w:lvlJc w:val="left"/>
      <w:pPr>
        <w:ind w:left="3325" w:hanging="420"/>
      </w:pPr>
    </w:lvl>
    <w:lvl w:ilvl="7" w:tplc="04090017" w:tentative="1">
      <w:start w:val="1"/>
      <w:numFmt w:val="aiueoFullWidth"/>
      <w:lvlText w:val="(%8)"/>
      <w:lvlJc w:val="left"/>
      <w:pPr>
        <w:ind w:left="3745" w:hanging="420"/>
      </w:pPr>
    </w:lvl>
    <w:lvl w:ilvl="8" w:tplc="04090011" w:tentative="1">
      <w:start w:val="1"/>
      <w:numFmt w:val="decimalEnclosedCircle"/>
      <w:lvlText w:val="%9"/>
      <w:lvlJc w:val="left"/>
      <w:pPr>
        <w:ind w:left="4165" w:hanging="420"/>
      </w:pPr>
    </w:lvl>
  </w:abstractNum>
  <w:abstractNum w:abstractNumId="18" w15:restartNumberingAfterBreak="0">
    <w:nsid w:val="12421F7E"/>
    <w:multiLevelType w:val="multilevel"/>
    <w:tmpl w:val="0AA256AA"/>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9" w15:restartNumberingAfterBreak="0">
    <w:nsid w:val="130B521D"/>
    <w:multiLevelType w:val="multilevel"/>
    <w:tmpl w:val="927AB8FE"/>
    <w:lvl w:ilvl="0">
      <w:start w:val="1"/>
      <w:numFmt w:val="none"/>
      <w:pStyle w:val="ExplanationHeader"/>
      <w:suff w:val="space"/>
      <w:lvlText w:val=""/>
      <w:lvlJc w:val="left"/>
      <w:pPr>
        <w:ind w:left="420" w:hanging="420"/>
      </w:pPr>
      <w:rPr>
        <w:rFonts w:hint="eastAsia"/>
        <w:lang w:val="en-US"/>
      </w:rPr>
    </w:lvl>
    <w:lvl w:ilvl="1">
      <w:start w:val="1"/>
      <w:numFmt w:val="decimal"/>
      <w:pStyle w:val="5"/>
      <w:suff w:val="nothing"/>
      <w:lvlText w:val="（%2）"/>
      <w:lvlJc w:val="left"/>
      <w:pPr>
        <w:ind w:left="527" w:hanging="419"/>
      </w:pPr>
      <w:rPr>
        <w:rFonts w:hint="eastAsia"/>
        <w:lang w:val="en-US"/>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20" w15:restartNumberingAfterBreak="0">
    <w:nsid w:val="14E36F91"/>
    <w:multiLevelType w:val="multilevel"/>
    <w:tmpl w:val="9D146EA6"/>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lang w:val="en-US"/>
      </w:rPr>
    </w:lvl>
    <w:lvl w:ilvl="2">
      <w:start w:val="1"/>
      <w:numFmt w:val="decimal"/>
      <w:pStyle w:val="3"/>
      <w:suff w:val="nothing"/>
      <w:lvlText w:val="%3） "/>
      <w:lvlJc w:val="left"/>
      <w:pPr>
        <w:ind w:left="119"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238" w:hanging="238"/>
      </w:pPr>
      <w:rPr>
        <w:rFonts w:hint="eastAsia"/>
        <w:b/>
        <w:bCs w:val="0"/>
        <w:i w:val="0"/>
        <w:iCs w:val="0"/>
        <w:caps w:val="0"/>
        <w:smallCaps w:val="0"/>
        <w:strike w:val="0"/>
        <w:dstrike w:val="0"/>
        <w:noProof w:val="0"/>
        <w:vanish w:val="0"/>
        <w:color w:val="auto"/>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21" w15:restartNumberingAfterBreak="0">
    <w:nsid w:val="23495100"/>
    <w:multiLevelType w:val="hybridMultilevel"/>
    <w:tmpl w:val="5010FC38"/>
    <w:lvl w:ilvl="0" w:tplc="76FC1E3E">
      <w:start w:val="1"/>
      <w:numFmt w:val="bullet"/>
      <w:pStyle w:val="a0"/>
      <w:lvlText w:val=""/>
      <w:lvlJc w:val="left"/>
      <w:pPr>
        <w:ind w:left="420" w:hanging="420"/>
      </w:pPr>
      <w:rPr>
        <w:rFonts w:ascii="Wingdings" w:hAnsi="Wingdings" w:hint="default"/>
        <w:sz w:val="22"/>
      </w:rPr>
    </w:lvl>
    <w:lvl w:ilvl="1" w:tplc="0409000B" w:tentative="1">
      <w:start w:val="1"/>
      <w:numFmt w:val="bullet"/>
      <w:lvlText w:val=""/>
      <w:lvlJc w:val="left"/>
      <w:pPr>
        <w:ind w:left="3273" w:hanging="420"/>
      </w:pPr>
      <w:rPr>
        <w:rFonts w:ascii="Wingdings" w:hAnsi="Wingdings" w:hint="default"/>
      </w:rPr>
    </w:lvl>
    <w:lvl w:ilvl="2" w:tplc="0409000D" w:tentative="1">
      <w:start w:val="1"/>
      <w:numFmt w:val="bullet"/>
      <w:lvlText w:val=""/>
      <w:lvlJc w:val="left"/>
      <w:pPr>
        <w:ind w:left="3693" w:hanging="420"/>
      </w:pPr>
      <w:rPr>
        <w:rFonts w:ascii="Wingdings" w:hAnsi="Wingdings" w:hint="default"/>
      </w:rPr>
    </w:lvl>
    <w:lvl w:ilvl="3" w:tplc="04090001" w:tentative="1">
      <w:start w:val="1"/>
      <w:numFmt w:val="bullet"/>
      <w:lvlText w:val=""/>
      <w:lvlJc w:val="left"/>
      <w:pPr>
        <w:ind w:left="4113" w:hanging="420"/>
      </w:pPr>
      <w:rPr>
        <w:rFonts w:ascii="Wingdings" w:hAnsi="Wingdings" w:hint="default"/>
      </w:rPr>
    </w:lvl>
    <w:lvl w:ilvl="4" w:tplc="0409000B" w:tentative="1">
      <w:start w:val="1"/>
      <w:numFmt w:val="bullet"/>
      <w:lvlText w:val=""/>
      <w:lvlJc w:val="left"/>
      <w:pPr>
        <w:ind w:left="4533" w:hanging="420"/>
      </w:pPr>
      <w:rPr>
        <w:rFonts w:ascii="Wingdings" w:hAnsi="Wingdings" w:hint="default"/>
      </w:rPr>
    </w:lvl>
    <w:lvl w:ilvl="5" w:tplc="0409000D" w:tentative="1">
      <w:start w:val="1"/>
      <w:numFmt w:val="bullet"/>
      <w:lvlText w:val=""/>
      <w:lvlJc w:val="left"/>
      <w:pPr>
        <w:ind w:left="4953" w:hanging="420"/>
      </w:pPr>
      <w:rPr>
        <w:rFonts w:ascii="Wingdings" w:hAnsi="Wingdings" w:hint="default"/>
      </w:rPr>
    </w:lvl>
    <w:lvl w:ilvl="6" w:tplc="04090001" w:tentative="1">
      <w:start w:val="1"/>
      <w:numFmt w:val="bullet"/>
      <w:lvlText w:val=""/>
      <w:lvlJc w:val="left"/>
      <w:pPr>
        <w:ind w:left="5373" w:hanging="420"/>
      </w:pPr>
      <w:rPr>
        <w:rFonts w:ascii="Wingdings" w:hAnsi="Wingdings" w:hint="default"/>
      </w:rPr>
    </w:lvl>
    <w:lvl w:ilvl="7" w:tplc="0409000B" w:tentative="1">
      <w:start w:val="1"/>
      <w:numFmt w:val="bullet"/>
      <w:lvlText w:val=""/>
      <w:lvlJc w:val="left"/>
      <w:pPr>
        <w:ind w:left="5793" w:hanging="420"/>
      </w:pPr>
      <w:rPr>
        <w:rFonts w:ascii="Wingdings" w:hAnsi="Wingdings" w:hint="default"/>
      </w:rPr>
    </w:lvl>
    <w:lvl w:ilvl="8" w:tplc="0409000D" w:tentative="1">
      <w:start w:val="1"/>
      <w:numFmt w:val="bullet"/>
      <w:lvlText w:val=""/>
      <w:lvlJc w:val="left"/>
      <w:pPr>
        <w:ind w:left="6213" w:hanging="420"/>
      </w:pPr>
      <w:rPr>
        <w:rFonts w:ascii="Wingdings" w:hAnsi="Wingdings" w:hint="default"/>
      </w:rPr>
    </w:lvl>
  </w:abstractNum>
  <w:abstractNum w:abstractNumId="22" w15:restartNumberingAfterBreak="0">
    <w:nsid w:val="2481223A"/>
    <w:multiLevelType w:val="multilevel"/>
    <w:tmpl w:val="97DE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A32E66"/>
    <w:multiLevelType w:val="hybridMultilevel"/>
    <w:tmpl w:val="8DB000B0"/>
    <w:lvl w:ilvl="0" w:tplc="A8322906">
      <w:start w:val="1"/>
      <w:numFmt w:val="bullet"/>
      <w:lvlText w:val=""/>
      <w:lvlJc w:val="left"/>
      <w:pPr>
        <w:ind w:left="1145" w:hanging="420"/>
      </w:pPr>
      <w:rPr>
        <w:rFonts w:ascii="Wingdings" w:eastAsia="ＭＳ Ｐゴシック" w:hAnsi="Wingdings" w:hint="default"/>
      </w:rPr>
    </w:lvl>
    <w:lvl w:ilvl="1" w:tplc="0409000B" w:tentative="1">
      <w:start w:val="1"/>
      <w:numFmt w:val="bullet"/>
      <w:lvlText w:val=""/>
      <w:lvlJc w:val="left"/>
      <w:pPr>
        <w:ind w:left="1565" w:hanging="420"/>
      </w:pPr>
      <w:rPr>
        <w:rFonts w:ascii="Wingdings" w:hAnsi="Wingdings" w:hint="default"/>
      </w:rPr>
    </w:lvl>
    <w:lvl w:ilvl="2" w:tplc="0409000D" w:tentative="1">
      <w:start w:val="1"/>
      <w:numFmt w:val="bullet"/>
      <w:lvlText w:val=""/>
      <w:lvlJc w:val="left"/>
      <w:pPr>
        <w:ind w:left="1985" w:hanging="420"/>
      </w:pPr>
      <w:rPr>
        <w:rFonts w:ascii="Wingdings" w:hAnsi="Wingdings" w:hint="default"/>
      </w:rPr>
    </w:lvl>
    <w:lvl w:ilvl="3" w:tplc="04090001" w:tentative="1">
      <w:start w:val="1"/>
      <w:numFmt w:val="bullet"/>
      <w:lvlText w:val=""/>
      <w:lvlJc w:val="left"/>
      <w:pPr>
        <w:ind w:left="2405" w:hanging="420"/>
      </w:pPr>
      <w:rPr>
        <w:rFonts w:ascii="Wingdings" w:hAnsi="Wingdings" w:hint="default"/>
      </w:rPr>
    </w:lvl>
    <w:lvl w:ilvl="4" w:tplc="0409000B" w:tentative="1">
      <w:start w:val="1"/>
      <w:numFmt w:val="bullet"/>
      <w:lvlText w:val=""/>
      <w:lvlJc w:val="left"/>
      <w:pPr>
        <w:ind w:left="2825" w:hanging="420"/>
      </w:pPr>
      <w:rPr>
        <w:rFonts w:ascii="Wingdings" w:hAnsi="Wingdings" w:hint="default"/>
      </w:rPr>
    </w:lvl>
    <w:lvl w:ilvl="5" w:tplc="0409000D" w:tentative="1">
      <w:start w:val="1"/>
      <w:numFmt w:val="bullet"/>
      <w:lvlText w:val=""/>
      <w:lvlJc w:val="left"/>
      <w:pPr>
        <w:ind w:left="3245" w:hanging="420"/>
      </w:pPr>
      <w:rPr>
        <w:rFonts w:ascii="Wingdings" w:hAnsi="Wingdings" w:hint="default"/>
      </w:rPr>
    </w:lvl>
    <w:lvl w:ilvl="6" w:tplc="04090001" w:tentative="1">
      <w:start w:val="1"/>
      <w:numFmt w:val="bullet"/>
      <w:lvlText w:val=""/>
      <w:lvlJc w:val="left"/>
      <w:pPr>
        <w:ind w:left="3665" w:hanging="420"/>
      </w:pPr>
      <w:rPr>
        <w:rFonts w:ascii="Wingdings" w:hAnsi="Wingdings" w:hint="default"/>
      </w:rPr>
    </w:lvl>
    <w:lvl w:ilvl="7" w:tplc="0409000B" w:tentative="1">
      <w:start w:val="1"/>
      <w:numFmt w:val="bullet"/>
      <w:lvlText w:val=""/>
      <w:lvlJc w:val="left"/>
      <w:pPr>
        <w:ind w:left="4085" w:hanging="420"/>
      </w:pPr>
      <w:rPr>
        <w:rFonts w:ascii="Wingdings" w:hAnsi="Wingdings" w:hint="default"/>
      </w:rPr>
    </w:lvl>
    <w:lvl w:ilvl="8" w:tplc="0409000D" w:tentative="1">
      <w:start w:val="1"/>
      <w:numFmt w:val="bullet"/>
      <w:lvlText w:val=""/>
      <w:lvlJc w:val="left"/>
      <w:pPr>
        <w:ind w:left="4505" w:hanging="420"/>
      </w:pPr>
      <w:rPr>
        <w:rFonts w:ascii="Wingdings" w:hAnsi="Wingdings" w:hint="default"/>
      </w:rPr>
    </w:lvl>
  </w:abstractNum>
  <w:abstractNum w:abstractNumId="24"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5" w15:restartNumberingAfterBreak="0">
    <w:nsid w:val="2AD49DE4"/>
    <w:multiLevelType w:val="multilevel"/>
    <w:tmpl w:val="C756E43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6" w15:restartNumberingAfterBreak="0">
    <w:nsid w:val="2C143D09"/>
    <w:multiLevelType w:val="multilevel"/>
    <w:tmpl w:val="9D82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9" w15:restartNumberingAfterBreak="0">
    <w:nsid w:val="3742233A"/>
    <w:multiLevelType w:val="multilevel"/>
    <w:tmpl w:val="82DA7B38"/>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0" w15:restartNumberingAfterBreak="0">
    <w:nsid w:val="476B2089"/>
    <w:multiLevelType w:val="multilevel"/>
    <w:tmpl w:val="C722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C488A"/>
    <w:multiLevelType w:val="multilevel"/>
    <w:tmpl w:val="46CEA3BE"/>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2" w15:restartNumberingAfterBreak="0">
    <w:nsid w:val="50A464C3"/>
    <w:multiLevelType w:val="multilevel"/>
    <w:tmpl w:val="120A557A"/>
    <w:lvl w:ilvl="0">
      <w:start w:val="1"/>
      <w:numFmt w:val="bullet"/>
      <w:lvlText w:val=""/>
      <w:lvlJc w:val="left"/>
      <w:pPr>
        <w:ind w:left="953"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55E19673"/>
    <w:multiLevelType w:val="multilevel"/>
    <w:tmpl w:val="803ACE14"/>
    <w:lvl w:ilvl="0">
      <w:start w:val="1"/>
      <w:numFmt w:val="decimal"/>
      <w:lvlText w:val="%1)"/>
      <w:lvlJc w:val="left"/>
      <w:pPr>
        <w:tabs>
          <w:tab w:val="num" w:pos="147"/>
        </w:tabs>
        <w:ind w:left="627" w:hanging="480"/>
      </w:pPr>
      <w:rPr>
        <w:rFonts w:hint="eastAsia"/>
      </w:rPr>
    </w:lvl>
    <w:lvl w:ilvl="1">
      <w:start w:val="1"/>
      <w:numFmt w:val="decimal"/>
      <w:lvlText w:val="%2)"/>
      <w:lvlJc w:val="left"/>
      <w:pPr>
        <w:tabs>
          <w:tab w:val="num" w:pos="867"/>
        </w:tabs>
        <w:ind w:left="1347" w:hanging="480"/>
      </w:pPr>
      <w:rPr>
        <w:rFonts w:hint="eastAsia"/>
      </w:rPr>
    </w:lvl>
    <w:lvl w:ilvl="2">
      <w:start w:val="1"/>
      <w:numFmt w:val="decimal"/>
      <w:lvlText w:val="%3)"/>
      <w:lvlJc w:val="left"/>
      <w:pPr>
        <w:tabs>
          <w:tab w:val="num" w:pos="1587"/>
        </w:tabs>
        <w:ind w:left="2067" w:hanging="480"/>
      </w:pPr>
      <w:rPr>
        <w:rFonts w:hint="eastAsia"/>
      </w:rPr>
    </w:lvl>
    <w:lvl w:ilvl="3">
      <w:start w:val="1"/>
      <w:numFmt w:val="decimal"/>
      <w:lvlText w:val="%4)"/>
      <w:lvlJc w:val="left"/>
      <w:pPr>
        <w:tabs>
          <w:tab w:val="num" w:pos="2307"/>
        </w:tabs>
        <w:ind w:left="2787" w:hanging="480"/>
      </w:pPr>
      <w:rPr>
        <w:rFonts w:hint="eastAsia"/>
      </w:rPr>
    </w:lvl>
    <w:lvl w:ilvl="4">
      <w:start w:val="1"/>
      <w:numFmt w:val="decimal"/>
      <w:lvlText w:val="%5)"/>
      <w:lvlJc w:val="left"/>
      <w:pPr>
        <w:tabs>
          <w:tab w:val="num" w:pos="3027"/>
        </w:tabs>
        <w:ind w:left="3507" w:hanging="480"/>
      </w:pPr>
      <w:rPr>
        <w:rFonts w:hint="eastAsia"/>
      </w:rPr>
    </w:lvl>
    <w:lvl w:ilvl="5">
      <w:start w:val="1"/>
      <w:numFmt w:val="decimal"/>
      <w:lvlText w:val="%6)"/>
      <w:lvlJc w:val="left"/>
      <w:pPr>
        <w:tabs>
          <w:tab w:val="num" w:pos="3747"/>
        </w:tabs>
        <w:ind w:left="4227" w:hanging="480"/>
      </w:pPr>
      <w:rPr>
        <w:rFonts w:hint="eastAsia"/>
      </w:rPr>
    </w:lvl>
    <w:lvl w:ilvl="6">
      <w:start w:val="1"/>
      <w:numFmt w:val="decimal"/>
      <w:lvlText w:val="%7)"/>
      <w:lvlJc w:val="left"/>
      <w:pPr>
        <w:tabs>
          <w:tab w:val="num" w:pos="4467"/>
        </w:tabs>
        <w:ind w:left="4947" w:hanging="480"/>
      </w:pPr>
      <w:rPr>
        <w:rFonts w:hint="eastAsia"/>
      </w:rPr>
    </w:lvl>
    <w:lvl w:ilvl="7">
      <w:start w:val="1"/>
      <w:numFmt w:val="decimal"/>
      <w:lvlText w:val="%8)"/>
      <w:lvlJc w:val="left"/>
      <w:pPr>
        <w:tabs>
          <w:tab w:val="num" w:pos="5187"/>
        </w:tabs>
        <w:ind w:left="5667" w:hanging="480"/>
      </w:pPr>
      <w:rPr>
        <w:rFonts w:hint="eastAsia"/>
      </w:rPr>
    </w:lvl>
    <w:lvl w:ilvl="8">
      <w:start w:val="1"/>
      <w:numFmt w:val="decimal"/>
      <w:lvlText w:val="%9)"/>
      <w:lvlJc w:val="left"/>
      <w:pPr>
        <w:tabs>
          <w:tab w:val="num" w:pos="5907"/>
        </w:tabs>
        <w:ind w:left="6387" w:hanging="480"/>
      </w:pPr>
      <w:rPr>
        <w:rFonts w:hint="eastAsia"/>
      </w:rPr>
    </w:lvl>
  </w:abstractNum>
  <w:abstractNum w:abstractNumId="34" w15:restartNumberingAfterBreak="0">
    <w:nsid w:val="5A105BC7"/>
    <w:multiLevelType w:val="multilevel"/>
    <w:tmpl w:val="1DA81A38"/>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1407" w:hanging="420"/>
      </w:pPr>
      <w:rPr>
        <w:rFonts w:hint="eastAsia"/>
      </w:rPr>
    </w:lvl>
    <w:lvl w:ilvl="3">
      <w:start w:val="1"/>
      <w:numFmt w:val="decimal"/>
      <w:lvlText w:val="%4."/>
      <w:lvlJc w:val="left"/>
      <w:pPr>
        <w:ind w:left="1827" w:hanging="420"/>
      </w:pPr>
      <w:rPr>
        <w:rFonts w:hint="eastAsia"/>
      </w:rPr>
    </w:lvl>
    <w:lvl w:ilvl="4">
      <w:start w:val="1"/>
      <w:numFmt w:val="aiueoFullWidth"/>
      <w:lvlText w:val="(%5)"/>
      <w:lvlJc w:val="left"/>
      <w:pPr>
        <w:ind w:left="2247" w:hanging="420"/>
      </w:pPr>
      <w:rPr>
        <w:rFonts w:hint="eastAsia"/>
      </w:rPr>
    </w:lvl>
    <w:lvl w:ilvl="5">
      <w:start w:val="1"/>
      <w:numFmt w:val="decimalEnclosedCircle"/>
      <w:lvlText w:val="%6"/>
      <w:lvlJc w:val="left"/>
      <w:pPr>
        <w:ind w:left="2667" w:hanging="420"/>
      </w:pPr>
      <w:rPr>
        <w:rFonts w:hint="eastAsia"/>
      </w:rPr>
    </w:lvl>
    <w:lvl w:ilvl="6">
      <w:start w:val="1"/>
      <w:numFmt w:val="decimal"/>
      <w:lvlText w:val="%7."/>
      <w:lvlJc w:val="left"/>
      <w:pPr>
        <w:ind w:left="3087" w:hanging="420"/>
      </w:pPr>
      <w:rPr>
        <w:rFonts w:hint="eastAsia"/>
      </w:rPr>
    </w:lvl>
    <w:lvl w:ilvl="7">
      <w:start w:val="1"/>
      <w:numFmt w:val="aiueoFullWidth"/>
      <w:lvlText w:val="(%8)"/>
      <w:lvlJc w:val="left"/>
      <w:pPr>
        <w:ind w:left="3507" w:hanging="420"/>
      </w:pPr>
      <w:rPr>
        <w:rFonts w:hint="eastAsia"/>
      </w:rPr>
    </w:lvl>
    <w:lvl w:ilvl="8">
      <w:start w:val="1"/>
      <w:numFmt w:val="decimalEnclosedCircle"/>
      <w:lvlText w:val="%9"/>
      <w:lvlJc w:val="left"/>
      <w:pPr>
        <w:ind w:left="3927" w:hanging="420"/>
      </w:pPr>
      <w:rPr>
        <w:rFonts w:hint="eastAsia"/>
      </w:rPr>
    </w:lvl>
  </w:abstractNum>
  <w:abstractNum w:abstractNumId="35" w15:restartNumberingAfterBreak="0">
    <w:nsid w:val="67AA446E"/>
    <w:multiLevelType w:val="multilevel"/>
    <w:tmpl w:val="DF9A9074"/>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6"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7" w15:restartNumberingAfterBreak="0">
    <w:nsid w:val="696D3BF0"/>
    <w:multiLevelType w:val="multilevel"/>
    <w:tmpl w:val="E706824A"/>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38" w15:restartNumberingAfterBreak="0">
    <w:nsid w:val="6F793EAF"/>
    <w:multiLevelType w:val="multilevel"/>
    <w:tmpl w:val="0E7C095C"/>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15:restartNumberingAfterBreak="0">
    <w:nsid w:val="78680776"/>
    <w:multiLevelType w:val="multilevel"/>
    <w:tmpl w:val="5FEA2BD8"/>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40" w15:restartNumberingAfterBreak="0">
    <w:nsid w:val="7AEA3FE6"/>
    <w:multiLevelType w:val="multilevel"/>
    <w:tmpl w:val="5904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366537"/>
    <w:multiLevelType w:val="multilevel"/>
    <w:tmpl w:val="04B0548C"/>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42" w15:restartNumberingAfterBreak="0">
    <w:nsid w:val="7FA832B5"/>
    <w:multiLevelType w:val="multilevel"/>
    <w:tmpl w:val="016A91B2"/>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28"/>
  </w:num>
  <w:num w:numId="2">
    <w:abstractNumId w:val="38"/>
  </w:num>
  <w:num w:numId="3">
    <w:abstractNumId w:val="41"/>
  </w:num>
  <w:num w:numId="4">
    <w:abstractNumId w:val="31"/>
  </w:num>
  <w:num w:numId="5">
    <w:abstractNumId w:val="24"/>
  </w:num>
  <w:num w:numId="6">
    <w:abstractNumId w:val="20"/>
  </w:num>
  <w:num w:numId="7">
    <w:abstractNumId w:val="39"/>
  </w:num>
  <w:num w:numId="8">
    <w:abstractNumId w:val="34"/>
  </w:num>
  <w:num w:numId="9">
    <w:abstractNumId w:val="37"/>
  </w:num>
  <w:num w:numId="10">
    <w:abstractNumId w:val="36"/>
  </w:num>
  <w:num w:numId="11">
    <w:abstractNumId w:val="35"/>
  </w:num>
  <w:num w:numId="12">
    <w:abstractNumId w:val="16"/>
  </w:num>
  <w:num w:numId="13">
    <w:abstractNumId w:val="19"/>
  </w:num>
  <w:num w:numId="14">
    <w:abstractNumId w:val="21"/>
  </w:num>
  <w:num w:numId="15">
    <w:abstractNumId w:val="27"/>
  </w:num>
  <w:num w:numId="16">
    <w:abstractNumId w:val="14"/>
  </w:num>
  <w:num w:numId="17">
    <w:abstractNumId w:val="18"/>
  </w:num>
  <w:num w:numId="18">
    <w:abstractNumId w:val="32"/>
  </w:num>
  <w:num w:numId="19">
    <w:abstractNumId w:val="29"/>
  </w:num>
  <w:num w:numId="20">
    <w:abstractNumId w:val="33"/>
  </w:num>
  <w:num w:numId="21">
    <w:abstractNumId w:val="2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abstractNumId w:val="1"/>
  </w:num>
  <w:num w:numId="23">
    <w:abstractNumId w:val="0"/>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9"/>
  </w:num>
  <w:num w:numId="30">
    <w:abstractNumId w:val="8"/>
  </w:num>
  <w:num w:numId="31">
    <w:abstractNumId w:val="7"/>
  </w:num>
  <w:num w:numId="32">
    <w:abstractNumId w:val="6"/>
  </w:num>
  <w:num w:numId="33">
    <w:abstractNumId w:val="10"/>
  </w:num>
  <w:num w:numId="34">
    <w:abstractNumId w:val="5"/>
  </w:num>
  <w:num w:numId="35">
    <w:abstractNumId w:val="4"/>
  </w:num>
  <w:num w:numId="36">
    <w:abstractNumId w:val="3"/>
  </w:num>
  <w:num w:numId="37">
    <w:abstractNumId w:val="2"/>
  </w:num>
  <w:num w:numId="38">
    <w:abstractNumId w:val="40"/>
  </w:num>
  <w:num w:numId="39">
    <w:abstractNumId w:val="26"/>
  </w:num>
  <w:num w:numId="40">
    <w:abstractNumId w:val="30"/>
  </w:num>
  <w:num w:numId="41">
    <w:abstractNumId w:val="22"/>
  </w:num>
  <w:num w:numId="42">
    <w:abstractNumId w:val="19"/>
  </w:num>
  <w:num w:numId="43">
    <w:abstractNumId w:val="19"/>
  </w:num>
  <w:num w:numId="44">
    <w:abstractNumId w:val="15"/>
  </w:num>
  <w:num w:numId="45">
    <w:abstractNumId w:val="42"/>
  </w:num>
  <w:num w:numId="46">
    <w:abstractNumId w:val="13"/>
  </w:num>
  <w:num w:numId="47">
    <w:abstractNumId w:val="34"/>
  </w:num>
  <w:num w:numId="48">
    <w:abstractNumId w:val="42"/>
  </w:num>
  <w:num w:numId="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7"/>
  </w:num>
  <w:num w:numId="52">
    <w:abstractNumId w:val="23"/>
  </w:num>
  <w:num w:numId="53">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515"/>
    <w:rsid w:val="0000106F"/>
    <w:rsid w:val="00001949"/>
    <w:rsid w:val="00003C95"/>
    <w:rsid w:val="00010685"/>
    <w:rsid w:val="00010C16"/>
    <w:rsid w:val="0001140D"/>
    <w:rsid w:val="00011C8B"/>
    <w:rsid w:val="000130CC"/>
    <w:rsid w:val="0001330F"/>
    <w:rsid w:val="00013DBD"/>
    <w:rsid w:val="00014D2D"/>
    <w:rsid w:val="00015247"/>
    <w:rsid w:val="000171DC"/>
    <w:rsid w:val="00017B16"/>
    <w:rsid w:val="00017DD4"/>
    <w:rsid w:val="00017F68"/>
    <w:rsid w:val="0002203D"/>
    <w:rsid w:val="00022648"/>
    <w:rsid w:val="0002379F"/>
    <w:rsid w:val="00023973"/>
    <w:rsid w:val="000243A5"/>
    <w:rsid w:val="00025224"/>
    <w:rsid w:val="00026938"/>
    <w:rsid w:val="00030DF7"/>
    <w:rsid w:val="000335E9"/>
    <w:rsid w:val="00034420"/>
    <w:rsid w:val="000349E4"/>
    <w:rsid w:val="00040922"/>
    <w:rsid w:val="00041C19"/>
    <w:rsid w:val="00041DDE"/>
    <w:rsid w:val="00042C87"/>
    <w:rsid w:val="00043BF5"/>
    <w:rsid w:val="00046384"/>
    <w:rsid w:val="00047233"/>
    <w:rsid w:val="000501C1"/>
    <w:rsid w:val="00051106"/>
    <w:rsid w:val="00053BAB"/>
    <w:rsid w:val="00053E0C"/>
    <w:rsid w:val="00055039"/>
    <w:rsid w:val="00056FF4"/>
    <w:rsid w:val="00057A96"/>
    <w:rsid w:val="00060FA1"/>
    <w:rsid w:val="00061F9E"/>
    <w:rsid w:val="0006414E"/>
    <w:rsid w:val="0006730E"/>
    <w:rsid w:val="00070E6A"/>
    <w:rsid w:val="00072AF6"/>
    <w:rsid w:val="000754A0"/>
    <w:rsid w:val="00076C38"/>
    <w:rsid w:val="00076EFD"/>
    <w:rsid w:val="000819EE"/>
    <w:rsid w:val="00082384"/>
    <w:rsid w:val="00083477"/>
    <w:rsid w:val="00083B38"/>
    <w:rsid w:val="00084C76"/>
    <w:rsid w:val="00092751"/>
    <w:rsid w:val="00092D97"/>
    <w:rsid w:val="00093CB3"/>
    <w:rsid w:val="00095054"/>
    <w:rsid w:val="000968B8"/>
    <w:rsid w:val="000A09DF"/>
    <w:rsid w:val="000A3F6C"/>
    <w:rsid w:val="000A56D9"/>
    <w:rsid w:val="000A627D"/>
    <w:rsid w:val="000B3B80"/>
    <w:rsid w:val="000B3B89"/>
    <w:rsid w:val="000B50CA"/>
    <w:rsid w:val="000C1282"/>
    <w:rsid w:val="000C1650"/>
    <w:rsid w:val="000C1907"/>
    <w:rsid w:val="000C7763"/>
    <w:rsid w:val="000D0154"/>
    <w:rsid w:val="000D0449"/>
    <w:rsid w:val="000D12C7"/>
    <w:rsid w:val="000D17BA"/>
    <w:rsid w:val="000D1B42"/>
    <w:rsid w:val="000D5456"/>
    <w:rsid w:val="000E0EF9"/>
    <w:rsid w:val="000E1F8B"/>
    <w:rsid w:val="000E2069"/>
    <w:rsid w:val="000E5E0B"/>
    <w:rsid w:val="000F0811"/>
    <w:rsid w:val="000F0EB1"/>
    <w:rsid w:val="000F1238"/>
    <w:rsid w:val="000F1BDA"/>
    <w:rsid w:val="000F2A41"/>
    <w:rsid w:val="000F2FAD"/>
    <w:rsid w:val="000F3DAF"/>
    <w:rsid w:val="000F7732"/>
    <w:rsid w:val="00100B7C"/>
    <w:rsid w:val="00101CB3"/>
    <w:rsid w:val="00102DE7"/>
    <w:rsid w:val="0010388F"/>
    <w:rsid w:val="0010508C"/>
    <w:rsid w:val="00105E81"/>
    <w:rsid w:val="00105FEB"/>
    <w:rsid w:val="00106122"/>
    <w:rsid w:val="00106679"/>
    <w:rsid w:val="00106F62"/>
    <w:rsid w:val="001075D0"/>
    <w:rsid w:val="00107A56"/>
    <w:rsid w:val="00107EAB"/>
    <w:rsid w:val="001127D2"/>
    <w:rsid w:val="00120E7E"/>
    <w:rsid w:val="00121ACC"/>
    <w:rsid w:val="00123354"/>
    <w:rsid w:val="00123FA7"/>
    <w:rsid w:val="00124915"/>
    <w:rsid w:val="00124BE6"/>
    <w:rsid w:val="001274D0"/>
    <w:rsid w:val="0012769D"/>
    <w:rsid w:val="001313F1"/>
    <w:rsid w:val="0013358F"/>
    <w:rsid w:val="00134DEE"/>
    <w:rsid w:val="00141BB0"/>
    <w:rsid w:val="00143FED"/>
    <w:rsid w:val="001471FD"/>
    <w:rsid w:val="00155179"/>
    <w:rsid w:val="001557C7"/>
    <w:rsid w:val="00155A4F"/>
    <w:rsid w:val="00155F14"/>
    <w:rsid w:val="0015691E"/>
    <w:rsid w:val="0016245A"/>
    <w:rsid w:val="00162BCC"/>
    <w:rsid w:val="00164496"/>
    <w:rsid w:val="001653E7"/>
    <w:rsid w:val="00167123"/>
    <w:rsid w:val="00167AEB"/>
    <w:rsid w:val="00171079"/>
    <w:rsid w:val="00173DED"/>
    <w:rsid w:val="0017439F"/>
    <w:rsid w:val="001755D9"/>
    <w:rsid w:val="00175F5D"/>
    <w:rsid w:val="00180E14"/>
    <w:rsid w:val="00184D54"/>
    <w:rsid w:val="0018553B"/>
    <w:rsid w:val="00190469"/>
    <w:rsid w:val="00193CDA"/>
    <w:rsid w:val="001950CE"/>
    <w:rsid w:val="00196154"/>
    <w:rsid w:val="001972C5"/>
    <w:rsid w:val="001A0183"/>
    <w:rsid w:val="001A0795"/>
    <w:rsid w:val="001A3F81"/>
    <w:rsid w:val="001A6732"/>
    <w:rsid w:val="001A6E30"/>
    <w:rsid w:val="001B0769"/>
    <w:rsid w:val="001B1693"/>
    <w:rsid w:val="001B2CC1"/>
    <w:rsid w:val="001B317E"/>
    <w:rsid w:val="001B5A49"/>
    <w:rsid w:val="001B6AC8"/>
    <w:rsid w:val="001B7763"/>
    <w:rsid w:val="001C0547"/>
    <w:rsid w:val="001C478D"/>
    <w:rsid w:val="001C4993"/>
    <w:rsid w:val="001C54C8"/>
    <w:rsid w:val="001C632A"/>
    <w:rsid w:val="001C6AA5"/>
    <w:rsid w:val="001D186A"/>
    <w:rsid w:val="001D21AA"/>
    <w:rsid w:val="001D24DE"/>
    <w:rsid w:val="001D272E"/>
    <w:rsid w:val="001E110F"/>
    <w:rsid w:val="001E1375"/>
    <w:rsid w:val="001E6BEB"/>
    <w:rsid w:val="001F19B3"/>
    <w:rsid w:val="001F21A6"/>
    <w:rsid w:val="001F38A5"/>
    <w:rsid w:val="001F3D3E"/>
    <w:rsid w:val="001F4A0F"/>
    <w:rsid w:val="001F4E64"/>
    <w:rsid w:val="001F5306"/>
    <w:rsid w:val="00201A23"/>
    <w:rsid w:val="00201EFA"/>
    <w:rsid w:val="00203B00"/>
    <w:rsid w:val="002041C5"/>
    <w:rsid w:val="00204379"/>
    <w:rsid w:val="002056C1"/>
    <w:rsid w:val="00206431"/>
    <w:rsid w:val="00210A5B"/>
    <w:rsid w:val="00210D2C"/>
    <w:rsid w:val="0021281C"/>
    <w:rsid w:val="0021387F"/>
    <w:rsid w:val="00213C0C"/>
    <w:rsid w:val="00214A54"/>
    <w:rsid w:val="00214F80"/>
    <w:rsid w:val="00215AE8"/>
    <w:rsid w:val="00215DE4"/>
    <w:rsid w:val="00220887"/>
    <w:rsid w:val="00223987"/>
    <w:rsid w:val="0022468A"/>
    <w:rsid w:val="00226EFC"/>
    <w:rsid w:val="00230389"/>
    <w:rsid w:val="002307FF"/>
    <w:rsid w:val="00232389"/>
    <w:rsid w:val="002351F4"/>
    <w:rsid w:val="00235E90"/>
    <w:rsid w:val="00236654"/>
    <w:rsid w:val="00241F5C"/>
    <w:rsid w:val="00242291"/>
    <w:rsid w:val="00242AD8"/>
    <w:rsid w:val="002474E1"/>
    <w:rsid w:val="002505D9"/>
    <w:rsid w:val="00251FD1"/>
    <w:rsid w:val="00252226"/>
    <w:rsid w:val="00253BA4"/>
    <w:rsid w:val="00254631"/>
    <w:rsid w:val="002560EA"/>
    <w:rsid w:val="002562B3"/>
    <w:rsid w:val="00256EA9"/>
    <w:rsid w:val="00257CC5"/>
    <w:rsid w:val="00261E67"/>
    <w:rsid w:val="002629A3"/>
    <w:rsid w:val="00263EBE"/>
    <w:rsid w:val="00264F05"/>
    <w:rsid w:val="002652BD"/>
    <w:rsid w:val="002668BB"/>
    <w:rsid w:val="00266E31"/>
    <w:rsid w:val="002678DB"/>
    <w:rsid w:val="00267D33"/>
    <w:rsid w:val="00270292"/>
    <w:rsid w:val="002709AE"/>
    <w:rsid w:val="002721B7"/>
    <w:rsid w:val="00272672"/>
    <w:rsid w:val="002727A5"/>
    <w:rsid w:val="0027286F"/>
    <w:rsid w:val="00273367"/>
    <w:rsid w:val="00273516"/>
    <w:rsid w:val="00275A48"/>
    <w:rsid w:val="00275A52"/>
    <w:rsid w:val="00276499"/>
    <w:rsid w:val="00276A94"/>
    <w:rsid w:val="002800D3"/>
    <w:rsid w:val="002811B0"/>
    <w:rsid w:val="00282ED0"/>
    <w:rsid w:val="002836FC"/>
    <w:rsid w:val="00284469"/>
    <w:rsid w:val="0028513B"/>
    <w:rsid w:val="002863A8"/>
    <w:rsid w:val="002914B2"/>
    <w:rsid w:val="00291B7C"/>
    <w:rsid w:val="002923FB"/>
    <w:rsid w:val="00297753"/>
    <w:rsid w:val="0029787D"/>
    <w:rsid w:val="002A0DDB"/>
    <w:rsid w:val="002A33B2"/>
    <w:rsid w:val="002A3BD4"/>
    <w:rsid w:val="002A41B4"/>
    <w:rsid w:val="002A6002"/>
    <w:rsid w:val="002A689B"/>
    <w:rsid w:val="002A68C8"/>
    <w:rsid w:val="002B2057"/>
    <w:rsid w:val="002B71FA"/>
    <w:rsid w:val="002C0C89"/>
    <w:rsid w:val="002C17D1"/>
    <w:rsid w:val="002C3CF0"/>
    <w:rsid w:val="002C41BA"/>
    <w:rsid w:val="002C5A87"/>
    <w:rsid w:val="002C6A89"/>
    <w:rsid w:val="002C704F"/>
    <w:rsid w:val="002D126B"/>
    <w:rsid w:val="002D64E1"/>
    <w:rsid w:val="002D6B33"/>
    <w:rsid w:val="002D6D8C"/>
    <w:rsid w:val="002E0E13"/>
    <w:rsid w:val="002E266B"/>
    <w:rsid w:val="002E2ADB"/>
    <w:rsid w:val="002E2CCB"/>
    <w:rsid w:val="002E7EE8"/>
    <w:rsid w:val="002E7F04"/>
    <w:rsid w:val="002F06A5"/>
    <w:rsid w:val="002F2CC2"/>
    <w:rsid w:val="002F2EA9"/>
    <w:rsid w:val="002F3CD7"/>
    <w:rsid w:val="002F460C"/>
    <w:rsid w:val="002F492B"/>
    <w:rsid w:val="002F6F82"/>
    <w:rsid w:val="002F71D6"/>
    <w:rsid w:val="003050D6"/>
    <w:rsid w:val="00305184"/>
    <w:rsid w:val="00305C1A"/>
    <w:rsid w:val="003101CC"/>
    <w:rsid w:val="00310E0C"/>
    <w:rsid w:val="00312034"/>
    <w:rsid w:val="003171E3"/>
    <w:rsid w:val="00317673"/>
    <w:rsid w:val="003177C8"/>
    <w:rsid w:val="003203DB"/>
    <w:rsid w:val="00321AF5"/>
    <w:rsid w:val="00321ED8"/>
    <w:rsid w:val="0032266C"/>
    <w:rsid w:val="00323A65"/>
    <w:rsid w:val="00323AAA"/>
    <w:rsid w:val="00326892"/>
    <w:rsid w:val="0032716A"/>
    <w:rsid w:val="00327495"/>
    <w:rsid w:val="00327BD6"/>
    <w:rsid w:val="00333665"/>
    <w:rsid w:val="00333ED2"/>
    <w:rsid w:val="00334744"/>
    <w:rsid w:val="00334E5A"/>
    <w:rsid w:val="003350A7"/>
    <w:rsid w:val="003352D6"/>
    <w:rsid w:val="003357D0"/>
    <w:rsid w:val="003361AC"/>
    <w:rsid w:val="00336CF1"/>
    <w:rsid w:val="00337FC1"/>
    <w:rsid w:val="00340B24"/>
    <w:rsid w:val="00341EA7"/>
    <w:rsid w:val="0034258B"/>
    <w:rsid w:val="00343A58"/>
    <w:rsid w:val="00350DE5"/>
    <w:rsid w:val="00353349"/>
    <w:rsid w:val="00355290"/>
    <w:rsid w:val="0035764D"/>
    <w:rsid w:val="00360E31"/>
    <w:rsid w:val="00360E52"/>
    <w:rsid w:val="003616CA"/>
    <w:rsid w:val="0036189D"/>
    <w:rsid w:val="0036216A"/>
    <w:rsid w:val="00362F85"/>
    <w:rsid w:val="00362FDF"/>
    <w:rsid w:val="00362FF6"/>
    <w:rsid w:val="00364A84"/>
    <w:rsid w:val="00366140"/>
    <w:rsid w:val="003710F2"/>
    <w:rsid w:val="00371613"/>
    <w:rsid w:val="00371742"/>
    <w:rsid w:val="00371A3B"/>
    <w:rsid w:val="00376B25"/>
    <w:rsid w:val="0037738C"/>
    <w:rsid w:val="0037744F"/>
    <w:rsid w:val="0038028B"/>
    <w:rsid w:val="003808F5"/>
    <w:rsid w:val="00383311"/>
    <w:rsid w:val="00383B54"/>
    <w:rsid w:val="00384995"/>
    <w:rsid w:val="00385079"/>
    <w:rsid w:val="00385EC4"/>
    <w:rsid w:val="00386F4E"/>
    <w:rsid w:val="003920C0"/>
    <w:rsid w:val="0039220B"/>
    <w:rsid w:val="00392419"/>
    <w:rsid w:val="003958C8"/>
    <w:rsid w:val="00395BD7"/>
    <w:rsid w:val="003A036F"/>
    <w:rsid w:val="003A0A9A"/>
    <w:rsid w:val="003A239B"/>
    <w:rsid w:val="003A2D17"/>
    <w:rsid w:val="003A44B8"/>
    <w:rsid w:val="003A4806"/>
    <w:rsid w:val="003A542B"/>
    <w:rsid w:val="003A63A4"/>
    <w:rsid w:val="003A742F"/>
    <w:rsid w:val="003B0EF8"/>
    <w:rsid w:val="003B1CDB"/>
    <w:rsid w:val="003B1E73"/>
    <w:rsid w:val="003B4552"/>
    <w:rsid w:val="003B4C88"/>
    <w:rsid w:val="003B5207"/>
    <w:rsid w:val="003B5FCD"/>
    <w:rsid w:val="003B6016"/>
    <w:rsid w:val="003B68A5"/>
    <w:rsid w:val="003B7256"/>
    <w:rsid w:val="003C026B"/>
    <w:rsid w:val="003C0850"/>
    <w:rsid w:val="003C2E5C"/>
    <w:rsid w:val="003C4CA0"/>
    <w:rsid w:val="003C7122"/>
    <w:rsid w:val="003C76EA"/>
    <w:rsid w:val="003D394A"/>
    <w:rsid w:val="003D3B56"/>
    <w:rsid w:val="003D54D3"/>
    <w:rsid w:val="003D5830"/>
    <w:rsid w:val="003D645C"/>
    <w:rsid w:val="003E01A3"/>
    <w:rsid w:val="003E024C"/>
    <w:rsid w:val="003E07DF"/>
    <w:rsid w:val="003E2C85"/>
    <w:rsid w:val="003E3149"/>
    <w:rsid w:val="003E353B"/>
    <w:rsid w:val="003E426F"/>
    <w:rsid w:val="003E59A2"/>
    <w:rsid w:val="003E7550"/>
    <w:rsid w:val="003E7910"/>
    <w:rsid w:val="003F016B"/>
    <w:rsid w:val="003F05AB"/>
    <w:rsid w:val="003F0F18"/>
    <w:rsid w:val="003F13F2"/>
    <w:rsid w:val="003F252F"/>
    <w:rsid w:val="003F6273"/>
    <w:rsid w:val="0040180F"/>
    <w:rsid w:val="0040280C"/>
    <w:rsid w:val="00402AB1"/>
    <w:rsid w:val="00402C9F"/>
    <w:rsid w:val="00404A6D"/>
    <w:rsid w:val="0040761F"/>
    <w:rsid w:val="00412C76"/>
    <w:rsid w:val="004132C7"/>
    <w:rsid w:val="00414954"/>
    <w:rsid w:val="00417DCD"/>
    <w:rsid w:val="00420795"/>
    <w:rsid w:val="00420ED0"/>
    <w:rsid w:val="00423D71"/>
    <w:rsid w:val="00426EDB"/>
    <w:rsid w:val="004337EE"/>
    <w:rsid w:val="0043485A"/>
    <w:rsid w:val="00435DF6"/>
    <w:rsid w:val="004417EF"/>
    <w:rsid w:val="00443446"/>
    <w:rsid w:val="00444119"/>
    <w:rsid w:val="004463AF"/>
    <w:rsid w:val="00446C63"/>
    <w:rsid w:val="00446D2C"/>
    <w:rsid w:val="00451437"/>
    <w:rsid w:val="00451503"/>
    <w:rsid w:val="004535CF"/>
    <w:rsid w:val="00455112"/>
    <w:rsid w:val="00455983"/>
    <w:rsid w:val="0045678F"/>
    <w:rsid w:val="00456C63"/>
    <w:rsid w:val="004570DD"/>
    <w:rsid w:val="00460077"/>
    <w:rsid w:val="00460783"/>
    <w:rsid w:val="00460CEA"/>
    <w:rsid w:val="004618A2"/>
    <w:rsid w:val="00464160"/>
    <w:rsid w:val="004646BE"/>
    <w:rsid w:val="00465446"/>
    <w:rsid w:val="00467EB5"/>
    <w:rsid w:val="0047114E"/>
    <w:rsid w:val="00472765"/>
    <w:rsid w:val="004728F7"/>
    <w:rsid w:val="0047306A"/>
    <w:rsid w:val="004739DF"/>
    <w:rsid w:val="00473EC3"/>
    <w:rsid w:val="004740D7"/>
    <w:rsid w:val="0047531F"/>
    <w:rsid w:val="00482A6A"/>
    <w:rsid w:val="00483030"/>
    <w:rsid w:val="004836B4"/>
    <w:rsid w:val="0048416E"/>
    <w:rsid w:val="00484331"/>
    <w:rsid w:val="0048606E"/>
    <w:rsid w:val="0048734B"/>
    <w:rsid w:val="00490116"/>
    <w:rsid w:val="00491994"/>
    <w:rsid w:val="00491E37"/>
    <w:rsid w:val="00492BE7"/>
    <w:rsid w:val="00493DAD"/>
    <w:rsid w:val="004948E8"/>
    <w:rsid w:val="00496374"/>
    <w:rsid w:val="004977AD"/>
    <w:rsid w:val="004A62C6"/>
    <w:rsid w:val="004A6D5F"/>
    <w:rsid w:val="004A7A05"/>
    <w:rsid w:val="004A7BDE"/>
    <w:rsid w:val="004B02BD"/>
    <w:rsid w:val="004B21AD"/>
    <w:rsid w:val="004B3151"/>
    <w:rsid w:val="004B3944"/>
    <w:rsid w:val="004B3D0B"/>
    <w:rsid w:val="004B66FF"/>
    <w:rsid w:val="004B719E"/>
    <w:rsid w:val="004B7449"/>
    <w:rsid w:val="004C0C73"/>
    <w:rsid w:val="004C472A"/>
    <w:rsid w:val="004C4782"/>
    <w:rsid w:val="004C558C"/>
    <w:rsid w:val="004C55A0"/>
    <w:rsid w:val="004C58A7"/>
    <w:rsid w:val="004C6167"/>
    <w:rsid w:val="004D12DE"/>
    <w:rsid w:val="004D3FB5"/>
    <w:rsid w:val="004D56B1"/>
    <w:rsid w:val="004D6217"/>
    <w:rsid w:val="004D6F79"/>
    <w:rsid w:val="004D7B8E"/>
    <w:rsid w:val="004E271B"/>
    <w:rsid w:val="004E298A"/>
    <w:rsid w:val="004E29B3"/>
    <w:rsid w:val="004E4305"/>
    <w:rsid w:val="004E764D"/>
    <w:rsid w:val="004E7BE5"/>
    <w:rsid w:val="004F112D"/>
    <w:rsid w:val="004F1505"/>
    <w:rsid w:val="004F2CED"/>
    <w:rsid w:val="004F2F75"/>
    <w:rsid w:val="004F320B"/>
    <w:rsid w:val="004F5351"/>
    <w:rsid w:val="004F6F67"/>
    <w:rsid w:val="004F7257"/>
    <w:rsid w:val="004F7DBF"/>
    <w:rsid w:val="00500581"/>
    <w:rsid w:val="0050156B"/>
    <w:rsid w:val="00502EA2"/>
    <w:rsid w:val="005033A1"/>
    <w:rsid w:val="00505F9D"/>
    <w:rsid w:val="0050746A"/>
    <w:rsid w:val="00511EAD"/>
    <w:rsid w:val="00512153"/>
    <w:rsid w:val="0051233B"/>
    <w:rsid w:val="00512DA6"/>
    <w:rsid w:val="00512F94"/>
    <w:rsid w:val="00513007"/>
    <w:rsid w:val="00513F7E"/>
    <w:rsid w:val="00514AB5"/>
    <w:rsid w:val="005154CE"/>
    <w:rsid w:val="00515786"/>
    <w:rsid w:val="00515E17"/>
    <w:rsid w:val="005173D8"/>
    <w:rsid w:val="00517D64"/>
    <w:rsid w:val="00517E0B"/>
    <w:rsid w:val="00520544"/>
    <w:rsid w:val="00523BAB"/>
    <w:rsid w:val="005246C3"/>
    <w:rsid w:val="00527148"/>
    <w:rsid w:val="0052786F"/>
    <w:rsid w:val="005306FE"/>
    <w:rsid w:val="005316DD"/>
    <w:rsid w:val="00532187"/>
    <w:rsid w:val="005324AB"/>
    <w:rsid w:val="0053335E"/>
    <w:rsid w:val="005340FE"/>
    <w:rsid w:val="0053428E"/>
    <w:rsid w:val="005410CB"/>
    <w:rsid w:val="005416B6"/>
    <w:rsid w:val="00542121"/>
    <w:rsid w:val="0054223C"/>
    <w:rsid w:val="00542DDC"/>
    <w:rsid w:val="005431E1"/>
    <w:rsid w:val="00545FF1"/>
    <w:rsid w:val="0054611F"/>
    <w:rsid w:val="00546AA6"/>
    <w:rsid w:val="005472FB"/>
    <w:rsid w:val="005508F4"/>
    <w:rsid w:val="00553963"/>
    <w:rsid w:val="005539A1"/>
    <w:rsid w:val="00555243"/>
    <w:rsid w:val="00555CF1"/>
    <w:rsid w:val="005611E5"/>
    <w:rsid w:val="00562B66"/>
    <w:rsid w:val="00565471"/>
    <w:rsid w:val="00565C45"/>
    <w:rsid w:val="00570ECF"/>
    <w:rsid w:val="00571A76"/>
    <w:rsid w:val="005734A9"/>
    <w:rsid w:val="00574E79"/>
    <w:rsid w:val="00577750"/>
    <w:rsid w:val="00577E24"/>
    <w:rsid w:val="00582CD0"/>
    <w:rsid w:val="0058386C"/>
    <w:rsid w:val="00585A2F"/>
    <w:rsid w:val="00590376"/>
    <w:rsid w:val="00590CE7"/>
    <w:rsid w:val="00590D07"/>
    <w:rsid w:val="00592CAE"/>
    <w:rsid w:val="005947F8"/>
    <w:rsid w:val="00594801"/>
    <w:rsid w:val="00596061"/>
    <w:rsid w:val="005960AF"/>
    <w:rsid w:val="005A1B78"/>
    <w:rsid w:val="005A2A60"/>
    <w:rsid w:val="005A6114"/>
    <w:rsid w:val="005A61E8"/>
    <w:rsid w:val="005A6784"/>
    <w:rsid w:val="005A6D1C"/>
    <w:rsid w:val="005A71DE"/>
    <w:rsid w:val="005A7972"/>
    <w:rsid w:val="005A7ACA"/>
    <w:rsid w:val="005B71B3"/>
    <w:rsid w:val="005C14FD"/>
    <w:rsid w:val="005C6B33"/>
    <w:rsid w:val="005C7482"/>
    <w:rsid w:val="005C775B"/>
    <w:rsid w:val="005D0309"/>
    <w:rsid w:val="005D073D"/>
    <w:rsid w:val="005D172C"/>
    <w:rsid w:val="005D1C09"/>
    <w:rsid w:val="005D3930"/>
    <w:rsid w:val="005D3E5D"/>
    <w:rsid w:val="005D4FAB"/>
    <w:rsid w:val="005D5631"/>
    <w:rsid w:val="005D5C56"/>
    <w:rsid w:val="005D6057"/>
    <w:rsid w:val="005E037E"/>
    <w:rsid w:val="005E07B7"/>
    <w:rsid w:val="005E1AE9"/>
    <w:rsid w:val="005E477D"/>
    <w:rsid w:val="005E687F"/>
    <w:rsid w:val="005E7E54"/>
    <w:rsid w:val="005F50A9"/>
    <w:rsid w:val="005F53D5"/>
    <w:rsid w:val="005F56DE"/>
    <w:rsid w:val="00600C34"/>
    <w:rsid w:val="00600D64"/>
    <w:rsid w:val="00600FCE"/>
    <w:rsid w:val="00601082"/>
    <w:rsid w:val="0060123A"/>
    <w:rsid w:val="006014EB"/>
    <w:rsid w:val="0060253F"/>
    <w:rsid w:val="00603E58"/>
    <w:rsid w:val="00604525"/>
    <w:rsid w:val="0060597D"/>
    <w:rsid w:val="00605B50"/>
    <w:rsid w:val="00610574"/>
    <w:rsid w:val="00611477"/>
    <w:rsid w:val="0061204C"/>
    <w:rsid w:val="00612675"/>
    <w:rsid w:val="00614D89"/>
    <w:rsid w:val="00614DF1"/>
    <w:rsid w:val="006226CE"/>
    <w:rsid w:val="00622DEC"/>
    <w:rsid w:val="006272C2"/>
    <w:rsid w:val="00630669"/>
    <w:rsid w:val="00633FF6"/>
    <w:rsid w:val="006342F4"/>
    <w:rsid w:val="00635B42"/>
    <w:rsid w:val="00636146"/>
    <w:rsid w:val="00636611"/>
    <w:rsid w:val="00636871"/>
    <w:rsid w:val="006378FD"/>
    <w:rsid w:val="00637B06"/>
    <w:rsid w:val="006407FB"/>
    <w:rsid w:val="006409AA"/>
    <w:rsid w:val="00640F15"/>
    <w:rsid w:val="006433C0"/>
    <w:rsid w:val="00643BC0"/>
    <w:rsid w:val="0064508C"/>
    <w:rsid w:val="00652DFE"/>
    <w:rsid w:val="006539F0"/>
    <w:rsid w:val="00654256"/>
    <w:rsid w:val="00654AE5"/>
    <w:rsid w:val="00660E71"/>
    <w:rsid w:val="00671241"/>
    <w:rsid w:val="00672074"/>
    <w:rsid w:val="00673349"/>
    <w:rsid w:val="00674092"/>
    <w:rsid w:val="00674B89"/>
    <w:rsid w:val="00674FA0"/>
    <w:rsid w:val="00676831"/>
    <w:rsid w:val="00677026"/>
    <w:rsid w:val="0068204A"/>
    <w:rsid w:val="00682653"/>
    <w:rsid w:val="00683150"/>
    <w:rsid w:val="006851B6"/>
    <w:rsid w:val="00687078"/>
    <w:rsid w:val="00687587"/>
    <w:rsid w:val="0069013B"/>
    <w:rsid w:val="006927EC"/>
    <w:rsid w:val="006929B9"/>
    <w:rsid w:val="00693004"/>
    <w:rsid w:val="00693CF8"/>
    <w:rsid w:val="006954A3"/>
    <w:rsid w:val="0069729A"/>
    <w:rsid w:val="006A0274"/>
    <w:rsid w:val="006A231F"/>
    <w:rsid w:val="006A2D6B"/>
    <w:rsid w:val="006A32CB"/>
    <w:rsid w:val="006A5373"/>
    <w:rsid w:val="006A5F21"/>
    <w:rsid w:val="006A6D14"/>
    <w:rsid w:val="006A7A3B"/>
    <w:rsid w:val="006B1BC9"/>
    <w:rsid w:val="006B2E23"/>
    <w:rsid w:val="006B4178"/>
    <w:rsid w:val="006B4D51"/>
    <w:rsid w:val="006B5BEC"/>
    <w:rsid w:val="006B5D3E"/>
    <w:rsid w:val="006C1E89"/>
    <w:rsid w:val="006C578D"/>
    <w:rsid w:val="006C717D"/>
    <w:rsid w:val="006C77B1"/>
    <w:rsid w:val="006D0AE5"/>
    <w:rsid w:val="006D100C"/>
    <w:rsid w:val="006D1DB4"/>
    <w:rsid w:val="006D60B9"/>
    <w:rsid w:val="006D6CDA"/>
    <w:rsid w:val="006E3343"/>
    <w:rsid w:val="006E3B81"/>
    <w:rsid w:val="006E4543"/>
    <w:rsid w:val="006E6A06"/>
    <w:rsid w:val="006E6DF6"/>
    <w:rsid w:val="006E7610"/>
    <w:rsid w:val="006F174B"/>
    <w:rsid w:val="006F1A7D"/>
    <w:rsid w:val="006F26EC"/>
    <w:rsid w:val="006F403C"/>
    <w:rsid w:val="006F5FCD"/>
    <w:rsid w:val="0070029B"/>
    <w:rsid w:val="00703301"/>
    <w:rsid w:val="00703D01"/>
    <w:rsid w:val="007041D4"/>
    <w:rsid w:val="007071FF"/>
    <w:rsid w:val="00707C88"/>
    <w:rsid w:val="0071184B"/>
    <w:rsid w:val="00712ED6"/>
    <w:rsid w:val="0071533B"/>
    <w:rsid w:val="00715655"/>
    <w:rsid w:val="00715BFB"/>
    <w:rsid w:val="00717629"/>
    <w:rsid w:val="00717CB3"/>
    <w:rsid w:val="0072060B"/>
    <w:rsid w:val="00720B5C"/>
    <w:rsid w:val="00722373"/>
    <w:rsid w:val="00723F83"/>
    <w:rsid w:val="00726085"/>
    <w:rsid w:val="007264B7"/>
    <w:rsid w:val="007268AF"/>
    <w:rsid w:val="00735F35"/>
    <w:rsid w:val="0073643F"/>
    <w:rsid w:val="00740425"/>
    <w:rsid w:val="00740D61"/>
    <w:rsid w:val="00741755"/>
    <w:rsid w:val="0074188F"/>
    <w:rsid w:val="007423D5"/>
    <w:rsid w:val="00744A5F"/>
    <w:rsid w:val="00744B7B"/>
    <w:rsid w:val="00744F73"/>
    <w:rsid w:val="0074590A"/>
    <w:rsid w:val="0074593F"/>
    <w:rsid w:val="0075067C"/>
    <w:rsid w:val="00750A6C"/>
    <w:rsid w:val="007510C1"/>
    <w:rsid w:val="00756E7B"/>
    <w:rsid w:val="007612AC"/>
    <w:rsid w:val="0076135B"/>
    <w:rsid w:val="00763ABA"/>
    <w:rsid w:val="00763BD1"/>
    <w:rsid w:val="0076428F"/>
    <w:rsid w:val="0076615B"/>
    <w:rsid w:val="00771388"/>
    <w:rsid w:val="007724F2"/>
    <w:rsid w:val="00774D87"/>
    <w:rsid w:val="007761B8"/>
    <w:rsid w:val="0078054E"/>
    <w:rsid w:val="00783C15"/>
    <w:rsid w:val="0078484C"/>
    <w:rsid w:val="00784D58"/>
    <w:rsid w:val="0078652C"/>
    <w:rsid w:val="00787145"/>
    <w:rsid w:val="00790EC0"/>
    <w:rsid w:val="00790F54"/>
    <w:rsid w:val="00791140"/>
    <w:rsid w:val="007914FC"/>
    <w:rsid w:val="007931BF"/>
    <w:rsid w:val="00795477"/>
    <w:rsid w:val="00797005"/>
    <w:rsid w:val="00797648"/>
    <w:rsid w:val="0079798B"/>
    <w:rsid w:val="007A0414"/>
    <w:rsid w:val="007A1067"/>
    <w:rsid w:val="007A6FF0"/>
    <w:rsid w:val="007A74B0"/>
    <w:rsid w:val="007B01DD"/>
    <w:rsid w:val="007B0EDC"/>
    <w:rsid w:val="007B28DB"/>
    <w:rsid w:val="007B7539"/>
    <w:rsid w:val="007B7A63"/>
    <w:rsid w:val="007C216B"/>
    <w:rsid w:val="007C287B"/>
    <w:rsid w:val="007D02C3"/>
    <w:rsid w:val="007D0491"/>
    <w:rsid w:val="007D0E2E"/>
    <w:rsid w:val="007D3D01"/>
    <w:rsid w:val="007D746A"/>
    <w:rsid w:val="007D7787"/>
    <w:rsid w:val="007E0C53"/>
    <w:rsid w:val="007E444D"/>
    <w:rsid w:val="007E4DB3"/>
    <w:rsid w:val="007E5326"/>
    <w:rsid w:val="007E5566"/>
    <w:rsid w:val="007E5BD1"/>
    <w:rsid w:val="007F068E"/>
    <w:rsid w:val="007F0878"/>
    <w:rsid w:val="007F0D6D"/>
    <w:rsid w:val="007F235E"/>
    <w:rsid w:val="007F3248"/>
    <w:rsid w:val="007F4A92"/>
    <w:rsid w:val="0080042F"/>
    <w:rsid w:val="00800A3C"/>
    <w:rsid w:val="00802517"/>
    <w:rsid w:val="00802CA6"/>
    <w:rsid w:val="00804AEC"/>
    <w:rsid w:val="00810BED"/>
    <w:rsid w:val="00810E4B"/>
    <w:rsid w:val="008119F7"/>
    <w:rsid w:val="00811FD9"/>
    <w:rsid w:val="0081516D"/>
    <w:rsid w:val="00815C3B"/>
    <w:rsid w:val="00815E4B"/>
    <w:rsid w:val="0081626C"/>
    <w:rsid w:val="00816F29"/>
    <w:rsid w:val="00820E8E"/>
    <w:rsid w:val="00821B38"/>
    <w:rsid w:val="00822214"/>
    <w:rsid w:val="00823D58"/>
    <w:rsid w:val="0082595C"/>
    <w:rsid w:val="008300D1"/>
    <w:rsid w:val="008333D6"/>
    <w:rsid w:val="00833A5B"/>
    <w:rsid w:val="00833A69"/>
    <w:rsid w:val="00835392"/>
    <w:rsid w:val="00840423"/>
    <w:rsid w:val="00840C40"/>
    <w:rsid w:val="00847102"/>
    <w:rsid w:val="00847525"/>
    <w:rsid w:val="00850EDE"/>
    <w:rsid w:val="00852FFD"/>
    <w:rsid w:val="008536A0"/>
    <w:rsid w:val="00854D99"/>
    <w:rsid w:val="00854F46"/>
    <w:rsid w:val="008554CE"/>
    <w:rsid w:val="008566E0"/>
    <w:rsid w:val="008575EC"/>
    <w:rsid w:val="00860DE1"/>
    <w:rsid w:val="00861D85"/>
    <w:rsid w:val="00862825"/>
    <w:rsid w:val="00862D0F"/>
    <w:rsid w:val="008648C6"/>
    <w:rsid w:val="00864A66"/>
    <w:rsid w:val="0086534A"/>
    <w:rsid w:val="00865A1A"/>
    <w:rsid w:val="00866F5C"/>
    <w:rsid w:val="00874B6A"/>
    <w:rsid w:val="00876A8D"/>
    <w:rsid w:val="00877127"/>
    <w:rsid w:val="008826BD"/>
    <w:rsid w:val="0088537A"/>
    <w:rsid w:val="0088671F"/>
    <w:rsid w:val="00886AAB"/>
    <w:rsid w:val="00892BDC"/>
    <w:rsid w:val="0089300A"/>
    <w:rsid w:val="0089609E"/>
    <w:rsid w:val="00897B9A"/>
    <w:rsid w:val="008A2082"/>
    <w:rsid w:val="008A29BE"/>
    <w:rsid w:val="008A7985"/>
    <w:rsid w:val="008A7BB6"/>
    <w:rsid w:val="008A7F3C"/>
    <w:rsid w:val="008B1C27"/>
    <w:rsid w:val="008B2F07"/>
    <w:rsid w:val="008B32F4"/>
    <w:rsid w:val="008B416D"/>
    <w:rsid w:val="008B57A3"/>
    <w:rsid w:val="008C153E"/>
    <w:rsid w:val="008C2CCB"/>
    <w:rsid w:val="008C7270"/>
    <w:rsid w:val="008C7F76"/>
    <w:rsid w:val="008D2860"/>
    <w:rsid w:val="008D2DB8"/>
    <w:rsid w:val="008D354C"/>
    <w:rsid w:val="008D3753"/>
    <w:rsid w:val="008D43DD"/>
    <w:rsid w:val="008D4FD5"/>
    <w:rsid w:val="008D6863"/>
    <w:rsid w:val="008D7782"/>
    <w:rsid w:val="008E1DC3"/>
    <w:rsid w:val="008E3A1B"/>
    <w:rsid w:val="008E4657"/>
    <w:rsid w:val="008E4A8D"/>
    <w:rsid w:val="008E5005"/>
    <w:rsid w:val="008E5C21"/>
    <w:rsid w:val="008F19D2"/>
    <w:rsid w:val="008F2DCD"/>
    <w:rsid w:val="008F532E"/>
    <w:rsid w:val="008F5A03"/>
    <w:rsid w:val="008F6529"/>
    <w:rsid w:val="008F6782"/>
    <w:rsid w:val="00904A12"/>
    <w:rsid w:val="00904F84"/>
    <w:rsid w:val="00907C73"/>
    <w:rsid w:val="00910944"/>
    <w:rsid w:val="00912887"/>
    <w:rsid w:val="009134AB"/>
    <w:rsid w:val="00914AEB"/>
    <w:rsid w:val="00914F38"/>
    <w:rsid w:val="00914F8A"/>
    <w:rsid w:val="00916AC1"/>
    <w:rsid w:val="00916CBB"/>
    <w:rsid w:val="00917B18"/>
    <w:rsid w:val="009228AE"/>
    <w:rsid w:val="00924C85"/>
    <w:rsid w:val="009265B7"/>
    <w:rsid w:val="009267A8"/>
    <w:rsid w:val="0092747A"/>
    <w:rsid w:val="00931F89"/>
    <w:rsid w:val="00932E1A"/>
    <w:rsid w:val="009343F9"/>
    <w:rsid w:val="0093490C"/>
    <w:rsid w:val="009350B9"/>
    <w:rsid w:val="009352BF"/>
    <w:rsid w:val="00936C9A"/>
    <w:rsid w:val="00937D32"/>
    <w:rsid w:val="009405F7"/>
    <w:rsid w:val="009433B9"/>
    <w:rsid w:val="009451A7"/>
    <w:rsid w:val="00951810"/>
    <w:rsid w:val="00951B50"/>
    <w:rsid w:val="00951C49"/>
    <w:rsid w:val="00951E9F"/>
    <w:rsid w:val="009527D1"/>
    <w:rsid w:val="009543BB"/>
    <w:rsid w:val="00956071"/>
    <w:rsid w:val="00956BDD"/>
    <w:rsid w:val="009572BA"/>
    <w:rsid w:val="00960413"/>
    <w:rsid w:val="00962BE5"/>
    <w:rsid w:val="00964515"/>
    <w:rsid w:val="0096454E"/>
    <w:rsid w:val="00965C9E"/>
    <w:rsid w:val="00973383"/>
    <w:rsid w:val="00976436"/>
    <w:rsid w:val="00980DAE"/>
    <w:rsid w:val="00982056"/>
    <w:rsid w:val="00983CC3"/>
    <w:rsid w:val="0098744A"/>
    <w:rsid w:val="0099003A"/>
    <w:rsid w:val="00990600"/>
    <w:rsid w:val="00993ADD"/>
    <w:rsid w:val="00996F06"/>
    <w:rsid w:val="009A117B"/>
    <w:rsid w:val="009A147C"/>
    <w:rsid w:val="009A30A1"/>
    <w:rsid w:val="009A3CC7"/>
    <w:rsid w:val="009A6726"/>
    <w:rsid w:val="009B0DF5"/>
    <w:rsid w:val="009B14E0"/>
    <w:rsid w:val="009B4450"/>
    <w:rsid w:val="009B5246"/>
    <w:rsid w:val="009B5909"/>
    <w:rsid w:val="009C2AD2"/>
    <w:rsid w:val="009C4F18"/>
    <w:rsid w:val="009C59D5"/>
    <w:rsid w:val="009C6BE5"/>
    <w:rsid w:val="009C77C6"/>
    <w:rsid w:val="009D24D1"/>
    <w:rsid w:val="009D2908"/>
    <w:rsid w:val="009D2D8D"/>
    <w:rsid w:val="009D31DD"/>
    <w:rsid w:val="009D4AC0"/>
    <w:rsid w:val="009D5537"/>
    <w:rsid w:val="009D5AB2"/>
    <w:rsid w:val="009D6423"/>
    <w:rsid w:val="009D6858"/>
    <w:rsid w:val="009E24F9"/>
    <w:rsid w:val="009E494D"/>
    <w:rsid w:val="009E53CA"/>
    <w:rsid w:val="009E60FD"/>
    <w:rsid w:val="009E68D3"/>
    <w:rsid w:val="009F1237"/>
    <w:rsid w:val="009F30AD"/>
    <w:rsid w:val="009F3F92"/>
    <w:rsid w:val="009F5809"/>
    <w:rsid w:val="009F5DE0"/>
    <w:rsid w:val="009F624F"/>
    <w:rsid w:val="009F6D1B"/>
    <w:rsid w:val="00A00B1D"/>
    <w:rsid w:val="00A01B75"/>
    <w:rsid w:val="00A06419"/>
    <w:rsid w:val="00A075C0"/>
    <w:rsid w:val="00A11477"/>
    <w:rsid w:val="00A118ED"/>
    <w:rsid w:val="00A11908"/>
    <w:rsid w:val="00A11FB3"/>
    <w:rsid w:val="00A12984"/>
    <w:rsid w:val="00A1331C"/>
    <w:rsid w:val="00A13715"/>
    <w:rsid w:val="00A162CF"/>
    <w:rsid w:val="00A20F0E"/>
    <w:rsid w:val="00A258E4"/>
    <w:rsid w:val="00A2659D"/>
    <w:rsid w:val="00A31BC8"/>
    <w:rsid w:val="00A34B9D"/>
    <w:rsid w:val="00A34EC0"/>
    <w:rsid w:val="00A354EE"/>
    <w:rsid w:val="00A37999"/>
    <w:rsid w:val="00A400BF"/>
    <w:rsid w:val="00A40B9B"/>
    <w:rsid w:val="00A40C5A"/>
    <w:rsid w:val="00A426A7"/>
    <w:rsid w:val="00A42C16"/>
    <w:rsid w:val="00A42F2F"/>
    <w:rsid w:val="00A45820"/>
    <w:rsid w:val="00A45B7E"/>
    <w:rsid w:val="00A478C8"/>
    <w:rsid w:val="00A5062D"/>
    <w:rsid w:val="00A521C2"/>
    <w:rsid w:val="00A52CB1"/>
    <w:rsid w:val="00A551FD"/>
    <w:rsid w:val="00A55307"/>
    <w:rsid w:val="00A570D8"/>
    <w:rsid w:val="00A57A50"/>
    <w:rsid w:val="00A57AB2"/>
    <w:rsid w:val="00A57D52"/>
    <w:rsid w:val="00A604CE"/>
    <w:rsid w:val="00A607B7"/>
    <w:rsid w:val="00A61BF3"/>
    <w:rsid w:val="00A629B1"/>
    <w:rsid w:val="00A63AF4"/>
    <w:rsid w:val="00A655BC"/>
    <w:rsid w:val="00A660B2"/>
    <w:rsid w:val="00A677EE"/>
    <w:rsid w:val="00A70494"/>
    <w:rsid w:val="00A706FB"/>
    <w:rsid w:val="00A71116"/>
    <w:rsid w:val="00A729F0"/>
    <w:rsid w:val="00A7335A"/>
    <w:rsid w:val="00A73A89"/>
    <w:rsid w:val="00A73D1A"/>
    <w:rsid w:val="00A73EB4"/>
    <w:rsid w:val="00A740C1"/>
    <w:rsid w:val="00A74480"/>
    <w:rsid w:val="00A763E5"/>
    <w:rsid w:val="00A77312"/>
    <w:rsid w:val="00A7770D"/>
    <w:rsid w:val="00A77AFF"/>
    <w:rsid w:val="00A80590"/>
    <w:rsid w:val="00A81547"/>
    <w:rsid w:val="00A81805"/>
    <w:rsid w:val="00A840E6"/>
    <w:rsid w:val="00A84362"/>
    <w:rsid w:val="00A8453C"/>
    <w:rsid w:val="00A84F8A"/>
    <w:rsid w:val="00A857F5"/>
    <w:rsid w:val="00A858BE"/>
    <w:rsid w:val="00A8736C"/>
    <w:rsid w:val="00A90466"/>
    <w:rsid w:val="00A9093B"/>
    <w:rsid w:val="00A92B31"/>
    <w:rsid w:val="00A942EE"/>
    <w:rsid w:val="00A955CE"/>
    <w:rsid w:val="00A97F7A"/>
    <w:rsid w:val="00AA040B"/>
    <w:rsid w:val="00AA188D"/>
    <w:rsid w:val="00AA1CE0"/>
    <w:rsid w:val="00AA4BBF"/>
    <w:rsid w:val="00AA5272"/>
    <w:rsid w:val="00AA5D8B"/>
    <w:rsid w:val="00AA66FC"/>
    <w:rsid w:val="00AB2270"/>
    <w:rsid w:val="00AB395C"/>
    <w:rsid w:val="00AB55A1"/>
    <w:rsid w:val="00AB6717"/>
    <w:rsid w:val="00AC08F2"/>
    <w:rsid w:val="00AC36D6"/>
    <w:rsid w:val="00AC3ED1"/>
    <w:rsid w:val="00AC51C6"/>
    <w:rsid w:val="00AD1CB0"/>
    <w:rsid w:val="00AD1DA3"/>
    <w:rsid w:val="00AD2C56"/>
    <w:rsid w:val="00AD3678"/>
    <w:rsid w:val="00AD4A03"/>
    <w:rsid w:val="00AD5881"/>
    <w:rsid w:val="00AD59C9"/>
    <w:rsid w:val="00AD5F46"/>
    <w:rsid w:val="00AE0187"/>
    <w:rsid w:val="00AE030F"/>
    <w:rsid w:val="00AE0BC1"/>
    <w:rsid w:val="00AE1871"/>
    <w:rsid w:val="00AE21A6"/>
    <w:rsid w:val="00AE29E1"/>
    <w:rsid w:val="00AE4B35"/>
    <w:rsid w:val="00AE59E3"/>
    <w:rsid w:val="00AE6C75"/>
    <w:rsid w:val="00AE6EBD"/>
    <w:rsid w:val="00AF2F03"/>
    <w:rsid w:val="00AF301C"/>
    <w:rsid w:val="00AF61AD"/>
    <w:rsid w:val="00AF7A77"/>
    <w:rsid w:val="00B00239"/>
    <w:rsid w:val="00B01421"/>
    <w:rsid w:val="00B03C85"/>
    <w:rsid w:val="00B0441A"/>
    <w:rsid w:val="00B04E92"/>
    <w:rsid w:val="00B058B9"/>
    <w:rsid w:val="00B06422"/>
    <w:rsid w:val="00B07076"/>
    <w:rsid w:val="00B10B30"/>
    <w:rsid w:val="00B118F3"/>
    <w:rsid w:val="00B119B4"/>
    <w:rsid w:val="00B13153"/>
    <w:rsid w:val="00B13B8A"/>
    <w:rsid w:val="00B1522F"/>
    <w:rsid w:val="00B15AB5"/>
    <w:rsid w:val="00B168A6"/>
    <w:rsid w:val="00B17ACA"/>
    <w:rsid w:val="00B24A67"/>
    <w:rsid w:val="00B25976"/>
    <w:rsid w:val="00B264DD"/>
    <w:rsid w:val="00B27A1F"/>
    <w:rsid w:val="00B303B0"/>
    <w:rsid w:val="00B3286A"/>
    <w:rsid w:val="00B329F2"/>
    <w:rsid w:val="00B33F7C"/>
    <w:rsid w:val="00B344D9"/>
    <w:rsid w:val="00B35CB9"/>
    <w:rsid w:val="00B37E96"/>
    <w:rsid w:val="00B4050E"/>
    <w:rsid w:val="00B41237"/>
    <w:rsid w:val="00B432BE"/>
    <w:rsid w:val="00B43965"/>
    <w:rsid w:val="00B44B05"/>
    <w:rsid w:val="00B4753F"/>
    <w:rsid w:val="00B47A9D"/>
    <w:rsid w:val="00B568E4"/>
    <w:rsid w:val="00B572C6"/>
    <w:rsid w:val="00B602E9"/>
    <w:rsid w:val="00B60BB5"/>
    <w:rsid w:val="00B625F9"/>
    <w:rsid w:val="00B63879"/>
    <w:rsid w:val="00B65E3D"/>
    <w:rsid w:val="00B664FC"/>
    <w:rsid w:val="00B6728F"/>
    <w:rsid w:val="00B71D6B"/>
    <w:rsid w:val="00B729F2"/>
    <w:rsid w:val="00B72D96"/>
    <w:rsid w:val="00B73DBE"/>
    <w:rsid w:val="00B73EE1"/>
    <w:rsid w:val="00B74342"/>
    <w:rsid w:val="00B74B44"/>
    <w:rsid w:val="00B75B93"/>
    <w:rsid w:val="00B75D9D"/>
    <w:rsid w:val="00B762FE"/>
    <w:rsid w:val="00B76BA0"/>
    <w:rsid w:val="00B76CF9"/>
    <w:rsid w:val="00B773D9"/>
    <w:rsid w:val="00B80633"/>
    <w:rsid w:val="00B851B2"/>
    <w:rsid w:val="00B86B75"/>
    <w:rsid w:val="00B91216"/>
    <w:rsid w:val="00B917F2"/>
    <w:rsid w:val="00B937D1"/>
    <w:rsid w:val="00B94830"/>
    <w:rsid w:val="00B949EA"/>
    <w:rsid w:val="00B960E3"/>
    <w:rsid w:val="00B9678F"/>
    <w:rsid w:val="00B9698F"/>
    <w:rsid w:val="00B9799A"/>
    <w:rsid w:val="00BA02D6"/>
    <w:rsid w:val="00BA0FAE"/>
    <w:rsid w:val="00BA2059"/>
    <w:rsid w:val="00BA5440"/>
    <w:rsid w:val="00BA5929"/>
    <w:rsid w:val="00BA5B2F"/>
    <w:rsid w:val="00BA5E29"/>
    <w:rsid w:val="00BA7045"/>
    <w:rsid w:val="00BA7060"/>
    <w:rsid w:val="00BA7A9F"/>
    <w:rsid w:val="00BA7E6B"/>
    <w:rsid w:val="00BB1A54"/>
    <w:rsid w:val="00BB28F5"/>
    <w:rsid w:val="00BB3737"/>
    <w:rsid w:val="00BB7C9C"/>
    <w:rsid w:val="00BC0BD9"/>
    <w:rsid w:val="00BC0CC5"/>
    <w:rsid w:val="00BC1466"/>
    <w:rsid w:val="00BC1A8F"/>
    <w:rsid w:val="00BC2064"/>
    <w:rsid w:val="00BC4827"/>
    <w:rsid w:val="00BC48D5"/>
    <w:rsid w:val="00BC7925"/>
    <w:rsid w:val="00BD100F"/>
    <w:rsid w:val="00BD1074"/>
    <w:rsid w:val="00BD24BF"/>
    <w:rsid w:val="00BD3C1C"/>
    <w:rsid w:val="00BD5B13"/>
    <w:rsid w:val="00BD63E5"/>
    <w:rsid w:val="00BD6980"/>
    <w:rsid w:val="00BD70D4"/>
    <w:rsid w:val="00BE148B"/>
    <w:rsid w:val="00BE2242"/>
    <w:rsid w:val="00BE2487"/>
    <w:rsid w:val="00BE2C19"/>
    <w:rsid w:val="00BE3ECA"/>
    <w:rsid w:val="00BE5553"/>
    <w:rsid w:val="00BE6667"/>
    <w:rsid w:val="00BF26E3"/>
    <w:rsid w:val="00BF281F"/>
    <w:rsid w:val="00BF34D8"/>
    <w:rsid w:val="00BF5805"/>
    <w:rsid w:val="00BF6576"/>
    <w:rsid w:val="00C01A22"/>
    <w:rsid w:val="00C01FB7"/>
    <w:rsid w:val="00C0255F"/>
    <w:rsid w:val="00C0381F"/>
    <w:rsid w:val="00C040D4"/>
    <w:rsid w:val="00C056C2"/>
    <w:rsid w:val="00C1185A"/>
    <w:rsid w:val="00C11AFC"/>
    <w:rsid w:val="00C1254A"/>
    <w:rsid w:val="00C13130"/>
    <w:rsid w:val="00C157C0"/>
    <w:rsid w:val="00C15F88"/>
    <w:rsid w:val="00C1784A"/>
    <w:rsid w:val="00C20DD1"/>
    <w:rsid w:val="00C23ADE"/>
    <w:rsid w:val="00C24901"/>
    <w:rsid w:val="00C262A8"/>
    <w:rsid w:val="00C266F8"/>
    <w:rsid w:val="00C26A68"/>
    <w:rsid w:val="00C32B87"/>
    <w:rsid w:val="00C3399E"/>
    <w:rsid w:val="00C36279"/>
    <w:rsid w:val="00C366FD"/>
    <w:rsid w:val="00C409DD"/>
    <w:rsid w:val="00C41594"/>
    <w:rsid w:val="00C461FF"/>
    <w:rsid w:val="00C50B0D"/>
    <w:rsid w:val="00C50C88"/>
    <w:rsid w:val="00C53A8A"/>
    <w:rsid w:val="00C54774"/>
    <w:rsid w:val="00C54BFD"/>
    <w:rsid w:val="00C54DE2"/>
    <w:rsid w:val="00C55C75"/>
    <w:rsid w:val="00C56D84"/>
    <w:rsid w:val="00C603AA"/>
    <w:rsid w:val="00C6142D"/>
    <w:rsid w:val="00C65BB1"/>
    <w:rsid w:val="00C66F29"/>
    <w:rsid w:val="00C707A2"/>
    <w:rsid w:val="00C727E1"/>
    <w:rsid w:val="00C72E7C"/>
    <w:rsid w:val="00C73823"/>
    <w:rsid w:val="00C74A45"/>
    <w:rsid w:val="00C74FE6"/>
    <w:rsid w:val="00C82B15"/>
    <w:rsid w:val="00C83B52"/>
    <w:rsid w:val="00C865FE"/>
    <w:rsid w:val="00C86E9E"/>
    <w:rsid w:val="00C93FBB"/>
    <w:rsid w:val="00C940AF"/>
    <w:rsid w:val="00C951F9"/>
    <w:rsid w:val="00C9769C"/>
    <w:rsid w:val="00C97ACC"/>
    <w:rsid w:val="00CA15DB"/>
    <w:rsid w:val="00CA2D0A"/>
    <w:rsid w:val="00CA37EF"/>
    <w:rsid w:val="00CA3BBF"/>
    <w:rsid w:val="00CA3FA6"/>
    <w:rsid w:val="00CA4ED4"/>
    <w:rsid w:val="00CA6C4F"/>
    <w:rsid w:val="00CA7891"/>
    <w:rsid w:val="00CB0182"/>
    <w:rsid w:val="00CB3B31"/>
    <w:rsid w:val="00CB3B39"/>
    <w:rsid w:val="00CB567D"/>
    <w:rsid w:val="00CB6BF1"/>
    <w:rsid w:val="00CB7858"/>
    <w:rsid w:val="00CB7921"/>
    <w:rsid w:val="00CC2563"/>
    <w:rsid w:val="00CC3F0F"/>
    <w:rsid w:val="00CC5C60"/>
    <w:rsid w:val="00CC655D"/>
    <w:rsid w:val="00CC77F6"/>
    <w:rsid w:val="00CD0036"/>
    <w:rsid w:val="00CD23EE"/>
    <w:rsid w:val="00CD2D60"/>
    <w:rsid w:val="00CD3C8C"/>
    <w:rsid w:val="00CD4AB5"/>
    <w:rsid w:val="00CD4E70"/>
    <w:rsid w:val="00CD584C"/>
    <w:rsid w:val="00CD5FEE"/>
    <w:rsid w:val="00CD765F"/>
    <w:rsid w:val="00CE03FA"/>
    <w:rsid w:val="00CE074D"/>
    <w:rsid w:val="00CE0D2D"/>
    <w:rsid w:val="00CE3651"/>
    <w:rsid w:val="00CE6608"/>
    <w:rsid w:val="00CF145B"/>
    <w:rsid w:val="00CF2541"/>
    <w:rsid w:val="00CF5897"/>
    <w:rsid w:val="00CF7181"/>
    <w:rsid w:val="00CF7228"/>
    <w:rsid w:val="00D0073F"/>
    <w:rsid w:val="00D033E1"/>
    <w:rsid w:val="00D03C1E"/>
    <w:rsid w:val="00D14141"/>
    <w:rsid w:val="00D14406"/>
    <w:rsid w:val="00D168D5"/>
    <w:rsid w:val="00D168DB"/>
    <w:rsid w:val="00D17F73"/>
    <w:rsid w:val="00D21F32"/>
    <w:rsid w:val="00D2656C"/>
    <w:rsid w:val="00D3031A"/>
    <w:rsid w:val="00D30658"/>
    <w:rsid w:val="00D30D2A"/>
    <w:rsid w:val="00D31251"/>
    <w:rsid w:val="00D31606"/>
    <w:rsid w:val="00D327EB"/>
    <w:rsid w:val="00D3330A"/>
    <w:rsid w:val="00D34567"/>
    <w:rsid w:val="00D347E3"/>
    <w:rsid w:val="00D37A5E"/>
    <w:rsid w:val="00D37CCF"/>
    <w:rsid w:val="00D4090B"/>
    <w:rsid w:val="00D42005"/>
    <w:rsid w:val="00D42A1D"/>
    <w:rsid w:val="00D43516"/>
    <w:rsid w:val="00D43D32"/>
    <w:rsid w:val="00D4416A"/>
    <w:rsid w:val="00D442D8"/>
    <w:rsid w:val="00D46426"/>
    <w:rsid w:val="00D50586"/>
    <w:rsid w:val="00D5100E"/>
    <w:rsid w:val="00D51298"/>
    <w:rsid w:val="00D517E0"/>
    <w:rsid w:val="00D52FD5"/>
    <w:rsid w:val="00D55DB9"/>
    <w:rsid w:val="00D567FC"/>
    <w:rsid w:val="00D56910"/>
    <w:rsid w:val="00D57249"/>
    <w:rsid w:val="00D6011A"/>
    <w:rsid w:val="00D60C41"/>
    <w:rsid w:val="00D61111"/>
    <w:rsid w:val="00D634B9"/>
    <w:rsid w:val="00D637D3"/>
    <w:rsid w:val="00D64246"/>
    <w:rsid w:val="00D654F2"/>
    <w:rsid w:val="00D65E8D"/>
    <w:rsid w:val="00D664F5"/>
    <w:rsid w:val="00D70A64"/>
    <w:rsid w:val="00D7188B"/>
    <w:rsid w:val="00D720E4"/>
    <w:rsid w:val="00D749D7"/>
    <w:rsid w:val="00D74F2E"/>
    <w:rsid w:val="00D753A8"/>
    <w:rsid w:val="00D76458"/>
    <w:rsid w:val="00D77607"/>
    <w:rsid w:val="00D810CD"/>
    <w:rsid w:val="00D8347F"/>
    <w:rsid w:val="00D8578E"/>
    <w:rsid w:val="00D861BD"/>
    <w:rsid w:val="00D86A18"/>
    <w:rsid w:val="00D87F68"/>
    <w:rsid w:val="00D92F2B"/>
    <w:rsid w:val="00D93EAC"/>
    <w:rsid w:val="00D94187"/>
    <w:rsid w:val="00D946BC"/>
    <w:rsid w:val="00D94709"/>
    <w:rsid w:val="00D94A9B"/>
    <w:rsid w:val="00D9512A"/>
    <w:rsid w:val="00DA0E06"/>
    <w:rsid w:val="00DA1116"/>
    <w:rsid w:val="00DA1762"/>
    <w:rsid w:val="00DA251A"/>
    <w:rsid w:val="00DA2BC2"/>
    <w:rsid w:val="00DA2BFA"/>
    <w:rsid w:val="00DA2C57"/>
    <w:rsid w:val="00DA2F74"/>
    <w:rsid w:val="00DA31ED"/>
    <w:rsid w:val="00DA4ABB"/>
    <w:rsid w:val="00DA4BA3"/>
    <w:rsid w:val="00DA56B2"/>
    <w:rsid w:val="00DA579E"/>
    <w:rsid w:val="00DA676C"/>
    <w:rsid w:val="00DB02D5"/>
    <w:rsid w:val="00DB327E"/>
    <w:rsid w:val="00DB3C7D"/>
    <w:rsid w:val="00DB40E2"/>
    <w:rsid w:val="00DB58E2"/>
    <w:rsid w:val="00DB5E71"/>
    <w:rsid w:val="00DB6F68"/>
    <w:rsid w:val="00DB771A"/>
    <w:rsid w:val="00DB7CB3"/>
    <w:rsid w:val="00DB7CB4"/>
    <w:rsid w:val="00DC114F"/>
    <w:rsid w:val="00DC1A25"/>
    <w:rsid w:val="00DC5150"/>
    <w:rsid w:val="00DC6406"/>
    <w:rsid w:val="00DC7FA3"/>
    <w:rsid w:val="00DD1C04"/>
    <w:rsid w:val="00DD4C09"/>
    <w:rsid w:val="00DD7EB3"/>
    <w:rsid w:val="00DE06C1"/>
    <w:rsid w:val="00DE50DA"/>
    <w:rsid w:val="00DE6D10"/>
    <w:rsid w:val="00DE7FB5"/>
    <w:rsid w:val="00DF1994"/>
    <w:rsid w:val="00DF23C8"/>
    <w:rsid w:val="00DF3B81"/>
    <w:rsid w:val="00DF6218"/>
    <w:rsid w:val="00E014A9"/>
    <w:rsid w:val="00E0302C"/>
    <w:rsid w:val="00E03107"/>
    <w:rsid w:val="00E0347D"/>
    <w:rsid w:val="00E0396D"/>
    <w:rsid w:val="00E07176"/>
    <w:rsid w:val="00E07827"/>
    <w:rsid w:val="00E102B0"/>
    <w:rsid w:val="00E10467"/>
    <w:rsid w:val="00E1091C"/>
    <w:rsid w:val="00E111D5"/>
    <w:rsid w:val="00E119F9"/>
    <w:rsid w:val="00E1243C"/>
    <w:rsid w:val="00E12DFD"/>
    <w:rsid w:val="00E13351"/>
    <w:rsid w:val="00E1383A"/>
    <w:rsid w:val="00E13BBA"/>
    <w:rsid w:val="00E160BB"/>
    <w:rsid w:val="00E169BD"/>
    <w:rsid w:val="00E200B8"/>
    <w:rsid w:val="00E22ACB"/>
    <w:rsid w:val="00E2355F"/>
    <w:rsid w:val="00E24DFC"/>
    <w:rsid w:val="00E25579"/>
    <w:rsid w:val="00E267E1"/>
    <w:rsid w:val="00E272B6"/>
    <w:rsid w:val="00E315A3"/>
    <w:rsid w:val="00E32B1D"/>
    <w:rsid w:val="00E32F83"/>
    <w:rsid w:val="00E35A03"/>
    <w:rsid w:val="00E36260"/>
    <w:rsid w:val="00E36508"/>
    <w:rsid w:val="00E36D0E"/>
    <w:rsid w:val="00E36E95"/>
    <w:rsid w:val="00E371DF"/>
    <w:rsid w:val="00E4191C"/>
    <w:rsid w:val="00E41E7F"/>
    <w:rsid w:val="00E424D6"/>
    <w:rsid w:val="00E4394B"/>
    <w:rsid w:val="00E44CC8"/>
    <w:rsid w:val="00E45728"/>
    <w:rsid w:val="00E457DE"/>
    <w:rsid w:val="00E457F4"/>
    <w:rsid w:val="00E5070B"/>
    <w:rsid w:val="00E5172C"/>
    <w:rsid w:val="00E5273D"/>
    <w:rsid w:val="00E5313E"/>
    <w:rsid w:val="00E53BEC"/>
    <w:rsid w:val="00E53FAA"/>
    <w:rsid w:val="00E57259"/>
    <w:rsid w:val="00E57E2E"/>
    <w:rsid w:val="00E607BF"/>
    <w:rsid w:val="00E6113C"/>
    <w:rsid w:val="00E64C14"/>
    <w:rsid w:val="00E66669"/>
    <w:rsid w:val="00E673E5"/>
    <w:rsid w:val="00E7566E"/>
    <w:rsid w:val="00E7645A"/>
    <w:rsid w:val="00E7715E"/>
    <w:rsid w:val="00E77367"/>
    <w:rsid w:val="00E7762C"/>
    <w:rsid w:val="00E80266"/>
    <w:rsid w:val="00E80E40"/>
    <w:rsid w:val="00E83042"/>
    <w:rsid w:val="00E85DC8"/>
    <w:rsid w:val="00E86ABE"/>
    <w:rsid w:val="00E935E2"/>
    <w:rsid w:val="00E949F1"/>
    <w:rsid w:val="00E94AB4"/>
    <w:rsid w:val="00E95F25"/>
    <w:rsid w:val="00E97691"/>
    <w:rsid w:val="00EA49C4"/>
    <w:rsid w:val="00EA6EB1"/>
    <w:rsid w:val="00EA717D"/>
    <w:rsid w:val="00EA751D"/>
    <w:rsid w:val="00EB042D"/>
    <w:rsid w:val="00EB11FF"/>
    <w:rsid w:val="00EB14E0"/>
    <w:rsid w:val="00EB2748"/>
    <w:rsid w:val="00EB35A7"/>
    <w:rsid w:val="00EB5D34"/>
    <w:rsid w:val="00EB5D7D"/>
    <w:rsid w:val="00EB73F1"/>
    <w:rsid w:val="00EC01F2"/>
    <w:rsid w:val="00EC01FB"/>
    <w:rsid w:val="00EC2B9D"/>
    <w:rsid w:val="00EC47AF"/>
    <w:rsid w:val="00EC622F"/>
    <w:rsid w:val="00EC6655"/>
    <w:rsid w:val="00EC75F6"/>
    <w:rsid w:val="00EC7781"/>
    <w:rsid w:val="00ED11B8"/>
    <w:rsid w:val="00ED39AB"/>
    <w:rsid w:val="00EE2B32"/>
    <w:rsid w:val="00EE3AC6"/>
    <w:rsid w:val="00EE41D8"/>
    <w:rsid w:val="00EE4B95"/>
    <w:rsid w:val="00EE5714"/>
    <w:rsid w:val="00EE67F3"/>
    <w:rsid w:val="00EE7441"/>
    <w:rsid w:val="00EF0A44"/>
    <w:rsid w:val="00EF1256"/>
    <w:rsid w:val="00EF3BDF"/>
    <w:rsid w:val="00EF4029"/>
    <w:rsid w:val="00F02D45"/>
    <w:rsid w:val="00F034CF"/>
    <w:rsid w:val="00F03C32"/>
    <w:rsid w:val="00F055C6"/>
    <w:rsid w:val="00F06080"/>
    <w:rsid w:val="00F102C0"/>
    <w:rsid w:val="00F10792"/>
    <w:rsid w:val="00F10D70"/>
    <w:rsid w:val="00F13104"/>
    <w:rsid w:val="00F1409C"/>
    <w:rsid w:val="00F208DF"/>
    <w:rsid w:val="00F218DA"/>
    <w:rsid w:val="00F231D0"/>
    <w:rsid w:val="00F25C71"/>
    <w:rsid w:val="00F30A52"/>
    <w:rsid w:val="00F30F3A"/>
    <w:rsid w:val="00F32874"/>
    <w:rsid w:val="00F344BC"/>
    <w:rsid w:val="00F35400"/>
    <w:rsid w:val="00F359AE"/>
    <w:rsid w:val="00F35DC2"/>
    <w:rsid w:val="00F361EA"/>
    <w:rsid w:val="00F40B39"/>
    <w:rsid w:val="00F41275"/>
    <w:rsid w:val="00F416EC"/>
    <w:rsid w:val="00F41F00"/>
    <w:rsid w:val="00F42C4A"/>
    <w:rsid w:val="00F43984"/>
    <w:rsid w:val="00F4432F"/>
    <w:rsid w:val="00F45541"/>
    <w:rsid w:val="00F474B2"/>
    <w:rsid w:val="00F502BE"/>
    <w:rsid w:val="00F51C5D"/>
    <w:rsid w:val="00F52504"/>
    <w:rsid w:val="00F530B5"/>
    <w:rsid w:val="00F54369"/>
    <w:rsid w:val="00F554BA"/>
    <w:rsid w:val="00F566E6"/>
    <w:rsid w:val="00F56D8A"/>
    <w:rsid w:val="00F601BF"/>
    <w:rsid w:val="00F609B6"/>
    <w:rsid w:val="00F62C80"/>
    <w:rsid w:val="00F712C0"/>
    <w:rsid w:val="00F72695"/>
    <w:rsid w:val="00F73152"/>
    <w:rsid w:val="00F75929"/>
    <w:rsid w:val="00F75A44"/>
    <w:rsid w:val="00F80F84"/>
    <w:rsid w:val="00F82520"/>
    <w:rsid w:val="00F85952"/>
    <w:rsid w:val="00F86771"/>
    <w:rsid w:val="00F86BD0"/>
    <w:rsid w:val="00F87462"/>
    <w:rsid w:val="00F87BC7"/>
    <w:rsid w:val="00F9317C"/>
    <w:rsid w:val="00F9467F"/>
    <w:rsid w:val="00F96BD5"/>
    <w:rsid w:val="00FA00FF"/>
    <w:rsid w:val="00FA11BF"/>
    <w:rsid w:val="00FA14D2"/>
    <w:rsid w:val="00FA1732"/>
    <w:rsid w:val="00FA362E"/>
    <w:rsid w:val="00FA5213"/>
    <w:rsid w:val="00FA64C3"/>
    <w:rsid w:val="00FA6EE4"/>
    <w:rsid w:val="00FA70FE"/>
    <w:rsid w:val="00FB0916"/>
    <w:rsid w:val="00FB09F6"/>
    <w:rsid w:val="00FB1034"/>
    <w:rsid w:val="00FB1248"/>
    <w:rsid w:val="00FB1440"/>
    <w:rsid w:val="00FB15F1"/>
    <w:rsid w:val="00FB6FAF"/>
    <w:rsid w:val="00FC18D1"/>
    <w:rsid w:val="00FC1E3F"/>
    <w:rsid w:val="00FC4101"/>
    <w:rsid w:val="00FC796B"/>
    <w:rsid w:val="00FC7A66"/>
    <w:rsid w:val="00FC7FCD"/>
    <w:rsid w:val="00FD1121"/>
    <w:rsid w:val="00FD15A6"/>
    <w:rsid w:val="00FD238D"/>
    <w:rsid w:val="00FD4364"/>
    <w:rsid w:val="00FD71DD"/>
    <w:rsid w:val="00FD723D"/>
    <w:rsid w:val="00FD782A"/>
    <w:rsid w:val="00FD7980"/>
    <w:rsid w:val="00FE3DCB"/>
    <w:rsid w:val="00FE47D8"/>
    <w:rsid w:val="00FE49D9"/>
    <w:rsid w:val="00FE4F62"/>
    <w:rsid w:val="00FE504A"/>
    <w:rsid w:val="00FE58DD"/>
    <w:rsid w:val="00FE5B59"/>
    <w:rsid w:val="00FE6BF0"/>
    <w:rsid w:val="00FE6E46"/>
    <w:rsid w:val="00FE7231"/>
    <w:rsid w:val="00FF21DF"/>
    <w:rsid w:val="00FF221E"/>
    <w:rsid w:val="00FF29F0"/>
    <w:rsid w:val="00FF5347"/>
    <w:rsid w:val="00FF5967"/>
    <w:rsid w:val="00FF5ADD"/>
    <w:rsid w:val="00FF6A11"/>
    <w:rsid w:val="00FF74F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00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nhideWhenUsed/>
    <w:qFormat/>
    <w:rsid w:val="00E44CC8"/>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9F1237"/>
    <w:pPr>
      <w:keepNext/>
      <w:numPr>
        <w:ilvl w:val="2"/>
        <w:numId w:val="6"/>
      </w:numPr>
      <w:kinsoku w:val="0"/>
      <w:autoSpaceDE w:val="0"/>
      <w:autoSpaceDN w:val="0"/>
      <w:adjustRightInd w:val="0"/>
      <w:spacing w:beforeLines="50" w:before="50"/>
      <w:outlineLvl w:val="2"/>
    </w:pPr>
    <w:rPr>
      <w:rFonts w:ascii="メイリオ" w:eastAsia="メイリオ" w:hAnsi="メイリオ" w:cs="メイリオ"/>
      <w:b/>
      <w:snapToGrid w:val="0"/>
      <w:kern w:val="0"/>
      <w:sz w:val="22"/>
      <w:szCs w:val="22"/>
    </w:rPr>
  </w:style>
  <w:style w:type="paragraph" w:styleId="4">
    <w:name w:val="heading 4"/>
    <w:basedOn w:val="a2"/>
    <w:next w:val="a2"/>
    <w:link w:val="40"/>
    <w:uiPriority w:val="9"/>
    <w:unhideWhenUsed/>
    <w:qFormat/>
    <w:rsid w:val="00465446"/>
    <w:pPr>
      <w:keepNext/>
      <w:numPr>
        <w:ilvl w:val="3"/>
        <w:numId w:val="6"/>
      </w:numPr>
      <w:autoSpaceDE w:val="0"/>
      <w:autoSpaceDN w:val="0"/>
      <w:adjustRightInd w:val="0"/>
      <w:spacing w:beforeLines="100" w:before="100" w:afterLines="50" w:after="50" w:line="300" w:lineRule="exact"/>
      <w:outlineLvl w:val="3"/>
    </w:pPr>
    <w:rPr>
      <w:rFonts w:ascii="メイリオ" w:eastAsia="メイリオ" w:hAnsi="メイリオ" w:cs="メイリオ"/>
      <w:b/>
      <w:bCs/>
      <w:sz w:val="22"/>
      <w:szCs w:val="22"/>
    </w:rPr>
  </w:style>
  <w:style w:type="paragraph" w:styleId="5">
    <w:name w:val="heading 5"/>
    <w:basedOn w:val="a2"/>
    <w:next w:val="a2"/>
    <w:link w:val="50"/>
    <w:uiPriority w:val="9"/>
    <w:unhideWhenUsed/>
    <w:qFormat/>
    <w:rsid w:val="00DC7CFE"/>
    <w:pPr>
      <w:keepNext/>
      <w:numPr>
        <w:ilvl w:val="1"/>
        <w:numId w:val="13"/>
      </w:numPr>
      <w:autoSpaceDE w:val="0"/>
      <w:autoSpaceDN w:val="0"/>
      <w:adjustRightInd w:val="0"/>
      <w:spacing w:beforeLines="50" w:before="50" w:afterLines="20" w:after="20" w:line="280" w:lineRule="exact"/>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9F1237"/>
    <w:rPr>
      <w:rFonts w:ascii="メイリオ" w:eastAsia="メイリオ" w:hAnsi="メイリオ" w:cs="メイリオ"/>
      <w:b/>
      <w:snapToGrid w:val="0"/>
      <w:sz w:val="22"/>
      <w:szCs w:val="22"/>
      <w:lang w:eastAsia="ja-JP"/>
    </w:rPr>
  </w:style>
  <w:style w:type="character" w:customStyle="1" w:styleId="40">
    <w:name w:val="見出し 4 (文字)"/>
    <w:basedOn w:val="a3"/>
    <w:link w:val="4"/>
    <w:uiPriority w:val="9"/>
    <w:rsid w:val="00465446"/>
    <w:rPr>
      <w:rFonts w:ascii="メイリオ" w:eastAsia="メイリオ" w:hAnsi="メイリオ" w:cs="メイリオ"/>
      <w:b/>
      <w:bCs/>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446D2C"/>
    <w:pPr>
      <w:snapToGrid w:val="0"/>
    </w:pPr>
  </w:style>
  <w:style w:type="paragraph" w:styleId="21">
    <w:name w:val="toc 2"/>
    <w:basedOn w:val="a2"/>
    <w:next w:val="a2"/>
    <w:autoRedefine/>
    <w:uiPriority w:val="39"/>
    <w:unhideWhenUsed/>
    <w:rsid w:val="00446D2C"/>
    <w:pPr>
      <w:tabs>
        <w:tab w:val="right" w:leader="dot" w:pos="9060"/>
      </w:tabs>
      <w:snapToGrid w:val="0"/>
      <w:ind w:leftChars="100" w:left="100"/>
    </w:pPr>
  </w:style>
  <w:style w:type="paragraph" w:styleId="31">
    <w:name w:val="toc 3"/>
    <w:basedOn w:val="a2"/>
    <w:next w:val="a2"/>
    <w:autoRedefine/>
    <w:uiPriority w:val="39"/>
    <w:unhideWhenUsed/>
    <w:rsid w:val="00446D2C"/>
    <w:pPr>
      <w:tabs>
        <w:tab w:val="right" w:leader="dot" w:pos="9060"/>
      </w:tabs>
      <w:snapToGrid w:val="0"/>
      <w:ind w:leftChars="200" w:left="200"/>
    </w:pPr>
  </w:style>
  <w:style w:type="paragraph" w:styleId="41">
    <w:name w:val="toc 4"/>
    <w:basedOn w:val="a2"/>
    <w:next w:val="a2"/>
    <w:autoRedefine/>
    <w:uiPriority w:val="39"/>
    <w:unhideWhenUsed/>
    <w:rsid w:val="00446D2C"/>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446D2C"/>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446D2C"/>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446D2C"/>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446D2C"/>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446D2C"/>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EE5714"/>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2"/>
    <w:link w:val="OriginalBodyText0"/>
    <w:qFormat/>
    <w:rsid w:val="00EE5714"/>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5033A1"/>
    <w:pPr>
      <w:keepLines/>
      <w:numPr>
        <w:numId w:val="19"/>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3"/>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b"/>
    <w:link w:val="VariationBodyIndent0"/>
    <w:qFormat/>
    <w:rsid w:val="006E6A06"/>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6E6A06"/>
    <w:rPr>
      <w:kern w:val="2"/>
      <w:sz w:val="20"/>
      <w:szCs w:val="20"/>
      <w:shd w:val="pct5" w:color="auto" w:fill="auto"/>
      <w:lang w:eastAsia="ja-JP"/>
    </w:rPr>
  </w:style>
  <w:style w:type="paragraph" w:customStyle="1" w:styleId="explainList4">
    <w:name w:val="explainList4"/>
    <w:basedOn w:val="a2"/>
    <w:link w:val="explainList40"/>
    <w:qFormat/>
    <w:rsid w:val="00EE5714"/>
    <w:pPr>
      <w:numPr>
        <w:numId w:val="7"/>
      </w:numPr>
    </w:pPr>
    <w:rPr>
      <w:sz w:val="20"/>
    </w:rPr>
  </w:style>
  <w:style w:type="character" w:customStyle="1" w:styleId="explainList40">
    <w:name w:val="explainList4 (文字)"/>
    <w:basedOn w:val="a7"/>
    <w:link w:val="explainList4"/>
    <w:rsid w:val="00EE5714"/>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E94AB4"/>
    <w:pPr>
      <w:numPr>
        <w:numId w:val="47"/>
      </w:numPr>
    </w:pPr>
  </w:style>
  <w:style w:type="paragraph" w:customStyle="1" w:styleId="VariationList4Indent">
    <w:name w:val="VariationList4 Indent"/>
    <w:basedOn w:val="VariationBodyIndent"/>
    <w:link w:val="VariationList4Indent0"/>
    <w:qFormat/>
    <w:rsid w:val="00D347E3"/>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D347E3"/>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3"/>
    <w:link w:val="OriginalBodyText"/>
    <w:rsid w:val="00EE5714"/>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465446"/>
    <w:pPr>
      <w:numPr>
        <w:numId w:val="13"/>
      </w:numPr>
      <w:spacing w:beforeLines="50" w:before="50" w:afterLines="50" w:after="5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14"/>
      </w:numPr>
      <w:pBdr>
        <w:left w:val="single" w:sz="4" w:space="4" w:color="auto"/>
      </w:pBdr>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15"/>
      </w:numPr>
      <w:pBdr>
        <w:left w:val="single" w:sz="4" w:space="4" w:color="auto"/>
      </w:pBdr>
      <w:ind w:hanging="1413"/>
    </w:pPr>
  </w:style>
  <w:style w:type="paragraph" w:customStyle="1" w:styleId="a">
    <w:name w:val="右側注個別留意事項ヘッダ"/>
    <w:basedOn w:val="affd"/>
    <w:qFormat/>
    <w:rsid w:val="00D45660"/>
    <w:pPr>
      <w:numPr>
        <w:numId w:val="16"/>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customStyle="1" w:styleId="TableBodyText">
    <w:name w:val="TableBodyText"/>
    <w:basedOn w:val="a2"/>
    <w:link w:val="TableBodyText0"/>
    <w:qFormat/>
    <w:rsid w:val="005033A1"/>
    <w:pPr>
      <w:ind w:left="108" w:right="108"/>
    </w:pPr>
    <w:rPr>
      <w:rFonts w:asciiTheme="minorEastAsia" w:hAnsiTheme="minorEastAsia"/>
      <w:sz w:val="18"/>
      <w:szCs w:val="18"/>
    </w:rPr>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ImportTable">
    <w:name w:val="ImportTable"/>
  </w:style>
  <w:style w:type="paragraph" w:customStyle="1" w:styleId="Reference">
    <w:name w:val="Reference"/>
  </w:style>
  <w:style w:type="paragraph" w:customStyle="1" w:styleId="52">
    <w:name w:val="見出し5後段落設定"/>
    <w:basedOn w:val="a2"/>
    <w:link w:val="53"/>
    <w:rsid w:val="00BE3ECA"/>
    <w:pPr>
      <w:autoSpaceDE w:val="0"/>
      <w:autoSpaceDN w:val="0"/>
      <w:adjustRightInd w:val="0"/>
      <w:ind w:left="595"/>
      <w:jc w:val="both"/>
    </w:pPr>
    <w:rPr>
      <w:sz w:val="24"/>
    </w:rPr>
  </w:style>
  <w:style w:type="character" w:customStyle="1" w:styleId="53">
    <w:name w:val="見出し5後段落設定 (文字)"/>
    <w:basedOn w:val="a3"/>
    <w:link w:val="52"/>
    <w:rsid w:val="00BE3ECA"/>
    <w:rPr>
      <w:rFonts w:ascii="ＭＳ 明朝" w:eastAsia="ＭＳ 明朝" w:hAnsi="ＭＳ 明朝"/>
      <w:kern w:val="2"/>
      <w:szCs w:val="21"/>
      <w:lang w:eastAsia="ja-JP"/>
    </w:rPr>
  </w:style>
  <w:style w:type="paragraph" w:styleId="affe">
    <w:name w:val="Revision"/>
    <w:hidden/>
    <w:semiHidden/>
    <w:rsid w:val="00BE3ECA"/>
    <w:pPr>
      <w:spacing w:after="0"/>
    </w:pPr>
    <w:rPr>
      <w:rFonts w:ascii="ＭＳ 明朝" w:eastAsia="ＭＳ 明朝" w:hAnsi="ＭＳ 明朝"/>
      <w:kern w:val="2"/>
      <w:sz w:val="21"/>
      <w:szCs w:val="21"/>
      <w:lang w:eastAsia="ja-JP"/>
    </w:rPr>
  </w:style>
  <w:style w:type="table" w:customStyle="1" w:styleId="34">
    <w:name w:val="表 (格子)3"/>
    <w:basedOn w:val="a4"/>
    <w:next w:val="aff4"/>
    <w:uiPriority w:val="59"/>
    <w:rsid w:val="002F492B"/>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1">
    <w:name w:val="TableList1"/>
    <w:basedOn w:val="TableBodyText"/>
    <w:link w:val="TableList10"/>
    <w:qFormat/>
    <w:rsid w:val="005033A1"/>
    <w:pPr>
      <w:numPr>
        <w:numId w:val="44"/>
      </w:numPr>
      <w:ind w:hanging="227"/>
    </w:pPr>
  </w:style>
  <w:style w:type="character" w:customStyle="1" w:styleId="TableBodyText0">
    <w:name w:val="TableBodyText (文字)"/>
    <w:basedOn w:val="a3"/>
    <w:link w:val="TableBodyText"/>
    <w:rsid w:val="005033A1"/>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5033A1"/>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5033A1"/>
    <w:pPr>
      <w:jc w:val="center"/>
    </w:pPr>
  </w:style>
  <w:style w:type="character" w:customStyle="1" w:styleId="TableTitle0">
    <w:name w:val="TableTitle (文字)"/>
    <w:basedOn w:val="a3"/>
    <w:link w:val="TableTitle"/>
    <w:rsid w:val="005033A1"/>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5033A1"/>
    <w:pPr>
      <w:numPr>
        <w:numId w:val="48"/>
      </w:numPr>
    </w:pPr>
  </w:style>
  <w:style w:type="character" w:customStyle="1" w:styleId="TableList20">
    <w:name w:val="TableList2 (文字)"/>
    <w:basedOn w:val="TableBodyText0"/>
    <w:link w:val="TableList2"/>
    <w:rsid w:val="005033A1"/>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5033A1"/>
    <w:pPr>
      <w:numPr>
        <w:numId w:val="46"/>
      </w:numPr>
    </w:pPr>
  </w:style>
  <w:style w:type="character" w:customStyle="1" w:styleId="TableList30">
    <w:name w:val="TableList3 (文字)"/>
    <w:basedOn w:val="TableBodyText0"/>
    <w:link w:val="TableList3"/>
    <w:rsid w:val="005033A1"/>
    <w:rPr>
      <w:rFonts w:asciiTheme="minorEastAsia" w:eastAsia="ＭＳ 明朝" w:hAnsiTheme="minorEastAsia"/>
      <w:kern w:val="2"/>
      <w:sz w:val="18"/>
      <w:szCs w:val="18"/>
      <w:lang w:eastAsia="ja-JP"/>
    </w:rPr>
  </w:style>
  <w:style w:type="paragraph" w:customStyle="1" w:styleId="ConsultationBody">
    <w:name w:val="ConsultationBody"/>
    <w:basedOn w:val="a6"/>
    <w:link w:val="ConsultationBody0"/>
    <w:qFormat/>
    <w:rsid w:val="00744F73"/>
    <w:pPr>
      <w:spacing w:afterLines="50" w:after="50"/>
      <w:ind w:left="0" w:firstLine="199"/>
      <w:contextualSpacing/>
    </w:pPr>
    <w:rPr>
      <w:rFonts w:ascii="ＭＳ Ｐ明朝" w:eastAsia="ＭＳ Ｐ明朝" w:hAnsi="ＭＳ Ｐ明朝"/>
      <w:szCs w:val="21"/>
    </w:rPr>
  </w:style>
  <w:style w:type="character" w:customStyle="1" w:styleId="ConsultationBody0">
    <w:name w:val="ConsultationBody (文字)"/>
    <w:basedOn w:val="a7"/>
    <w:link w:val="ConsultationBody"/>
    <w:rsid w:val="00744F73"/>
    <w:rPr>
      <w:rFonts w:ascii="ＭＳ Ｐ明朝" w:eastAsia="ＭＳ Ｐ明朝" w:hAnsi="ＭＳ Ｐ明朝"/>
      <w:kern w:val="2"/>
      <w:sz w:val="20"/>
      <w:szCs w:val="21"/>
      <w:lang w:eastAsia="ja-JP"/>
    </w:rPr>
  </w:style>
  <w:style w:type="character" w:styleId="afff">
    <w:name w:val="Unresolved Mention"/>
    <w:basedOn w:val="a3"/>
    <w:uiPriority w:val="99"/>
    <w:unhideWhenUsed/>
    <w:rsid w:val="003352D6"/>
    <w:rPr>
      <w:color w:val="605E5C"/>
      <w:shd w:val="clear" w:color="auto" w:fill="E1DFDD"/>
    </w:rPr>
  </w:style>
  <w:style w:type="character" w:styleId="afff0">
    <w:name w:val="Mention"/>
    <w:basedOn w:val="a3"/>
    <w:uiPriority w:val="99"/>
    <w:unhideWhenUsed/>
    <w:rsid w:val="003352D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7304">
      <w:bodyDiv w:val="1"/>
      <w:marLeft w:val="0"/>
      <w:marRight w:val="0"/>
      <w:marTop w:val="0"/>
      <w:marBottom w:val="0"/>
      <w:divBdr>
        <w:top w:val="none" w:sz="0" w:space="0" w:color="auto"/>
        <w:left w:val="none" w:sz="0" w:space="0" w:color="auto"/>
        <w:bottom w:val="none" w:sz="0" w:space="0" w:color="auto"/>
        <w:right w:val="none" w:sz="0" w:space="0" w:color="auto"/>
      </w:divBdr>
    </w:div>
    <w:div w:id="136345036">
      <w:bodyDiv w:val="1"/>
      <w:marLeft w:val="0"/>
      <w:marRight w:val="0"/>
      <w:marTop w:val="0"/>
      <w:marBottom w:val="0"/>
      <w:divBdr>
        <w:top w:val="none" w:sz="0" w:space="0" w:color="auto"/>
        <w:left w:val="none" w:sz="0" w:space="0" w:color="auto"/>
        <w:bottom w:val="none" w:sz="0" w:space="0" w:color="auto"/>
        <w:right w:val="none" w:sz="0" w:space="0" w:color="auto"/>
      </w:divBdr>
    </w:div>
    <w:div w:id="264578955">
      <w:bodyDiv w:val="1"/>
      <w:marLeft w:val="0"/>
      <w:marRight w:val="0"/>
      <w:marTop w:val="0"/>
      <w:marBottom w:val="0"/>
      <w:divBdr>
        <w:top w:val="none" w:sz="0" w:space="0" w:color="auto"/>
        <w:left w:val="none" w:sz="0" w:space="0" w:color="auto"/>
        <w:bottom w:val="none" w:sz="0" w:space="0" w:color="auto"/>
        <w:right w:val="none" w:sz="0" w:space="0" w:color="auto"/>
      </w:divBdr>
    </w:div>
    <w:div w:id="275865716">
      <w:bodyDiv w:val="1"/>
      <w:marLeft w:val="0"/>
      <w:marRight w:val="0"/>
      <w:marTop w:val="0"/>
      <w:marBottom w:val="0"/>
      <w:divBdr>
        <w:top w:val="none" w:sz="0" w:space="0" w:color="auto"/>
        <w:left w:val="none" w:sz="0" w:space="0" w:color="auto"/>
        <w:bottom w:val="none" w:sz="0" w:space="0" w:color="auto"/>
        <w:right w:val="none" w:sz="0" w:space="0" w:color="auto"/>
      </w:divBdr>
    </w:div>
    <w:div w:id="289823021">
      <w:bodyDiv w:val="1"/>
      <w:marLeft w:val="0"/>
      <w:marRight w:val="0"/>
      <w:marTop w:val="0"/>
      <w:marBottom w:val="0"/>
      <w:divBdr>
        <w:top w:val="none" w:sz="0" w:space="0" w:color="auto"/>
        <w:left w:val="none" w:sz="0" w:space="0" w:color="auto"/>
        <w:bottom w:val="none" w:sz="0" w:space="0" w:color="auto"/>
        <w:right w:val="none" w:sz="0" w:space="0" w:color="auto"/>
      </w:divBdr>
      <w:divsChild>
        <w:div w:id="1866550795">
          <w:marLeft w:val="0"/>
          <w:marRight w:val="0"/>
          <w:marTop w:val="0"/>
          <w:marBottom w:val="0"/>
          <w:divBdr>
            <w:top w:val="none" w:sz="0" w:space="0" w:color="auto"/>
            <w:left w:val="none" w:sz="0" w:space="0" w:color="auto"/>
            <w:bottom w:val="none" w:sz="0" w:space="0" w:color="auto"/>
            <w:right w:val="none" w:sz="0" w:space="0" w:color="auto"/>
          </w:divBdr>
        </w:div>
      </w:divsChild>
    </w:div>
    <w:div w:id="510217114">
      <w:bodyDiv w:val="1"/>
      <w:marLeft w:val="0"/>
      <w:marRight w:val="0"/>
      <w:marTop w:val="0"/>
      <w:marBottom w:val="0"/>
      <w:divBdr>
        <w:top w:val="none" w:sz="0" w:space="0" w:color="auto"/>
        <w:left w:val="none" w:sz="0" w:space="0" w:color="auto"/>
        <w:bottom w:val="none" w:sz="0" w:space="0" w:color="auto"/>
        <w:right w:val="none" w:sz="0" w:space="0" w:color="auto"/>
      </w:divBdr>
      <w:divsChild>
        <w:div w:id="906307097">
          <w:marLeft w:val="0"/>
          <w:marRight w:val="0"/>
          <w:marTop w:val="0"/>
          <w:marBottom w:val="0"/>
          <w:divBdr>
            <w:top w:val="none" w:sz="0" w:space="0" w:color="auto"/>
            <w:left w:val="none" w:sz="0" w:space="0" w:color="auto"/>
            <w:bottom w:val="none" w:sz="0" w:space="0" w:color="auto"/>
            <w:right w:val="none" w:sz="0" w:space="0" w:color="auto"/>
          </w:divBdr>
          <w:divsChild>
            <w:div w:id="16527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385">
      <w:bodyDiv w:val="1"/>
      <w:marLeft w:val="0"/>
      <w:marRight w:val="0"/>
      <w:marTop w:val="0"/>
      <w:marBottom w:val="0"/>
      <w:divBdr>
        <w:top w:val="none" w:sz="0" w:space="0" w:color="auto"/>
        <w:left w:val="none" w:sz="0" w:space="0" w:color="auto"/>
        <w:bottom w:val="none" w:sz="0" w:space="0" w:color="auto"/>
        <w:right w:val="none" w:sz="0" w:space="0" w:color="auto"/>
      </w:divBdr>
    </w:div>
    <w:div w:id="1308975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d1ca xmlns="0e1d05ab-b491-48cc-a1d7-91236226a3a4" xsi:nil="true"/>
    <_dlc_DocId xmlns="89559dea-130d-4237-8e78-1ce7f44b9a24">DIGI-808455956-3600567</_dlc_DocId>
    <_dlc_DocIdUrl xmlns="89559dea-130d-4237-8e78-1ce7f44b9a24">
      <Url>https://digitalgojp.sharepoint.com/sites/digi_portal/_layouts/15/DocIdRedir.aspx?ID=DIGI-808455956-3600567</Url>
      <Description>DIGI-808455956-3600567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058D87A-C2F7-4169-9058-AB8DC24F837A}">
  <ds:schemaRefs>
    <ds:schemaRef ds:uri="http://schemas.openxmlformats.org/officeDocument/2006/bibliography"/>
  </ds:schemaRefs>
</ds:datastoreItem>
</file>

<file path=customXml/itemProps2.xml><?xml version="1.0" encoding="utf-8"?>
<ds:datastoreItem xmlns:ds="http://schemas.openxmlformats.org/officeDocument/2006/customXml" ds:itemID="{B910136D-63B3-404D-9E79-B7F0F9D8B81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703E122-832A-4313-B552-8788FA0B1360}"/>
</file>

<file path=customXml/itemProps4.xml><?xml version="1.0" encoding="utf-8"?>
<ds:datastoreItem xmlns:ds="http://schemas.openxmlformats.org/officeDocument/2006/customXml" ds:itemID="{1623EF32-ABFD-4038-822B-7BEED143FCFF}">
  <ds:schemaRefs>
    <ds:schemaRef ds:uri="http://schemas.microsoft.com/sharepoint/v3/contenttype/forms"/>
  </ds:schemaRefs>
</ds:datastoreItem>
</file>

<file path=customXml/itemProps5.xml><?xml version="1.0" encoding="utf-8"?>
<ds:datastoreItem xmlns:ds="http://schemas.openxmlformats.org/officeDocument/2006/customXml" ds:itemID="{944E218C-BFE5-4FC1-8278-FF3665949527}"/>
</file>

<file path=docProps/app.xml><?xml version="1.0" encoding="utf-8"?>
<Properties xmlns="http://schemas.openxmlformats.org/officeDocument/2006/extended-properties" xmlns:vt="http://schemas.openxmlformats.org/officeDocument/2006/docPropsVTypes">
  <Template>Normal.dotm</Template>
  <TotalTime>0</TotalTime>
  <Pages>52</Pages>
  <Words>6603</Words>
  <Characters>37643</Characters>
  <Application>Microsoft Office Word</Application>
  <DocSecurity>0</DocSecurity>
  <Lines>313</Lines>
  <Paragraphs>88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2020-02-29T03:58:00Z</dcterms:created>
  <dcterms:modified xsi:type="dcterms:W3CDTF">2022-04-22T01:44:00Z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MSIP_Label_436fffe2-e74d-4f21-833f-6f054a10cb50_Enabled">
    <vt:lpwstr>true</vt:lpwstr>
  </property>
  <property fmtid="{D5CDD505-2E9C-101B-9397-08002B2CF9AE}" pid="4" name="MSIP_Label_436fffe2-e74d-4f21-833f-6f054a10cb50_SetDate">
    <vt:lpwstr>2020-12-10T06:55:47Z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1d8b55fd-c03c-489e-b436-27561328a9a3</vt:lpwstr>
  </property>
  <property fmtid="{D5CDD505-2E9C-101B-9397-08002B2CF9AE}" pid="9" name="MSIP_Label_436fffe2-e74d-4f21-833f-6f054a10cb50_ContentBits">
    <vt:lpwstr>0</vt:lpwstr>
  </property>
  <property fmtid="{D5CDD505-2E9C-101B-9397-08002B2CF9AE}" pid="10" name="Order">
    <vt:r8>1900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ComplianceAssetId">
    <vt:lpwstr/>
  </property>
  <property fmtid="{D5CDD505-2E9C-101B-9397-08002B2CF9AE}" pid="15" name="TemplateUrl">
    <vt:lpwstr/>
  </property>
  <property fmtid="{D5CDD505-2E9C-101B-9397-08002B2CF9AE}" pid="16" name="_dlc_DocIdItemGuid">
    <vt:lpwstr>16f7ae53-c20f-499d-9640-36e9402243b8</vt:lpwstr>
  </property>
</Properties>
</file>