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6B7B" w14:textId="055955F5" w:rsidR="00451F4F" w:rsidRPr="00F6133C" w:rsidRDefault="0C5E1263" w:rsidP="00246E79">
      <w:pPr>
        <w:jc w:val="center"/>
        <w:rPr>
          <w:rFonts w:asciiTheme="minorHAnsi" w:eastAsiaTheme="minorEastAsia" w:hAnsiTheme="minorHAnsi"/>
          <w:sz w:val="28"/>
          <w:szCs w:val="28"/>
        </w:rPr>
      </w:pPr>
      <w:r w:rsidRPr="00F6133C">
        <w:rPr>
          <w:rFonts w:asciiTheme="minorHAnsi" w:eastAsiaTheme="minorEastAsia" w:hAnsiTheme="minorHAnsi"/>
          <w:sz w:val="28"/>
          <w:szCs w:val="28"/>
        </w:rPr>
        <w:t>秘密保持契約書（AI）</w:t>
      </w:r>
    </w:p>
    <w:p w14:paraId="33482E91" w14:textId="77777777" w:rsidR="00451F4F" w:rsidRPr="00F6133C" w:rsidRDefault="00451F4F" w:rsidP="00246E79">
      <w:pPr>
        <w:rPr>
          <w:sz w:val="24"/>
        </w:rPr>
      </w:pPr>
    </w:p>
    <w:p w14:paraId="14D23CB8" w14:textId="7EA6BE1E" w:rsidR="00451F4F" w:rsidRPr="006F0A7F" w:rsidRDefault="37C6044B" w:rsidP="00246E79">
      <w:pPr>
        <w:ind w:firstLineChars="100" w:firstLine="240"/>
        <w:rPr>
          <w:rFonts w:ascii="ＭＳ 明朝" w:hAnsi="ＭＳ 明朝"/>
          <w:sz w:val="24"/>
        </w:rPr>
      </w:pPr>
      <w:r w:rsidRPr="006F0A7F">
        <w:rPr>
          <w:rFonts w:ascii="ＭＳ 明朝" w:hAnsi="ＭＳ 明朝"/>
          <w:sz w:val="24"/>
        </w:rPr>
        <w:t>X社</w:t>
      </w:r>
      <w:r w:rsidRPr="00765E86">
        <w:rPr>
          <w:rFonts w:ascii="ＭＳ 明朝" w:hAnsi="ＭＳ 明朝" w:hint="eastAsia"/>
          <w:sz w:val="24"/>
        </w:rPr>
        <w:t>（以下「甲」という。）</w:t>
      </w:r>
      <w:r w:rsidRPr="006F0A7F">
        <w:rPr>
          <w:rFonts w:ascii="ＭＳ 明朝" w:hAnsi="ＭＳ 明朝"/>
          <w:sz w:val="24"/>
        </w:rPr>
        <w:t>とY社（</w:t>
      </w:r>
      <w:r w:rsidRPr="00765E86">
        <w:rPr>
          <w:rFonts w:ascii="ＭＳ 明朝" w:hAnsi="ＭＳ 明朝" w:hint="eastAsia"/>
          <w:sz w:val="24"/>
        </w:rPr>
        <w:t>以下「乙」という。）とは、甲が保有する</w:t>
      </w:r>
      <w:r w:rsidRPr="00765E86">
        <w:rPr>
          <w:rFonts w:ascii="ＭＳ 明朝" w:hAnsi="ＭＳ 明朝"/>
          <w:sz w:val="24"/>
        </w:rPr>
        <w:t>AI</w:t>
      </w:r>
      <w:r w:rsidRPr="00765E86">
        <w:rPr>
          <w:rFonts w:ascii="ＭＳ 明朝" w:hAnsi="ＭＳ 明朝" w:hint="eastAsia"/>
          <w:sz w:val="24"/>
        </w:rPr>
        <w:t>技術を、乙の介護事業における見守り業務に導入するに当たり、乙が甲に対して提供するデータを甲が</w:t>
      </w:r>
      <w:r w:rsidR="006D7F87">
        <w:rPr>
          <w:rFonts w:ascii="ＭＳ 明朝" w:hAnsi="ＭＳ 明朝" w:hint="eastAsia"/>
          <w:sz w:val="24"/>
        </w:rPr>
        <w:t>既に</w:t>
      </w:r>
      <w:r w:rsidRPr="00765E86">
        <w:rPr>
          <w:rFonts w:ascii="ＭＳ 明朝" w:hAnsi="ＭＳ 明朝" w:hint="eastAsia"/>
          <w:sz w:val="24"/>
        </w:rPr>
        <w:t>保有する学習済みモデル</w:t>
      </w:r>
      <w:r w:rsidR="000E525A">
        <w:rPr>
          <w:rFonts w:ascii="ＭＳ 明朝" w:hAnsi="ＭＳ 明朝" w:hint="eastAsia"/>
          <w:sz w:val="24"/>
        </w:rPr>
        <w:t>（姿勢推定モデル）</w:t>
      </w:r>
      <w:r w:rsidRPr="00765E86">
        <w:rPr>
          <w:rFonts w:ascii="ＭＳ 明朝" w:hAnsi="ＭＳ 明朝" w:hint="eastAsia"/>
          <w:sz w:val="24"/>
        </w:rPr>
        <w:t>に入力して得られた出力結果</w:t>
      </w:r>
      <w:r w:rsidR="006D7F87">
        <w:rPr>
          <w:rFonts w:ascii="ＭＳ 明朝" w:hAnsi="ＭＳ 明朝" w:hint="eastAsia"/>
          <w:sz w:val="24"/>
        </w:rPr>
        <w:t>（</w:t>
      </w:r>
      <w:r w:rsidR="00AA7A99">
        <w:rPr>
          <w:rFonts w:ascii="ＭＳ 明朝" w:hAnsi="ＭＳ 明朝" w:hint="eastAsia"/>
          <w:sz w:val="24"/>
        </w:rPr>
        <w:t>姿勢</w:t>
      </w:r>
      <w:r w:rsidR="006D7F87">
        <w:rPr>
          <w:rFonts w:ascii="ＭＳ 明朝" w:hAnsi="ＭＳ 明朝" w:hint="eastAsia"/>
          <w:sz w:val="24"/>
        </w:rPr>
        <w:t>推定結果）</w:t>
      </w:r>
      <w:r w:rsidRPr="00765E86">
        <w:rPr>
          <w:rFonts w:ascii="ＭＳ 明朝" w:hAnsi="ＭＳ 明朝" w:hint="eastAsia"/>
          <w:sz w:val="24"/>
        </w:rPr>
        <w:t>を評価し、甲が保有する</w:t>
      </w:r>
      <w:r w:rsidRPr="00765E86">
        <w:rPr>
          <w:rFonts w:ascii="ＭＳ 明朝" w:hAnsi="ＭＳ 明朝"/>
          <w:sz w:val="24"/>
        </w:rPr>
        <w:t>AI</w:t>
      </w:r>
      <w:r w:rsidRPr="00765E86">
        <w:rPr>
          <w:rFonts w:ascii="ＭＳ 明朝" w:hAnsi="ＭＳ 明朝" w:hint="eastAsia"/>
          <w:sz w:val="24"/>
        </w:rPr>
        <w:t>技術の乙の介護事業における見守り業務への導入可能性を甲乙共同で検討する目的（以下「本目的」という。）で、甲または乙が相手方に開示等する秘密情報の取扱いについて、以下のとおりの秘密保持契約（以下「本契約」という。）を締結する。</w:t>
      </w:r>
    </w:p>
    <w:p w14:paraId="49BEE624" w14:textId="77777777" w:rsidR="00451F4F" w:rsidRPr="00473516" w:rsidRDefault="00451F4F" w:rsidP="00246E79">
      <w:pPr>
        <w:ind w:left="165"/>
        <w:rPr>
          <w:rFonts w:ascii="ＭＳ Ｐゴシック" w:eastAsia="ＭＳ Ｐゴシック" w:hAnsi="ＭＳ Ｐゴシック"/>
          <w:sz w:val="24"/>
        </w:rPr>
      </w:pPr>
    </w:p>
    <w:p w14:paraId="6378CE24" w14:textId="07F654BD" w:rsidR="00807791" w:rsidRPr="00765E86" w:rsidRDefault="002F7B04" w:rsidP="00246E79">
      <w:pPr>
        <w:ind w:left="240" w:hangingChars="100" w:hanging="240"/>
        <w:rPr>
          <w:rFonts w:ascii="ＭＳ 明朝" w:hAnsi="ＭＳ 明朝"/>
          <w:sz w:val="24"/>
        </w:rPr>
      </w:pPr>
      <w:r w:rsidRPr="00246E79">
        <w:rPr>
          <w:rFonts w:ascii="ＭＳ Ｐゴシック" w:eastAsia="ＭＳ Ｐゴシック" w:hAnsi="ＭＳ Ｐゴシック" w:hint="eastAsia"/>
          <w:sz w:val="24"/>
        </w:rPr>
        <w:t>第1条</w:t>
      </w:r>
      <w:r w:rsidR="00246E79" w:rsidRPr="00246E79">
        <w:rPr>
          <w:rFonts w:ascii="ＭＳ Ｐゴシック" w:eastAsia="ＭＳ Ｐゴシック" w:hAnsi="ＭＳ Ｐゴシック"/>
          <w:sz w:val="24"/>
        </w:rPr>
        <w:t>（秘密情報の定義）</w:t>
      </w:r>
      <w:r w:rsidR="00246E79" w:rsidRPr="00246E79">
        <w:rPr>
          <w:rFonts w:ascii="ＭＳ Ｐゴシック" w:eastAsia="ＭＳ Ｐゴシック" w:hAnsi="ＭＳ Ｐゴシック"/>
          <w:sz w:val="24"/>
        </w:rPr>
        <w:br/>
      </w:r>
      <w:r>
        <w:rPr>
          <w:rFonts w:ascii="ＭＳ 明朝" w:hAnsi="ＭＳ 明朝" w:hint="eastAsia"/>
          <w:sz w:val="24"/>
        </w:rPr>
        <w:t xml:space="preserve">　</w:t>
      </w:r>
      <w:r w:rsidR="03E0139B" w:rsidRPr="00765E86">
        <w:rPr>
          <w:rFonts w:ascii="ＭＳ 明朝" w:hAnsi="ＭＳ 明朝" w:hint="eastAsia"/>
          <w:sz w:val="24"/>
        </w:rPr>
        <w:t>本契約において「秘密情報」とは、一方当事者（以下「開示者」という。）が相手方（以下「受領者」という。）に対して本目的のために開示した情報および開示のために提供した記録媒体、機器その他の有体物に含まれる情報であって、文書等の有体物や電子メール等の電子的手段によって開示される情報にあっては秘密であることが明記</w:t>
      </w:r>
      <w:r w:rsidR="001C5410">
        <w:rPr>
          <w:rFonts w:ascii="ＭＳ 明朝" w:hAnsi="ＭＳ 明朝" w:hint="eastAsia"/>
          <w:sz w:val="24"/>
        </w:rPr>
        <w:t>、または開示者から受領者に秘密である旨通知して開示</w:t>
      </w:r>
      <w:r w:rsidR="03E0139B" w:rsidRPr="00765E86">
        <w:rPr>
          <w:rFonts w:ascii="ＭＳ 明朝" w:hAnsi="ＭＳ 明朝" w:hint="eastAsia"/>
          <w:sz w:val="24"/>
        </w:rPr>
        <w:t>されたもの、口頭その他</w:t>
      </w:r>
      <w:r w:rsidR="001C5410">
        <w:rPr>
          <w:rFonts w:ascii="ＭＳ 明朝" w:hAnsi="ＭＳ 明朝" w:hint="eastAsia"/>
          <w:sz w:val="24"/>
        </w:rPr>
        <w:t>視覚的方法</w:t>
      </w:r>
      <w:r w:rsidR="03E0139B" w:rsidRPr="00765E86">
        <w:rPr>
          <w:rFonts w:ascii="ＭＳ 明朝" w:hAnsi="ＭＳ 明朝" w:hint="eastAsia"/>
          <w:sz w:val="24"/>
        </w:rPr>
        <w:t>に</w:t>
      </w:r>
      <w:r w:rsidR="003709DF" w:rsidRPr="00765E86">
        <w:rPr>
          <w:rFonts w:ascii="ＭＳ 明朝" w:hAnsi="ＭＳ 明朝" w:hint="eastAsia"/>
          <w:sz w:val="24"/>
        </w:rPr>
        <w:t>よって</w:t>
      </w:r>
      <w:r w:rsidR="03E0139B" w:rsidRPr="00765E86">
        <w:rPr>
          <w:rFonts w:ascii="ＭＳ 明朝" w:hAnsi="ＭＳ 明朝" w:hint="eastAsia"/>
          <w:sz w:val="24"/>
        </w:rPr>
        <w:t>開示される情報にあっては</w:t>
      </w:r>
      <w:r w:rsidR="003709DF" w:rsidRPr="00765E86">
        <w:rPr>
          <w:rFonts w:ascii="ＭＳ 明朝" w:hAnsi="ＭＳ 明朝"/>
          <w:sz w:val="24"/>
        </w:rPr>
        <w:t>14</w:t>
      </w:r>
      <w:r w:rsidR="03E0139B" w:rsidRPr="00765E86">
        <w:rPr>
          <w:rFonts w:ascii="ＭＳ 明朝" w:hAnsi="ＭＳ 明朝" w:hint="eastAsia"/>
          <w:sz w:val="24"/>
        </w:rPr>
        <w:t>日以内に文書等により当該情報の概要、開示者、開示日時を特定した上で秘密である旨通知して開示されたものをいう。なお、本契約に基づき乙が甲に対して提供する別紙「対象データ」記載の各データ（以下「対象データ」という。）は</w:t>
      </w:r>
      <w:r w:rsidR="001C5410">
        <w:rPr>
          <w:rFonts w:ascii="ＭＳ 明朝" w:hAnsi="ＭＳ 明朝" w:hint="eastAsia"/>
          <w:sz w:val="24"/>
        </w:rPr>
        <w:t>秘密指定の有無に関わらず</w:t>
      </w:r>
      <w:r w:rsidR="03E0139B" w:rsidRPr="00765E86">
        <w:rPr>
          <w:rFonts w:ascii="ＭＳ 明朝" w:hAnsi="ＭＳ 明朝" w:hint="eastAsia"/>
          <w:sz w:val="24"/>
        </w:rPr>
        <w:t>「秘密情報」に含まれるものとする。</w:t>
      </w:r>
    </w:p>
    <w:p w14:paraId="7C332FB3" w14:textId="7DD4044C" w:rsidR="00807791" w:rsidRPr="00765E86" w:rsidRDefault="003709DF" w:rsidP="00246E79">
      <w:pPr>
        <w:ind w:left="240" w:hangingChars="100" w:hanging="240"/>
        <w:rPr>
          <w:rFonts w:ascii="ＭＳ 明朝" w:hAnsi="ＭＳ 明朝"/>
          <w:sz w:val="24"/>
        </w:rPr>
      </w:pPr>
      <w:r w:rsidRPr="00765E86">
        <w:rPr>
          <w:rFonts w:ascii="ＭＳ 明朝" w:hAnsi="ＭＳ 明朝"/>
          <w:sz w:val="24"/>
        </w:rPr>
        <w:t>2</w:t>
      </w:r>
      <w:r w:rsidR="03E0139B" w:rsidRPr="00765E86">
        <w:rPr>
          <w:rFonts w:ascii="ＭＳ 明朝" w:hAnsi="ＭＳ 明朝" w:hint="eastAsia"/>
          <w:sz w:val="24"/>
        </w:rPr>
        <w:t xml:space="preserve">　前項の定めにかかわらず、以下の情報は秘密情報の対象外とするものとする。</w:t>
      </w:r>
    </w:p>
    <w:p w14:paraId="5A9E4E74" w14:textId="77777777" w:rsidR="00FF2256" w:rsidRPr="006F0A7F" w:rsidRDefault="00FF2256" w:rsidP="00246E79">
      <w:pPr>
        <w:pStyle w:val="a0"/>
        <w:widowControl w:val="0"/>
        <w:numPr>
          <w:ilvl w:val="0"/>
          <w:numId w:val="41"/>
        </w:numPr>
        <w:ind w:leftChars="0"/>
        <w:rPr>
          <w:rFonts w:ascii="ＭＳ 明朝" w:hAnsi="ＭＳ 明朝"/>
          <w:sz w:val="24"/>
        </w:rPr>
      </w:pPr>
      <w:r w:rsidRPr="006F0A7F">
        <w:rPr>
          <w:rFonts w:ascii="ＭＳ 明朝" w:hAnsi="ＭＳ 明朝" w:hint="eastAsia"/>
          <w:sz w:val="24"/>
        </w:rPr>
        <w:t>開示者から開示等された時点で既に公知となっていたもの</w:t>
      </w:r>
    </w:p>
    <w:p w14:paraId="06348C84" w14:textId="77777777" w:rsidR="00FF2256" w:rsidRPr="006F0A7F" w:rsidRDefault="00FF2256" w:rsidP="00246E79">
      <w:pPr>
        <w:pStyle w:val="a0"/>
        <w:widowControl w:val="0"/>
        <w:numPr>
          <w:ilvl w:val="0"/>
          <w:numId w:val="41"/>
        </w:numPr>
        <w:ind w:leftChars="0"/>
        <w:rPr>
          <w:rFonts w:ascii="ＭＳ 明朝" w:hAnsi="ＭＳ 明朝"/>
          <w:sz w:val="24"/>
        </w:rPr>
      </w:pPr>
      <w:r w:rsidRPr="006F0A7F">
        <w:rPr>
          <w:rFonts w:ascii="ＭＳ 明朝" w:hAnsi="ＭＳ 明朝" w:hint="eastAsia"/>
          <w:sz w:val="24"/>
        </w:rPr>
        <w:t>開示者から開示等された後で、受領者の帰責事由によらずに公知となったもの</w:t>
      </w:r>
    </w:p>
    <w:p w14:paraId="74F7C211" w14:textId="77777777" w:rsidR="00FF2256" w:rsidRPr="006F0A7F" w:rsidRDefault="00FF2256" w:rsidP="00246E79">
      <w:pPr>
        <w:pStyle w:val="a0"/>
        <w:widowControl w:val="0"/>
        <w:numPr>
          <w:ilvl w:val="0"/>
          <w:numId w:val="41"/>
        </w:numPr>
        <w:ind w:leftChars="0"/>
        <w:rPr>
          <w:rFonts w:ascii="ＭＳ 明朝" w:hAnsi="ＭＳ 明朝"/>
          <w:sz w:val="24"/>
        </w:rPr>
      </w:pPr>
      <w:r w:rsidRPr="006F0A7F">
        <w:rPr>
          <w:rFonts w:ascii="ＭＳ 明朝" w:hAnsi="ＭＳ 明朝" w:hint="eastAsia"/>
          <w:sz w:val="24"/>
        </w:rPr>
        <w:t>正当な権限を有する第三者から秘密保持義務を負わずに適法に開示等されたもの</w:t>
      </w:r>
    </w:p>
    <w:p w14:paraId="487351C6" w14:textId="4A84B7DD" w:rsidR="00FF2256" w:rsidRDefault="00FF2256" w:rsidP="00246E79">
      <w:pPr>
        <w:pStyle w:val="a0"/>
        <w:widowControl w:val="0"/>
        <w:numPr>
          <w:ilvl w:val="0"/>
          <w:numId w:val="41"/>
        </w:numPr>
        <w:ind w:leftChars="0"/>
        <w:rPr>
          <w:rFonts w:ascii="ＭＳ 明朝" w:hAnsi="ＭＳ 明朝"/>
          <w:sz w:val="24"/>
        </w:rPr>
      </w:pPr>
      <w:r w:rsidRPr="006F0A7F">
        <w:rPr>
          <w:rFonts w:ascii="ＭＳ 明朝" w:hAnsi="ＭＳ 明朝" w:hint="eastAsia"/>
          <w:sz w:val="24"/>
        </w:rPr>
        <w:t>開示者から開示等された時点で、既に適法に保有していたもの</w:t>
      </w:r>
    </w:p>
    <w:p w14:paraId="608E7BF7" w14:textId="4A5285B0" w:rsidR="00300205" w:rsidRPr="006F0A7F" w:rsidRDefault="00300205" w:rsidP="00246E79">
      <w:pPr>
        <w:pStyle w:val="a0"/>
        <w:widowControl w:val="0"/>
        <w:numPr>
          <w:ilvl w:val="0"/>
          <w:numId w:val="41"/>
        </w:numPr>
        <w:ind w:leftChars="0"/>
        <w:rPr>
          <w:rFonts w:ascii="ＭＳ 明朝" w:hAnsi="ＭＳ 明朝"/>
          <w:sz w:val="24"/>
        </w:rPr>
      </w:pPr>
      <w:r w:rsidRPr="006F0A7F">
        <w:rPr>
          <w:rFonts w:ascii="ＭＳ 明朝" w:hAnsi="ＭＳ 明朝" w:hint="eastAsia"/>
          <w:kern w:val="0"/>
          <w:sz w:val="24"/>
        </w:rPr>
        <w:t>開示者から開示等された情報を使用することなく独自に取得し、または創出したもの</w:t>
      </w:r>
    </w:p>
    <w:p w14:paraId="0C08BB14" w14:textId="1D490E59" w:rsidR="00451F4F" w:rsidRPr="00F6133C" w:rsidRDefault="00451F4F" w:rsidP="00246E79">
      <w:pPr>
        <w:rPr>
          <w:rFonts w:ascii="ＭＳ Ｐゴシック" w:eastAsia="ＭＳ Ｐゴシック" w:hAnsi="ＭＳ Ｐゴシック"/>
          <w:sz w:val="24"/>
        </w:rPr>
      </w:pPr>
    </w:p>
    <w:p w14:paraId="31466443" w14:textId="331B47E1" w:rsidR="00451F4F" w:rsidRPr="001F6E96" w:rsidRDefault="0C5E1263" w:rsidP="00246E79">
      <w:pPr>
        <w:ind w:left="240" w:hangingChars="100" w:hanging="240"/>
        <w:rPr>
          <w:rFonts w:ascii="ＭＳ 明朝" w:hAnsi="ＭＳ 明朝"/>
          <w:sz w:val="24"/>
        </w:rPr>
      </w:pPr>
      <w:bookmarkStart w:id="0" w:name="_Toc43236621"/>
      <w:bookmarkStart w:id="1" w:name="_Toc43236648"/>
      <w:bookmarkStart w:id="2" w:name="_Toc43236687"/>
      <w:bookmarkStart w:id="3" w:name="_Toc43236401"/>
      <w:bookmarkEnd w:id="0"/>
      <w:bookmarkEnd w:id="1"/>
      <w:bookmarkEnd w:id="2"/>
      <w:bookmarkEnd w:id="3"/>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2</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（秘密保持）</w:t>
      </w:r>
      <w:r w:rsidR="00246E79" w:rsidRPr="00246E79">
        <w:rPr>
          <w:rFonts w:ascii="ＭＳ Ｐゴシック" w:eastAsia="ＭＳ Ｐゴシック" w:hAnsi="ＭＳ Ｐゴシック"/>
          <w:sz w:val="24"/>
        </w:rPr>
        <w:br/>
      </w:r>
      <w:r w:rsidRPr="001F6E96">
        <w:rPr>
          <w:rFonts w:ascii="ＭＳ 明朝" w:hAnsi="ＭＳ 明朝"/>
          <w:sz w:val="24"/>
        </w:rPr>
        <w:t xml:space="preserve">　受領者は、善良なる管理の注意義務をもって秘密情報を管理し、その秘密を保持するものとし、開示者の事前の書面</w:t>
      </w:r>
      <w:r w:rsidR="006B0DA9" w:rsidRPr="001F6E96">
        <w:rPr>
          <w:rFonts w:ascii="ＭＳ 明朝" w:hAnsi="ＭＳ 明朝" w:hint="eastAsia"/>
          <w:sz w:val="24"/>
        </w:rPr>
        <w:t>等（書面および甲乙が書面に代わるものとして別途合意した電磁的な方法をいう。本契約において以下同じ</w:t>
      </w:r>
      <w:r w:rsidR="00B16BFA" w:rsidRPr="001F6E96">
        <w:rPr>
          <w:rFonts w:ascii="ＭＳ 明朝" w:hAnsi="ＭＳ 明朝" w:hint="eastAsia"/>
          <w:sz w:val="24"/>
        </w:rPr>
        <w:t>。</w:t>
      </w:r>
      <w:r w:rsidR="006B0DA9" w:rsidRPr="001F6E96">
        <w:rPr>
          <w:rFonts w:ascii="ＭＳ 明朝" w:hAnsi="ＭＳ 明朝" w:hint="eastAsia"/>
          <w:sz w:val="24"/>
        </w:rPr>
        <w:t>）</w:t>
      </w:r>
      <w:r w:rsidRPr="001F6E96">
        <w:rPr>
          <w:rFonts w:ascii="ＭＳ 明朝" w:hAnsi="ＭＳ 明朝"/>
          <w:sz w:val="24"/>
        </w:rPr>
        <w:t>による承諾なしに第三者に対して開示または</w:t>
      </w:r>
      <w:r w:rsidR="00B16BFA" w:rsidRPr="001F6E96">
        <w:rPr>
          <w:rFonts w:ascii="ＭＳ 明朝" w:hAnsi="ＭＳ 明朝" w:hint="eastAsia"/>
          <w:sz w:val="24"/>
        </w:rPr>
        <w:t>漏洩</w:t>
      </w:r>
      <w:r w:rsidRPr="001F6E96">
        <w:rPr>
          <w:rFonts w:ascii="ＭＳ 明朝" w:hAnsi="ＭＳ 明朝"/>
          <w:sz w:val="24"/>
        </w:rPr>
        <w:t>してはならない。</w:t>
      </w:r>
    </w:p>
    <w:p w14:paraId="74812718" w14:textId="5599D49D" w:rsidR="00451F4F" w:rsidRPr="001F6E96" w:rsidRDefault="003709DF" w:rsidP="00246E79">
      <w:pPr>
        <w:ind w:left="240" w:hangingChars="100" w:hanging="240"/>
        <w:rPr>
          <w:rFonts w:ascii="ＭＳ 明朝" w:hAnsi="ＭＳ 明朝"/>
          <w:sz w:val="24"/>
        </w:rPr>
      </w:pPr>
      <w:r w:rsidRPr="001F6E96">
        <w:rPr>
          <w:rFonts w:ascii="ＭＳ 明朝" w:hAnsi="ＭＳ 明朝"/>
          <w:sz w:val="24"/>
        </w:rPr>
        <w:t>2</w:t>
      </w:r>
      <w:r w:rsidR="0C5E1263" w:rsidRPr="001F6E96">
        <w:rPr>
          <w:rFonts w:ascii="ＭＳ 明朝" w:hAnsi="ＭＳ 明朝"/>
          <w:sz w:val="24"/>
        </w:rPr>
        <w:t xml:space="preserve">　前項の定めにかかわらず、受領者は、秘密情報を、本目的のために必要な範囲のみにおいて、受領者の役員および従業員（以下「役員等」という。）に限り開示できるものとする。</w:t>
      </w:r>
    </w:p>
    <w:p w14:paraId="19C5ABDF" w14:textId="097E63AE" w:rsidR="00451F4F" w:rsidRPr="001F6E96" w:rsidRDefault="003709DF" w:rsidP="00246E79">
      <w:pPr>
        <w:ind w:left="240" w:hangingChars="100" w:hanging="240"/>
        <w:rPr>
          <w:rFonts w:ascii="ＭＳ 明朝" w:hAnsi="ＭＳ 明朝"/>
          <w:sz w:val="24"/>
        </w:rPr>
      </w:pPr>
      <w:r w:rsidRPr="001F6E96">
        <w:rPr>
          <w:rFonts w:ascii="ＭＳ 明朝" w:hAnsi="ＭＳ 明朝"/>
          <w:sz w:val="24"/>
        </w:rPr>
        <w:t>3</w:t>
      </w:r>
      <w:r w:rsidR="0C5E1263" w:rsidRPr="001F6E96">
        <w:rPr>
          <w:rFonts w:ascii="ＭＳ 明朝" w:hAnsi="ＭＳ 明朝"/>
          <w:sz w:val="24"/>
        </w:rPr>
        <w:t xml:space="preserve">　受領者は、前項に定める開示に際して、役員等に対し、秘密情報の漏洩、滅失、毀損の防止等の安全管理が図られるよう必要かつ適切な監督を行い、その在職中および退職後も本契約に定める秘密保持義務を負わせるものとする。役員等による秘密情報の開示、漏洩、本目的以外の目的での使用については、当該役員等が所属する受領者による秘密情報の開示、漏洩、本目的以外の目的での使用とみなす。</w:t>
      </w:r>
    </w:p>
    <w:p w14:paraId="4F5F5012" w14:textId="61264DD3" w:rsidR="00451F4F" w:rsidRPr="001F6E96" w:rsidRDefault="003709DF" w:rsidP="00246E79">
      <w:pPr>
        <w:ind w:left="240" w:hangingChars="100" w:hanging="240"/>
        <w:rPr>
          <w:rFonts w:ascii="ＭＳ 明朝" w:hAnsi="ＭＳ 明朝"/>
          <w:sz w:val="24"/>
        </w:rPr>
      </w:pPr>
      <w:r w:rsidRPr="001F6E96">
        <w:rPr>
          <w:rFonts w:ascii="ＭＳ 明朝" w:hAnsi="ＭＳ 明朝"/>
          <w:sz w:val="24"/>
        </w:rPr>
        <w:t>4</w:t>
      </w:r>
      <w:r w:rsidR="0C5E1263" w:rsidRPr="001F6E96">
        <w:rPr>
          <w:rFonts w:ascii="ＭＳ 明朝" w:hAnsi="ＭＳ 明朝"/>
          <w:sz w:val="24"/>
        </w:rPr>
        <w:t xml:space="preserve">　受領者は、次項に定める場合を除き、秘密情報を第三者に開示する場合には、</w:t>
      </w:r>
      <w:r w:rsidR="006B0DA9" w:rsidRPr="001F6E96">
        <w:rPr>
          <w:rFonts w:ascii="ＭＳ 明朝" w:hAnsi="ＭＳ 明朝"/>
          <w:sz w:val="24"/>
        </w:rPr>
        <w:t>書面等</w:t>
      </w:r>
      <w:r w:rsidR="0C5E1263" w:rsidRPr="001F6E96">
        <w:rPr>
          <w:rFonts w:ascii="ＭＳ 明朝" w:hAnsi="ＭＳ 明朝"/>
          <w:sz w:val="24"/>
        </w:rPr>
        <w:t>により開示者の事前承諾を得なければならない。この場合、受領者は、当該第三者に対して本契約書と同等の義務を負わせ、これを遵守させる義務を負うものとする。</w:t>
      </w:r>
    </w:p>
    <w:p w14:paraId="168F9603" w14:textId="5D0D53AB" w:rsidR="00451F4F" w:rsidRPr="001F6E96" w:rsidRDefault="003709DF" w:rsidP="00246E79">
      <w:pPr>
        <w:ind w:left="240" w:hangingChars="100" w:hanging="240"/>
        <w:rPr>
          <w:rFonts w:ascii="ＭＳ 明朝" w:hAnsi="ＭＳ 明朝"/>
          <w:sz w:val="24"/>
        </w:rPr>
      </w:pPr>
      <w:r w:rsidRPr="001F6E96">
        <w:rPr>
          <w:rFonts w:ascii="ＭＳ 明朝" w:hAnsi="ＭＳ 明朝"/>
          <w:sz w:val="24"/>
        </w:rPr>
        <w:t>5</w:t>
      </w:r>
      <w:r w:rsidR="0C5E1263" w:rsidRPr="001F6E96">
        <w:rPr>
          <w:rFonts w:ascii="ＭＳ 明朝" w:hAnsi="ＭＳ 明朝"/>
          <w:sz w:val="24"/>
        </w:rPr>
        <w:t xml:space="preserve">　前各項の定めにかかわらず、受領者は、次の各号に定める場合、当該秘密情報を開示することができるものとする。（ただし、</w:t>
      </w:r>
      <w:r w:rsidRPr="001F6E96">
        <w:rPr>
          <w:rFonts w:ascii="ＭＳ 明朝" w:hAnsi="ＭＳ 明朝"/>
          <w:sz w:val="24"/>
        </w:rPr>
        <w:t>1</w:t>
      </w:r>
      <w:r w:rsidR="0C5E1263" w:rsidRPr="001F6E96">
        <w:rPr>
          <w:rFonts w:ascii="ＭＳ 明朝" w:hAnsi="ＭＳ 明朝"/>
          <w:sz w:val="24"/>
        </w:rPr>
        <w:t>号または</w:t>
      </w:r>
      <w:r w:rsidRPr="001F6E96">
        <w:rPr>
          <w:rFonts w:ascii="ＭＳ 明朝" w:hAnsi="ＭＳ 明朝"/>
          <w:sz w:val="24"/>
        </w:rPr>
        <w:t>2</w:t>
      </w:r>
      <w:r w:rsidR="0C5E1263" w:rsidRPr="001F6E96">
        <w:rPr>
          <w:rFonts w:ascii="ＭＳ 明朝" w:hAnsi="ＭＳ 明朝"/>
          <w:sz w:val="24"/>
        </w:rPr>
        <w:t>号に該当する場合には可能な限り事前に開示者に通知するものとする。）また、受領者は、かかる開示を行った場合には、その旨を遅滞なく開示者に対して通知するものとする。</w:t>
      </w:r>
    </w:p>
    <w:p w14:paraId="1D7AB1E8" w14:textId="7B67B7A2" w:rsidR="00451F4F" w:rsidRPr="00765E86" w:rsidRDefault="0C5E1263" w:rsidP="00246E79">
      <w:pPr>
        <w:pStyle w:val="a0"/>
        <w:numPr>
          <w:ilvl w:val="0"/>
          <w:numId w:val="39"/>
        </w:numPr>
        <w:ind w:leftChars="0"/>
        <w:rPr>
          <w:rFonts w:ascii="ＭＳ 明朝" w:hAnsi="ＭＳ 明朝"/>
          <w:sz w:val="24"/>
        </w:rPr>
      </w:pPr>
      <w:r w:rsidRPr="00765E86">
        <w:rPr>
          <w:rFonts w:ascii="ＭＳ 明朝" w:hAnsi="ＭＳ 明朝" w:hint="eastAsia"/>
          <w:sz w:val="24"/>
        </w:rPr>
        <w:t>法令の定めに基づき開示すべき場合</w:t>
      </w:r>
    </w:p>
    <w:p w14:paraId="0707C955" w14:textId="7D999CD4" w:rsidR="00451F4F" w:rsidRPr="00765E86" w:rsidRDefault="0C5E1263" w:rsidP="00246E79">
      <w:pPr>
        <w:pStyle w:val="a0"/>
        <w:numPr>
          <w:ilvl w:val="0"/>
          <w:numId w:val="39"/>
        </w:numPr>
        <w:ind w:leftChars="0"/>
        <w:rPr>
          <w:rFonts w:ascii="ＭＳ 明朝" w:hAnsi="ＭＳ 明朝"/>
          <w:sz w:val="24"/>
        </w:rPr>
      </w:pPr>
      <w:r w:rsidRPr="00765E86">
        <w:rPr>
          <w:rFonts w:ascii="ＭＳ 明朝" w:hAnsi="ＭＳ 明朝" w:hint="eastAsia"/>
          <w:sz w:val="24"/>
        </w:rPr>
        <w:t>裁判所の命令、監督官公庁またはその他法令・規則の定めに従った要求がある場合</w:t>
      </w:r>
    </w:p>
    <w:p w14:paraId="6EF0B1DA" w14:textId="0CC02E76" w:rsidR="007F6141" w:rsidRPr="00F6133C" w:rsidRDefault="0C5E1263" w:rsidP="00246E79">
      <w:pPr>
        <w:pStyle w:val="a0"/>
        <w:numPr>
          <w:ilvl w:val="0"/>
          <w:numId w:val="39"/>
        </w:numPr>
        <w:ind w:leftChars="0"/>
        <w:rPr>
          <w:rFonts w:ascii="ＭＳ Ｐゴシック" w:eastAsia="ＭＳ Ｐゴシック" w:hAnsi="ＭＳ Ｐゴシック"/>
        </w:rPr>
      </w:pPr>
      <w:r w:rsidRPr="00765E86">
        <w:rPr>
          <w:rFonts w:ascii="ＭＳ 明朝" w:hAnsi="ＭＳ 明朝" w:hint="eastAsia"/>
          <w:sz w:val="24"/>
        </w:rPr>
        <w:t>受領者が、弁護士、公認会計士、税理士、司法書士等、秘密保持義務を法律上負担する者に相談する必要がある場合</w:t>
      </w:r>
    </w:p>
    <w:p w14:paraId="27E2AC32" w14:textId="77777777" w:rsidR="00451F4F" w:rsidRPr="00F6133C" w:rsidRDefault="00451F4F" w:rsidP="00246E79">
      <w:pPr>
        <w:pStyle w:val="a0"/>
        <w:ind w:left="1340"/>
        <w:rPr>
          <w:rFonts w:ascii="ＭＳ Ｐゴシック" w:eastAsia="ＭＳ Ｐゴシック" w:hAnsi="ＭＳ Ｐゴシック"/>
          <w:sz w:val="24"/>
        </w:rPr>
      </w:pPr>
    </w:p>
    <w:p w14:paraId="70E1054A" w14:textId="76EB7D48" w:rsidR="00451F4F" w:rsidRPr="00F6133C" w:rsidRDefault="0C5E1263" w:rsidP="00246E79">
      <w:pPr>
        <w:ind w:left="240" w:hangingChars="100" w:hanging="240"/>
        <w:rPr>
          <w:rFonts w:ascii="ＭＳ 明朝" w:hAnsi="ＭＳ 明朝"/>
          <w:sz w:val="24"/>
        </w:rPr>
      </w:pPr>
      <w:bookmarkStart w:id="4" w:name="_Toc43236624"/>
      <w:bookmarkStart w:id="5" w:name="_Toc43236651"/>
      <w:bookmarkStart w:id="6" w:name="_Toc43236690"/>
      <w:bookmarkStart w:id="7" w:name="_Toc43236403"/>
      <w:bookmarkEnd w:id="4"/>
      <w:bookmarkEnd w:id="5"/>
      <w:bookmarkEnd w:id="6"/>
      <w:bookmarkEnd w:id="7"/>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3</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（目的外使用の禁止）</w:t>
      </w:r>
      <w:r w:rsidR="00246E79" w:rsidRPr="00246E79">
        <w:rPr>
          <w:rFonts w:ascii="ＭＳ Ｐゴシック" w:eastAsia="ＭＳ Ｐゴシック" w:hAnsi="ＭＳ Ｐゴシック"/>
          <w:sz w:val="24"/>
        </w:rPr>
        <w:br/>
      </w:r>
      <w:r w:rsidRPr="00F6133C">
        <w:rPr>
          <w:rFonts w:ascii="ＭＳ 明朝" w:hAnsi="ＭＳ 明朝"/>
          <w:sz w:val="24"/>
        </w:rPr>
        <w:t xml:space="preserve">　受領者は、開示者から開示された秘密情報を、本目的以外のために使用して</w:t>
      </w:r>
      <w:r w:rsidRPr="00F6133C">
        <w:rPr>
          <w:rFonts w:ascii="ＭＳ 明朝" w:hAnsi="ＭＳ 明朝"/>
          <w:sz w:val="24"/>
        </w:rPr>
        <w:lastRenderedPageBreak/>
        <w:t>はならないものとする。</w:t>
      </w:r>
    </w:p>
    <w:p w14:paraId="06E0BDC5" w14:textId="77777777" w:rsidR="00451F4F" w:rsidRPr="00F6133C" w:rsidRDefault="00451F4F" w:rsidP="00246E79">
      <w:pPr>
        <w:pStyle w:val="a0"/>
        <w:ind w:left="1340"/>
        <w:rPr>
          <w:rFonts w:ascii="ＭＳ Ｐゴシック" w:eastAsia="ＭＳ Ｐゴシック" w:hAnsi="ＭＳ Ｐゴシック"/>
          <w:sz w:val="24"/>
        </w:rPr>
      </w:pPr>
    </w:p>
    <w:p w14:paraId="2AFE98E5" w14:textId="3FA61997" w:rsidR="00162581" w:rsidRDefault="0C5E1263" w:rsidP="00246E79">
      <w:pPr>
        <w:ind w:left="240" w:hangingChars="100" w:hanging="240"/>
        <w:rPr>
          <w:rFonts w:ascii="ＭＳ 明朝" w:hAnsi="ＭＳ 明朝"/>
          <w:sz w:val="24"/>
        </w:rPr>
      </w:pPr>
      <w:bookmarkStart w:id="8" w:name="_Toc43236627"/>
      <w:bookmarkStart w:id="9" w:name="_Toc43236654"/>
      <w:bookmarkStart w:id="10" w:name="_Toc43235927"/>
      <w:bookmarkStart w:id="11" w:name="_Toc43235960"/>
      <w:bookmarkStart w:id="12" w:name="_Toc43236405"/>
      <w:bookmarkStart w:id="13" w:name="_Toc43236439"/>
      <w:bookmarkStart w:id="14" w:name="_Toc43236489"/>
      <w:bookmarkStart w:id="15" w:name="_Toc43236575"/>
      <w:bookmarkStart w:id="16" w:name="_Toc43236629"/>
      <w:bookmarkStart w:id="17" w:name="_Toc43236656"/>
      <w:bookmarkStart w:id="18" w:name="_Toc43236406"/>
      <w:bookmarkEnd w:id="8"/>
      <w:bookmarkEnd w:id="9"/>
      <w:bookmarkEnd w:id="10"/>
      <w:bookmarkEnd w:id="11"/>
      <w:bookmarkEnd w:id="12"/>
      <w:bookmarkEnd w:id="13"/>
      <w:bookmarkEnd w:id="14"/>
      <w:bookmarkEnd w:id="15"/>
      <w:bookmarkEnd w:id="16"/>
      <w:bookmarkEnd w:id="17"/>
      <w:bookmarkEnd w:id="18"/>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4</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（秘密情報の複製）</w:t>
      </w:r>
      <w:r w:rsidR="00246E79" w:rsidRPr="00246E79">
        <w:rPr>
          <w:rFonts w:ascii="ＭＳ Ｐゴシック" w:eastAsia="ＭＳ Ｐゴシック" w:hAnsi="ＭＳ Ｐゴシック"/>
          <w:sz w:val="24"/>
        </w:rPr>
        <w:br/>
      </w:r>
      <w:r w:rsidRPr="00F6133C">
        <w:rPr>
          <w:rFonts w:ascii="ＭＳ 明朝" w:hAnsi="ＭＳ 明朝"/>
          <w:sz w:val="24"/>
        </w:rPr>
        <w:t xml:space="preserve">　受領者</w:t>
      </w:r>
      <w:r w:rsidR="00162581">
        <w:rPr>
          <w:rFonts w:ascii="ＭＳ 明朝" w:hAnsi="ＭＳ 明朝" w:hint="eastAsia"/>
          <w:sz w:val="24"/>
        </w:rPr>
        <w:t>は</w:t>
      </w:r>
      <w:r w:rsidRPr="00F6133C">
        <w:rPr>
          <w:rFonts w:ascii="ＭＳ 明朝" w:hAnsi="ＭＳ 明朝"/>
          <w:sz w:val="24"/>
        </w:rPr>
        <w:t>、本目的のために必要な範囲において秘密情報を複製（文書、電磁的記録媒体、光学記録媒体およびフィルムその他一切の記録媒体への記録を含む。）</w:t>
      </w:r>
      <w:r w:rsidR="00162581">
        <w:rPr>
          <w:rFonts w:ascii="ＭＳ 明朝" w:hAnsi="ＭＳ 明朝" w:hint="eastAsia"/>
          <w:sz w:val="24"/>
        </w:rPr>
        <w:t>をすることができる。</w:t>
      </w:r>
    </w:p>
    <w:p w14:paraId="10D328F3" w14:textId="16CDD9DC" w:rsidR="00451F4F" w:rsidRPr="00F6133C" w:rsidRDefault="00162581" w:rsidP="00246E79">
      <w:pPr>
        <w:ind w:left="240" w:hangingChars="100" w:hanging="240"/>
        <w:rPr>
          <w:rFonts w:ascii="ＭＳ 明朝" w:hAnsi="ＭＳ 明朝"/>
          <w:sz w:val="24"/>
        </w:rPr>
      </w:pPr>
      <w:r>
        <w:rPr>
          <w:rFonts w:ascii="ＭＳ 明朝" w:hAnsi="ＭＳ 明朝" w:hint="eastAsia"/>
          <w:sz w:val="24"/>
        </w:rPr>
        <w:t>2　前項に基づいて受領者が秘密情報を複製した</w:t>
      </w:r>
      <w:r w:rsidR="0C5E1263" w:rsidRPr="00F6133C">
        <w:rPr>
          <w:rFonts w:ascii="ＭＳ 明朝" w:hAnsi="ＭＳ 明朝"/>
          <w:sz w:val="24"/>
        </w:rPr>
        <w:t>場合には、複製により生じた情報も秘密情報に含まれるものとする。</w:t>
      </w:r>
    </w:p>
    <w:p w14:paraId="24AB5B4E" w14:textId="77777777" w:rsidR="00451F4F" w:rsidRPr="00F6133C" w:rsidRDefault="00451F4F" w:rsidP="00246E79">
      <w:pPr>
        <w:rPr>
          <w:rFonts w:ascii="ＭＳ Ｐゴシック" w:eastAsia="ＭＳ Ｐゴシック" w:hAnsi="ＭＳ Ｐゴシック"/>
          <w:b/>
          <w:bCs/>
          <w:sz w:val="24"/>
        </w:rPr>
      </w:pPr>
    </w:p>
    <w:p w14:paraId="386990AE" w14:textId="2D473685" w:rsidR="009920BC" w:rsidRDefault="0C5E1263" w:rsidP="00246E79">
      <w:pPr>
        <w:ind w:left="240" w:hangingChars="100" w:hanging="240"/>
        <w:rPr>
          <w:rFonts w:ascii="ＭＳ 明朝" w:hAnsi="ＭＳ 明朝"/>
          <w:sz w:val="24"/>
        </w:rPr>
      </w:pPr>
      <w:bookmarkStart w:id="19" w:name="_Toc43237556"/>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5</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（個人情報の提供）</w:t>
      </w:r>
      <w:r w:rsidR="00246E79" w:rsidRPr="00246E79">
        <w:rPr>
          <w:rFonts w:ascii="ＭＳ Ｐゴシック" w:eastAsia="ＭＳ Ｐゴシック" w:hAnsi="ＭＳ Ｐゴシック"/>
          <w:sz w:val="24"/>
        </w:rPr>
        <w:br/>
      </w:r>
      <w:r w:rsidRPr="00F6133C">
        <w:rPr>
          <w:rFonts w:ascii="ＭＳ 明朝" w:hAnsi="ＭＳ 明朝"/>
          <w:sz w:val="24"/>
        </w:rPr>
        <w:t xml:space="preserve">　</w:t>
      </w:r>
      <w:bookmarkStart w:id="20" w:name="_Hlk92136830"/>
      <w:bookmarkStart w:id="21" w:name="_Hlk92184911"/>
      <w:r w:rsidR="009920BC">
        <w:rPr>
          <w:rFonts w:ascii="ＭＳ 明朝" w:hAnsi="ＭＳ 明朝" w:hint="eastAsia"/>
          <w:sz w:val="24"/>
        </w:rPr>
        <w:t>甲</w:t>
      </w:r>
      <w:r w:rsidR="00A44EA8">
        <w:rPr>
          <w:rFonts w:ascii="ＭＳ 明朝" w:hAnsi="ＭＳ 明朝" w:hint="eastAsia"/>
          <w:sz w:val="24"/>
        </w:rPr>
        <w:t>および</w:t>
      </w:r>
      <w:r w:rsidR="009920BC">
        <w:rPr>
          <w:rFonts w:ascii="ＭＳ 明朝" w:hAnsi="ＭＳ 明朝" w:hint="eastAsia"/>
          <w:sz w:val="24"/>
        </w:rPr>
        <w:t>乙は、相手方に対して秘密情報を開示する</w:t>
      </w:r>
      <w:bookmarkEnd w:id="20"/>
      <w:r w:rsidR="00506960" w:rsidRPr="00506960">
        <w:rPr>
          <w:rFonts w:ascii="ＭＳ 明朝" w:hAnsi="ＭＳ 明朝" w:hint="eastAsia"/>
          <w:sz w:val="24"/>
        </w:rPr>
        <w:t>正当な権限があることおよびかかる提供が法令に違反するものではないことを保証する。</w:t>
      </w:r>
      <w:bookmarkEnd w:id="21"/>
    </w:p>
    <w:p w14:paraId="64C02663" w14:textId="4E8C08E1" w:rsidR="006B5AC3" w:rsidRPr="00F6133C" w:rsidRDefault="009920BC" w:rsidP="00246E79">
      <w:pPr>
        <w:ind w:left="240" w:hangingChars="100" w:hanging="240"/>
        <w:rPr>
          <w:rFonts w:ascii="ＭＳ 明朝" w:hAnsi="ＭＳ 明朝"/>
          <w:sz w:val="24"/>
        </w:rPr>
      </w:pPr>
      <w:r>
        <w:rPr>
          <w:rFonts w:ascii="ＭＳ 明朝" w:hAnsi="ＭＳ 明朝" w:hint="eastAsia"/>
          <w:sz w:val="24"/>
        </w:rPr>
        <w:t xml:space="preserve">2　</w:t>
      </w:r>
      <w:r w:rsidR="006B5AC3" w:rsidRPr="00F6133C">
        <w:rPr>
          <w:rFonts w:ascii="ＭＳ 明朝" w:hAnsi="ＭＳ 明朝" w:hint="eastAsia"/>
          <w:sz w:val="24"/>
        </w:rPr>
        <w:t>乙が、</w:t>
      </w:r>
      <w:bookmarkStart w:id="22" w:name="_Hlk92136889"/>
      <w:r w:rsidR="006B5AC3" w:rsidRPr="00F6133C">
        <w:rPr>
          <w:rFonts w:ascii="ＭＳ 明朝" w:hAnsi="ＭＳ 明朝" w:hint="eastAsia"/>
          <w:sz w:val="24"/>
        </w:rPr>
        <w:t>個人情報の保護に関する法律（本条において、以下「法」という。）に定める個人情報</w:t>
      </w:r>
      <w:bookmarkEnd w:id="22"/>
      <w:r w:rsidR="00A44EA8">
        <w:rPr>
          <w:rFonts w:ascii="ＭＳ 明朝" w:hAnsi="ＭＳ 明朝" w:hint="eastAsia"/>
          <w:sz w:val="24"/>
        </w:rPr>
        <w:t>および</w:t>
      </w:r>
      <w:r w:rsidR="008535A3">
        <w:rPr>
          <w:rFonts w:ascii="ＭＳ 明朝" w:hAnsi="ＭＳ 明朝" w:hint="eastAsia"/>
          <w:sz w:val="24"/>
        </w:rPr>
        <w:t>個人データ</w:t>
      </w:r>
      <w:r w:rsidR="006B5AC3" w:rsidRPr="00F6133C">
        <w:rPr>
          <w:rFonts w:ascii="ＭＳ 明朝" w:hAnsi="ＭＳ 明朝" w:hint="eastAsia"/>
          <w:sz w:val="24"/>
        </w:rPr>
        <w:t>（以下総称して「個人情報等」という。）を甲に提供する場合には、法に定められている手続を履践していることを保証するものとする。</w:t>
      </w:r>
    </w:p>
    <w:p w14:paraId="6E6CBAA3" w14:textId="6D1A15A8" w:rsidR="00172546" w:rsidRPr="00F6133C" w:rsidRDefault="009920BC" w:rsidP="00246E79">
      <w:pPr>
        <w:ind w:left="240" w:hangingChars="100" w:hanging="240"/>
        <w:rPr>
          <w:rFonts w:ascii="ＭＳ 明朝" w:hAnsi="ＭＳ 明朝"/>
          <w:sz w:val="24"/>
        </w:rPr>
      </w:pPr>
      <w:r>
        <w:rPr>
          <w:rFonts w:ascii="ＭＳ 明朝" w:hAnsi="ＭＳ 明朝" w:hint="eastAsia"/>
          <w:sz w:val="24"/>
        </w:rPr>
        <w:t>3</w:t>
      </w:r>
      <w:r w:rsidR="006B5AC3" w:rsidRPr="00F6133C">
        <w:rPr>
          <w:rFonts w:ascii="ＭＳ 明朝" w:hAnsi="ＭＳ 明朝" w:hint="eastAsia"/>
          <w:sz w:val="24"/>
        </w:rPr>
        <w:t xml:space="preserve">　乙は、個人情報等を甲に提供する場合には、事前にその旨を明示する。</w:t>
      </w:r>
    </w:p>
    <w:p w14:paraId="7D0A1AB0" w14:textId="1BFF6692" w:rsidR="00E6686B" w:rsidRPr="00F6133C" w:rsidRDefault="009920BC" w:rsidP="00246E79">
      <w:pPr>
        <w:ind w:left="240" w:hangingChars="100" w:hanging="240"/>
        <w:rPr>
          <w:sz w:val="24"/>
        </w:rPr>
      </w:pPr>
      <w:r>
        <w:rPr>
          <w:rFonts w:ascii="ＭＳ 明朝" w:hAnsi="ＭＳ 明朝" w:hint="eastAsia"/>
          <w:sz w:val="24"/>
        </w:rPr>
        <w:t>4</w:t>
      </w:r>
      <w:r w:rsidR="003942E7" w:rsidRPr="00F6133C">
        <w:rPr>
          <w:rFonts w:ascii="ＭＳ 明朝" w:hAnsi="ＭＳ 明朝" w:hint="eastAsia"/>
          <w:sz w:val="24"/>
        </w:rPr>
        <w:t xml:space="preserve">　</w:t>
      </w:r>
      <w:r w:rsidR="00E6686B" w:rsidRPr="00F6133C">
        <w:rPr>
          <w:rFonts w:ascii="ＭＳ 明朝" w:hAnsi="ＭＳ 明朝" w:hint="eastAsia"/>
          <w:sz w:val="24"/>
        </w:rPr>
        <w:t>甲は、</w:t>
      </w:r>
      <w:r>
        <w:rPr>
          <w:rFonts w:ascii="ＭＳ 明朝" w:hAnsi="ＭＳ 明朝" w:hint="eastAsia"/>
          <w:sz w:val="24"/>
        </w:rPr>
        <w:t>前項</w:t>
      </w:r>
      <w:r w:rsidR="00E6686B" w:rsidRPr="00F6133C">
        <w:rPr>
          <w:rFonts w:ascii="ＭＳ 明朝" w:hAnsi="ＭＳ 明朝" w:hint="eastAsia"/>
          <w:sz w:val="24"/>
        </w:rPr>
        <w:t>にしたがって個人情報等が提供される場合には、個人情報保護法</w:t>
      </w:r>
      <w:r w:rsidR="00E6686B" w:rsidRPr="00F6133C">
        <w:rPr>
          <w:rFonts w:hint="eastAsia"/>
          <w:sz w:val="24"/>
        </w:rPr>
        <w:t>を遵守し、個人情報等の管理に必要な措置を講ずるものとする。</w:t>
      </w:r>
    </w:p>
    <w:p w14:paraId="1E8CA103" w14:textId="77777777" w:rsidR="00172546" w:rsidRPr="00F6133C" w:rsidRDefault="00172546" w:rsidP="00246E79"/>
    <w:bookmarkEnd w:id="19"/>
    <w:p w14:paraId="4755FA7D" w14:textId="03B7F772" w:rsidR="00451F4F" w:rsidRPr="00F6133C" w:rsidRDefault="0C5E1263" w:rsidP="00246E79">
      <w:pPr>
        <w:ind w:left="240" w:hangingChars="100" w:hanging="240"/>
        <w:rPr>
          <w:rFonts w:ascii="ＭＳ 明朝" w:hAnsi="ＭＳ 明朝"/>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6</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（秘密情報の破棄または返還）</w:t>
      </w:r>
      <w:r w:rsidR="00246E79" w:rsidRPr="00246E79">
        <w:rPr>
          <w:rFonts w:ascii="ＭＳ Ｐゴシック" w:eastAsia="ＭＳ Ｐゴシック" w:hAnsi="ＭＳ Ｐゴシック"/>
          <w:sz w:val="24"/>
        </w:rPr>
        <w:br/>
      </w:r>
      <w:r w:rsidRPr="00F6133C">
        <w:rPr>
          <w:rFonts w:ascii="ＭＳ 明朝" w:hAnsi="ＭＳ 明朝"/>
          <w:sz w:val="24"/>
        </w:rPr>
        <w:t xml:space="preserve">　受領者は、本契約が終了した場合または開示者からの</w:t>
      </w:r>
      <w:r w:rsidR="006B0DA9" w:rsidRPr="00F6133C">
        <w:rPr>
          <w:rFonts w:ascii="ＭＳ 明朝" w:hAnsi="ＭＳ 明朝"/>
          <w:sz w:val="24"/>
        </w:rPr>
        <w:t>書面等</w:t>
      </w:r>
      <w:r w:rsidRPr="00F6133C">
        <w:rPr>
          <w:rFonts w:ascii="ＭＳ 明朝" w:hAnsi="ＭＳ 明朝"/>
          <w:sz w:val="24"/>
        </w:rPr>
        <w:t>による請求があった場合には、自らの選択および費用負担により、開示者から開示を受けた秘密情報（複製物および同一性を有する改変物を含む。以下本条において同じ。）を速やかに破棄または返還するものとする。</w:t>
      </w:r>
    </w:p>
    <w:p w14:paraId="4877605B" w14:textId="54ABF9B4" w:rsidR="00451F4F" w:rsidRPr="00F6133C" w:rsidRDefault="003709DF" w:rsidP="00246E79">
      <w:pPr>
        <w:ind w:left="240" w:hangingChars="100" w:hanging="240"/>
        <w:rPr>
          <w:sz w:val="24"/>
        </w:rPr>
      </w:pPr>
      <w:r w:rsidRPr="00F6133C">
        <w:rPr>
          <w:rFonts w:ascii="ＭＳ 明朝" w:hAnsi="ＭＳ 明朝"/>
          <w:sz w:val="24"/>
        </w:rPr>
        <w:t>2</w:t>
      </w:r>
      <w:r w:rsidR="0C5E1263" w:rsidRPr="00F6133C">
        <w:rPr>
          <w:rFonts w:ascii="ＭＳ 明朝" w:hAnsi="ＭＳ 明朝"/>
          <w:sz w:val="24"/>
        </w:rPr>
        <w:t xml:space="preserve">　受領者は、開示者が秘密情報の廃棄を要請した場合には、速やかに秘密情報が化体した媒体を廃棄し、当該廃棄にかか</w:t>
      </w:r>
      <w:r w:rsidR="0C5E1263" w:rsidRPr="00F6133C">
        <w:rPr>
          <w:sz w:val="24"/>
        </w:rPr>
        <w:t>る受領者の義務が履行されたことを証明する文書の提出を開示者に対して提出するものとする。</w:t>
      </w:r>
    </w:p>
    <w:p w14:paraId="7CC7D6BF" w14:textId="70851AE1" w:rsidR="00644FC9" w:rsidRPr="00F6133C" w:rsidRDefault="003709DF" w:rsidP="00246E79">
      <w:pPr>
        <w:ind w:left="240" w:hangingChars="100" w:hanging="240"/>
        <w:rPr>
          <w:rFonts w:ascii="ＭＳ 明朝" w:hAnsi="ＭＳ 明朝"/>
          <w:sz w:val="24"/>
        </w:rPr>
      </w:pPr>
      <w:bookmarkStart w:id="23" w:name="_Hlk92185436"/>
      <w:r w:rsidRPr="00F6133C">
        <w:rPr>
          <w:rFonts w:ascii="ＭＳ 明朝" w:hAnsi="ＭＳ 明朝"/>
          <w:sz w:val="24"/>
        </w:rPr>
        <w:t>3</w:t>
      </w:r>
      <w:r w:rsidR="0C5E1263" w:rsidRPr="00F6133C">
        <w:rPr>
          <w:rFonts w:ascii="ＭＳ 明朝" w:hAnsi="ＭＳ 明朝"/>
          <w:sz w:val="24"/>
        </w:rPr>
        <w:t xml:space="preserve">　前</w:t>
      </w:r>
      <w:r w:rsidRPr="00F6133C">
        <w:rPr>
          <w:rFonts w:ascii="ＭＳ 明朝" w:hAnsi="ＭＳ 明朝"/>
          <w:sz w:val="24"/>
        </w:rPr>
        <w:t>2</w:t>
      </w:r>
      <w:r w:rsidR="0C5E1263" w:rsidRPr="00F6133C">
        <w:rPr>
          <w:rFonts w:ascii="ＭＳ 明朝" w:hAnsi="ＭＳ 明朝"/>
          <w:sz w:val="24"/>
        </w:rPr>
        <w:t>項の規定にかかわらず、甲は、乙から開示を受けた秘密情報については、次条（</w:t>
      </w:r>
      <w:r w:rsidRPr="00F6133C">
        <w:rPr>
          <w:rFonts w:ascii="ＭＳ 明朝" w:hAnsi="ＭＳ 明朝"/>
          <w:sz w:val="24"/>
        </w:rPr>
        <w:t>PoC</w:t>
      </w:r>
      <w:r w:rsidR="0C5E1263" w:rsidRPr="00F6133C">
        <w:rPr>
          <w:rFonts w:ascii="ＭＳ 明朝" w:hAnsi="ＭＳ 明朝"/>
          <w:sz w:val="24"/>
        </w:rPr>
        <w:t>契約および共同研究開発契約の締結）に基づき</w:t>
      </w:r>
      <w:r w:rsidRPr="00F6133C">
        <w:rPr>
          <w:rFonts w:ascii="ＭＳ 明朝" w:hAnsi="ＭＳ 明朝"/>
          <w:sz w:val="24"/>
        </w:rPr>
        <w:t>PoC</w:t>
      </w:r>
      <w:r w:rsidR="0C5E1263" w:rsidRPr="00F6133C">
        <w:rPr>
          <w:rFonts w:ascii="ＭＳ 明朝" w:hAnsi="ＭＳ 明朝"/>
          <w:sz w:val="24"/>
        </w:rPr>
        <w:t>契約または共同研究開発契約が締結された場合に限り、同契約上</w:t>
      </w:r>
      <w:r w:rsidR="008E3F73" w:rsidRPr="00F6133C">
        <w:rPr>
          <w:rFonts w:ascii="ＭＳ 明朝" w:hAnsi="ＭＳ 明朝" w:hint="eastAsia"/>
          <w:sz w:val="24"/>
        </w:rPr>
        <w:t>に定められた、</w:t>
      </w:r>
      <w:r w:rsidR="008535A3">
        <w:rPr>
          <w:rFonts w:ascii="ＭＳ 明朝" w:hAnsi="ＭＳ 明朝" w:hint="eastAsia"/>
          <w:sz w:val="24"/>
        </w:rPr>
        <w:t>秘密情報</w:t>
      </w:r>
      <w:r w:rsidR="0C5E1263" w:rsidRPr="00F6133C">
        <w:rPr>
          <w:rFonts w:ascii="ＭＳ 明朝" w:hAnsi="ＭＳ 明朝"/>
          <w:sz w:val="24"/>
        </w:rPr>
        <w:t>の利用条件のもとで利用することができる。</w:t>
      </w:r>
    </w:p>
    <w:bookmarkEnd w:id="23"/>
    <w:p w14:paraId="3ABFDC66" w14:textId="23040870" w:rsidR="00451F4F" w:rsidRPr="00F6133C" w:rsidRDefault="00451F4F" w:rsidP="00246E79">
      <w:pPr>
        <w:jc w:val="left"/>
      </w:pPr>
    </w:p>
    <w:p w14:paraId="0C797FF1" w14:textId="7EDCBB50" w:rsidR="00451F4F" w:rsidRPr="00F6133C" w:rsidRDefault="37C6044B" w:rsidP="00246E79">
      <w:pPr>
        <w:ind w:left="240" w:hangingChars="100" w:hanging="240"/>
        <w:rPr>
          <w:rFonts w:ascii="ＭＳ 明朝" w:hAnsi="ＭＳ 明朝"/>
          <w:sz w:val="24"/>
        </w:rPr>
      </w:pPr>
      <w:r w:rsidRPr="00246E79">
        <w:rPr>
          <w:rFonts w:ascii="ＭＳ Ｐゴシック" w:eastAsia="ＭＳ Ｐゴシック" w:hAnsi="ＭＳ Ｐゴシック"/>
          <w:sz w:val="24"/>
        </w:rPr>
        <w:lastRenderedPageBreak/>
        <w:t>第</w:t>
      </w:r>
      <w:r w:rsidR="003709DF" w:rsidRPr="00246E79">
        <w:rPr>
          <w:rFonts w:ascii="ＭＳ Ｐゴシック" w:eastAsia="ＭＳ Ｐゴシック" w:hAnsi="ＭＳ Ｐゴシック"/>
          <w:sz w:val="24"/>
        </w:rPr>
        <w:t>7</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（PoC契約および共同研究開発契約の締結）</w:t>
      </w:r>
      <w:r w:rsidR="00246E79" w:rsidRPr="00246E79">
        <w:rPr>
          <w:rFonts w:ascii="ＭＳ Ｐゴシック" w:eastAsia="ＭＳ Ｐゴシック" w:hAnsi="ＭＳ Ｐゴシック"/>
          <w:sz w:val="24"/>
        </w:rPr>
        <w:br/>
      </w:r>
      <w:r w:rsidRPr="00F6133C">
        <w:rPr>
          <w:rFonts w:ascii="ＭＳ 明朝" w:hAnsi="ＭＳ 明朝"/>
          <w:sz w:val="24"/>
        </w:rPr>
        <w:t xml:space="preserve">　甲および乙は、本契約締結後、</w:t>
      </w:r>
      <w:r w:rsidR="003709DF" w:rsidRPr="00F6133C">
        <w:rPr>
          <w:rFonts w:ascii="ＭＳ 明朝" w:hAnsi="ＭＳ 明朝"/>
          <w:sz w:val="24"/>
        </w:rPr>
        <w:t>PoC</w:t>
      </w:r>
      <w:r w:rsidRPr="00F6133C">
        <w:rPr>
          <w:rFonts w:ascii="ＭＳ 明朝" w:hAnsi="ＭＳ 明朝"/>
          <w:sz w:val="24"/>
        </w:rPr>
        <w:t>（技術検証）または共同研究開発段階への移行および</w:t>
      </w:r>
      <w:r w:rsidR="003709DF" w:rsidRPr="00F6133C">
        <w:rPr>
          <w:rFonts w:ascii="ＭＳ 明朝" w:hAnsi="ＭＳ 明朝"/>
          <w:sz w:val="24"/>
        </w:rPr>
        <w:t>PoC</w:t>
      </w:r>
      <w:r w:rsidRPr="00F6133C">
        <w:rPr>
          <w:rFonts w:ascii="ＭＳ 明朝" w:hAnsi="ＭＳ 明朝"/>
          <w:sz w:val="24"/>
        </w:rPr>
        <w:t>契約または共同研究開発契約の締結に向けて最大限努力し、</w:t>
      </w:r>
      <w:r w:rsidR="00ED4313" w:rsidRPr="00F6133C">
        <w:rPr>
          <w:rFonts w:ascii="ＭＳ 明朝" w:hAnsi="ＭＳ 明朝" w:hint="eastAsia"/>
          <w:sz w:val="24"/>
        </w:rPr>
        <w:t>乙</w:t>
      </w:r>
      <w:r w:rsidRPr="00F6133C">
        <w:rPr>
          <w:rFonts w:ascii="ＭＳ 明朝" w:hAnsi="ＭＳ 明朝"/>
          <w:sz w:val="24"/>
        </w:rPr>
        <w:t>は、本契約締結日から</w:t>
      </w:r>
      <w:r w:rsidR="003709DF" w:rsidRPr="00F6133C">
        <w:rPr>
          <w:rFonts w:ascii="ＭＳ 明朝" w:hAnsi="ＭＳ 明朝"/>
          <w:sz w:val="24"/>
        </w:rPr>
        <w:t>2</w:t>
      </w:r>
      <w:r w:rsidRPr="00F6133C">
        <w:rPr>
          <w:rFonts w:ascii="ＭＳ 明朝" w:hAnsi="ＭＳ 明朝"/>
          <w:sz w:val="24"/>
        </w:rPr>
        <w:t>か月（以下「通知期限」という。）を目途に、</w:t>
      </w:r>
      <w:r w:rsidR="00ED4313" w:rsidRPr="00F6133C">
        <w:rPr>
          <w:rFonts w:ascii="ＭＳ 明朝" w:hAnsi="ＭＳ 明朝" w:hint="eastAsia"/>
          <w:sz w:val="24"/>
        </w:rPr>
        <w:t>甲</w:t>
      </w:r>
      <w:r w:rsidRPr="00F6133C">
        <w:rPr>
          <w:rFonts w:ascii="ＭＳ 明朝" w:hAnsi="ＭＳ 明朝"/>
          <w:sz w:val="24"/>
        </w:rPr>
        <w:t>に対して、</w:t>
      </w:r>
      <w:r w:rsidR="003709DF" w:rsidRPr="00F6133C">
        <w:rPr>
          <w:rFonts w:ascii="ＭＳ 明朝" w:hAnsi="ＭＳ 明朝"/>
          <w:sz w:val="24"/>
        </w:rPr>
        <w:t>PoC</w:t>
      </w:r>
      <w:r w:rsidRPr="00F6133C">
        <w:rPr>
          <w:rFonts w:ascii="ＭＳ 明朝" w:hAnsi="ＭＳ 明朝"/>
          <w:sz w:val="24"/>
        </w:rPr>
        <w:t>契約または共同研究開発契約を締結するか否かを通知するものとする。ただし、正当な理由がある場合には、甲乙協議の上、通知期限を延長することができるものとする。</w:t>
      </w:r>
    </w:p>
    <w:p w14:paraId="0D38F76C" w14:textId="77777777" w:rsidR="00451F4F" w:rsidRPr="00F6133C" w:rsidRDefault="00451F4F" w:rsidP="00246E79">
      <w:pPr>
        <w:rPr>
          <w:rFonts w:ascii="ＭＳ Ｐゴシック" w:eastAsia="ＭＳ Ｐゴシック" w:hAnsi="ＭＳ Ｐゴシック"/>
          <w:b/>
          <w:bCs/>
          <w:sz w:val="24"/>
        </w:rPr>
      </w:pPr>
    </w:p>
    <w:p w14:paraId="025C8C0C" w14:textId="7A03D6AB" w:rsidR="0C5E1263" w:rsidRDefault="0C5E1263" w:rsidP="00FB5D7D">
      <w:pPr>
        <w:ind w:left="240" w:hangingChars="100" w:hanging="240"/>
        <w:rPr>
          <w:rFonts w:ascii="ＭＳ 明朝" w:hAnsi="ＭＳ 明朝"/>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8</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（損害賠償）</w:t>
      </w:r>
      <w:r w:rsidR="00246E79" w:rsidRPr="00246E79">
        <w:rPr>
          <w:rFonts w:ascii="ＭＳ Ｐゴシック" w:eastAsia="ＭＳ Ｐゴシック" w:hAnsi="ＭＳ Ｐゴシック"/>
          <w:sz w:val="24"/>
        </w:rPr>
        <w:br/>
      </w:r>
      <w:r w:rsidRPr="00F6133C">
        <w:rPr>
          <w:rFonts w:ascii="ＭＳ 明朝" w:hAnsi="ＭＳ 明朝"/>
          <w:sz w:val="24"/>
        </w:rPr>
        <w:t xml:space="preserve">　</w:t>
      </w:r>
      <w:r w:rsidR="00FB5D7D" w:rsidRPr="00FB5D7D">
        <w:rPr>
          <w:rFonts w:ascii="ＭＳ 明朝" w:hAnsi="ＭＳ 明朝" w:hint="eastAsia"/>
          <w:sz w:val="24"/>
        </w:rPr>
        <w:t>本契約に違反した当事者は、相手方に対し、相手方が負った損害を賠償する責任を負う。</w:t>
      </w:r>
    </w:p>
    <w:p w14:paraId="004F472D" w14:textId="77777777" w:rsidR="00FB5D7D" w:rsidRPr="00F6133C" w:rsidRDefault="00FB5D7D" w:rsidP="00FB5D7D">
      <w:pPr>
        <w:ind w:left="240" w:hangingChars="100" w:hanging="240"/>
        <w:rPr>
          <w:rFonts w:ascii="ＭＳ Ｐゴシック" w:eastAsia="ＭＳ Ｐゴシック" w:hAnsi="ＭＳ Ｐゴシック" w:cs="ＭＳ Ｐゴシック"/>
          <w:sz w:val="24"/>
        </w:rPr>
      </w:pPr>
    </w:p>
    <w:p w14:paraId="5843019F" w14:textId="2DDDDE07" w:rsidR="00451F4F" w:rsidRPr="00F6133C" w:rsidRDefault="0C5E1263" w:rsidP="00246E79">
      <w:pPr>
        <w:ind w:left="240" w:hangingChars="100" w:hanging="240"/>
        <w:rPr>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9</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（差止め）</w:t>
      </w:r>
      <w:r w:rsidR="00246E79" w:rsidRPr="00246E79">
        <w:rPr>
          <w:rFonts w:ascii="ＭＳ Ｐゴシック" w:eastAsia="ＭＳ Ｐゴシック" w:hAnsi="ＭＳ Ｐゴシック"/>
          <w:sz w:val="24"/>
        </w:rPr>
        <w:br/>
      </w:r>
      <w:r w:rsidRPr="00F6133C">
        <w:rPr>
          <w:rFonts w:ascii="ＭＳ 明朝" w:hAnsi="ＭＳ 明朝"/>
          <w:sz w:val="24"/>
        </w:rPr>
        <w:t xml:space="preserve">　契約当事者は、相手方が、本契約に違反し、または違反するおそれがある場合には、その差止め、またはその差止めに係る仮の地位を定める仮処分を申し立てることができるもの</w:t>
      </w:r>
      <w:r w:rsidRPr="00F6133C">
        <w:rPr>
          <w:sz w:val="24"/>
        </w:rPr>
        <w:t>とする。</w:t>
      </w:r>
    </w:p>
    <w:p w14:paraId="7B585E1C" w14:textId="77777777" w:rsidR="007F6141" w:rsidRPr="00F6133C" w:rsidRDefault="007F6141" w:rsidP="00246E79">
      <w:pPr>
        <w:rPr>
          <w:rFonts w:ascii="ＭＳ Ｐゴシック" w:eastAsia="ＭＳ Ｐゴシック" w:hAnsi="ＭＳ Ｐゴシック"/>
          <w:b/>
          <w:bCs/>
          <w:sz w:val="24"/>
        </w:rPr>
      </w:pPr>
    </w:p>
    <w:p w14:paraId="67BC03D1" w14:textId="499E147A" w:rsidR="00451F4F" w:rsidRPr="00F6133C" w:rsidRDefault="0C5E1263" w:rsidP="00246E79">
      <w:pPr>
        <w:ind w:left="240" w:hangingChars="100" w:hanging="240"/>
        <w:rPr>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10</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（期間）</w:t>
      </w:r>
      <w:r w:rsidR="00246E79" w:rsidRPr="00246E79">
        <w:rPr>
          <w:rFonts w:ascii="ＭＳ Ｐゴシック" w:eastAsia="ＭＳ Ｐゴシック" w:hAnsi="ＭＳ Ｐゴシック"/>
          <w:sz w:val="24"/>
        </w:rPr>
        <w:br/>
      </w:r>
      <w:r w:rsidRPr="00F6133C">
        <w:rPr>
          <w:rFonts w:ascii="ＭＳ 明朝" w:hAnsi="ＭＳ 明朝"/>
          <w:sz w:val="24"/>
        </w:rPr>
        <w:t xml:space="preserve">　本契約の有効期限は本契約の締結日より</w:t>
      </w:r>
      <w:r w:rsidR="003709DF" w:rsidRPr="00F6133C">
        <w:rPr>
          <w:rFonts w:ascii="ＭＳ 明朝" w:hAnsi="ＭＳ 明朝"/>
          <w:sz w:val="24"/>
        </w:rPr>
        <w:t>1</w:t>
      </w:r>
      <w:r w:rsidRPr="00F6133C">
        <w:rPr>
          <w:rFonts w:ascii="ＭＳ 明朝" w:hAnsi="ＭＳ 明朝"/>
          <w:sz w:val="24"/>
        </w:rPr>
        <w:t>年間とする。ただし、本契約の終了後においても、本契約の有効期間中に開示等された秘密情報については、本契約の終了日から</w:t>
      </w:r>
      <w:r w:rsidR="0014614B" w:rsidRPr="00F6133C">
        <w:rPr>
          <w:rFonts w:ascii="ＭＳ 明朝" w:hAnsi="ＭＳ 明朝" w:hint="eastAsia"/>
          <w:sz w:val="24"/>
        </w:rPr>
        <w:t>1</w:t>
      </w:r>
      <w:r w:rsidRPr="00F6133C">
        <w:rPr>
          <w:rFonts w:ascii="ＭＳ 明朝" w:hAnsi="ＭＳ 明朝"/>
          <w:sz w:val="24"/>
        </w:rPr>
        <w:t>年間、本</w:t>
      </w:r>
      <w:r w:rsidRPr="00F6133C">
        <w:rPr>
          <w:sz w:val="24"/>
        </w:rPr>
        <w:t>契約の規定（本条を除く。）が有効に適用されるものとする。</w:t>
      </w:r>
    </w:p>
    <w:p w14:paraId="1E5DCA8C" w14:textId="77777777" w:rsidR="00451F4F" w:rsidRPr="00F6133C" w:rsidRDefault="00451F4F" w:rsidP="00246E79">
      <w:pPr>
        <w:rPr>
          <w:rFonts w:ascii="ＭＳ Ｐゴシック" w:eastAsia="ＭＳ Ｐゴシック" w:hAnsi="ＭＳ Ｐゴシック"/>
          <w:b/>
          <w:bCs/>
          <w:sz w:val="24"/>
        </w:rPr>
      </w:pPr>
    </w:p>
    <w:p w14:paraId="4245C109" w14:textId="65143557" w:rsidR="00451F4F" w:rsidRPr="00F6133C" w:rsidRDefault="0C5E1263" w:rsidP="00246E79">
      <w:pPr>
        <w:ind w:left="240" w:hangingChars="100" w:hanging="240"/>
        <w:rPr>
          <w:rFonts w:ascii="ＭＳ 明朝" w:hAnsi="ＭＳ 明朝"/>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11</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（準拠法および裁判管轄）</w:t>
      </w:r>
      <w:r w:rsidR="00246E79" w:rsidRPr="00246E79">
        <w:rPr>
          <w:rFonts w:ascii="ＭＳ Ｐゴシック" w:eastAsia="ＭＳ Ｐゴシック" w:hAnsi="ＭＳ Ｐゴシック"/>
          <w:sz w:val="24"/>
        </w:rPr>
        <w:br/>
      </w:r>
      <w:r w:rsidRPr="00F6133C">
        <w:rPr>
          <w:rFonts w:ascii="ＭＳ 明朝" w:hAnsi="ＭＳ 明朝"/>
          <w:sz w:val="24"/>
        </w:rPr>
        <w:t xml:space="preserve">　本契約に関する</w:t>
      </w:r>
      <w:r w:rsidR="00992B6A" w:rsidRPr="00F6133C">
        <w:rPr>
          <w:rFonts w:ascii="ＭＳ 明朝" w:hAnsi="ＭＳ 明朝" w:hint="eastAsia"/>
          <w:sz w:val="24"/>
        </w:rPr>
        <w:t>一切の</w:t>
      </w:r>
      <w:r w:rsidRPr="00F6133C">
        <w:rPr>
          <w:rFonts w:ascii="ＭＳ 明朝" w:hAnsi="ＭＳ 明朝"/>
          <w:sz w:val="24"/>
        </w:rPr>
        <w:t>紛争については、日本法を準拠法とし、●地方裁判所を第一審の専属的合意管轄裁判所とする。</w:t>
      </w:r>
    </w:p>
    <w:p w14:paraId="0848F496" w14:textId="77777777" w:rsidR="00172546" w:rsidRPr="00F6133C" w:rsidRDefault="00172546" w:rsidP="00246E79">
      <w:pPr>
        <w:contextualSpacing/>
        <w:jc w:val="left"/>
        <w:rPr>
          <w:rFonts w:ascii="ＭＳ Ｐゴシック" w:eastAsia="ＭＳ Ｐゴシック" w:hAnsi="ＭＳ Ｐゴシック"/>
          <w:sz w:val="24"/>
        </w:rPr>
      </w:pPr>
    </w:p>
    <w:p w14:paraId="7D1B7C57" w14:textId="12258B0A" w:rsidR="00451F4F" w:rsidRPr="00F6133C" w:rsidRDefault="0C5E1263" w:rsidP="00246E79">
      <w:pPr>
        <w:rPr>
          <w:sz w:val="24"/>
        </w:rPr>
      </w:pPr>
      <w:r w:rsidRPr="00246E79">
        <w:rPr>
          <w:rFonts w:ascii="ＭＳ Ｐゴシック" w:eastAsia="ＭＳ Ｐゴシック" w:hAnsi="ＭＳ Ｐゴシック"/>
          <w:sz w:val="24"/>
        </w:rPr>
        <w:t>第</w:t>
      </w:r>
      <w:r w:rsidR="003709DF" w:rsidRPr="00246E79">
        <w:rPr>
          <w:rFonts w:ascii="ＭＳ Ｐゴシック" w:eastAsia="ＭＳ Ｐゴシック" w:hAnsi="ＭＳ Ｐゴシック"/>
          <w:sz w:val="24"/>
        </w:rPr>
        <w:t>12</w:t>
      </w:r>
      <w:r w:rsidRPr="00246E79">
        <w:rPr>
          <w:rFonts w:ascii="ＭＳ Ｐゴシック" w:eastAsia="ＭＳ Ｐゴシック" w:hAnsi="ＭＳ Ｐゴシック"/>
          <w:sz w:val="24"/>
        </w:rPr>
        <w:t>条</w:t>
      </w:r>
      <w:r w:rsidR="00246E79" w:rsidRPr="00246E79">
        <w:rPr>
          <w:rFonts w:ascii="ＭＳ Ｐゴシック" w:eastAsia="ＭＳ Ｐゴシック" w:hAnsi="ＭＳ Ｐゴシック"/>
          <w:sz w:val="24"/>
        </w:rPr>
        <w:t>（協議事項）</w:t>
      </w:r>
      <w:r w:rsidR="00246E79" w:rsidRPr="00246E79">
        <w:rPr>
          <w:rFonts w:ascii="ＭＳ Ｐゴシック" w:eastAsia="ＭＳ Ｐゴシック" w:hAnsi="ＭＳ Ｐゴシック"/>
          <w:sz w:val="24"/>
        </w:rPr>
        <w:br/>
      </w:r>
      <w:r w:rsidRPr="00F6133C">
        <w:rPr>
          <w:rFonts w:ascii="ＭＳ 明朝" w:hAnsi="ＭＳ 明朝"/>
          <w:sz w:val="24"/>
        </w:rPr>
        <w:t xml:space="preserve">　本契約に定めのない事項または本契約について疑義が生じた場合については、協議の上</w:t>
      </w:r>
      <w:r w:rsidRPr="00F6133C">
        <w:rPr>
          <w:sz w:val="24"/>
        </w:rPr>
        <w:t>解決する。</w:t>
      </w:r>
    </w:p>
    <w:p w14:paraId="586E0B16" w14:textId="13BC17B3" w:rsidR="00451F4F" w:rsidRPr="00F6133C" w:rsidRDefault="00451F4F" w:rsidP="00246E79">
      <w:pPr>
        <w:rPr>
          <w:sz w:val="24"/>
        </w:rPr>
      </w:pPr>
    </w:p>
    <w:p w14:paraId="10AC2775" w14:textId="2320D5D3" w:rsidR="00451F4F" w:rsidRPr="00F6133C" w:rsidRDefault="0C5E1263" w:rsidP="00246E79">
      <w:pPr>
        <w:rPr>
          <w:rFonts w:ascii="ＭＳ 明朝" w:hAnsi="ＭＳ 明朝"/>
          <w:sz w:val="24"/>
        </w:rPr>
      </w:pPr>
      <w:r w:rsidRPr="00F6133C">
        <w:rPr>
          <w:rFonts w:ascii="ＭＳ 明朝" w:hAnsi="ＭＳ 明朝"/>
          <w:sz w:val="24"/>
        </w:rPr>
        <w:t>本契約締結の証として、本書</w:t>
      </w:r>
      <w:r w:rsidR="003709DF" w:rsidRPr="00F6133C">
        <w:rPr>
          <w:rFonts w:ascii="ＭＳ 明朝" w:hAnsi="ＭＳ 明朝"/>
          <w:sz w:val="24"/>
        </w:rPr>
        <w:t>2</w:t>
      </w:r>
      <w:r w:rsidRPr="00F6133C">
        <w:rPr>
          <w:rFonts w:ascii="ＭＳ 明朝" w:hAnsi="ＭＳ 明朝"/>
          <w:sz w:val="24"/>
        </w:rPr>
        <w:t>通を作成し、甲乙記名押印の上、各自</w:t>
      </w:r>
      <w:r w:rsidR="003709DF" w:rsidRPr="00F6133C">
        <w:rPr>
          <w:rFonts w:ascii="ＭＳ 明朝" w:hAnsi="ＭＳ 明朝"/>
          <w:sz w:val="24"/>
        </w:rPr>
        <w:t>1</w:t>
      </w:r>
      <w:r w:rsidRPr="00F6133C">
        <w:rPr>
          <w:rFonts w:ascii="ＭＳ 明朝" w:hAnsi="ＭＳ 明朝"/>
          <w:sz w:val="24"/>
        </w:rPr>
        <w:t>通を保</w:t>
      </w:r>
      <w:r w:rsidRPr="00F6133C">
        <w:rPr>
          <w:rFonts w:ascii="ＭＳ 明朝" w:hAnsi="ＭＳ 明朝"/>
          <w:sz w:val="24"/>
        </w:rPr>
        <w:lastRenderedPageBreak/>
        <w:t>有する。</w:t>
      </w:r>
    </w:p>
    <w:p w14:paraId="37726C86" w14:textId="77777777" w:rsidR="00451F4F" w:rsidRPr="00F6133C" w:rsidRDefault="00451F4F" w:rsidP="00246E79">
      <w:pPr>
        <w:rPr>
          <w:rFonts w:asciiTheme="minorHAnsi" w:hAnsiTheme="minorHAnsi"/>
          <w:sz w:val="24"/>
        </w:rPr>
      </w:pPr>
    </w:p>
    <w:p w14:paraId="3BBA3349" w14:textId="77777777" w:rsidR="00451F4F" w:rsidRPr="00F6133C" w:rsidRDefault="0C5E1263" w:rsidP="00246E79">
      <w:pPr>
        <w:rPr>
          <w:sz w:val="24"/>
        </w:rPr>
      </w:pPr>
      <w:r w:rsidRPr="00F6133C">
        <w:rPr>
          <w:sz w:val="24"/>
        </w:rPr>
        <w:t xml:space="preserve">　　　　年　　月　　日</w:t>
      </w:r>
    </w:p>
    <w:p w14:paraId="714E52DB" w14:textId="77777777" w:rsidR="00451F4F" w:rsidRPr="00F6133C" w:rsidRDefault="00451F4F" w:rsidP="00246E79">
      <w:pPr>
        <w:rPr>
          <w:sz w:val="24"/>
        </w:rPr>
      </w:pPr>
    </w:p>
    <w:p w14:paraId="64CD8581" w14:textId="4686CCD7" w:rsidR="00451F4F" w:rsidRPr="00F6133C" w:rsidRDefault="0C5E1263" w:rsidP="00246E79">
      <w:pPr>
        <w:rPr>
          <w:sz w:val="24"/>
        </w:rPr>
      </w:pPr>
      <w:r w:rsidRPr="00F6133C">
        <w:rPr>
          <w:sz w:val="24"/>
        </w:rPr>
        <w:t>甲</w:t>
      </w:r>
    </w:p>
    <w:p w14:paraId="3B87A012" w14:textId="77777777" w:rsidR="00451F4F" w:rsidRPr="00F6133C" w:rsidRDefault="00451F4F" w:rsidP="00246E79">
      <w:pPr>
        <w:rPr>
          <w:sz w:val="24"/>
        </w:rPr>
      </w:pPr>
    </w:p>
    <w:p w14:paraId="5D14B631" w14:textId="3C6D3E5B" w:rsidR="00451F4F" w:rsidRPr="00F6133C" w:rsidRDefault="0C5E1263" w:rsidP="00246E79">
      <w:pPr>
        <w:rPr>
          <w:sz w:val="24"/>
        </w:rPr>
      </w:pPr>
      <w:r w:rsidRPr="00F6133C">
        <w:rPr>
          <w:sz w:val="24"/>
        </w:rPr>
        <w:t>乙</w:t>
      </w:r>
    </w:p>
    <w:p w14:paraId="7E9E65F7" w14:textId="77777777" w:rsidR="00451F4F" w:rsidRPr="00F6133C" w:rsidRDefault="00451F4F" w:rsidP="00246E79">
      <w:pPr>
        <w:rPr>
          <w:rFonts w:ascii="ＭＳ Ｐゴシック" w:eastAsia="ＭＳ Ｐゴシック" w:hAnsi="ＭＳ Ｐゴシック"/>
          <w:b/>
          <w:bCs/>
          <w:sz w:val="24"/>
        </w:rPr>
      </w:pPr>
      <w:r w:rsidRPr="00F6133C">
        <w:rPr>
          <w:rFonts w:ascii="ＭＳ Ｐゴシック" w:eastAsia="ＭＳ Ｐゴシック" w:hAnsi="ＭＳ Ｐゴシック"/>
          <w:b/>
          <w:bCs/>
          <w:sz w:val="24"/>
        </w:rPr>
        <w:br w:type="page"/>
      </w:r>
    </w:p>
    <w:p w14:paraId="4E4FA2DA" w14:textId="5F383F42" w:rsidR="0002244F" w:rsidRPr="00246E79" w:rsidRDefault="0C5E1263" w:rsidP="00246E79">
      <w:pPr>
        <w:pStyle w:val="1"/>
        <w:rPr>
          <w:b w:val="0"/>
          <w:bCs w:val="0"/>
        </w:rPr>
      </w:pPr>
      <w:bookmarkStart w:id="24" w:name="_Toc43804658"/>
      <w:bookmarkStart w:id="25" w:name="_Toc47427886"/>
      <w:bookmarkStart w:id="26" w:name="_Toc50677555"/>
      <w:bookmarkStart w:id="27" w:name="_Toc97123023"/>
      <w:bookmarkStart w:id="28" w:name="_Toc43237564"/>
      <w:r w:rsidRPr="00246E79">
        <w:rPr>
          <w:b w:val="0"/>
          <w:bCs w:val="0"/>
        </w:rPr>
        <w:lastRenderedPageBreak/>
        <w:t>その他の</w:t>
      </w:r>
      <w:r w:rsidR="001F6E96" w:rsidRPr="00246E79">
        <w:rPr>
          <w:rFonts w:hint="eastAsia"/>
          <w:b w:val="0"/>
          <w:bCs w:val="0"/>
        </w:rPr>
        <w:t>追加</w:t>
      </w:r>
      <w:r w:rsidRPr="00246E79">
        <w:rPr>
          <w:b w:val="0"/>
          <w:bCs w:val="0"/>
        </w:rPr>
        <w:t>オプション条項</w:t>
      </w:r>
      <w:bookmarkEnd w:id="24"/>
      <w:bookmarkEnd w:id="25"/>
      <w:bookmarkEnd w:id="26"/>
      <w:bookmarkEnd w:id="27"/>
    </w:p>
    <w:p w14:paraId="7989B8A3" w14:textId="20CB8380" w:rsidR="00246E79" w:rsidRPr="00246E79" w:rsidRDefault="00246E79" w:rsidP="00246E79">
      <w:pPr>
        <w:rPr>
          <w:rFonts w:ascii="ＭＳ Ｐゴシック" w:eastAsia="ＭＳ Ｐゴシック" w:hAnsi="ＭＳ Ｐゴシック"/>
          <w:sz w:val="24"/>
        </w:rPr>
      </w:pPr>
      <w:r w:rsidRPr="00246E79">
        <w:rPr>
          <w:rFonts w:ascii="ＭＳ Ｐゴシック" w:eastAsia="ＭＳ Ｐゴシック" w:hAnsi="ＭＳ Ｐゴシック" w:hint="eastAsia"/>
          <w:sz w:val="24"/>
        </w:rPr>
        <w:t>立入検査条項</w:t>
      </w:r>
    </w:p>
    <w:p w14:paraId="02597D4F" w14:textId="32BF8CCF" w:rsidR="0002244F" w:rsidRPr="00F6133C" w:rsidRDefault="0C5E1263" w:rsidP="00246E79">
      <w:pPr>
        <w:rPr>
          <w:rFonts w:ascii="ＭＳ 明朝" w:eastAsiaTheme="minorEastAsia" w:hAnsi="ＭＳ 明朝"/>
          <w:sz w:val="24"/>
        </w:rPr>
      </w:pPr>
      <w:r w:rsidRPr="00F6133C">
        <w:rPr>
          <w:rFonts w:ascii="ＭＳ 明朝" w:hAnsi="ＭＳ 明朝"/>
          <w:sz w:val="24"/>
        </w:rPr>
        <w:t xml:space="preserve">　甲および乙は、相手方が本契約に従って秘密情報等を管理していることを確認するため、相手方に対し、検査内容および日程を</w:t>
      </w:r>
      <w:r w:rsidR="006B0DA9" w:rsidRPr="00F6133C">
        <w:rPr>
          <w:rFonts w:ascii="ＭＳ 明朝" w:hAnsi="ＭＳ 明朝"/>
          <w:sz w:val="24"/>
        </w:rPr>
        <w:t>書面等</w:t>
      </w:r>
      <w:r w:rsidRPr="00F6133C">
        <w:rPr>
          <w:rFonts w:ascii="ＭＳ 明朝" w:hAnsi="ＭＳ 明朝"/>
          <w:sz w:val="24"/>
        </w:rPr>
        <w:t>により事前に通知の上、合理的な範囲において相当な方法により対象となる施設に立入り、検査を行うことができるものとし、相手方はこれに合理的な範囲内で協力するものとする。</w:t>
      </w:r>
    </w:p>
    <w:p w14:paraId="2906AE74" w14:textId="77777777" w:rsidR="0002244F" w:rsidRPr="00F6133C" w:rsidRDefault="0002244F" w:rsidP="00246E79">
      <w:pPr>
        <w:rPr>
          <w:rFonts w:ascii="ＭＳ Ｐゴシック" w:eastAsia="ＭＳ Ｐゴシック" w:hAnsi="ＭＳ Ｐゴシック"/>
          <w:b/>
          <w:bCs/>
          <w:sz w:val="24"/>
        </w:rPr>
      </w:pPr>
    </w:p>
    <w:p w14:paraId="70EA2B56" w14:textId="0E12D89A" w:rsidR="00246E79" w:rsidRPr="00246E79" w:rsidRDefault="00246E79" w:rsidP="00246E79">
      <w:pPr>
        <w:rPr>
          <w:rFonts w:ascii="ＭＳ Ｐゴシック" w:eastAsia="ＭＳ Ｐゴシック" w:hAnsi="ＭＳ Ｐゴシック"/>
          <w:sz w:val="24"/>
        </w:rPr>
      </w:pPr>
      <w:r w:rsidRPr="00246E79">
        <w:rPr>
          <w:rFonts w:ascii="ＭＳ Ｐゴシック" w:eastAsia="ＭＳ Ｐゴシック" w:hAnsi="ＭＳ Ｐゴシック" w:hint="eastAsia"/>
          <w:sz w:val="24"/>
        </w:rPr>
        <w:t>知的財産権の帰属条項</w:t>
      </w:r>
    </w:p>
    <w:p w14:paraId="394D395D" w14:textId="73006330" w:rsidR="0002244F" w:rsidRPr="00F6133C" w:rsidRDefault="0C5E1263" w:rsidP="00246E79">
      <w:pPr>
        <w:rPr>
          <w:rFonts w:ascii="ＭＳ 明朝" w:eastAsiaTheme="minorEastAsia" w:hAnsi="ＭＳ 明朝"/>
          <w:sz w:val="24"/>
        </w:rPr>
      </w:pPr>
      <w:r w:rsidRPr="00F6133C">
        <w:rPr>
          <w:rFonts w:ascii="ＭＳ Ｐゴシック" w:eastAsia="ＭＳ Ｐゴシック" w:hAnsi="ＭＳ Ｐゴシック"/>
          <w:b/>
          <w:bCs/>
          <w:sz w:val="24"/>
        </w:rPr>
        <w:t xml:space="preserve">　</w:t>
      </w:r>
      <w:r w:rsidRPr="00F6133C">
        <w:rPr>
          <w:rFonts w:ascii="ＭＳ 明朝" w:hAnsi="ＭＳ 明朝"/>
          <w:sz w:val="24"/>
        </w:rPr>
        <w:t>秘密情報等に関連して生じた特許権、実用新案権、回路配置利用権、意匠権、著作権、商標権等の知的財産権（以下総称して「本知的財産権」という。）は</w:t>
      </w:r>
      <w:r w:rsidR="00A65A1A">
        <w:rPr>
          <w:rFonts w:ascii="ＭＳ 明朝" w:hAnsi="ＭＳ 明朝" w:hint="eastAsia"/>
          <w:sz w:val="24"/>
        </w:rPr>
        <w:t>当該知的財産権を</w:t>
      </w:r>
      <w:r w:rsidR="00A65A1A" w:rsidRPr="00A65A1A">
        <w:rPr>
          <w:rFonts w:ascii="ＭＳ 明朝" w:hAnsi="ＭＳ 明朝" w:hint="eastAsia"/>
          <w:sz w:val="24"/>
        </w:rPr>
        <w:t>創出した者が属する当事者に帰属する。</w:t>
      </w:r>
    </w:p>
    <w:bookmarkEnd w:id="28"/>
    <w:p w14:paraId="1CA5A269" w14:textId="77777777" w:rsidR="0002244F" w:rsidRPr="00F6133C" w:rsidRDefault="0002244F" w:rsidP="00246E79">
      <w:pPr>
        <w:widowControl/>
        <w:jc w:val="left"/>
        <w:rPr>
          <w:sz w:val="24"/>
        </w:rPr>
      </w:pPr>
      <w:r w:rsidRPr="00F6133C">
        <w:rPr>
          <w:sz w:val="24"/>
        </w:rPr>
        <w:br w:type="page"/>
      </w:r>
    </w:p>
    <w:p w14:paraId="48524CB5" w14:textId="18EDD611" w:rsidR="00644FC9" w:rsidRPr="00765E86" w:rsidRDefault="0C5E1263" w:rsidP="00246E79">
      <w:pPr>
        <w:rPr>
          <w:rFonts w:ascii="ＭＳ Ｐゴシック" w:eastAsia="ＭＳ Ｐゴシック" w:hAnsi="ＭＳ Ｐゴシック"/>
          <w:sz w:val="24"/>
        </w:rPr>
      </w:pPr>
      <w:r w:rsidRPr="00765E86">
        <w:rPr>
          <w:rFonts w:ascii="ＭＳ Ｐゴシック" w:eastAsia="ＭＳ Ｐゴシック" w:hAnsi="ＭＳ Ｐゴシック" w:hint="eastAsia"/>
          <w:sz w:val="24"/>
        </w:rPr>
        <w:lastRenderedPageBreak/>
        <w:t>【別紙】「</w:t>
      </w:r>
      <w:r w:rsidR="00C27ECF" w:rsidRPr="00765E86">
        <w:rPr>
          <w:rFonts w:ascii="ＭＳ Ｐゴシック" w:eastAsia="ＭＳ Ｐゴシック" w:hAnsi="ＭＳ Ｐゴシック" w:hint="eastAsia"/>
          <w:sz w:val="24"/>
        </w:rPr>
        <w:t>対象データ</w:t>
      </w:r>
      <w:r w:rsidRPr="00765E86">
        <w:rPr>
          <w:rFonts w:ascii="ＭＳ Ｐゴシック" w:eastAsia="ＭＳ Ｐゴシック" w:hAnsi="ＭＳ Ｐゴシック" w:hint="eastAsia"/>
          <w:sz w:val="24"/>
        </w:rPr>
        <w:t>」</w:t>
      </w:r>
    </w:p>
    <w:p w14:paraId="4807B91C" w14:textId="77777777" w:rsidR="00697F9F" w:rsidRPr="00765E86" w:rsidRDefault="00697F9F" w:rsidP="00246E79">
      <w:pPr>
        <w:rPr>
          <w:rFonts w:ascii="ＭＳ Ｐゴシック" w:eastAsia="ＭＳ Ｐゴシック" w:hAnsi="ＭＳ Ｐゴシック" w:cs="ＭＳ 明朝"/>
          <w:sz w:val="24"/>
        </w:rPr>
      </w:pPr>
      <w:bookmarkStart w:id="29" w:name="_Hlk58056310"/>
    </w:p>
    <w:p w14:paraId="45D140B9" w14:textId="41644122" w:rsidR="27677035" w:rsidRPr="00246E79" w:rsidRDefault="00625713" w:rsidP="00246E79">
      <w:pPr>
        <w:rPr>
          <w:rFonts w:ascii="ＭＳ 明朝" w:hAnsi="ＭＳ 明朝" w:cs="ＭＳ 明朝"/>
          <w:sz w:val="24"/>
        </w:rPr>
      </w:pPr>
      <w:r w:rsidRPr="00246E79">
        <w:rPr>
          <w:rFonts w:ascii="ＭＳ 明朝" w:hAnsi="ＭＳ 明朝" w:cs="ＭＳ 明朝"/>
          <w:sz w:val="24"/>
        </w:rPr>
        <w:t>(1)</w:t>
      </w:r>
      <w:r w:rsidR="0C5E1263" w:rsidRPr="00246E79">
        <w:rPr>
          <w:rFonts w:ascii="ＭＳ 明朝" w:hAnsi="ＭＳ 明朝" w:cs="ＭＳ 明朝"/>
          <w:sz w:val="24"/>
        </w:rPr>
        <w:t>データの概要</w:t>
      </w:r>
    </w:p>
    <w:p w14:paraId="08A37EFF" w14:textId="122A0497" w:rsidR="00C65BDE" w:rsidRPr="00246E79" w:rsidRDefault="00C65BDE" w:rsidP="00246E79">
      <w:pPr>
        <w:ind w:firstLineChars="100" w:firstLine="240"/>
        <w:rPr>
          <w:rFonts w:ascii="ＭＳ 明朝" w:hAnsi="ＭＳ 明朝"/>
          <w:color w:val="FF0000"/>
          <w:sz w:val="24"/>
        </w:rPr>
      </w:pPr>
      <w:r w:rsidRPr="00246E79">
        <w:rPr>
          <w:rFonts w:ascii="ＭＳ 明朝" w:hAnsi="ＭＳ 明朝" w:hint="eastAsia"/>
          <w:sz w:val="24"/>
        </w:rPr>
        <w:t>（例）介護施設において乙がカメラを設置したうえで撮影したカメラデータ。当該カメラデータについては撮影対象である被介護者本人から第三者提供に関する同意を取得する手続を履践するものとする。</w:t>
      </w:r>
    </w:p>
    <w:p w14:paraId="46BDCF81" w14:textId="3F642451" w:rsidR="00B90A1E" w:rsidRPr="00246E79" w:rsidRDefault="00B90A1E" w:rsidP="00246E79">
      <w:pPr>
        <w:ind w:firstLineChars="100" w:firstLine="240"/>
        <w:rPr>
          <w:rFonts w:ascii="ＭＳ 明朝" w:hAnsi="ＭＳ 明朝"/>
          <w:color w:val="000000" w:themeColor="text1"/>
          <w:sz w:val="24"/>
        </w:rPr>
      </w:pPr>
    </w:p>
    <w:p w14:paraId="616288D8" w14:textId="77777777" w:rsidR="00B90A1E" w:rsidRPr="00246E79" w:rsidRDefault="00B90A1E" w:rsidP="00246E79">
      <w:pPr>
        <w:ind w:firstLineChars="100" w:firstLine="240"/>
        <w:rPr>
          <w:rFonts w:ascii="ＭＳ 明朝" w:hAnsi="ＭＳ 明朝"/>
          <w:bCs/>
          <w:color w:val="000000" w:themeColor="text1"/>
          <w:sz w:val="24"/>
        </w:rPr>
      </w:pPr>
    </w:p>
    <w:p w14:paraId="1DCDD06C" w14:textId="7602536B" w:rsidR="27677035" w:rsidRPr="00246E79" w:rsidRDefault="00625713" w:rsidP="00246E79">
      <w:pPr>
        <w:rPr>
          <w:rFonts w:ascii="ＭＳ 明朝" w:hAnsi="ＭＳ 明朝" w:cs="ＭＳ 明朝"/>
          <w:sz w:val="24"/>
        </w:rPr>
      </w:pPr>
      <w:r w:rsidRPr="00246E79">
        <w:rPr>
          <w:rFonts w:ascii="ＭＳ 明朝" w:hAnsi="ＭＳ 明朝" w:cs="ＭＳ 明朝"/>
          <w:sz w:val="24"/>
        </w:rPr>
        <w:t>(2)</w:t>
      </w:r>
      <w:r w:rsidR="0C5E1263" w:rsidRPr="00246E79">
        <w:rPr>
          <w:rFonts w:ascii="ＭＳ 明朝" w:hAnsi="ＭＳ 明朝" w:cs="ＭＳ 明朝"/>
          <w:sz w:val="24"/>
        </w:rPr>
        <w:t>データの項目</w:t>
      </w:r>
    </w:p>
    <w:p w14:paraId="0E525D48" w14:textId="2D1C3CBE" w:rsidR="27677035" w:rsidRPr="00246E79" w:rsidRDefault="27677035" w:rsidP="00246E79">
      <w:pPr>
        <w:rPr>
          <w:rFonts w:ascii="ＭＳ 明朝" w:hAnsi="ＭＳ 明朝" w:cs="ＭＳ 明朝"/>
          <w:sz w:val="24"/>
        </w:rPr>
      </w:pPr>
    </w:p>
    <w:p w14:paraId="65AC88C8" w14:textId="52471BB1" w:rsidR="27677035" w:rsidRPr="00246E79" w:rsidRDefault="00625713" w:rsidP="00246E79">
      <w:pPr>
        <w:rPr>
          <w:rFonts w:ascii="ＭＳ 明朝" w:hAnsi="ＭＳ 明朝" w:cs="ＭＳ 明朝"/>
          <w:sz w:val="24"/>
        </w:rPr>
      </w:pPr>
      <w:r w:rsidRPr="00246E79">
        <w:rPr>
          <w:rFonts w:ascii="ＭＳ 明朝" w:hAnsi="ＭＳ 明朝" w:cs="ＭＳ 明朝"/>
          <w:sz w:val="24"/>
        </w:rPr>
        <w:t>(3)</w:t>
      </w:r>
      <w:r w:rsidR="0C5E1263" w:rsidRPr="00246E79">
        <w:rPr>
          <w:rFonts w:ascii="ＭＳ 明朝" w:hAnsi="ＭＳ 明朝" w:cs="ＭＳ 明朝"/>
          <w:sz w:val="24"/>
        </w:rPr>
        <w:t>データの量</w:t>
      </w:r>
    </w:p>
    <w:p w14:paraId="6B217D85" w14:textId="7233ED92" w:rsidR="27677035" w:rsidRPr="00246E79" w:rsidRDefault="27677035" w:rsidP="00246E79">
      <w:pPr>
        <w:rPr>
          <w:rFonts w:ascii="ＭＳ 明朝" w:hAnsi="ＭＳ 明朝" w:cs="ＭＳ 明朝"/>
          <w:sz w:val="24"/>
        </w:rPr>
      </w:pPr>
    </w:p>
    <w:p w14:paraId="1082EF32" w14:textId="0CFE3DD4" w:rsidR="27677035" w:rsidRPr="00246E79" w:rsidRDefault="00625713" w:rsidP="00246E79">
      <w:pPr>
        <w:rPr>
          <w:rFonts w:ascii="ＭＳ 明朝" w:hAnsi="ＭＳ 明朝" w:cs="ＭＳ 明朝"/>
          <w:sz w:val="24"/>
        </w:rPr>
      </w:pPr>
      <w:r w:rsidRPr="00246E79">
        <w:rPr>
          <w:rFonts w:ascii="ＭＳ 明朝" w:hAnsi="ＭＳ 明朝" w:cs="ＭＳ 明朝"/>
          <w:sz w:val="24"/>
        </w:rPr>
        <w:t>(4)</w:t>
      </w:r>
      <w:r w:rsidR="0C5E1263" w:rsidRPr="00246E79">
        <w:rPr>
          <w:rFonts w:ascii="ＭＳ 明朝" w:hAnsi="ＭＳ 明朝" w:cs="ＭＳ 明朝"/>
          <w:sz w:val="24"/>
        </w:rPr>
        <w:t>データの提供形式</w:t>
      </w:r>
    </w:p>
    <w:bookmarkEnd w:id="29"/>
    <w:p w14:paraId="5ECE17CC" w14:textId="69BB43BF" w:rsidR="27677035" w:rsidRPr="00765E86" w:rsidRDefault="27677035" w:rsidP="00246E79">
      <w:pPr>
        <w:rPr>
          <w:rFonts w:ascii="ＭＳ Ｐゴシック" w:eastAsia="ＭＳ Ｐゴシック" w:hAnsi="ＭＳ Ｐゴシック" w:cs="ＭＳ 明朝"/>
          <w:sz w:val="24"/>
        </w:rPr>
      </w:pPr>
    </w:p>
    <w:p w14:paraId="34957CC9" w14:textId="7118AC9F" w:rsidR="27677035" w:rsidRPr="00765E86" w:rsidRDefault="27677035" w:rsidP="00246E79">
      <w:pPr>
        <w:rPr>
          <w:rFonts w:ascii="ＭＳ Ｐゴシック" w:eastAsia="ＭＳ Ｐゴシック" w:hAnsi="ＭＳ Ｐゴシック" w:cs="ＭＳ 明朝"/>
          <w:sz w:val="24"/>
        </w:rPr>
      </w:pPr>
    </w:p>
    <w:p w14:paraId="6FD54CBC" w14:textId="5CD471B5" w:rsidR="27677035" w:rsidRPr="00765E86" w:rsidRDefault="27677035" w:rsidP="00246E79">
      <w:pPr>
        <w:rPr>
          <w:rFonts w:ascii="ＭＳ Ｐゴシック" w:eastAsia="ＭＳ Ｐゴシック" w:hAnsi="ＭＳ Ｐゴシック" w:cs="ＭＳ 明朝"/>
          <w:sz w:val="24"/>
        </w:rPr>
      </w:pPr>
    </w:p>
    <w:p w14:paraId="5731A0A1" w14:textId="785BBB42" w:rsidR="27677035" w:rsidRPr="00765E86" w:rsidRDefault="27677035" w:rsidP="00246E79">
      <w:pPr>
        <w:rPr>
          <w:rFonts w:ascii="ＭＳ Ｐゴシック" w:eastAsia="ＭＳ Ｐゴシック" w:hAnsi="ＭＳ Ｐゴシック" w:cs="ＭＳ 明朝"/>
          <w:sz w:val="24"/>
        </w:rPr>
      </w:pPr>
    </w:p>
    <w:p w14:paraId="0C2B87E2" w14:textId="1E32A21D" w:rsidR="27677035" w:rsidRPr="00765E86" w:rsidRDefault="27677035" w:rsidP="00246E79">
      <w:pPr>
        <w:rPr>
          <w:rFonts w:ascii="ＭＳ Ｐゴシック" w:eastAsia="ＭＳ Ｐゴシック" w:hAnsi="ＭＳ Ｐゴシック" w:cs="ＭＳ 明朝"/>
          <w:sz w:val="24"/>
        </w:rPr>
      </w:pPr>
    </w:p>
    <w:sectPr w:rsidR="27677035" w:rsidRPr="00765E86" w:rsidSect="00E91937">
      <w:footerReference w:type="even" r:id="rId7"/>
      <w:footerReference w:type="default" r:id="rId8"/>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DE20" w14:textId="77777777" w:rsidR="00E5326B" w:rsidRDefault="00E5326B">
      <w:r>
        <w:separator/>
      </w:r>
    </w:p>
  </w:endnote>
  <w:endnote w:type="continuationSeparator" w:id="0">
    <w:p w14:paraId="3663F34C" w14:textId="77777777" w:rsidR="00E5326B" w:rsidRDefault="00E5326B">
      <w:r>
        <w:continuationSeparator/>
      </w:r>
    </w:p>
  </w:endnote>
  <w:endnote w:type="continuationNotice" w:id="1">
    <w:p w14:paraId="583EE4F9" w14:textId="77777777" w:rsidR="00E5326B" w:rsidRDefault="00E53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582908987"/>
      <w:docPartObj>
        <w:docPartGallery w:val="Page Numbers (Bottom of Page)"/>
        <w:docPartUnique/>
      </w:docPartObj>
    </w:sdtPr>
    <w:sdtContent>
      <w:p w14:paraId="70C73AC6" w14:textId="77777777" w:rsidR="00D00B27" w:rsidRDefault="00000000" w:rsidP="00CB00E9">
        <w:pPr>
          <w:pStyle w:val="a7"/>
          <w:framePr w:wrap="none" w:vAnchor="text" w:hAnchor="margin" w:xAlign="center" w:y="1"/>
          <w:rPr>
            <w:rStyle w:val="a9"/>
          </w:rPr>
        </w:pPr>
      </w:p>
    </w:sdtContent>
  </w:sdt>
  <w:p w14:paraId="2626B704" w14:textId="77777777" w:rsidR="00D00B27" w:rsidRDefault="00D00B2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52172"/>
      <w:docPartObj>
        <w:docPartGallery w:val="Page Numbers (Bottom of Page)"/>
        <w:docPartUnique/>
      </w:docPartObj>
    </w:sdtPr>
    <w:sdtContent>
      <w:p w14:paraId="430E8DAC" w14:textId="4A954044" w:rsidR="00D00B27" w:rsidRDefault="00D00B27">
        <w:pPr>
          <w:pStyle w:val="a7"/>
          <w:jc w:val="center"/>
        </w:pPr>
        <w:r>
          <w:fldChar w:fldCharType="begin"/>
        </w:r>
        <w:r>
          <w:instrText>PAGE   \* MERGEFORMAT</w:instrText>
        </w:r>
        <w:r>
          <w:fldChar w:fldCharType="separate"/>
        </w:r>
        <w:r>
          <w:rPr>
            <w:lang w:val="ja-JP"/>
          </w:rPr>
          <w:t>2</w:t>
        </w:r>
        <w:r>
          <w:fldChar w:fldCharType="end"/>
        </w:r>
      </w:p>
    </w:sdtContent>
  </w:sdt>
  <w:p w14:paraId="6E2DBF00" w14:textId="77777777" w:rsidR="00D00B27" w:rsidRDefault="00D00B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986B" w14:textId="77777777" w:rsidR="00E5326B" w:rsidRDefault="00E5326B">
      <w:r>
        <w:separator/>
      </w:r>
    </w:p>
  </w:footnote>
  <w:footnote w:type="continuationSeparator" w:id="0">
    <w:p w14:paraId="1160BCA8" w14:textId="77777777" w:rsidR="00E5326B" w:rsidRDefault="00E5326B">
      <w:r>
        <w:continuationSeparator/>
      </w:r>
    </w:p>
  </w:footnote>
  <w:footnote w:type="continuationNotice" w:id="1">
    <w:p w14:paraId="6DC227CA" w14:textId="77777777" w:rsidR="00E5326B" w:rsidRDefault="00E532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2AD"/>
    <w:multiLevelType w:val="hybridMultilevel"/>
    <w:tmpl w:val="39D89B1E"/>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35C0714"/>
    <w:multiLevelType w:val="hybridMultilevel"/>
    <w:tmpl w:val="6ED20E6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15:restartNumberingAfterBreak="0">
    <w:nsid w:val="065B0A21"/>
    <w:multiLevelType w:val="hybridMultilevel"/>
    <w:tmpl w:val="6CBCEBC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923241C"/>
    <w:multiLevelType w:val="hybridMultilevel"/>
    <w:tmpl w:val="3C54EF16"/>
    <w:lvl w:ilvl="0" w:tplc="0409000F">
      <w:start w:val="1"/>
      <w:numFmt w:val="decimal"/>
      <w:lvlText w:val="%1."/>
      <w:lvlJc w:val="left"/>
      <w:pPr>
        <w:ind w:left="420" w:hanging="420"/>
      </w:pPr>
    </w:lvl>
    <w:lvl w:ilvl="1" w:tplc="ADDC4DF8">
      <w:start w:val="1"/>
      <w:numFmt w:val="decimalEnclosedCircle"/>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0A353BC8"/>
    <w:multiLevelType w:val="hybridMultilevel"/>
    <w:tmpl w:val="3D5C5BF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0B22427B"/>
    <w:multiLevelType w:val="hybridMultilevel"/>
    <w:tmpl w:val="53DA51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10A4069A"/>
    <w:multiLevelType w:val="hybridMultilevel"/>
    <w:tmpl w:val="C94E55D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 w15:restartNumberingAfterBreak="0">
    <w:nsid w:val="12270CB8"/>
    <w:multiLevelType w:val="hybridMultilevel"/>
    <w:tmpl w:val="4B3808B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15:restartNumberingAfterBreak="0">
    <w:nsid w:val="14D31C13"/>
    <w:multiLevelType w:val="hybridMultilevel"/>
    <w:tmpl w:val="791820DC"/>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9" w15:restartNumberingAfterBreak="0">
    <w:nsid w:val="15354087"/>
    <w:multiLevelType w:val="hybridMultilevel"/>
    <w:tmpl w:val="8FBED21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15:restartNumberingAfterBreak="0">
    <w:nsid w:val="16723DD6"/>
    <w:multiLevelType w:val="hybridMultilevel"/>
    <w:tmpl w:val="051A175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19FD40EC"/>
    <w:multiLevelType w:val="hybridMultilevel"/>
    <w:tmpl w:val="D3B8AF6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15:restartNumberingAfterBreak="0">
    <w:nsid w:val="1AA435BA"/>
    <w:multiLevelType w:val="hybridMultilevel"/>
    <w:tmpl w:val="BC1C2E1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EB94B4B"/>
    <w:multiLevelType w:val="hybridMultilevel"/>
    <w:tmpl w:val="8690C0C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4" w15:restartNumberingAfterBreak="0">
    <w:nsid w:val="236C12A6"/>
    <w:multiLevelType w:val="hybridMultilevel"/>
    <w:tmpl w:val="17EC04C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6E8395E"/>
    <w:multiLevelType w:val="hybridMultilevel"/>
    <w:tmpl w:val="F800AB56"/>
    <w:lvl w:ilvl="0" w:tplc="BEC4F190">
      <w:numFmt w:val="bullet"/>
      <w:lvlText w:val="・"/>
      <w:lvlJc w:val="left"/>
      <w:pPr>
        <w:ind w:left="661" w:hanging="420"/>
      </w:pPr>
      <w:rPr>
        <w:rFonts w:ascii="ＭＳ 明朝" w:eastAsia="ＭＳ 明朝" w:hAnsi="ＭＳ 明朝" w:cstheme="minorBidi" w:hint="eastAsia"/>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16" w15:restartNumberingAfterBreak="0">
    <w:nsid w:val="270A565A"/>
    <w:multiLevelType w:val="hybridMultilevel"/>
    <w:tmpl w:val="E3E4564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8BD0BE5"/>
    <w:multiLevelType w:val="hybridMultilevel"/>
    <w:tmpl w:val="0B984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9D640F5"/>
    <w:multiLevelType w:val="hybridMultilevel"/>
    <w:tmpl w:val="628E7800"/>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19" w15:restartNumberingAfterBreak="0">
    <w:nsid w:val="2A553A9A"/>
    <w:multiLevelType w:val="hybridMultilevel"/>
    <w:tmpl w:val="53EE6B82"/>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0" w15:restartNumberingAfterBreak="0">
    <w:nsid w:val="2B133F4E"/>
    <w:multiLevelType w:val="hybridMultilevel"/>
    <w:tmpl w:val="C4D004A4"/>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21" w15:restartNumberingAfterBreak="0">
    <w:nsid w:val="35042039"/>
    <w:multiLevelType w:val="hybridMultilevel"/>
    <w:tmpl w:val="A8AAFFC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97F6F21"/>
    <w:multiLevelType w:val="hybridMultilevel"/>
    <w:tmpl w:val="0490725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15:restartNumberingAfterBreak="0">
    <w:nsid w:val="3CB10ECD"/>
    <w:multiLevelType w:val="hybridMultilevel"/>
    <w:tmpl w:val="F6DAB12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15:restartNumberingAfterBreak="0">
    <w:nsid w:val="3FF73607"/>
    <w:multiLevelType w:val="hybridMultilevel"/>
    <w:tmpl w:val="E0B2993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15:restartNumberingAfterBreak="0">
    <w:nsid w:val="41673E07"/>
    <w:multiLevelType w:val="hybridMultilevel"/>
    <w:tmpl w:val="C6F09D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47CC23BB"/>
    <w:multiLevelType w:val="hybridMultilevel"/>
    <w:tmpl w:val="C82824E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9601DC6"/>
    <w:multiLevelType w:val="hybridMultilevel"/>
    <w:tmpl w:val="B956C3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9F32F25"/>
    <w:multiLevelType w:val="hybridMultilevel"/>
    <w:tmpl w:val="98243C4E"/>
    <w:lvl w:ilvl="0" w:tplc="04090011">
      <w:start w:val="1"/>
      <w:numFmt w:val="decimalEnclosedCircle"/>
      <w:lvlText w:val="%1"/>
      <w:lvlJc w:val="left"/>
      <w:pPr>
        <w:ind w:left="840" w:hanging="420"/>
      </w:pPr>
    </w:lvl>
    <w:lvl w:ilvl="1" w:tplc="FD7C3526">
      <w:start w:val="4"/>
      <w:numFmt w:val="bullet"/>
      <w:lvlText w:val="・"/>
      <w:lvlJc w:val="left"/>
      <w:pPr>
        <w:ind w:left="1200" w:hanging="360"/>
      </w:pPr>
      <w:rPr>
        <w:rFonts w:ascii="ＭＳ Ｐゴシック" w:eastAsia="ＭＳ Ｐゴシック" w:hAnsi="ＭＳ Ｐゴシック" w:cs="Times New Roman (本文のフォント - コンプレ" w:hint="eastAsia"/>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29" w15:restartNumberingAfterBreak="0">
    <w:nsid w:val="4B902AE5"/>
    <w:multiLevelType w:val="hybridMultilevel"/>
    <w:tmpl w:val="B1F6C38C"/>
    <w:lvl w:ilvl="0" w:tplc="BEC4F190">
      <w:numFmt w:val="bullet"/>
      <w:lvlText w:val="・"/>
      <w:lvlJc w:val="left"/>
      <w:pPr>
        <w:ind w:left="585" w:hanging="420"/>
      </w:pPr>
      <w:rPr>
        <w:rFonts w:ascii="ＭＳ 明朝" w:eastAsia="ＭＳ 明朝" w:hAnsi="ＭＳ 明朝" w:cstheme="minorBidi" w:hint="eastAsia"/>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start w:val="1"/>
      <w:numFmt w:val="bullet"/>
      <w:lvlText w:val=""/>
      <w:lvlJc w:val="left"/>
      <w:pPr>
        <w:ind w:left="1845" w:hanging="420"/>
      </w:pPr>
      <w:rPr>
        <w:rFonts w:ascii="Wingdings" w:hAnsi="Wingdings" w:hint="default"/>
      </w:rPr>
    </w:lvl>
    <w:lvl w:ilvl="4" w:tplc="0409000B">
      <w:start w:val="1"/>
      <w:numFmt w:val="bullet"/>
      <w:lvlText w:val=""/>
      <w:lvlJc w:val="left"/>
      <w:pPr>
        <w:ind w:left="2265" w:hanging="420"/>
      </w:pPr>
      <w:rPr>
        <w:rFonts w:ascii="Wingdings" w:hAnsi="Wingdings" w:hint="default"/>
      </w:rPr>
    </w:lvl>
    <w:lvl w:ilvl="5" w:tplc="0409000D">
      <w:start w:val="1"/>
      <w:numFmt w:val="bullet"/>
      <w:lvlText w:val=""/>
      <w:lvlJc w:val="left"/>
      <w:pPr>
        <w:ind w:left="2685" w:hanging="420"/>
      </w:pPr>
      <w:rPr>
        <w:rFonts w:ascii="Wingdings" w:hAnsi="Wingdings" w:hint="default"/>
      </w:rPr>
    </w:lvl>
    <w:lvl w:ilvl="6" w:tplc="04090001">
      <w:start w:val="1"/>
      <w:numFmt w:val="bullet"/>
      <w:lvlText w:val=""/>
      <w:lvlJc w:val="left"/>
      <w:pPr>
        <w:ind w:left="3105" w:hanging="420"/>
      </w:pPr>
      <w:rPr>
        <w:rFonts w:ascii="Wingdings" w:hAnsi="Wingdings" w:hint="default"/>
      </w:rPr>
    </w:lvl>
    <w:lvl w:ilvl="7" w:tplc="0409000B">
      <w:start w:val="1"/>
      <w:numFmt w:val="bullet"/>
      <w:lvlText w:val=""/>
      <w:lvlJc w:val="left"/>
      <w:pPr>
        <w:ind w:left="3525" w:hanging="420"/>
      </w:pPr>
      <w:rPr>
        <w:rFonts w:ascii="Wingdings" w:hAnsi="Wingdings" w:hint="default"/>
      </w:rPr>
    </w:lvl>
    <w:lvl w:ilvl="8" w:tplc="0409000D">
      <w:start w:val="1"/>
      <w:numFmt w:val="bullet"/>
      <w:lvlText w:val=""/>
      <w:lvlJc w:val="left"/>
      <w:pPr>
        <w:ind w:left="3945" w:hanging="420"/>
      </w:pPr>
      <w:rPr>
        <w:rFonts w:ascii="Wingdings" w:hAnsi="Wingdings" w:hint="default"/>
      </w:rPr>
    </w:lvl>
  </w:abstractNum>
  <w:abstractNum w:abstractNumId="30" w15:restartNumberingAfterBreak="0">
    <w:nsid w:val="4E8B5F28"/>
    <w:multiLevelType w:val="hybridMultilevel"/>
    <w:tmpl w:val="B75CC90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1" w15:restartNumberingAfterBreak="0">
    <w:nsid w:val="54A869EC"/>
    <w:multiLevelType w:val="hybridMultilevel"/>
    <w:tmpl w:val="B0CC32C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2" w15:restartNumberingAfterBreak="0">
    <w:nsid w:val="61124863"/>
    <w:multiLevelType w:val="hybridMultilevel"/>
    <w:tmpl w:val="A6D481D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3" w15:restartNumberingAfterBreak="0">
    <w:nsid w:val="62F64977"/>
    <w:multiLevelType w:val="hybridMultilevel"/>
    <w:tmpl w:val="49E6752E"/>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34" w15:restartNumberingAfterBreak="0">
    <w:nsid w:val="67A85A6A"/>
    <w:multiLevelType w:val="hybridMultilevel"/>
    <w:tmpl w:val="41363764"/>
    <w:lvl w:ilvl="0" w:tplc="FFFFFFFF">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BB84865"/>
    <w:multiLevelType w:val="hybridMultilevel"/>
    <w:tmpl w:val="98243C4E"/>
    <w:lvl w:ilvl="0" w:tplc="04090011">
      <w:start w:val="1"/>
      <w:numFmt w:val="decimalEnclosedCircle"/>
      <w:lvlText w:val="%1"/>
      <w:lvlJc w:val="left"/>
      <w:pPr>
        <w:ind w:left="840" w:hanging="420"/>
      </w:pPr>
    </w:lvl>
    <w:lvl w:ilvl="1" w:tplc="FD7C3526">
      <w:numFmt w:val="decimal"/>
      <w:lvlText w:val="・"/>
      <w:lvlJc w:val="left"/>
      <w:pPr>
        <w:ind w:left="1200" w:hanging="360"/>
      </w:pPr>
      <w:rPr>
        <w:rFonts w:ascii="ＭＳ Ｐゴシック" w:eastAsia="ＭＳ Ｐゴシック" w:hAnsi="ＭＳ Ｐゴシック" w:cs="Times New Roman (本文のフォント - コンプレ" w:hint="eastAsia"/>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36" w15:restartNumberingAfterBreak="0">
    <w:nsid w:val="6BDD5632"/>
    <w:multiLevelType w:val="hybridMultilevel"/>
    <w:tmpl w:val="020CD8D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7" w15:restartNumberingAfterBreak="0">
    <w:nsid w:val="6CEF59F8"/>
    <w:multiLevelType w:val="hybridMultilevel"/>
    <w:tmpl w:val="9F10928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15:restartNumberingAfterBreak="0">
    <w:nsid w:val="6E381DCB"/>
    <w:multiLevelType w:val="hybridMultilevel"/>
    <w:tmpl w:val="4B44CD1C"/>
    <w:lvl w:ilvl="0" w:tplc="BEC4F190">
      <w:numFmt w:val="bullet"/>
      <w:lvlText w:val="・"/>
      <w:lvlJc w:val="left"/>
      <w:pPr>
        <w:ind w:left="661" w:hanging="420"/>
      </w:pPr>
      <w:rPr>
        <w:rFonts w:ascii="ＭＳ 明朝" w:eastAsia="ＭＳ 明朝" w:hAnsi="ＭＳ 明朝" w:cstheme="minorBidi" w:hint="eastAsia"/>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39" w15:restartNumberingAfterBreak="0">
    <w:nsid w:val="6FCE0469"/>
    <w:multiLevelType w:val="hybridMultilevel"/>
    <w:tmpl w:val="E3085A1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0" w15:restartNumberingAfterBreak="0">
    <w:nsid w:val="729E651E"/>
    <w:multiLevelType w:val="hybridMultilevel"/>
    <w:tmpl w:val="1856049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4A07518"/>
    <w:multiLevelType w:val="hybridMultilevel"/>
    <w:tmpl w:val="EF82D56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60165BF"/>
    <w:multiLevelType w:val="hybridMultilevel"/>
    <w:tmpl w:val="2BC47060"/>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43" w15:restartNumberingAfterBreak="0">
    <w:nsid w:val="7B5B3718"/>
    <w:multiLevelType w:val="hybridMultilevel"/>
    <w:tmpl w:val="BCF45E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4"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num w:numId="1" w16cid:durableId="73279952">
    <w:abstractNumId w:val="34"/>
  </w:num>
  <w:num w:numId="2" w16cid:durableId="100493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8863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5620055">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1792467">
    <w:abstractNumId w:val="35"/>
  </w:num>
  <w:num w:numId="6" w16cid:durableId="1760322990">
    <w:abstractNumId w:val="38"/>
  </w:num>
  <w:num w:numId="7" w16cid:durableId="1906795137">
    <w:abstractNumId w:val="15"/>
  </w:num>
  <w:num w:numId="8" w16cid:durableId="104228561">
    <w:abstractNumId w:val="29"/>
  </w:num>
  <w:num w:numId="9" w16cid:durableId="1491022893">
    <w:abstractNumId w:val="20"/>
  </w:num>
  <w:num w:numId="10" w16cid:durableId="1635286854">
    <w:abstractNumId w:val="18"/>
  </w:num>
  <w:num w:numId="11" w16cid:durableId="2134442326">
    <w:abstractNumId w:val="5"/>
  </w:num>
  <w:num w:numId="12" w16cid:durableId="1878350352">
    <w:abstractNumId w:val="10"/>
  </w:num>
  <w:num w:numId="13" w16cid:durableId="592669815">
    <w:abstractNumId w:val="1"/>
  </w:num>
  <w:num w:numId="14" w16cid:durableId="1215582801">
    <w:abstractNumId w:val="4"/>
  </w:num>
  <w:num w:numId="15" w16cid:durableId="2022926024">
    <w:abstractNumId w:val="11"/>
  </w:num>
  <w:num w:numId="16" w16cid:durableId="630483118">
    <w:abstractNumId w:val="32"/>
  </w:num>
  <w:num w:numId="17" w16cid:durableId="384912536">
    <w:abstractNumId w:val="36"/>
  </w:num>
  <w:num w:numId="18" w16cid:durableId="387924171">
    <w:abstractNumId w:val="7"/>
  </w:num>
  <w:num w:numId="19" w16cid:durableId="589002972">
    <w:abstractNumId w:val="31"/>
  </w:num>
  <w:num w:numId="20" w16cid:durableId="792213181">
    <w:abstractNumId w:val="39"/>
  </w:num>
  <w:num w:numId="21" w16cid:durableId="518541310">
    <w:abstractNumId w:val="12"/>
  </w:num>
  <w:num w:numId="22" w16cid:durableId="339740330">
    <w:abstractNumId w:val="25"/>
  </w:num>
  <w:num w:numId="23" w16cid:durableId="1467897327">
    <w:abstractNumId w:val="37"/>
  </w:num>
  <w:num w:numId="24" w16cid:durableId="83459603">
    <w:abstractNumId w:val="43"/>
  </w:num>
  <w:num w:numId="25" w16cid:durableId="258871289">
    <w:abstractNumId w:val="6"/>
  </w:num>
  <w:num w:numId="26" w16cid:durableId="1994485901">
    <w:abstractNumId w:val="13"/>
  </w:num>
  <w:num w:numId="27" w16cid:durableId="634526589">
    <w:abstractNumId w:val="9"/>
  </w:num>
  <w:num w:numId="28" w16cid:durableId="1521159744">
    <w:abstractNumId w:val="22"/>
  </w:num>
  <w:num w:numId="29" w16cid:durableId="1437599459">
    <w:abstractNumId w:val="23"/>
  </w:num>
  <w:num w:numId="30" w16cid:durableId="1893274798">
    <w:abstractNumId w:val="24"/>
  </w:num>
  <w:num w:numId="31" w16cid:durableId="1095174845">
    <w:abstractNumId w:val="16"/>
  </w:num>
  <w:num w:numId="32" w16cid:durableId="1412506539">
    <w:abstractNumId w:val="26"/>
  </w:num>
  <w:num w:numId="33" w16cid:durableId="1555652661">
    <w:abstractNumId w:val="33"/>
  </w:num>
  <w:num w:numId="34" w16cid:durableId="485434677">
    <w:abstractNumId w:val="42"/>
  </w:num>
  <w:num w:numId="35" w16cid:durableId="1442720939">
    <w:abstractNumId w:val="30"/>
  </w:num>
  <w:num w:numId="36" w16cid:durableId="7613382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46784575">
    <w:abstractNumId w:val="3"/>
  </w:num>
  <w:num w:numId="38" w16cid:durableId="2074043229">
    <w:abstractNumId w:val="17"/>
  </w:num>
  <w:num w:numId="39" w16cid:durableId="129129179">
    <w:abstractNumId w:val="27"/>
  </w:num>
  <w:num w:numId="40" w16cid:durableId="884178548">
    <w:abstractNumId w:val="14"/>
  </w:num>
  <w:num w:numId="41" w16cid:durableId="606545573">
    <w:abstractNumId w:val="0"/>
  </w:num>
  <w:num w:numId="42" w16cid:durableId="920914299">
    <w:abstractNumId w:val="40"/>
  </w:num>
  <w:num w:numId="43" w16cid:durableId="249894274">
    <w:abstractNumId w:val="21"/>
  </w:num>
  <w:num w:numId="44" w16cid:durableId="1466509435">
    <w:abstractNumId w:val="2"/>
  </w:num>
  <w:num w:numId="45" w16cid:durableId="987321307">
    <w:abstractNumId w:val="41"/>
  </w:num>
  <w:num w:numId="46" w16cid:durableId="369959942">
    <w:abstractNumId w:val="4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NzQzMzc0MTM1MLdU0lEKTi0uzszPAykwqgUAhy6d4ywAAAA="/>
  </w:docVars>
  <w:rsids>
    <w:rsidRoot w:val="00C448D7"/>
    <w:rsid w:val="0000043C"/>
    <w:rsid w:val="000043B1"/>
    <w:rsid w:val="0000520D"/>
    <w:rsid w:val="00006762"/>
    <w:rsid w:val="00007D09"/>
    <w:rsid w:val="0001142B"/>
    <w:rsid w:val="000117DC"/>
    <w:rsid w:val="000127BC"/>
    <w:rsid w:val="00020DA8"/>
    <w:rsid w:val="000212CE"/>
    <w:rsid w:val="0002244F"/>
    <w:rsid w:val="000264A8"/>
    <w:rsid w:val="00026DE0"/>
    <w:rsid w:val="00033955"/>
    <w:rsid w:val="000347D6"/>
    <w:rsid w:val="00035B99"/>
    <w:rsid w:val="00035F38"/>
    <w:rsid w:val="00036276"/>
    <w:rsid w:val="00036301"/>
    <w:rsid w:val="00036DD6"/>
    <w:rsid w:val="0003710B"/>
    <w:rsid w:val="00037F65"/>
    <w:rsid w:val="00040CD5"/>
    <w:rsid w:val="000414EA"/>
    <w:rsid w:val="000422A2"/>
    <w:rsid w:val="00042E2D"/>
    <w:rsid w:val="00054AFE"/>
    <w:rsid w:val="000565CD"/>
    <w:rsid w:val="00065AFF"/>
    <w:rsid w:val="0006669A"/>
    <w:rsid w:val="0007242A"/>
    <w:rsid w:val="000735F5"/>
    <w:rsid w:val="00076C3C"/>
    <w:rsid w:val="00084360"/>
    <w:rsid w:val="000867A6"/>
    <w:rsid w:val="0009045F"/>
    <w:rsid w:val="00091123"/>
    <w:rsid w:val="000918CE"/>
    <w:rsid w:val="000921E0"/>
    <w:rsid w:val="000A29F5"/>
    <w:rsid w:val="000A2FF3"/>
    <w:rsid w:val="000A31AE"/>
    <w:rsid w:val="000A49A9"/>
    <w:rsid w:val="000A7CF0"/>
    <w:rsid w:val="000B0097"/>
    <w:rsid w:val="000B353D"/>
    <w:rsid w:val="000B3D79"/>
    <w:rsid w:val="000B401C"/>
    <w:rsid w:val="000B645B"/>
    <w:rsid w:val="000C1DEA"/>
    <w:rsid w:val="000C20BB"/>
    <w:rsid w:val="000C22FC"/>
    <w:rsid w:val="000C7C1A"/>
    <w:rsid w:val="000D08E5"/>
    <w:rsid w:val="000D0F03"/>
    <w:rsid w:val="000D1F7B"/>
    <w:rsid w:val="000D4240"/>
    <w:rsid w:val="000D6118"/>
    <w:rsid w:val="000D6F2D"/>
    <w:rsid w:val="000E0739"/>
    <w:rsid w:val="000E525A"/>
    <w:rsid w:val="000F1F07"/>
    <w:rsid w:val="000F2CEC"/>
    <w:rsid w:val="000F4A1C"/>
    <w:rsid w:val="000F6430"/>
    <w:rsid w:val="0010198A"/>
    <w:rsid w:val="00106C0E"/>
    <w:rsid w:val="00111377"/>
    <w:rsid w:val="00115FEE"/>
    <w:rsid w:val="001231F0"/>
    <w:rsid w:val="00125814"/>
    <w:rsid w:val="00126C30"/>
    <w:rsid w:val="0013311A"/>
    <w:rsid w:val="001349F5"/>
    <w:rsid w:val="0013656B"/>
    <w:rsid w:val="00137762"/>
    <w:rsid w:val="0014614B"/>
    <w:rsid w:val="001463FB"/>
    <w:rsid w:val="00146F4C"/>
    <w:rsid w:val="00147344"/>
    <w:rsid w:val="00151960"/>
    <w:rsid w:val="001566B6"/>
    <w:rsid w:val="00161A5A"/>
    <w:rsid w:val="00162581"/>
    <w:rsid w:val="0016281E"/>
    <w:rsid w:val="00162A3C"/>
    <w:rsid w:val="001634C5"/>
    <w:rsid w:val="00165D02"/>
    <w:rsid w:val="001674F8"/>
    <w:rsid w:val="00172546"/>
    <w:rsid w:val="001727D9"/>
    <w:rsid w:val="001748E4"/>
    <w:rsid w:val="001751DC"/>
    <w:rsid w:val="00176F50"/>
    <w:rsid w:val="00184C6A"/>
    <w:rsid w:val="00185926"/>
    <w:rsid w:val="00187C11"/>
    <w:rsid w:val="00193500"/>
    <w:rsid w:val="00195378"/>
    <w:rsid w:val="00196AB1"/>
    <w:rsid w:val="00197EFF"/>
    <w:rsid w:val="001A2CD2"/>
    <w:rsid w:val="001A3823"/>
    <w:rsid w:val="001B1CD6"/>
    <w:rsid w:val="001B7096"/>
    <w:rsid w:val="001C306A"/>
    <w:rsid w:val="001C5410"/>
    <w:rsid w:val="001C5ADA"/>
    <w:rsid w:val="001D45FC"/>
    <w:rsid w:val="001D4DD0"/>
    <w:rsid w:val="001D5BF1"/>
    <w:rsid w:val="001D6349"/>
    <w:rsid w:val="001D6EBB"/>
    <w:rsid w:val="001D7F1F"/>
    <w:rsid w:val="001E3145"/>
    <w:rsid w:val="001E37FC"/>
    <w:rsid w:val="001F63F4"/>
    <w:rsid w:val="001F6E96"/>
    <w:rsid w:val="001F7BAD"/>
    <w:rsid w:val="00201A4D"/>
    <w:rsid w:val="002039EC"/>
    <w:rsid w:val="002044F6"/>
    <w:rsid w:val="002078C7"/>
    <w:rsid w:val="002109F3"/>
    <w:rsid w:val="00211620"/>
    <w:rsid w:val="00212A1A"/>
    <w:rsid w:val="00214A27"/>
    <w:rsid w:val="00215303"/>
    <w:rsid w:val="00217C21"/>
    <w:rsid w:val="00217EB9"/>
    <w:rsid w:val="002228F2"/>
    <w:rsid w:val="00232642"/>
    <w:rsid w:val="0023345F"/>
    <w:rsid w:val="00233627"/>
    <w:rsid w:val="00233860"/>
    <w:rsid w:val="00233B47"/>
    <w:rsid w:val="002340CC"/>
    <w:rsid w:val="00236C08"/>
    <w:rsid w:val="002372FD"/>
    <w:rsid w:val="00237EF4"/>
    <w:rsid w:val="00240CF1"/>
    <w:rsid w:val="00242458"/>
    <w:rsid w:val="00244088"/>
    <w:rsid w:val="00244308"/>
    <w:rsid w:val="002451BE"/>
    <w:rsid w:val="00246E79"/>
    <w:rsid w:val="002502FA"/>
    <w:rsid w:val="00250D56"/>
    <w:rsid w:val="002528E2"/>
    <w:rsid w:val="00252A40"/>
    <w:rsid w:val="00253446"/>
    <w:rsid w:val="002607F6"/>
    <w:rsid w:val="002661AF"/>
    <w:rsid w:val="0026644A"/>
    <w:rsid w:val="0027406D"/>
    <w:rsid w:val="00280294"/>
    <w:rsid w:val="00282FDD"/>
    <w:rsid w:val="002836A4"/>
    <w:rsid w:val="002866B3"/>
    <w:rsid w:val="00286770"/>
    <w:rsid w:val="00290CA0"/>
    <w:rsid w:val="002924A7"/>
    <w:rsid w:val="002B07BE"/>
    <w:rsid w:val="002B2978"/>
    <w:rsid w:val="002B33C0"/>
    <w:rsid w:val="002B7AFC"/>
    <w:rsid w:val="002C0EBF"/>
    <w:rsid w:val="002C4E31"/>
    <w:rsid w:val="002D0631"/>
    <w:rsid w:val="002D3B96"/>
    <w:rsid w:val="002D6014"/>
    <w:rsid w:val="002D6975"/>
    <w:rsid w:val="002D6EF8"/>
    <w:rsid w:val="002E1560"/>
    <w:rsid w:val="002E41C8"/>
    <w:rsid w:val="002F0816"/>
    <w:rsid w:val="002F1A9F"/>
    <w:rsid w:val="002F3851"/>
    <w:rsid w:val="002F66E2"/>
    <w:rsid w:val="002F7B04"/>
    <w:rsid w:val="002F7DC3"/>
    <w:rsid w:val="00300205"/>
    <w:rsid w:val="00301284"/>
    <w:rsid w:val="00303099"/>
    <w:rsid w:val="0030366E"/>
    <w:rsid w:val="00305013"/>
    <w:rsid w:val="00310559"/>
    <w:rsid w:val="00310A81"/>
    <w:rsid w:val="00317CFE"/>
    <w:rsid w:val="00321337"/>
    <w:rsid w:val="00321612"/>
    <w:rsid w:val="00323C82"/>
    <w:rsid w:val="00330947"/>
    <w:rsid w:val="00340E2E"/>
    <w:rsid w:val="003410C2"/>
    <w:rsid w:val="003413DC"/>
    <w:rsid w:val="00344526"/>
    <w:rsid w:val="0034573E"/>
    <w:rsid w:val="00352019"/>
    <w:rsid w:val="00355571"/>
    <w:rsid w:val="00355868"/>
    <w:rsid w:val="00355F7A"/>
    <w:rsid w:val="003564F3"/>
    <w:rsid w:val="00363822"/>
    <w:rsid w:val="0036464D"/>
    <w:rsid w:val="00365570"/>
    <w:rsid w:val="00365CE6"/>
    <w:rsid w:val="003709DF"/>
    <w:rsid w:val="00375280"/>
    <w:rsid w:val="00377606"/>
    <w:rsid w:val="00380737"/>
    <w:rsid w:val="00380993"/>
    <w:rsid w:val="0038191D"/>
    <w:rsid w:val="00381C46"/>
    <w:rsid w:val="0038605F"/>
    <w:rsid w:val="00386C3D"/>
    <w:rsid w:val="00387BA0"/>
    <w:rsid w:val="00391EB0"/>
    <w:rsid w:val="00392E96"/>
    <w:rsid w:val="00393F46"/>
    <w:rsid w:val="003942E7"/>
    <w:rsid w:val="00394303"/>
    <w:rsid w:val="003A1C30"/>
    <w:rsid w:val="003A1F90"/>
    <w:rsid w:val="003A5C9D"/>
    <w:rsid w:val="003A7F7A"/>
    <w:rsid w:val="003B0E0D"/>
    <w:rsid w:val="003B4335"/>
    <w:rsid w:val="003B4885"/>
    <w:rsid w:val="003D30C0"/>
    <w:rsid w:val="003D3B53"/>
    <w:rsid w:val="003D46EA"/>
    <w:rsid w:val="003E0C1E"/>
    <w:rsid w:val="003E15DB"/>
    <w:rsid w:val="003E57B1"/>
    <w:rsid w:val="003E5B4A"/>
    <w:rsid w:val="003F2043"/>
    <w:rsid w:val="003F3C7A"/>
    <w:rsid w:val="003F4473"/>
    <w:rsid w:val="003F71F3"/>
    <w:rsid w:val="00405A19"/>
    <w:rsid w:val="0041125F"/>
    <w:rsid w:val="00411EA6"/>
    <w:rsid w:val="004139F8"/>
    <w:rsid w:val="004140E9"/>
    <w:rsid w:val="004255B8"/>
    <w:rsid w:val="00427C65"/>
    <w:rsid w:val="00430651"/>
    <w:rsid w:val="00431973"/>
    <w:rsid w:val="004346C5"/>
    <w:rsid w:val="00437422"/>
    <w:rsid w:val="00440053"/>
    <w:rsid w:val="0044125D"/>
    <w:rsid w:val="00443090"/>
    <w:rsid w:val="004500A8"/>
    <w:rsid w:val="00450870"/>
    <w:rsid w:val="00451F4F"/>
    <w:rsid w:val="00452121"/>
    <w:rsid w:val="00453AC1"/>
    <w:rsid w:val="00455AC5"/>
    <w:rsid w:val="0046027B"/>
    <w:rsid w:val="00461453"/>
    <w:rsid w:val="004615F9"/>
    <w:rsid w:val="00465DEB"/>
    <w:rsid w:val="00466C80"/>
    <w:rsid w:val="004713D7"/>
    <w:rsid w:val="00473516"/>
    <w:rsid w:val="004739C6"/>
    <w:rsid w:val="00473D95"/>
    <w:rsid w:val="004745CB"/>
    <w:rsid w:val="00476BFC"/>
    <w:rsid w:val="00481870"/>
    <w:rsid w:val="004902C1"/>
    <w:rsid w:val="004911DE"/>
    <w:rsid w:val="0049464E"/>
    <w:rsid w:val="00494C23"/>
    <w:rsid w:val="00495B55"/>
    <w:rsid w:val="004A48FE"/>
    <w:rsid w:val="004A4E24"/>
    <w:rsid w:val="004A620D"/>
    <w:rsid w:val="004B09D9"/>
    <w:rsid w:val="004B0CCF"/>
    <w:rsid w:val="004B2C13"/>
    <w:rsid w:val="004B2DDF"/>
    <w:rsid w:val="004B359A"/>
    <w:rsid w:val="004B49A8"/>
    <w:rsid w:val="004B535D"/>
    <w:rsid w:val="004B56F6"/>
    <w:rsid w:val="004C38BC"/>
    <w:rsid w:val="004D1A77"/>
    <w:rsid w:val="004D3DC4"/>
    <w:rsid w:val="004E0142"/>
    <w:rsid w:val="004E0C57"/>
    <w:rsid w:val="004F09CF"/>
    <w:rsid w:val="004F0B3F"/>
    <w:rsid w:val="004F384E"/>
    <w:rsid w:val="004F6378"/>
    <w:rsid w:val="004F68DD"/>
    <w:rsid w:val="004F7F1E"/>
    <w:rsid w:val="0050074D"/>
    <w:rsid w:val="00500F5F"/>
    <w:rsid w:val="00501BA0"/>
    <w:rsid w:val="00506960"/>
    <w:rsid w:val="00514BDD"/>
    <w:rsid w:val="00515E66"/>
    <w:rsid w:val="00517886"/>
    <w:rsid w:val="00521006"/>
    <w:rsid w:val="005254FB"/>
    <w:rsid w:val="0052570C"/>
    <w:rsid w:val="005341A4"/>
    <w:rsid w:val="005352EC"/>
    <w:rsid w:val="005369EE"/>
    <w:rsid w:val="00536C7E"/>
    <w:rsid w:val="00537D1B"/>
    <w:rsid w:val="00545252"/>
    <w:rsid w:val="0054548B"/>
    <w:rsid w:val="0055121C"/>
    <w:rsid w:val="0055260A"/>
    <w:rsid w:val="0055611A"/>
    <w:rsid w:val="00556ABF"/>
    <w:rsid w:val="00557A85"/>
    <w:rsid w:val="005643EA"/>
    <w:rsid w:val="0056572E"/>
    <w:rsid w:val="00565FBC"/>
    <w:rsid w:val="00570008"/>
    <w:rsid w:val="0057081A"/>
    <w:rsid w:val="0057157F"/>
    <w:rsid w:val="00572EED"/>
    <w:rsid w:val="005751D9"/>
    <w:rsid w:val="00577963"/>
    <w:rsid w:val="005806D2"/>
    <w:rsid w:val="00580C4B"/>
    <w:rsid w:val="0058170D"/>
    <w:rsid w:val="00581BD2"/>
    <w:rsid w:val="005831FD"/>
    <w:rsid w:val="005848F6"/>
    <w:rsid w:val="00586900"/>
    <w:rsid w:val="00587381"/>
    <w:rsid w:val="0058739A"/>
    <w:rsid w:val="00587E07"/>
    <w:rsid w:val="00595FC6"/>
    <w:rsid w:val="0059672A"/>
    <w:rsid w:val="005A5969"/>
    <w:rsid w:val="005A5A13"/>
    <w:rsid w:val="005B38BC"/>
    <w:rsid w:val="005B434B"/>
    <w:rsid w:val="005B6AD9"/>
    <w:rsid w:val="005C1D4A"/>
    <w:rsid w:val="005C2C64"/>
    <w:rsid w:val="005C55DF"/>
    <w:rsid w:val="005C6450"/>
    <w:rsid w:val="005D0025"/>
    <w:rsid w:val="005D0C4E"/>
    <w:rsid w:val="005D19BC"/>
    <w:rsid w:val="005D31C7"/>
    <w:rsid w:val="005D61F5"/>
    <w:rsid w:val="005E1647"/>
    <w:rsid w:val="005E222D"/>
    <w:rsid w:val="005E3166"/>
    <w:rsid w:val="005E36D9"/>
    <w:rsid w:val="005E3BB7"/>
    <w:rsid w:val="005E3C3F"/>
    <w:rsid w:val="005F0737"/>
    <w:rsid w:val="005F5EFC"/>
    <w:rsid w:val="00601004"/>
    <w:rsid w:val="006152DD"/>
    <w:rsid w:val="00616120"/>
    <w:rsid w:val="00622314"/>
    <w:rsid w:val="00625357"/>
    <w:rsid w:val="00625713"/>
    <w:rsid w:val="00631AB4"/>
    <w:rsid w:val="0063352A"/>
    <w:rsid w:val="00637004"/>
    <w:rsid w:val="006435B4"/>
    <w:rsid w:val="00643DF3"/>
    <w:rsid w:val="0064487C"/>
    <w:rsid w:val="00644FC9"/>
    <w:rsid w:val="006477E0"/>
    <w:rsid w:val="00651698"/>
    <w:rsid w:val="00652E72"/>
    <w:rsid w:val="00656C09"/>
    <w:rsid w:val="00661EDD"/>
    <w:rsid w:val="006622E8"/>
    <w:rsid w:val="00664E70"/>
    <w:rsid w:val="00667394"/>
    <w:rsid w:val="00670E0C"/>
    <w:rsid w:val="00675267"/>
    <w:rsid w:val="00676C44"/>
    <w:rsid w:val="0068132E"/>
    <w:rsid w:val="00681934"/>
    <w:rsid w:val="0068436C"/>
    <w:rsid w:val="00685536"/>
    <w:rsid w:val="0069119E"/>
    <w:rsid w:val="00692C65"/>
    <w:rsid w:val="00694A1A"/>
    <w:rsid w:val="00694C14"/>
    <w:rsid w:val="00697F9F"/>
    <w:rsid w:val="006A0A90"/>
    <w:rsid w:val="006A0D26"/>
    <w:rsid w:val="006A0E83"/>
    <w:rsid w:val="006A1891"/>
    <w:rsid w:val="006A3F21"/>
    <w:rsid w:val="006A4A67"/>
    <w:rsid w:val="006B0DA9"/>
    <w:rsid w:val="006B262B"/>
    <w:rsid w:val="006B483D"/>
    <w:rsid w:val="006B5AC3"/>
    <w:rsid w:val="006B7C07"/>
    <w:rsid w:val="006C3238"/>
    <w:rsid w:val="006C6B80"/>
    <w:rsid w:val="006C7133"/>
    <w:rsid w:val="006D02BF"/>
    <w:rsid w:val="006D0E2F"/>
    <w:rsid w:val="006D2E95"/>
    <w:rsid w:val="006D5CCD"/>
    <w:rsid w:val="006D7F87"/>
    <w:rsid w:val="006E37C3"/>
    <w:rsid w:val="006E4140"/>
    <w:rsid w:val="006E4318"/>
    <w:rsid w:val="006E6362"/>
    <w:rsid w:val="006E6B78"/>
    <w:rsid w:val="006E6E0C"/>
    <w:rsid w:val="006F0A7F"/>
    <w:rsid w:val="006F2D64"/>
    <w:rsid w:val="007028BF"/>
    <w:rsid w:val="007044D9"/>
    <w:rsid w:val="0070736C"/>
    <w:rsid w:val="00713621"/>
    <w:rsid w:val="00713820"/>
    <w:rsid w:val="00722EC9"/>
    <w:rsid w:val="00726592"/>
    <w:rsid w:val="0072774A"/>
    <w:rsid w:val="00727A43"/>
    <w:rsid w:val="00730E8F"/>
    <w:rsid w:val="007342B2"/>
    <w:rsid w:val="00734734"/>
    <w:rsid w:val="00737C7E"/>
    <w:rsid w:val="00744F36"/>
    <w:rsid w:val="00747001"/>
    <w:rsid w:val="0074702E"/>
    <w:rsid w:val="007524F2"/>
    <w:rsid w:val="007572C4"/>
    <w:rsid w:val="00762475"/>
    <w:rsid w:val="00765E86"/>
    <w:rsid w:val="007702D5"/>
    <w:rsid w:val="007707A6"/>
    <w:rsid w:val="00774C42"/>
    <w:rsid w:val="00775836"/>
    <w:rsid w:val="007777A6"/>
    <w:rsid w:val="00780694"/>
    <w:rsid w:val="00783CCB"/>
    <w:rsid w:val="00784308"/>
    <w:rsid w:val="00784C46"/>
    <w:rsid w:val="00793187"/>
    <w:rsid w:val="007968FF"/>
    <w:rsid w:val="007A1D27"/>
    <w:rsid w:val="007A406C"/>
    <w:rsid w:val="007A4197"/>
    <w:rsid w:val="007A5208"/>
    <w:rsid w:val="007A5E53"/>
    <w:rsid w:val="007A7FEA"/>
    <w:rsid w:val="007B07CD"/>
    <w:rsid w:val="007B1D30"/>
    <w:rsid w:val="007B4C25"/>
    <w:rsid w:val="007C0384"/>
    <w:rsid w:val="007C364B"/>
    <w:rsid w:val="007C418A"/>
    <w:rsid w:val="007C7221"/>
    <w:rsid w:val="007D0251"/>
    <w:rsid w:val="007D38ED"/>
    <w:rsid w:val="007D5711"/>
    <w:rsid w:val="007D593A"/>
    <w:rsid w:val="007D6B7E"/>
    <w:rsid w:val="007D7886"/>
    <w:rsid w:val="007E0FC1"/>
    <w:rsid w:val="007E3270"/>
    <w:rsid w:val="007E32E3"/>
    <w:rsid w:val="007F1722"/>
    <w:rsid w:val="007F26AB"/>
    <w:rsid w:val="007F3BD7"/>
    <w:rsid w:val="007F4022"/>
    <w:rsid w:val="007F6141"/>
    <w:rsid w:val="007F69D7"/>
    <w:rsid w:val="00802B25"/>
    <w:rsid w:val="00802F2B"/>
    <w:rsid w:val="00803A14"/>
    <w:rsid w:val="00806841"/>
    <w:rsid w:val="00807791"/>
    <w:rsid w:val="00813928"/>
    <w:rsid w:val="008158CA"/>
    <w:rsid w:val="00817181"/>
    <w:rsid w:val="00824781"/>
    <w:rsid w:val="00825C01"/>
    <w:rsid w:val="00826A24"/>
    <w:rsid w:val="00833A08"/>
    <w:rsid w:val="008350FD"/>
    <w:rsid w:val="00835F00"/>
    <w:rsid w:val="00836810"/>
    <w:rsid w:val="008373A5"/>
    <w:rsid w:val="008375DA"/>
    <w:rsid w:val="00845A7C"/>
    <w:rsid w:val="00846EC2"/>
    <w:rsid w:val="00847402"/>
    <w:rsid w:val="00847C3A"/>
    <w:rsid w:val="00852021"/>
    <w:rsid w:val="00852437"/>
    <w:rsid w:val="008535A3"/>
    <w:rsid w:val="0085473C"/>
    <w:rsid w:val="008557DB"/>
    <w:rsid w:val="00855AC8"/>
    <w:rsid w:val="00860AAF"/>
    <w:rsid w:val="00867316"/>
    <w:rsid w:val="00875CBC"/>
    <w:rsid w:val="00877C69"/>
    <w:rsid w:val="008839D8"/>
    <w:rsid w:val="00884571"/>
    <w:rsid w:val="00885582"/>
    <w:rsid w:val="00885E72"/>
    <w:rsid w:val="00893F2F"/>
    <w:rsid w:val="008954CD"/>
    <w:rsid w:val="008976B3"/>
    <w:rsid w:val="008A2E66"/>
    <w:rsid w:val="008A3C6B"/>
    <w:rsid w:val="008A41FC"/>
    <w:rsid w:val="008A67B5"/>
    <w:rsid w:val="008B0705"/>
    <w:rsid w:val="008B1F37"/>
    <w:rsid w:val="008B2530"/>
    <w:rsid w:val="008B366D"/>
    <w:rsid w:val="008B4BBE"/>
    <w:rsid w:val="008B70DB"/>
    <w:rsid w:val="008C081D"/>
    <w:rsid w:val="008C305F"/>
    <w:rsid w:val="008C3628"/>
    <w:rsid w:val="008C6FE0"/>
    <w:rsid w:val="008C7B30"/>
    <w:rsid w:val="008D21CB"/>
    <w:rsid w:val="008D492F"/>
    <w:rsid w:val="008E3F73"/>
    <w:rsid w:val="008E4521"/>
    <w:rsid w:val="008E458D"/>
    <w:rsid w:val="008E4CB0"/>
    <w:rsid w:val="008F16B7"/>
    <w:rsid w:val="008F1BE8"/>
    <w:rsid w:val="008F48D1"/>
    <w:rsid w:val="008F537B"/>
    <w:rsid w:val="008F6952"/>
    <w:rsid w:val="008F6BD6"/>
    <w:rsid w:val="008F7751"/>
    <w:rsid w:val="009000F2"/>
    <w:rsid w:val="00903713"/>
    <w:rsid w:val="00903C2D"/>
    <w:rsid w:val="00904392"/>
    <w:rsid w:val="00905135"/>
    <w:rsid w:val="009150CC"/>
    <w:rsid w:val="0091619D"/>
    <w:rsid w:val="00916DB0"/>
    <w:rsid w:val="0091721E"/>
    <w:rsid w:val="00930047"/>
    <w:rsid w:val="00933966"/>
    <w:rsid w:val="00935477"/>
    <w:rsid w:val="00936089"/>
    <w:rsid w:val="00937D7C"/>
    <w:rsid w:val="0095233C"/>
    <w:rsid w:val="009531A2"/>
    <w:rsid w:val="009551DB"/>
    <w:rsid w:val="00955F70"/>
    <w:rsid w:val="00961AD6"/>
    <w:rsid w:val="0096519B"/>
    <w:rsid w:val="00972A40"/>
    <w:rsid w:val="00974A26"/>
    <w:rsid w:val="009755A7"/>
    <w:rsid w:val="00975736"/>
    <w:rsid w:val="009841A0"/>
    <w:rsid w:val="00985742"/>
    <w:rsid w:val="00991A69"/>
    <w:rsid w:val="00991B62"/>
    <w:rsid w:val="009920BC"/>
    <w:rsid w:val="00992B6A"/>
    <w:rsid w:val="00994C20"/>
    <w:rsid w:val="0099571A"/>
    <w:rsid w:val="009A2E78"/>
    <w:rsid w:val="009A3FF1"/>
    <w:rsid w:val="009A5673"/>
    <w:rsid w:val="009B4502"/>
    <w:rsid w:val="009B59F0"/>
    <w:rsid w:val="009B6458"/>
    <w:rsid w:val="009B64AA"/>
    <w:rsid w:val="009B6816"/>
    <w:rsid w:val="009C0929"/>
    <w:rsid w:val="009C17BB"/>
    <w:rsid w:val="009C201D"/>
    <w:rsid w:val="009C2510"/>
    <w:rsid w:val="009C342E"/>
    <w:rsid w:val="009D0C33"/>
    <w:rsid w:val="009D4B32"/>
    <w:rsid w:val="009D54BF"/>
    <w:rsid w:val="009E13CB"/>
    <w:rsid w:val="009E14D7"/>
    <w:rsid w:val="009E2506"/>
    <w:rsid w:val="009E4B44"/>
    <w:rsid w:val="009E5FD8"/>
    <w:rsid w:val="009F008B"/>
    <w:rsid w:val="009F0A54"/>
    <w:rsid w:val="009F0D85"/>
    <w:rsid w:val="009F6C47"/>
    <w:rsid w:val="00A01610"/>
    <w:rsid w:val="00A02ECA"/>
    <w:rsid w:val="00A0738A"/>
    <w:rsid w:val="00A0798F"/>
    <w:rsid w:val="00A108AC"/>
    <w:rsid w:val="00A11B7C"/>
    <w:rsid w:val="00A1504D"/>
    <w:rsid w:val="00A2173F"/>
    <w:rsid w:val="00A250B4"/>
    <w:rsid w:val="00A31267"/>
    <w:rsid w:val="00A315AF"/>
    <w:rsid w:val="00A319C8"/>
    <w:rsid w:val="00A35251"/>
    <w:rsid w:val="00A3794B"/>
    <w:rsid w:val="00A37EB2"/>
    <w:rsid w:val="00A40317"/>
    <w:rsid w:val="00A4225C"/>
    <w:rsid w:val="00A423CF"/>
    <w:rsid w:val="00A42D06"/>
    <w:rsid w:val="00A44C9F"/>
    <w:rsid w:val="00A44EA8"/>
    <w:rsid w:val="00A45AC9"/>
    <w:rsid w:val="00A46C6E"/>
    <w:rsid w:val="00A5713E"/>
    <w:rsid w:val="00A639C2"/>
    <w:rsid w:val="00A65A1A"/>
    <w:rsid w:val="00A65D6A"/>
    <w:rsid w:val="00A66BCD"/>
    <w:rsid w:val="00A715C4"/>
    <w:rsid w:val="00A73494"/>
    <w:rsid w:val="00A75964"/>
    <w:rsid w:val="00A802D0"/>
    <w:rsid w:val="00A8557F"/>
    <w:rsid w:val="00A868E2"/>
    <w:rsid w:val="00A91C0D"/>
    <w:rsid w:val="00A96B49"/>
    <w:rsid w:val="00AA3DC2"/>
    <w:rsid w:val="00AA694D"/>
    <w:rsid w:val="00AA7A99"/>
    <w:rsid w:val="00AB0477"/>
    <w:rsid w:val="00AB0717"/>
    <w:rsid w:val="00AB1F7E"/>
    <w:rsid w:val="00AB3ADB"/>
    <w:rsid w:val="00AB3D28"/>
    <w:rsid w:val="00AB6A71"/>
    <w:rsid w:val="00AB6DB5"/>
    <w:rsid w:val="00AB6F57"/>
    <w:rsid w:val="00AB714D"/>
    <w:rsid w:val="00AB7A10"/>
    <w:rsid w:val="00AC3D62"/>
    <w:rsid w:val="00AC5F05"/>
    <w:rsid w:val="00AC6EBC"/>
    <w:rsid w:val="00AC7CE8"/>
    <w:rsid w:val="00AD0C5D"/>
    <w:rsid w:val="00AD705B"/>
    <w:rsid w:val="00AE1FB5"/>
    <w:rsid w:val="00AE2099"/>
    <w:rsid w:val="00AF1F8A"/>
    <w:rsid w:val="00AF617A"/>
    <w:rsid w:val="00B05F40"/>
    <w:rsid w:val="00B10CFE"/>
    <w:rsid w:val="00B12735"/>
    <w:rsid w:val="00B16BFA"/>
    <w:rsid w:val="00B27C84"/>
    <w:rsid w:val="00B27D9D"/>
    <w:rsid w:val="00B323E9"/>
    <w:rsid w:val="00B36092"/>
    <w:rsid w:val="00B42294"/>
    <w:rsid w:val="00B42B5E"/>
    <w:rsid w:val="00B43EB8"/>
    <w:rsid w:val="00B46C90"/>
    <w:rsid w:val="00B51B44"/>
    <w:rsid w:val="00B54D34"/>
    <w:rsid w:val="00B65CD3"/>
    <w:rsid w:val="00B75E1E"/>
    <w:rsid w:val="00B7740F"/>
    <w:rsid w:val="00B77B92"/>
    <w:rsid w:val="00B809B3"/>
    <w:rsid w:val="00B82BA8"/>
    <w:rsid w:val="00B85996"/>
    <w:rsid w:val="00B85DBB"/>
    <w:rsid w:val="00B90A1E"/>
    <w:rsid w:val="00BA1971"/>
    <w:rsid w:val="00BA79B1"/>
    <w:rsid w:val="00BB2A1F"/>
    <w:rsid w:val="00BB60BE"/>
    <w:rsid w:val="00BC39B7"/>
    <w:rsid w:val="00BC7B12"/>
    <w:rsid w:val="00BD0148"/>
    <w:rsid w:val="00BD06B9"/>
    <w:rsid w:val="00BD364D"/>
    <w:rsid w:val="00BD540C"/>
    <w:rsid w:val="00BE3118"/>
    <w:rsid w:val="00BE320A"/>
    <w:rsid w:val="00BE469E"/>
    <w:rsid w:val="00BE6961"/>
    <w:rsid w:val="00BF43A5"/>
    <w:rsid w:val="00BF6EEF"/>
    <w:rsid w:val="00BF7AF4"/>
    <w:rsid w:val="00C07F9D"/>
    <w:rsid w:val="00C11F88"/>
    <w:rsid w:val="00C14883"/>
    <w:rsid w:val="00C17410"/>
    <w:rsid w:val="00C23414"/>
    <w:rsid w:val="00C23AE9"/>
    <w:rsid w:val="00C27ECF"/>
    <w:rsid w:val="00C36284"/>
    <w:rsid w:val="00C4342A"/>
    <w:rsid w:val="00C448D7"/>
    <w:rsid w:val="00C4739C"/>
    <w:rsid w:val="00C53B52"/>
    <w:rsid w:val="00C65BDE"/>
    <w:rsid w:val="00C65E6C"/>
    <w:rsid w:val="00C7080E"/>
    <w:rsid w:val="00C710E7"/>
    <w:rsid w:val="00C72050"/>
    <w:rsid w:val="00C72AF2"/>
    <w:rsid w:val="00C75734"/>
    <w:rsid w:val="00C823B0"/>
    <w:rsid w:val="00C831FF"/>
    <w:rsid w:val="00C85E1A"/>
    <w:rsid w:val="00C8635B"/>
    <w:rsid w:val="00C872EE"/>
    <w:rsid w:val="00C90890"/>
    <w:rsid w:val="00C91527"/>
    <w:rsid w:val="00C93E85"/>
    <w:rsid w:val="00CA1FA8"/>
    <w:rsid w:val="00CA6345"/>
    <w:rsid w:val="00CA63CD"/>
    <w:rsid w:val="00CB00E9"/>
    <w:rsid w:val="00CB0EBF"/>
    <w:rsid w:val="00CB7E99"/>
    <w:rsid w:val="00CD0C8A"/>
    <w:rsid w:val="00CD4247"/>
    <w:rsid w:val="00CE0464"/>
    <w:rsid w:val="00CE6E3A"/>
    <w:rsid w:val="00CF2063"/>
    <w:rsid w:val="00CF2228"/>
    <w:rsid w:val="00CF439F"/>
    <w:rsid w:val="00CF4AFF"/>
    <w:rsid w:val="00CF72AE"/>
    <w:rsid w:val="00CF7323"/>
    <w:rsid w:val="00D00B27"/>
    <w:rsid w:val="00D05CBB"/>
    <w:rsid w:val="00D0797D"/>
    <w:rsid w:val="00D20CCE"/>
    <w:rsid w:val="00D21943"/>
    <w:rsid w:val="00D22120"/>
    <w:rsid w:val="00D229B7"/>
    <w:rsid w:val="00D2366D"/>
    <w:rsid w:val="00D25EAE"/>
    <w:rsid w:val="00D31A4C"/>
    <w:rsid w:val="00D35CE8"/>
    <w:rsid w:val="00D35DB8"/>
    <w:rsid w:val="00D370C4"/>
    <w:rsid w:val="00D41DF3"/>
    <w:rsid w:val="00D41EE6"/>
    <w:rsid w:val="00D434F5"/>
    <w:rsid w:val="00D4396F"/>
    <w:rsid w:val="00D43D8B"/>
    <w:rsid w:val="00D46FB3"/>
    <w:rsid w:val="00D47A1D"/>
    <w:rsid w:val="00D502FC"/>
    <w:rsid w:val="00D50B45"/>
    <w:rsid w:val="00D5194E"/>
    <w:rsid w:val="00D52B77"/>
    <w:rsid w:val="00D52FD3"/>
    <w:rsid w:val="00D544AA"/>
    <w:rsid w:val="00D54DAB"/>
    <w:rsid w:val="00D57D63"/>
    <w:rsid w:val="00D57EA0"/>
    <w:rsid w:val="00D60BA9"/>
    <w:rsid w:val="00D625D6"/>
    <w:rsid w:val="00D62EAB"/>
    <w:rsid w:val="00D63C29"/>
    <w:rsid w:val="00D648AC"/>
    <w:rsid w:val="00D67158"/>
    <w:rsid w:val="00D6718B"/>
    <w:rsid w:val="00D67266"/>
    <w:rsid w:val="00D7115C"/>
    <w:rsid w:val="00D7174E"/>
    <w:rsid w:val="00D72ECB"/>
    <w:rsid w:val="00D803C5"/>
    <w:rsid w:val="00D808C6"/>
    <w:rsid w:val="00D823E4"/>
    <w:rsid w:val="00D96202"/>
    <w:rsid w:val="00D9647B"/>
    <w:rsid w:val="00D96803"/>
    <w:rsid w:val="00D96B74"/>
    <w:rsid w:val="00D97010"/>
    <w:rsid w:val="00DA0528"/>
    <w:rsid w:val="00DA55DF"/>
    <w:rsid w:val="00DA6D47"/>
    <w:rsid w:val="00DA7E31"/>
    <w:rsid w:val="00DB045F"/>
    <w:rsid w:val="00DB17B3"/>
    <w:rsid w:val="00DB1F24"/>
    <w:rsid w:val="00DB2803"/>
    <w:rsid w:val="00DB53D9"/>
    <w:rsid w:val="00DC3A8A"/>
    <w:rsid w:val="00DC3E1D"/>
    <w:rsid w:val="00DC4423"/>
    <w:rsid w:val="00DC555E"/>
    <w:rsid w:val="00DC5CF8"/>
    <w:rsid w:val="00DC6E4D"/>
    <w:rsid w:val="00DC6EA6"/>
    <w:rsid w:val="00DD0A7F"/>
    <w:rsid w:val="00DD0ED4"/>
    <w:rsid w:val="00DD4533"/>
    <w:rsid w:val="00DD48A9"/>
    <w:rsid w:val="00DD5578"/>
    <w:rsid w:val="00DD6877"/>
    <w:rsid w:val="00DD71CB"/>
    <w:rsid w:val="00DE2DE6"/>
    <w:rsid w:val="00DE3553"/>
    <w:rsid w:val="00DE5E52"/>
    <w:rsid w:val="00DE6817"/>
    <w:rsid w:val="00DE7C6B"/>
    <w:rsid w:val="00DF1CB9"/>
    <w:rsid w:val="00DF29FF"/>
    <w:rsid w:val="00DF521A"/>
    <w:rsid w:val="00DF6384"/>
    <w:rsid w:val="00DF72CB"/>
    <w:rsid w:val="00E03C1A"/>
    <w:rsid w:val="00E07E85"/>
    <w:rsid w:val="00E113CC"/>
    <w:rsid w:val="00E1227C"/>
    <w:rsid w:val="00E15B40"/>
    <w:rsid w:val="00E20D83"/>
    <w:rsid w:val="00E21304"/>
    <w:rsid w:val="00E2271A"/>
    <w:rsid w:val="00E2395F"/>
    <w:rsid w:val="00E24105"/>
    <w:rsid w:val="00E25D87"/>
    <w:rsid w:val="00E315D5"/>
    <w:rsid w:val="00E31FD2"/>
    <w:rsid w:val="00E361B4"/>
    <w:rsid w:val="00E3672B"/>
    <w:rsid w:val="00E3751D"/>
    <w:rsid w:val="00E403A2"/>
    <w:rsid w:val="00E44BD8"/>
    <w:rsid w:val="00E45BE0"/>
    <w:rsid w:val="00E50E51"/>
    <w:rsid w:val="00E5132B"/>
    <w:rsid w:val="00E5326B"/>
    <w:rsid w:val="00E56575"/>
    <w:rsid w:val="00E60EC1"/>
    <w:rsid w:val="00E63AEB"/>
    <w:rsid w:val="00E63EED"/>
    <w:rsid w:val="00E6686B"/>
    <w:rsid w:val="00E66C26"/>
    <w:rsid w:val="00E70C48"/>
    <w:rsid w:val="00E7729D"/>
    <w:rsid w:val="00E80109"/>
    <w:rsid w:val="00E82064"/>
    <w:rsid w:val="00E825BB"/>
    <w:rsid w:val="00E8584A"/>
    <w:rsid w:val="00E90517"/>
    <w:rsid w:val="00E91937"/>
    <w:rsid w:val="00E97A62"/>
    <w:rsid w:val="00EA1E25"/>
    <w:rsid w:val="00EA3107"/>
    <w:rsid w:val="00EA4325"/>
    <w:rsid w:val="00EA53BA"/>
    <w:rsid w:val="00EB28BB"/>
    <w:rsid w:val="00EB54E0"/>
    <w:rsid w:val="00EB65FB"/>
    <w:rsid w:val="00EB68A2"/>
    <w:rsid w:val="00EC1262"/>
    <w:rsid w:val="00EC452D"/>
    <w:rsid w:val="00ED4170"/>
    <w:rsid w:val="00ED4313"/>
    <w:rsid w:val="00ED75FB"/>
    <w:rsid w:val="00EE217D"/>
    <w:rsid w:val="00EE25DC"/>
    <w:rsid w:val="00EE3BCE"/>
    <w:rsid w:val="00EE7C96"/>
    <w:rsid w:val="00EF3CB2"/>
    <w:rsid w:val="00EF4302"/>
    <w:rsid w:val="00F00167"/>
    <w:rsid w:val="00F12AD1"/>
    <w:rsid w:val="00F1391E"/>
    <w:rsid w:val="00F1395E"/>
    <w:rsid w:val="00F13C1A"/>
    <w:rsid w:val="00F1683C"/>
    <w:rsid w:val="00F22210"/>
    <w:rsid w:val="00F23944"/>
    <w:rsid w:val="00F24E62"/>
    <w:rsid w:val="00F25C5F"/>
    <w:rsid w:val="00F30DE1"/>
    <w:rsid w:val="00F33F54"/>
    <w:rsid w:val="00F37808"/>
    <w:rsid w:val="00F4139C"/>
    <w:rsid w:val="00F417E5"/>
    <w:rsid w:val="00F428E3"/>
    <w:rsid w:val="00F43071"/>
    <w:rsid w:val="00F43FDD"/>
    <w:rsid w:val="00F463AE"/>
    <w:rsid w:val="00F466C7"/>
    <w:rsid w:val="00F5103C"/>
    <w:rsid w:val="00F52E16"/>
    <w:rsid w:val="00F544E4"/>
    <w:rsid w:val="00F567A9"/>
    <w:rsid w:val="00F568F6"/>
    <w:rsid w:val="00F57A89"/>
    <w:rsid w:val="00F60E1D"/>
    <w:rsid w:val="00F6133C"/>
    <w:rsid w:val="00F61951"/>
    <w:rsid w:val="00F62469"/>
    <w:rsid w:val="00F64646"/>
    <w:rsid w:val="00F654AC"/>
    <w:rsid w:val="00F70696"/>
    <w:rsid w:val="00F72A3D"/>
    <w:rsid w:val="00F7353D"/>
    <w:rsid w:val="00F73C88"/>
    <w:rsid w:val="00F80EEA"/>
    <w:rsid w:val="00F96EBE"/>
    <w:rsid w:val="00FA7D15"/>
    <w:rsid w:val="00FB0578"/>
    <w:rsid w:val="00FB2323"/>
    <w:rsid w:val="00FB3572"/>
    <w:rsid w:val="00FB5D7D"/>
    <w:rsid w:val="00FC1BE0"/>
    <w:rsid w:val="00FC2C3D"/>
    <w:rsid w:val="00FD1064"/>
    <w:rsid w:val="00FD560F"/>
    <w:rsid w:val="00FD665A"/>
    <w:rsid w:val="00FE01FA"/>
    <w:rsid w:val="00FE2151"/>
    <w:rsid w:val="00FE4EBC"/>
    <w:rsid w:val="00FE6705"/>
    <w:rsid w:val="00FF0F1E"/>
    <w:rsid w:val="00FF15AF"/>
    <w:rsid w:val="00FF2256"/>
    <w:rsid w:val="00FF31F1"/>
    <w:rsid w:val="00FF7601"/>
    <w:rsid w:val="03E0139B"/>
    <w:rsid w:val="0C5E1263"/>
    <w:rsid w:val="0F2065F3"/>
    <w:rsid w:val="0F6B3BFA"/>
    <w:rsid w:val="27677035"/>
    <w:rsid w:val="37C6044B"/>
    <w:rsid w:val="38F36634"/>
    <w:rsid w:val="7E43F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8EB27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95F"/>
    <w:pPr>
      <w:widowControl w:val="0"/>
      <w:jc w:val="both"/>
    </w:pPr>
  </w:style>
  <w:style w:type="paragraph" w:styleId="1">
    <w:name w:val="heading 1"/>
    <w:basedOn w:val="a0"/>
    <w:next w:val="a"/>
    <w:link w:val="10"/>
    <w:uiPriority w:val="9"/>
    <w:qFormat/>
    <w:rsid w:val="000C1DEA"/>
    <w:pPr>
      <w:numPr>
        <w:numId w:val="1"/>
      </w:numPr>
      <w:ind w:leftChars="0" w:left="0"/>
      <w:outlineLvl w:val="0"/>
    </w:pPr>
    <w:rPr>
      <w:rFonts w:ascii="ＭＳ Ｐゴシック" w:eastAsia="ＭＳ Ｐゴシック" w:hAnsi="ＭＳ Ｐゴシック"/>
      <w:b/>
      <w:bCs/>
      <w:sz w:val="24"/>
    </w:rPr>
  </w:style>
  <w:style w:type="paragraph" w:styleId="2">
    <w:name w:val="heading 2"/>
    <w:basedOn w:val="a"/>
    <w:next w:val="a"/>
    <w:link w:val="20"/>
    <w:uiPriority w:val="9"/>
    <w:semiHidden/>
    <w:unhideWhenUsed/>
    <w:qFormat/>
    <w:rsid w:val="00D00B27"/>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unhideWhenUsed/>
    <w:rsid w:val="006D02BF"/>
    <w:pPr>
      <w:jc w:val="left"/>
    </w:pPr>
  </w:style>
  <w:style w:type="character" w:customStyle="1" w:styleId="ac">
    <w:name w:val="コメント文字列 (文字)"/>
    <w:basedOn w:val="a1"/>
    <w:link w:val="ab"/>
    <w:uiPriority w:val="99"/>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 w:type="character" w:styleId="af6">
    <w:name w:val="Unresolved Mention"/>
    <w:basedOn w:val="a1"/>
    <w:uiPriority w:val="99"/>
    <w:semiHidden/>
    <w:unhideWhenUsed/>
    <w:rsid w:val="007D0251"/>
    <w:rPr>
      <w:color w:val="605E5C"/>
      <w:shd w:val="clear" w:color="auto" w:fill="E1DFDD"/>
    </w:rPr>
  </w:style>
  <w:style w:type="paragraph" w:styleId="af7">
    <w:name w:val="footnote text"/>
    <w:basedOn w:val="a"/>
    <w:link w:val="af8"/>
    <w:uiPriority w:val="99"/>
    <w:semiHidden/>
    <w:unhideWhenUsed/>
    <w:rsid w:val="00317CFE"/>
    <w:pPr>
      <w:snapToGrid w:val="0"/>
      <w:jc w:val="left"/>
    </w:pPr>
  </w:style>
  <w:style w:type="character" w:customStyle="1" w:styleId="af8">
    <w:name w:val="脚注文字列 (文字)"/>
    <w:basedOn w:val="a1"/>
    <w:link w:val="af7"/>
    <w:uiPriority w:val="99"/>
    <w:semiHidden/>
    <w:rsid w:val="00317CFE"/>
  </w:style>
  <w:style w:type="character" w:styleId="af9">
    <w:name w:val="footnote reference"/>
    <w:basedOn w:val="a1"/>
    <w:uiPriority w:val="99"/>
    <w:semiHidden/>
    <w:unhideWhenUsed/>
    <w:rsid w:val="00317CFE"/>
    <w:rPr>
      <w:vertAlign w:val="superscript"/>
    </w:rPr>
  </w:style>
  <w:style w:type="character" w:customStyle="1" w:styleId="20">
    <w:name w:val="見出し 2 (文字)"/>
    <w:basedOn w:val="a1"/>
    <w:link w:val="2"/>
    <w:uiPriority w:val="9"/>
    <w:semiHidden/>
    <w:rsid w:val="00D00B27"/>
    <w:rPr>
      <w:rFonts w:asciiTheme="majorHAnsi" w:eastAsiaTheme="majorEastAsia" w:hAnsiTheme="majorHAnsi" w:cstheme="majorBidi"/>
    </w:rPr>
  </w:style>
  <w:style w:type="paragraph" w:styleId="21">
    <w:name w:val="toc 2"/>
    <w:basedOn w:val="a"/>
    <w:next w:val="a"/>
    <w:autoRedefine/>
    <w:uiPriority w:val="39"/>
    <w:unhideWhenUsed/>
    <w:rsid w:val="00D00B27"/>
    <w:pPr>
      <w:ind w:leftChars="100" w:left="2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685399844">
      <w:bodyDiv w:val="1"/>
      <w:marLeft w:val="0"/>
      <w:marRight w:val="0"/>
      <w:marTop w:val="0"/>
      <w:marBottom w:val="0"/>
      <w:divBdr>
        <w:top w:val="none" w:sz="0" w:space="0" w:color="auto"/>
        <w:left w:val="none" w:sz="0" w:space="0" w:color="auto"/>
        <w:bottom w:val="none" w:sz="0" w:space="0" w:color="auto"/>
        <w:right w:val="none" w:sz="0" w:space="0" w:color="auto"/>
      </w:divBdr>
    </w:div>
    <w:div w:id="816261052">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 w:id="1350064730">
      <w:bodyDiv w:val="1"/>
      <w:marLeft w:val="0"/>
      <w:marRight w:val="0"/>
      <w:marTop w:val="0"/>
      <w:marBottom w:val="0"/>
      <w:divBdr>
        <w:top w:val="none" w:sz="0" w:space="0" w:color="auto"/>
        <w:left w:val="none" w:sz="0" w:space="0" w:color="auto"/>
        <w:bottom w:val="none" w:sz="0" w:space="0" w:color="auto"/>
        <w:right w:val="none" w:sz="0" w:space="0" w:color="auto"/>
      </w:divBdr>
    </w:div>
    <w:div w:id="1357192608">
      <w:bodyDiv w:val="1"/>
      <w:marLeft w:val="0"/>
      <w:marRight w:val="0"/>
      <w:marTop w:val="0"/>
      <w:marBottom w:val="0"/>
      <w:divBdr>
        <w:top w:val="none" w:sz="0" w:space="0" w:color="auto"/>
        <w:left w:val="none" w:sz="0" w:space="0" w:color="auto"/>
        <w:bottom w:val="none" w:sz="0" w:space="0" w:color="auto"/>
        <w:right w:val="none" w:sz="0" w:space="0" w:color="auto"/>
      </w:divBdr>
    </w:div>
    <w:div w:id="1424687214">
      <w:bodyDiv w:val="1"/>
      <w:marLeft w:val="0"/>
      <w:marRight w:val="0"/>
      <w:marTop w:val="0"/>
      <w:marBottom w:val="0"/>
      <w:divBdr>
        <w:top w:val="none" w:sz="0" w:space="0" w:color="auto"/>
        <w:left w:val="none" w:sz="0" w:space="0" w:color="auto"/>
        <w:bottom w:val="none" w:sz="0" w:space="0" w:color="auto"/>
        <w:right w:val="none" w:sz="0" w:space="0" w:color="auto"/>
      </w:divBdr>
    </w:div>
    <w:div w:id="1425027587">
      <w:bodyDiv w:val="1"/>
      <w:marLeft w:val="0"/>
      <w:marRight w:val="0"/>
      <w:marTop w:val="0"/>
      <w:marBottom w:val="0"/>
      <w:divBdr>
        <w:top w:val="none" w:sz="0" w:space="0" w:color="auto"/>
        <w:left w:val="none" w:sz="0" w:space="0" w:color="auto"/>
        <w:bottom w:val="none" w:sz="0" w:space="0" w:color="auto"/>
        <w:right w:val="none" w:sz="0" w:space="0" w:color="auto"/>
      </w:divBdr>
    </w:div>
    <w:div w:id="1943032439">
      <w:bodyDiv w:val="1"/>
      <w:marLeft w:val="0"/>
      <w:marRight w:val="0"/>
      <w:marTop w:val="0"/>
      <w:marBottom w:val="0"/>
      <w:divBdr>
        <w:top w:val="none" w:sz="0" w:space="0" w:color="auto"/>
        <w:left w:val="none" w:sz="0" w:space="0" w:color="auto"/>
        <w:bottom w:val="none" w:sz="0" w:space="0" w:color="auto"/>
        <w:right w:val="none" w:sz="0" w:space="0" w:color="auto"/>
      </w:divBdr>
    </w:div>
    <w:div w:id="2048677209">
      <w:bodyDiv w:val="1"/>
      <w:marLeft w:val="0"/>
      <w:marRight w:val="0"/>
      <w:marTop w:val="0"/>
      <w:marBottom w:val="0"/>
      <w:divBdr>
        <w:top w:val="none" w:sz="0" w:space="0" w:color="auto"/>
        <w:left w:val="none" w:sz="0" w:space="0" w:color="auto"/>
        <w:bottom w:val="none" w:sz="0" w:space="0" w:color="auto"/>
        <w:right w:val="none" w:sz="0" w:space="0" w:color="auto"/>
      </w:divBdr>
    </w:div>
    <w:div w:id="2079742522">
      <w:bodyDiv w:val="1"/>
      <w:marLeft w:val="0"/>
      <w:marRight w:val="0"/>
      <w:marTop w:val="0"/>
      <w:marBottom w:val="0"/>
      <w:divBdr>
        <w:top w:val="none" w:sz="0" w:space="0" w:color="auto"/>
        <w:left w:val="none" w:sz="0" w:space="0" w:color="auto"/>
        <w:bottom w:val="none" w:sz="0" w:space="0" w:color="auto"/>
        <w:right w:val="none" w:sz="0" w:space="0" w:color="auto"/>
      </w:divBdr>
    </w:div>
    <w:div w:id="2089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539</Words>
  <Characters>3078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2022-03-25T05:17:00Z</dcterms:created>
  <dcterms:modified xsi:type="dcterms:W3CDTF">2023-05-15T08:55:00Z</dcterms:modified>
</cp:coreProperties>
</file>