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ind w:left="0" w:hanging="0"/>
        <w:outlineLvl w:val="0"/>
        <w:rPr/>
      </w:pP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总结：</w:t>
      </w:r>
    </w:p>
    <w:p>
      <w:pPr>
        <w:pStyle w:val="1"/>
        <w:numPr>
          <w:ilvl w:val="0"/>
          <w:numId w:val="2"/>
        </w:numPr>
        <w:spacing w:before="240" w:after="120"/>
        <w:rPr/>
      </w:pPr>
      <w:r>
        <w:rPr/>
        <w:t xml:space="preserve">resNet: </w:t>
      </w:r>
      <w:r>
        <w:rPr/>
        <w:t>操作解释</w:t>
      </w:r>
    </w:p>
    <w:p>
      <w:pPr>
        <w:pStyle w:val="Normal"/>
        <w:numPr>
          <w:ilvl w:val="0"/>
          <w:numId w:val="0"/>
        </w:numPr>
        <w:ind w:left="0" w:hanging="0"/>
        <w:outlineLvl w:val="0"/>
        <w:rPr/>
      </w:pP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 xml:space="preserve">输入图像 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[H × W × 3]</w:t>
      </w:r>
    </w:p>
    <w:p>
      <w:pPr>
        <w:pStyle w:val="Normal"/>
        <w:rPr/>
      </w:pPr>
      <w:r>
        <w:rPr/>
        <w:t>│</w:t>
      </w:r>
    </w:p>
    <w:p>
      <w:pPr>
        <w:pStyle w:val="Normal"/>
        <w:rPr/>
      </w:pPr>
      <w:r>
        <w:rPr/>
        <w:t xml:space="preserve">▼ </w:t>
      </w:r>
      <w:r>
        <w:rPr/>
        <w:t>64</w:t>
      </w:r>
      <w:r>
        <w:rPr/>
        <w:t xml:space="preserve">个卷积核，每个卷积核 </w:t>
      </w:r>
      <w:r>
        <w:rPr/>
        <w:t>3×3×3</w:t>
      </w:r>
      <w:r>
        <w:rPr/>
        <w:t>（对应输入</w:t>
      </w:r>
      <w:r>
        <w:rPr/>
        <w:t>3</w:t>
      </w:r>
      <w:r>
        <w:rPr/>
        <w:t>通道），</w:t>
      </w:r>
      <w:r>
        <w:rPr/>
        <w:t>stride=2</w:t>
      </w:r>
    </w:p>
    <w:p>
      <w:pPr>
        <w:pStyle w:val="Normal"/>
        <w:rPr/>
      </w:pPr>
      <w:r>
        <w:rPr/>
        <w:t>Stage1 → [H/2 × W/2 × 64]</w:t>
      </w:r>
    </w:p>
    <w:p>
      <w:pPr>
        <w:pStyle w:val="Normal"/>
        <w:rPr/>
      </w:pPr>
      <w:r>
        <w:rPr/>
        <w:t>│</w:t>
      </w:r>
    </w:p>
    <w:p>
      <w:pPr>
        <w:pStyle w:val="Normal"/>
        <w:rPr/>
      </w:pPr>
      <w:r>
        <w:rPr/>
        <w:t xml:space="preserve">▼ </w:t>
      </w:r>
      <w:r>
        <w:rPr/>
        <w:t>128</w:t>
      </w:r>
      <w:r>
        <w:rPr/>
        <w:t xml:space="preserve">个卷积核，每个卷积核 </w:t>
      </w:r>
      <w:r>
        <w:rPr/>
        <w:t>3×3×64</w:t>
      </w:r>
      <w:r>
        <w:rPr/>
        <w:t>（对应输入</w:t>
      </w:r>
      <w:r>
        <w:rPr/>
        <w:t>64</w:t>
      </w:r>
      <w:r>
        <w:rPr/>
        <w:t>通道），</w:t>
      </w:r>
      <w:r>
        <w:rPr/>
        <w:t>stride=2</w:t>
      </w:r>
    </w:p>
    <w:p>
      <w:pPr>
        <w:pStyle w:val="Normal"/>
        <w:rPr/>
      </w:pPr>
      <w:r>
        <w:rPr/>
        <w:t>Stage2 → [H/4 × W/4 × 128]</w:t>
      </w:r>
    </w:p>
    <w:p>
      <w:pPr>
        <w:pStyle w:val="Normal"/>
        <w:rPr/>
      </w:pPr>
      <w:r>
        <w:rPr/>
        <w:t>│</w:t>
      </w:r>
    </w:p>
    <w:p>
      <w:pPr>
        <w:pStyle w:val="Normal"/>
        <w:rPr/>
      </w:pPr>
      <w:r>
        <w:rPr/>
        <w:t xml:space="preserve">▼ </w:t>
      </w:r>
      <w:r>
        <w:rPr/>
        <w:t>256</w:t>
      </w:r>
      <w:r>
        <w:rPr/>
        <w:t xml:space="preserve">个卷积核，每个卷积核 </w:t>
      </w:r>
      <w:r>
        <w:rPr/>
        <w:t>3×3×128</w:t>
      </w:r>
      <w:r>
        <w:rPr/>
        <w:t>（对应输入</w:t>
      </w:r>
      <w:r>
        <w:rPr/>
        <w:t>128</w:t>
      </w:r>
      <w:r>
        <w:rPr/>
        <w:t>通道），</w:t>
      </w:r>
      <w:r>
        <w:rPr/>
        <w:t>stride=2</w:t>
      </w:r>
    </w:p>
    <w:p>
      <w:pPr>
        <w:pStyle w:val="Normal"/>
        <w:rPr/>
      </w:pPr>
      <w:r>
        <w:rPr/>
        <w:t>Stage3 → [H/8 × W/8 × 256]</w:t>
      </w:r>
    </w:p>
    <w:p>
      <w:pPr>
        <w:pStyle w:val="Normal"/>
        <w:rPr/>
      </w:pPr>
      <w:r>
        <w:rPr/>
        <w:t>│</w:t>
      </w:r>
    </w:p>
    <w:p>
      <w:pPr>
        <w:pStyle w:val="Normal"/>
        <w:rPr/>
      </w:pPr>
      <w:r>
        <w:rPr/>
        <w:t xml:space="preserve">▼ </w:t>
      </w:r>
      <w:r>
        <w:rPr/>
        <w:t>512</w:t>
      </w:r>
      <w:r>
        <w:rPr/>
        <w:t xml:space="preserve">个卷积核，每个卷积核 </w:t>
      </w:r>
      <w:r>
        <w:rPr/>
        <w:t>3×3×256</w:t>
      </w:r>
      <w:r>
        <w:rPr/>
        <w:t>（对应输入</w:t>
      </w:r>
      <w:r>
        <w:rPr/>
        <w:t>256</w:t>
      </w:r>
      <w:r>
        <w:rPr/>
        <w:t>通道），</w:t>
      </w:r>
      <w:r>
        <w:rPr/>
        <w:t>stride=2</w:t>
      </w:r>
    </w:p>
    <w:p>
      <w:pPr>
        <w:pStyle w:val="Normal"/>
        <w:rPr/>
      </w:pPr>
      <w:r>
        <w:rPr/>
        <w:t>Stage4 → [H/16 × W/16 × 512]</w:t>
      </w:r>
    </w:p>
    <w:p>
      <w:pPr>
        <w:pStyle w:val="Normal"/>
        <w:rPr/>
      </w:pPr>
      <w:r>
        <w:rPr/>
        <w:t>│</w:t>
      </w:r>
    </w:p>
    <w:p>
      <w:pPr>
        <w:pStyle w:val="Normal"/>
        <w:rPr/>
      </w:pPr>
      <w:r>
        <w:rPr/>
        <w:t xml:space="preserve">▼ </w:t>
      </w:r>
      <w:r>
        <w:rPr/>
        <w:t>1024</w:t>
      </w:r>
      <w:r>
        <w:rPr/>
        <w:t xml:space="preserve">个卷积核，每个卷积核 </w:t>
      </w:r>
      <w:r>
        <w:rPr/>
        <w:t>3×3×512</w:t>
      </w:r>
      <w:r>
        <w:rPr/>
        <w:t>（对应输入</w:t>
      </w:r>
      <w:r>
        <w:rPr/>
        <w:t>512</w:t>
      </w:r>
      <w:r>
        <w:rPr/>
        <w:t>通道），</w:t>
      </w:r>
      <w:r>
        <w:rPr/>
        <w:t>stride=2</w:t>
      </w:r>
    </w:p>
    <w:p>
      <w:pPr>
        <w:pStyle w:val="Normal"/>
        <w:rPr/>
      </w:pPr>
      <w:r>
        <w:rPr/>
        <w:t>Stage5 → [H/32 × W/32 × 1024]</w:t>
      </w:r>
    </w:p>
    <w:p>
      <w:pPr>
        <w:pStyle w:val="Style17"/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/>
      </w:r>
    </w:p>
    <w:p>
      <w:pPr>
        <w:pStyle w:val="Style17"/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/>
      </w:r>
    </w:p>
    <w:p>
      <w:pPr>
        <w:pStyle w:val="Normal"/>
        <w:numPr>
          <w:ilvl w:val="0"/>
          <w:numId w:val="0"/>
        </w:numPr>
        <w:ind w:left="0" w:hanging="0"/>
        <w:outlineLvl w:val="0"/>
        <w:rPr/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 xml:space="preserve">Stage1 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的一个卷积核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: 3×3×3</w:t>
      </w:r>
    </w:p>
    <w:p>
      <w:pPr>
        <w:pStyle w:val="Normal"/>
        <w:rPr/>
      </w:pPr>
      <w:r>
        <w:rPr/>
        <w:t>↑ ↑ ↑</w:t>
      </w:r>
    </w:p>
    <w:p>
      <w:pPr>
        <w:pStyle w:val="Normal"/>
        <w:rPr/>
      </w:pPr>
      <w:r>
        <w:rPr/>
        <w:t xml:space="preserve">│ │ └── </w:t>
      </w:r>
      <w:r>
        <w:rPr/>
        <w:t>深度</w:t>
      </w:r>
      <w:r>
        <w:rPr/>
        <w:t>=</w:t>
      </w:r>
      <w:r>
        <w:rPr/>
        <w:t>输入通道数</w:t>
      </w:r>
      <w:r>
        <w:rPr/>
        <w:t>3</w:t>
      </w:r>
      <w:r>
        <w:rPr/>
        <w:t>（</w:t>
      </w:r>
      <w:r>
        <w:rPr/>
        <w:t>RGB</w:t>
      </w:r>
      <w:r>
        <w:rPr/>
        <w:t>各一层）</w:t>
      </w:r>
    </w:p>
    <w:p>
      <w:pPr>
        <w:pStyle w:val="Normal"/>
        <w:rPr/>
      </w:pPr>
      <w:r>
        <w:rPr/>
        <w:t xml:space="preserve">│ └──── </w:t>
      </w:r>
      <w:r>
        <w:rPr/>
        <w:t>卷积核高度</w:t>
      </w:r>
    </w:p>
    <w:p>
      <w:pPr>
        <w:pStyle w:val="Normal"/>
        <w:rPr/>
      </w:pPr>
      <w:r>
        <w:rPr/>
        <w:t xml:space="preserve">└────── </w:t>
      </w:r>
      <w:r>
        <w:rPr/>
        <w:t>卷积核宽度</w:t>
      </w:r>
    </w:p>
    <w:p>
      <w:pPr>
        <w:pStyle w:val="Normal"/>
        <w:rPr/>
      </w:pPr>
      <w:r>
        <w:rPr/>
        <w:t>计算方式</w:t>
      </w:r>
      <w:r>
        <w:rPr/>
        <w:t>:</w:t>
      </w:r>
    </w:p>
    <w:p>
      <w:pPr>
        <w:pStyle w:val="Normal"/>
        <w:rPr/>
      </w:pPr>
      <w:r>
        <w:rPr/>
        <w:t>R</w:t>
      </w:r>
      <w:r>
        <w:rPr/>
        <w:t xml:space="preserve">层 </w:t>
      </w:r>
      <w:r>
        <w:rPr/>
        <w:t xml:space="preserve">3×3 </w:t>
      </w:r>
      <w:r>
        <w:rPr/>
        <w:t xml:space="preserve">权重 </w:t>
      </w:r>
      <w:r>
        <w:rPr/>
        <w:t>× R</w:t>
      </w:r>
      <w:r>
        <w:rPr/>
        <w:t>层像素块 → 一个数</w:t>
      </w:r>
    </w:p>
    <w:p>
      <w:pPr>
        <w:pStyle w:val="Normal"/>
        <w:rPr/>
      </w:pPr>
      <w:r>
        <w:rPr/>
        <w:t>G</w:t>
      </w:r>
      <w:r>
        <w:rPr/>
        <w:t xml:space="preserve">层 </w:t>
      </w:r>
      <w:r>
        <w:rPr/>
        <w:t xml:space="preserve">3×3 </w:t>
      </w:r>
      <w:r>
        <w:rPr/>
        <w:t xml:space="preserve">权重 </w:t>
      </w:r>
      <w:r>
        <w:rPr/>
        <w:t>× G</w:t>
      </w:r>
      <w:r>
        <w:rPr/>
        <w:t>层像素块 → 一个数</w:t>
      </w:r>
    </w:p>
    <w:p>
      <w:pPr>
        <w:pStyle w:val="Normal"/>
        <w:rPr/>
      </w:pPr>
      <w:r>
        <w:rPr/>
        <w:t>B</w:t>
      </w:r>
      <w:r>
        <w:rPr/>
        <w:t xml:space="preserve">层 </w:t>
      </w:r>
      <w:r>
        <w:rPr/>
        <w:t xml:space="preserve">3×3 </w:t>
      </w:r>
      <w:r>
        <w:rPr/>
        <w:t xml:space="preserve">权重 </w:t>
      </w:r>
      <w:r>
        <w:rPr/>
        <w:t>× B</w:t>
      </w:r>
      <w:r>
        <w:rPr/>
        <w:t>层像素块 → 一个数</w:t>
      </w:r>
    </w:p>
    <w:p>
      <w:pPr>
        <w:pStyle w:val="Normal"/>
        <w:rPr/>
      </w:pPr>
      <w:r>
        <w:rPr/>
        <w:t>三个数加在一起 → 最终一个标量</w:t>
      </w:r>
    </w:p>
    <w:p>
      <w:pPr>
        <w:pStyle w:val="Normal"/>
        <w:rPr/>
      </w:pPr>
      <w:r>
        <w:rPr/>
        <w:br/>
      </w:r>
      <w:r>
        <w:rPr/>
        <w:t>所以</w:t>
      </w:r>
      <w:r>
        <w:rPr>
          <w:rFonts w:ascii="等线" w:hAnsi="等线" w:cs="等线" w:asciiTheme="minorHAnsi" w:cstheme="minorBidi" w:eastAsiaTheme="minorEastAsia" w:hAnsiTheme="minorHAnsi"/>
          <w:shd w:fill="FFFF00" w:val="clear"/>
        </w:rPr>
        <w:t>一个卷积核</w:t>
      </w:r>
      <w:r>
        <w:rPr/>
        <w:t>不管输入多少通道，</w:t>
      </w:r>
      <w:r>
        <w:rPr>
          <w:rFonts w:ascii="等线" w:hAnsi="等线" w:cs="等线" w:asciiTheme="minorHAnsi" w:cstheme="minorBidi" w:eastAsiaTheme="minorEastAsia" w:hAnsiTheme="minorHAnsi"/>
          <w:shd w:fill="FFFF00" w:val="clear"/>
        </w:rPr>
        <w:t>输出永远是一个标量</w:t>
      </w:r>
      <w:r>
        <w:rPr/>
        <w:t>（一张特征图），</w:t>
      </w:r>
      <w:r>
        <w:rPr/>
        <w:t>64</w:t>
      </w:r>
      <w:r>
        <w:rPr/>
        <w:t>个卷积核就输出</w:t>
      </w:r>
      <w:r>
        <w:rPr/>
        <w:t>64</w:t>
      </w:r>
      <w:r>
        <w:rPr/>
        <w:t>个标量（</w:t>
      </w:r>
      <w:r>
        <w:rPr/>
        <w:t>64</w:t>
      </w:r>
      <w:r>
        <w:rPr/>
        <w:t>张特征图），也就是</w:t>
      </w:r>
      <w:r>
        <w:rPr/>
        <w:t>64</w:t>
      </w:r>
      <w:r>
        <w:rPr/>
        <w:t>通道。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2"/>
        <w:numPr>
          <w:ilvl w:val="1"/>
          <w:numId w:val="1"/>
        </w:numPr>
        <w:spacing w:before="200" w:after="120"/>
        <w:rPr/>
      </w:pPr>
      <w:r>
        <w:rPr/>
        <w:t>问： 经过这么多层的堆叠，通道数变多了，有什么作用吗</w:t>
      </w:r>
    </w:p>
    <w:p>
      <w:pPr>
        <w:pStyle w:val="Normal"/>
        <w:rPr/>
      </w:pP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浅层通道少，描述的是简单特征</w:t>
      </w:r>
    </w:p>
    <w:p>
      <w:pPr>
        <w:pStyle w:val="Normal"/>
        <w:rPr/>
      </w:pPr>
      <w:r>
        <w:rPr/>
        <w:t>Stage1</w:t>
      </w:r>
      <w:r>
        <w:rPr/>
        <w:t>，</w:t>
      </w:r>
      <w:r>
        <w:rPr/>
        <w:t>64</w:t>
      </w:r>
      <w:r>
        <w:rPr/>
        <w:t>个通道，每个通道检测一种简单模式</w:t>
      </w:r>
      <w:r>
        <w:rPr/>
        <w:t>:</w:t>
      </w:r>
    </w:p>
    <w:p>
      <w:pPr>
        <w:pStyle w:val="Normal"/>
        <w:rPr/>
      </w:pPr>
      <w:r>
        <w:rPr/>
        <w:t>通道</w:t>
      </w:r>
      <w:r>
        <w:rPr/>
        <w:t xml:space="preserve">1: </w:t>
      </w:r>
      <w:r>
        <w:rPr/>
        <w:t>横向边缘</w:t>
      </w:r>
    </w:p>
    <w:p>
      <w:pPr>
        <w:pStyle w:val="Normal"/>
        <w:rPr/>
      </w:pPr>
      <w:r>
        <w:rPr/>
        <w:t>通道</w:t>
      </w:r>
      <w:r>
        <w:rPr/>
        <w:t xml:space="preserve">2: </w:t>
      </w:r>
      <w:r>
        <w:rPr/>
        <w:t>纵向边缘</w:t>
      </w:r>
    </w:p>
    <w:p>
      <w:pPr>
        <w:pStyle w:val="Normal"/>
        <w:rPr/>
      </w:pPr>
      <w:r>
        <w:rPr/>
        <w:t>通道</w:t>
      </w:r>
      <w:r>
        <w:rPr/>
        <w:t xml:space="preserve">3: </w:t>
      </w:r>
      <w:r>
        <w:rPr/>
        <w:t>斜向边缘</w:t>
      </w:r>
    </w:p>
    <w:p>
      <w:pPr>
        <w:pStyle w:val="Normal"/>
        <w:rPr/>
      </w:pPr>
      <w:r>
        <w:rPr/>
        <w:t>通道</w:t>
      </w:r>
      <w:r>
        <w:rPr/>
        <w:t xml:space="preserve">4: </w:t>
      </w:r>
      <w:r>
        <w:rPr/>
        <w:t>红色区域</w:t>
      </w:r>
    </w:p>
    <w:p>
      <w:pPr>
        <w:pStyle w:val="Normal"/>
        <w:rPr/>
      </w:pPr>
      <w:r>
        <w:rPr/>
        <w:t>通道</w:t>
      </w:r>
      <w:r>
        <w:rPr/>
        <w:t xml:space="preserve">5: </w:t>
      </w:r>
      <w:r>
        <w:rPr/>
        <w:t>蓝色区域</w:t>
      </w:r>
    </w:p>
    <w:p>
      <w:pPr>
        <w:pStyle w:val="Normal"/>
        <w:rPr/>
      </w:pPr>
      <w:r>
        <w:rPr/>
        <w:t>...</w:t>
      </w:r>
    </w:p>
    <w:p>
      <w:pPr>
        <w:pStyle w:val="Normal"/>
        <w:rPr/>
      </w:pPr>
      <w:r>
        <w:rPr/>
        <w:t>通道</w:t>
      </w:r>
      <w:r>
        <w:rPr/>
        <w:t xml:space="preserve">64: </w:t>
      </w:r>
      <w:r>
        <w:rPr/>
        <w:t>某种颜色渐变</w:t>
      </w:r>
    </w:p>
    <w:p>
      <w:pPr>
        <w:pStyle w:val="Normal"/>
        <w:rPr/>
      </w:pPr>
      <w:r>
        <w:rPr/>
        <w:br/>
      </w:r>
      <w:r>
        <w:rPr/>
        <w:t>这些都是很基础的视觉元素，</w:t>
      </w:r>
      <w:r>
        <w:rPr/>
        <w:t>64</w:t>
      </w:r>
      <w:r>
        <w:rPr/>
        <w:t>个够用。</w:t>
      </w:r>
    </w:p>
    <w:p>
      <w:pPr>
        <w:pStyle w:val="Normal"/>
        <w:rPr/>
      </w:pPr>
      <w:r>
        <w:rPr/>
        <w:t>深层通道多，描述的是复杂特征</w:t>
      </w:r>
      <w:r>
        <w:rPr/>
        <w:br/>
        <w:br/>
      </w:r>
      <w:r>
        <w:rPr/>
        <w:t>浅层特征经过多层组合之后，能表达的概念越来越抽象：</w:t>
      </w:r>
    </w:p>
    <w:p>
      <w:pPr>
        <w:pStyle w:val="Normal"/>
        <w:rPr/>
      </w:pPr>
      <w:r>
        <w:rPr/>
        <w:t>Stage1</w:t>
      </w:r>
      <w:r>
        <w:rPr/>
        <w:t>（</w:t>
      </w:r>
      <w:r>
        <w:rPr/>
        <w:t>64</w:t>
      </w:r>
      <w:r>
        <w:rPr/>
        <w:t>通道）</w:t>
      </w:r>
      <w:r>
        <w:rPr/>
        <w:t xml:space="preserve">: </w:t>
      </w:r>
      <w:r>
        <w:rPr/>
        <w:t>边缘、颜色</w:t>
      </w:r>
    </w:p>
    <w:p>
      <w:pPr>
        <w:pStyle w:val="Normal"/>
        <w:rPr/>
      </w:pPr>
      <w:r>
        <w:rPr/>
        <w:t xml:space="preserve">↓ </w:t>
      </w:r>
      <w:r>
        <w:rPr/>
        <w:t>组合</w:t>
      </w:r>
    </w:p>
    <w:p>
      <w:pPr>
        <w:pStyle w:val="Normal"/>
        <w:rPr/>
      </w:pPr>
      <w:r>
        <w:rPr/>
        <w:t>Stage2</w:t>
      </w:r>
      <w:r>
        <w:rPr/>
        <w:t>（</w:t>
      </w:r>
      <w:r>
        <w:rPr/>
        <w:t>128</w:t>
      </w:r>
      <w:r>
        <w:rPr/>
        <w:t>通道）</w:t>
      </w:r>
      <w:r>
        <w:rPr/>
        <w:t xml:space="preserve">: </w:t>
      </w:r>
      <w:r>
        <w:rPr/>
        <w:t>角点、纹理、色块</w:t>
      </w:r>
    </w:p>
    <w:p>
      <w:pPr>
        <w:pStyle w:val="Normal"/>
        <w:rPr/>
      </w:pPr>
      <w:r>
        <w:rPr/>
        <w:t xml:space="preserve">↓ </w:t>
      </w:r>
      <w:r>
        <w:rPr/>
        <w:t>组合</w:t>
      </w:r>
    </w:p>
    <w:p>
      <w:pPr>
        <w:pStyle w:val="Normal"/>
        <w:rPr/>
      </w:pPr>
      <w:r>
        <w:rPr/>
        <w:t>Stage3</w:t>
      </w:r>
      <w:r>
        <w:rPr/>
        <w:t>（</w:t>
      </w:r>
      <w:r>
        <w:rPr/>
        <w:t>256</w:t>
      </w:r>
      <w:r>
        <w:rPr/>
        <w:t>通道）</w:t>
      </w:r>
      <w:r>
        <w:rPr/>
        <w:t xml:space="preserve">: </w:t>
      </w:r>
      <w:r>
        <w:rPr/>
        <w:t>形状、局部结构（像轮子、像线条）</w:t>
      </w:r>
    </w:p>
    <w:p>
      <w:pPr>
        <w:pStyle w:val="Normal"/>
        <w:rPr/>
      </w:pPr>
      <w:r>
        <w:rPr/>
        <w:t xml:space="preserve">↓ </w:t>
      </w:r>
      <w:r>
        <w:rPr/>
        <w:t>组合</w:t>
      </w:r>
    </w:p>
    <w:p>
      <w:pPr>
        <w:pStyle w:val="Normal"/>
        <w:rPr/>
      </w:pPr>
      <w:r>
        <w:rPr/>
        <w:t>Stage4</w:t>
      </w:r>
      <w:r>
        <w:rPr/>
        <w:t>（</w:t>
      </w:r>
      <w:r>
        <w:rPr/>
        <w:t>512</w:t>
      </w:r>
      <w:r>
        <w:rPr/>
        <w:t>通道）</w:t>
      </w:r>
      <w:r>
        <w:rPr/>
        <w:t xml:space="preserve">: </w:t>
      </w:r>
      <w:r>
        <w:rPr/>
        <w:t>物体部件（像车头、像路面）</w:t>
      </w:r>
    </w:p>
    <w:p>
      <w:pPr>
        <w:pStyle w:val="Normal"/>
        <w:rPr/>
      </w:pPr>
      <w:r>
        <w:rPr/>
        <w:t xml:space="preserve">↓ </w:t>
      </w:r>
      <w:r>
        <w:rPr/>
        <w:t>组合</w:t>
      </w:r>
    </w:p>
    <w:p>
      <w:pPr>
        <w:pStyle w:val="Normal"/>
        <w:rPr/>
      </w:pPr>
      <w:r>
        <w:rPr/>
        <w:t>Stage5</w:t>
      </w:r>
      <w:r>
        <w:rPr/>
        <w:t>（</w:t>
      </w:r>
      <w:r>
        <w:rPr/>
        <w:t>1024</w:t>
      </w:r>
      <w:r>
        <w:rPr/>
        <w:t>通道）</w:t>
      </w:r>
      <w:r>
        <w:rPr/>
        <w:t xml:space="preserve">: </w:t>
      </w:r>
      <w:r>
        <w:rPr/>
        <w:t>完整语义（这是一辆车、这是车道线、这是人行横道）</w:t>
      </w:r>
    </w:p>
    <w:p>
      <w:pPr>
        <w:pStyle w:val="Normal"/>
        <w:rPr/>
      </w:pPr>
      <w:r>
        <w:rPr/>
        <w:br/>
      </w:r>
      <w:r>
        <w:rPr/>
        <w:t>越深层需要描述的概念越复杂，需要更多通道来容纳这些复杂组合。</w:t>
      </w:r>
    </w:p>
    <w:p>
      <w:pPr>
        <w:pStyle w:val="Normal"/>
        <w:rPr/>
      </w:pPr>
      <w:r>
        <w:rPr/>
        <w:t>直觉类比</w:t>
      </w:r>
    </w:p>
    <w:p>
      <w:pPr>
        <w:pStyle w:val="Normal"/>
        <w:rPr/>
      </w:pPr>
      <w:r>
        <w:rPr/>
        <w:t>浅层（少通道）</w:t>
      </w:r>
      <w:r>
        <w:rPr/>
        <w:t xml:space="preserve">: </w:t>
      </w:r>
      <w:r>
        <w:rPr/>
        <w:t>用</w:t>
      </w:r>
      <w:r>
        <w:rPr/>
        <w:t>64</w:t>
      </w:r>
      <w:r>
        <w:rPr/>
        <w:t xml:space="preserve">个形容词描述一小块像素 → </w:t>
      </w:r>
      <w:r>
        <w:rPr/>
        <w:t>"</w:t>
      </w:r>
      <w:r>
        <w:rPr/>
        <w:t>亮的、红的、有边缘</w:t>
      </w:r>
      <w:r>
        <w:rPr/>
        <w:t>"</w:t>
      </w:r>
    </w:p>
    <w:p>
      <w:pPr>
        <w:pStyle w:val="Normal"/>
        <w:rPr/>
      </w:pPr>
      <w:r>
        <w:rPr/>
        <w:t>深层（多通道）</w:t>
      </w:r>
      <w:r>
        <w:rPr/>
        <w:t xml:space="preserve">: </w:t>
      </w:r>
      <w:r>
        <w:rPr/>
        <w:t>用</w:t>
      </w:r>
      <w:r>
        <w:rPr/>
        <w:t>1024</w:t>
      </w:r>
      <w:r>
        <w:rPr/>
        <w:t xml:space="preserve">个形容词描述一大块区域 → </w:t>
      </w:r>
      <w:r>
        <w:rPr/>
        <w:t>"</w:t>
      </w:r>
      <w:r>
        <w:rPr/>
        <w:t>是车道线、白色实线、</w:t>
      </w:r>
    </w:p>
    <w:p>
      <w:pPr>
        <w:pStyle w:val="Normal"/>
        <w:rPr/>
      </w:pPr>
      <w:r>
        <w:rPr/>
        <w:t>在路面左侧、向前延伸</w:t>
      </w:r>
      <w:r>
        <w:rPr/>
        <w:t>"</w:t>
      </w:r>
    </w:p>
    <w:p>
      <w:pPr>
        <w:pStyle w:val="Normal"/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</w:r>
    </w:p>
    <w:p>
      <w:pPr>
        <w:pStyle w:val="Normal"/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</w:r>
    </w:p>
    <w:p>
      <w:pPr>
        <w:pStyle w:val="2"/>
        <w:numPr>
          <w:ilvl w:val="1"/>
          <w:numId w:val="1"/>
        </w:numPr>
        <w:spacing w:before="200" w:after="120"/>
        <w:rPr/>
      </w:pPr>
      <w:r>
        <w:rPr/>
        <w:t>问：是不是可以这么理解，一张很大的图，经过</w:t>
      </w:r>
      <w:r>
        <w:rPr/>
        <w:t>resnet</w:t>
      </w:r>
      <w:r>
        <w:rPr/>
        <w:t>的特征提取后，虽然像素点变少了，但是最终一个像素点其实是包含了周围很大一片像素点的信息，这些信息通过通道来保存了</w:t>
      </w:r>
    </w:p>
    <w:p>
      <w:pPr>
        <w:pStyle w:val="Normal"/>
        <w:rPr/>
      </w:pP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对，这个理解非常准确，这正是卷积神经网络的核心思想，有个专门的术语叫感受野（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Receptive Field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）。</w:t>
      </w:r>
    </w:p>
    <w:p>
      <w:pPr>
        <w:pStyle w:val="Normal"/>
        <w:rPr/>
      </w:pPr>
      <w:r>
        <w:rPr/>
        <w:t>感受野是怎么扩大的</w:t>
      </w:r>
      <w:r>
        <w:rPr/>
        <w:br/>
        <w:br/>
      </w:r>
      <w:r>
        <w:rPr/>
        <w:t>每经过一层卷积（</w:t>
      </w:r>
      <w:r>
        <w:rPr/>
        <w:t>3×3</w:t>
      </w:r>
      <w:r>
        <w:rPr/>
        <w:t>），每个像素点能</w:t>
      </w:r>
      <w:r>
        <w:rPr/>
        <w:t>"</w:t>
      </w:r>
      <w:r>
        <w:rPr/>
        <w:t>看到</w:t>
      </w:r>
      <w:r>
        <w:rPr/>
        <w:t>"</w:t>
      </w:r>
      <w:r>
        <w:rPr/>
        <w:t>的范围就往外扩一圈：</w:t>
      </w:r>
    </w:p>
    <w:p>
      <w:pPr>
        <w:pStyle w:val="Normal"/>
        <w:rPr/>
      </w:pPr>
      <w:r>
        <w:rPr/>
        <w:t>原图像素点</w:t>
      </w:r>
      <w:r>
        <w:rPr/>
        <w:t>:</w:t>
      </w:r>
    </w:p>
    <w:p>
      <w:pPr>
        <w:pStyle w:val="Normal"/>
        <w:rPr/>
      </w:pPr>
      <w:r>
        <w:rPr/>
        <w:t>Stage1</w:t>
      </w:r>
      <w:r>
        <w:rPr/>
        <w:t xml:space="preserve">之后，一个点能看到原图 </w:t>
      </w:r>
      <w:r>
        <w:rPr/>
        <w:t xml:space="preserve">3×3 </w:t>
      </w:r>
      <w:r>
        <w:rPr/>
        <w:t>的范围</w:t>
      </w:r>
      <w:r>
        <w:rPr/>
        <w:t>:</w:t>
      </w:r>
    </w:p>
    <w:p>
      <w:pPr>
        <w:pStyle w:val="Normal"/>
        <w:rPr/>
      </w:pPr>
      <w:r>
        <w:rPr/>
        <w:t>┌─┬─┬─┐</w:t>
      </w:r>
    </w:p>
    <w:p>
      <w:pPr>
        <w:pStyle w:val="Normal"/>
        <w:rPr/>
      </w:pPr>
      <w:r>
        <w:rPr/>
        <w:t>│    │     │    │</w:t>
      </w:r>
    </w:p>
    <w:p>
      <w:pPr>
        <w:pStyle w:val="Normal"/>
        <w:rPr/>
      </w:pPr>
      <w:r>
        <w:rPr/>
        <w:t>├─┼─┼─┤</w:t>
      </w:r>
    </w:p>
    <w:p>
      <w:pPr>
        <w:pStyle w:val="Normal"/>
        <w:rPr/>
      </w:pPr>
      <w:r>
        <w:rPr/>
        <w:t>│    │●│     │</w:t>
      </w:r>
    </w:p>
    <w:p>
      <w:pPr>
        <w:pStyle w:val="Normal"/>
        <w:rPr/>
      </w:pPr>
      <w:r>
        <w:rPr/>
        <w:t>├─┼─┼─┤</w:t>
      </w:r>
    </w:p>
    <w:p>
      <w:pPr>
        <w:pStyle w:val="Normal"/>
        <w:rPr/>
      </w:pPr>
      <w:r>
        <w:rPr/>
        <w:t>│    │     │    │</w:t>
      </w:r>
    </w:p>
    <w:p>
      <w:pPr>
        <w:pStyle w:val="Normal"/>
        <w:rPr/>
      </w:pPr>
      <w:r>
        <w:rPr/>
        <w:t>└─┴─┴─┘</w:t>
      </w:r>
    </w:p>
    <w:p>
      <w:pPr>
        <w:pStyle w:val="Normal"/>
        <w:rPr/>
      </w:pPr>
      <w:r>
        <w:rPr/>
        <w:t>Stage2</w:t>
      </w:r>
      <w:r>
        <w:rPr/>
        <w:t xml:space="preserve">之后，一个点能看到原图 </w:t>
      </w:r>
      <w:r>
        <w:rPr/>
        <w:t xml:space="preserve">7×7 </w:t>
      </w:r>
      <w:r>
        <w:rPr/>
        <w:t>的范围</w:t>
      </w:r>
      <w:r>
        <w:rPr/>
        <w:t>:</w:t>
      </w:r>
    </w:p>
    <w:p>
      <w:pPr>
        <w:pStyle w:val="Normal"/>
        <w:rPr/>
      </w:pPr>
      <w:r>
        <w:rPr/>
        <w:t>┌─┬─┬─┬─┬─┬─┬─┐</w:t>
      </w:r>
    </w:p>
    <w:p>
      <w:pPr>
        <w:pStyle w:val="Normal"/>
        <w:rPr/>
      </w:pPr>
      <w:r>
        <w:rPr/>
        <w:t>│     │    │     │    │    │     │    │</w:t>
      </w:r>
    </w:p>
    <w:p>
      <w:pPr>
        <w:pStyle w:val="Normal"/>
        <w:rPr/>
      </w:pPr>
      <w:r>
        <w:rPr/>
        <w:t>├─┼─┼─┼─┼─┼─┼─┤</w:t>
      </w:r>
    </w:p>
    <w:p>
      <w:pPr>
        <w:pStyle w:val="Normal"/>
        <w:rPr/>
      </w:pPr>
      <w:r>
        <w:rPr/>
        <w:t>│     │    │     │    │    │     │    │</w:t>
      </w:r>
    </w:p>
    <w:p>
      <w:pPr>
        <w:pStyle w:val="Normal"/>
        <w:rPr/>
      </w:pPr>
      <w:r>
        <w:rPr/>
        <w:t>├─┼─┼─┼─┼─┼─┼─┤</w:t>
      </w:r>
    </w:p>
    <w:p>
      <w:pPr>
        <w:pStyle w:val="Normal"/>
        <w:rPr/>
      </w:pPr>
      <w:r>
        <w:rPr/>
        <w:t>│     │    │     │    │    │     │    │</w:t>
      </w:r>
    </w:p>
    <w:p>
      <w:pPr>
        <w:pStyle w:val="Normal"/>
        <w:rPr/>
      </w:pPr>
      <w:r>
        <w:rPr/>
        <w:t>├─┼─┼─┼─┼─┼─┼─┤</w:t>
      </w:r>
    </w:p>
    <w:p>
      <w:pPr>
        <w:pStyle w:val="Normal"/>
        <w:rPr/>
      </w:pPr>
      <w:r>
        <w:rPr/>
        <w:t>│    │     │    │●│     │     │    │</w:t>
      </w:r>
    </w:p>
    <w:p>
      <w:pPr>
        <w:pStyle w:val="Normal"/>
        <w:rPr/>
      </w:pPr>
      <w:r>
        <w:rPr/>
        <w:t>├─┼─┼─┼─┼─┼─┼─┤</w:t>
      </w:r>
    </w:p>
    <w:p>
      <w:pPr>
        <w:pStyle w:val="Normal"/>
        <w:rPr/>
      </w:pPr>
      <w:r>
        <w:rPr/>
        <w:t>│     │    │     │    │    │     │    │</w:t>
      </w:r>
    </w:p>
    <w:p>
      <w:pPr>
        <w:pStyle w:val="Normal"/>
        <w:rPr/>
      </w:pPr>
      <w:r>
        <w:rPr/>
        <w:t>├─┼─┼─┼─┼─┼─┼─┤</w:t>
      </w:r>
    </w:p>
    <w:p>
      <w:pPr>
        <w:pStyle w:val="Normal"/>
        <w:rPr/>
      </w:pPr>
      <w:r>
        <w:rPr/>
        <w:t>│     │    │     │    │    │     │    │</w:t>
      </w:r>
    </w:p>
    <w:p>
      <w:pPr>
        <w:pStyle w:val="Normal"/>
        <w:rPr/>
      </w:pPr>
      <w:r>
        <w:rPr/>
        <w:t>├─┼─┼─┼─┼─┼─┼─┤</w:t>
      </w:r>
    </w:p>
    <w:p>
      <w:pPr>
        <w:pStyle w:val="Normal"/>
        <w:rPr/>
      </w:pPr>
      <w:r>
        <w:rPr/>
        <w:t>│     │    │     │    │    │     │    │</w:t>
      </w:r>
    </w:p>
    <w:p>
      <w:pPr>
        <w:pStyle w:val="Normal"/>
        <w:rPr/>
      </w:pPr>
      <w:r>
        <w:rPr/>
        <w:t>└─┴─┴─┴─┴─┴─┴─┘</w:t>
      </w:r>
    </w:p>
    <w:p>
      <w:pPr>
        <w:pStyle w:val="Normal"/>
        <w:rPr/>
      </w:pPr>
      <w:r>
        <w:rPr/>
        <w:t>Stage5</w:t>
      </w:r>
      <w:r>
        <w:rPr/>
        <w:t>之后，一个点能看到原图很大一片区域</w:t>
      </w:r>
    </w:p>
    <w:p>
      <w:pPr>
        <w:pStyle w:val="Normal"/>
        <w:rPr/>
      </w:pPr>
      <w:r>
        <w:rPr/>
        <w:t>（</w:t>
      </w:r>
      <w:r>
        <w:rPr/>
        <w:t>ResNet</w:t>
      </w:r>
      <w:r>
        <w:rPr/>
        <w:t xml:space="preserve">里大概是 </w:t>
      </w:r>
      <w:r>
        <w:rPr/>
        <w:t xml:space="preserve">100×100 </w:t>
      </w:r>
      <w:r>
        <w:rPr/>
        <w:t>以上的范围）</w:t>
      </w:r>
    </w:p>
    <w:p>
      <w:pPr>
        <w:pStyle w:val="Normal"/>
        <w:rPr/>
      </w:pPr>
      <w:r>
        <w:rPr/>
        <w:t>结合你的理解完整描述一下</w:t>
      </w:r>
    </w:p>
    <w:p>
      <w:pPr>
        <w:pStyle w:val="Normal"/>
        <w:rPr/>
      </w:pPr>
      <w:r>
        <w:rPr/>
        <w:t>原图一个像素点</w:t>
      </w:r>
      <w:r>
        <w:rPr/>
        <w:t xml:space="preserve">: </w:t>
      </w:r>
      <w:r>
        <w:rPr/>
        <w:t xml:space="preserve">只知道自己是 </w:t>
      </w:r>
      <w:r>
        <w:rPr/>
        <w:t>R=120, G=80, B=200</w:t>
      </w:r>
    </w:p>
    <w:p>
      <w:pPr>
        <w:pStyle w:val="Normal"/>
        <w:rPr/>
      </w:pPr>
      <w:r>
        <w:rPr/>
        <w:t>经过</w:t>
      </w:r>
      <w:r>
        <w:rPr/>
        <w:t>5</w:t>
      </w:r>
      <w:r>
        <w:rPr/>
        <w:t>个</w:t>
      </w:r>
      <w:r>
        <w:rPr/>
        <w:t>Stage</w:t>
      </w:r>
      <w:r>
        <w:rPr/>
        <w:t>后，对应位置的特征向量（</w:t>
      </w:r>
      <w:r>
        <w:rPr/>
        <w:t>1024</w:t>
      </w:r>
      <w:r>
        <w:rPr/>
        <w:t>维）</w:t>
      </w:r>
      <w:r>
        <w:rPr/>
        <w:t>:</w:t>
      </w:r>
    </w:p>
    <w:p>
      <w:pPr>
        <w:pStyle w:val="Normal"/>
        <w:rPr/>
      </w:pPr>
      <w:r>
        <w:rPr/>
        <w:t>前几维</w:t>
      </w:r>
      <w:r>
        <w:rPr/>
        <w:t xml:space="preserve">: </w:t>
      </w:r>
      <w:r>
        <w:rPr/>
        <w:t>这片区域有白色线条</w:t>
      </w:r>
    </w:p>
    <w:p>
      <w:pPr>
        <w:pStyle w:val="Normal"/>
        <w:rPr/>
      </w:pPr>
      <w:r>
        <w:rPr/>
        <w:t>中间几维</w:t>
      </w:r>
      <w:r>
        <w:rPr/>
        <w:t xml:space="preserve">: </w:t>
      </w:r>
      <w:r>
        <w:rPr/>
        <w:t>线条是连续的、有一定宽度</w:t>
      </w:r>
    </w:p>
    <w:p>
      <w:pPr>
        <w:pStyle w:val="Normal"/>
        <w:rPr/>
      </w:pPr>
      <w:r>
        <w:rPr/>
        <w:t>后几维</w:t>
      </w:r>
      <w:r>
        <w:rPr/>
        <w:t xml:space="preserve">: </w:t>
      </w:r>
      <w:r>
        <w:rPr/>
        <w:t>这是车道分隔线、在路面中央</w:t>
      </w:r>
    </w:p>
    <w:p>
      <w:pPr>
        <w:pStyle w:val="Normal"/>
        <w:rPr/>
      </w:pPr>
      <w:r>
        <w:rPr/>
        <w:t>...</w:t>
      </w:r>
    </w:p>
    <w:p>
      <w:pPr>
        <w:pStyle w:val="Normal"/>
        <w:rPr/>
      </w:pPr>
      <w:r>
        <w:rPr/>
        <w:t>共</w:t>
      </w:r>
      <w:r>
        <w:rPr/>
        <w:t>1024</w:t>
      </w:r>
      <w:r>
        <w:rPr/>
        <w:t>个维度描述这片区域的所有特征</w:t>
      </w:r>
    </w:p>
    <w:p>
      <w:pPr>
        <w:pStyle w:val="Normal"/>
        <w:rPr/>
      </w:pPr>
      <w:r>
        <w:rPr/>
        <w:br/>
      </w:r>
      <w:r>
        <w:rPr/>
        <w:t>空间上变小了（像素点少了），但每个点承载的信息量大幅增加，是一种信息的压缩和抽象，不是丢失。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1"/>
        <w:numPr>
          <w:ilvl w:val="0"/>
          <w:numId w:val="2"/>
        </w:numPr>
        <w:rPr/>
      </w:pPr>
      <w:r>
        <w:rPr/>
        <w:t>MapTr</w:t>
      </w:r>
      <w:r>
        <w:rPr>
          <w:rFonts w:ascii="等线" w:hAnsi="等线" w:cs="等线" w:eastAsia="" w:asciiTheme="minorHAnsi" w:cstheme="minorBidi" w:eastAsiaTheme="minorEastAsia" w:hAnsiTheme="minorHAnsi"/>
          <w:b/>
          <w:bCs/>
          <w:color w:val="auto"/>
          <w:kern w:val="2"/>
          <w:sz w:val="21"/>
          <w:szCs w:val="22"/>
          <w:lang w:val="en-US" w:eastAsia="zh-CN" w:bidi="ar-SA"/>
        </w:rPr>
        <w:t>整体流程</w:t>
      </w:r>
    </w:p>
    <w:p>
      <w:pPr>
        <w:pStyle w:val="Normal"/>
        <w:rPr/>
      </w:pPr>
      <w:r>
        <w:rPr/>
        <w:t>【输入】</w:t>
      </w:r>
    </w:p>
    <w:p>
      <w:pPr>
        <w:pStyle w:val="Normal"/>
        <w:rPr/>
      </w:pPr>
      <w:r>
        <w:rPr/>
        <w:t xml:space="preserve">多视角环视图像 </w:t>
      </w:r>
      <w:r>
        <w:rPr/>
        <w:t>(N_cam × H × W × 3)</w:t>
      </w:r>
    </w:p>
    <w:p>
      <w:pPr>
        <w:pStyle w:val="Normal"/>
        <w:rPr/>
      </w:pPr>
      <w:r>
        <w:rPr/>
        <w:t>│</w:t>
      </w:r>
    </w:p>
    <w:p>
      <w:pPr>
        <w:pStyle w:val="Normal"/>
        <w:rPr/>
      </w:pPr>
      <w:r>
        <w:rPr/>
        <w:t>▼</w:t>
      </w:r>
    </w:p>
    <w:p>
      <w:pPr>
        <w:pStyle w:val="Normal"/>
        <w:rPr/>
      </w:pPr>
      <w:r>
        <w:rPr/>
        <w:t>───────────────────────────────────────</w:t>
      </w:r>
    </w:p>
    <w:p>
      <w:pPr>
        <w:pStyle w:val="Normal"/>
        <w:rPr/>
      </w:pPr>
      <w:r>
        <w:rPr/>
        <w:t>【</w:t>
      </w:r>
      <w:r>
        <w:rPr/>
        <w:t>Step 1</w:t>
      </w:r>
      <w:r>
        <w:rPr/>
        <w:t>】</w:t>
      </w:r>
      <w:r>
        <w:rPr/>
        <w:t>Image Backbone + FPN</w:t>
      </w:r>
    </w:p>
    <w:p>
      <w:pPr>
        <w:pStyle w:val="Normal"/>
        <w:rPr/>
      </w:pPr>
      <w:r>
        <w:rPr/>
        <w:t>───────────────────────────────────────</w:t>
      </w:r>
    </w:p>
    <w:p>
      <w:pPr>
        <w:pStyle w:val="Normal"/>
        <w:rPr/>
      </w:pPr>
      <w:r>
        <w:rPr/>
        <w:t xml:space="preserve">• </w:t>
      </w:r>
      <w:r>
        <w:rPr/>
        <w:t xml:space="preserve">ResNet-50/101 </w:t>
      </w:r>
      <w:r>
        <w:rPr/>
        <w:t>提取各相机透视图特征</w:t>
      </w:r>
    </w:p>
    <w:p>
      <w:pPr>
        <w:pStyle w:val="Normal"/>
        <w:rPr/>
      </w:pPr>
      <w:r>
        <w:rPr/>
        <w:t xml:space="preserve">• </w:t>
      </w:r>
      <w:r>
        <w:rPr/>
        <w:t xml:space="preserve">FPN </w:t>
      </w:r>
      <w:r>
        <w:rPr/>
        <w:t>输出多尺度特征图</w:t>
      </w:r>
    </w:p>
    <w:p>
      <w:pPr>
        <w:pStyle w:val="Normal"/>
        <w:rPr/>
      </w:pPr>
      <w:r>
        <w:rPr/>
        <w:t xml:space="preserve">• </w:t>
      </w:r>
      <w:r>
        <w:rPr/>
        <w:t>每个相机独立处理，共享权重</w:t>
      </w:r>
    </w:p>
    <w:p>
      <w:pPr>
        <w:pStyle w:val="Normal"/>
        <w:rPr/>
      </w:pPr>
      <w:r>
        <w:rPr/>
        <w:t xml:space="preserve">• </w:t>
      </w:r>
      <w:r>
        <w:rPr/>
        <w:t>输出：</w:t>
      </w:r>
      <w:r>
        <w:rPr/>
        <w:t xml:space="preserve">N_cam </w:t>
      </w:r>
      <w:r>
        <w:rPr/>
        <w:t>张多尺度特征图</w:t>
      </w:r>
    </w:p>
    <w:p>
      <w:pPr>
        <w:pStyle w:val="Normal"/>
        <w:rPr/>
      </w:pPr>
      <w:r>
        <w:rPr/>
        <w:t>│</w:t>
      </w:r>
    </w:p>
    <w:p>
      <w:pPr>
        <w:pStyle w:val="Normal"/>
        <w:rPr/>
      </w:pPr>
      <w:r>
        <w:rPr/>
        <w:t>▼</w:t>
      </w:r>
    </w:p>
    <w:p>
      <w:pPr>
        <w:pStyle w:val="Normal"/>
        <w:rPr/>
      </w:pPr>
      <w:r>
        <w:rPr/>
        <w:t>───────────────────────────────────────</w:t>
      </w:r>
    </w:p>
    <w:p>
      <w:pPr>
        <w:pStyle w:val="Normal"/>
        <w:rPr/>
      </w:pPr>
      <w:r>
        <w:rPr/>
        <w:t>【</w:t>
      </w:r>
      <w:r>
        <w:rPr/>
        <w:t>Step 2</w:t>
      </w:r>
      <w:r>
        <w:rPr/>
        <w:t>】</w:t>
      </w:r>
      <w:r>
        <w:rPr/>
        <w:t>View Transformer</w:t>
      </w:r>
      <w:r>
        <w:rPr/>
        <w:t xml:space="preserve">（透视图 → </w:t>
      </w:r>
      <w:r>
        <w:rPr/>
        <w:t>BEV</w:t>
      </w:r>
      <w:r>
        <w:rPr/>
        <w:t>）</w:t>
      </w:r>
    </w:p>
    <w:p>
      <w:pPr>
        <w:pStyle w:val="Normal"/>
        <w:rPr/>
      </w:pPr>
      <w:r>
        <w:rPr/>
        <w:t>───────────────────────────────────────</w:t>
      </w:r>
    </w:p>
    <w:p>
      <w:pPr>
        <w:pStyle w:val="Normal"/>
        <w:rPr/>
      </w:pPr>
      <w:r>
        <w:rPr/>
        <w:t xml:space="preserve">• </w:t>
      </w:r>
      <w:r>
        <w:rPr/>
        <w:t xml:space="preserve">论文默认用 </w:t>
      </w:r>
      <w:r>
        <w:rPr/>
        <w:t>GKT</w:t>
      </w:r>
      <w:r>
        <w:rPr/>
        <w:t>（</w:t>
      </w:r>
      <w:r>
        <w:rPr/>
        <w:t xml:space="preserve">GKT / BEVFormer </w:t>
      </w:r>
      <w:r>
        <w:rPr/>
        <w:t>均可替换）</w:t>
      </w:r>
    </w:p>
    <w:p>
      <w:pPr>
        <w:pStyle w:val="Normal"/>
        <w:rPr/>
      </w:pPr>
      <w:r>
        <w:rPr/>
        <w:t xml:space="preserve">• </w:t>
      </w:r>
      <w:r>
        <w:rPr/>
        <w:t xml:space="preserve">在 </w:t>
      </w:r>
      <w:r>
        <w:rPr/>
        <w:t xml:space="preserve">BEV </w:t>
      </w:r>
      <w:r>
        <w:rPr/>
        <w:t xml:space="preserve">平面上预设 </w:t>
      </w:r>
      <w:r>
        <w:rPr/>
        <w:t xml:space="preserve">H×W </w:t>
      </w:r>
      <w:r>
        <w:rPr/>
        <w:t xml:space="preserve">个 </w:t>
      </w:r>
      <w:r>
        <w:rPr/>
        <w:t xml:space="preserve">pillar </w:t>
      </w:r>
      <w:r>
        <w:rPr/>
        <w:t>采样点</w:t>
      </w:r>
    </w:p>
    <w:p>
      <w:pPr>
        <w:pStyle w:val="Normal"/>
        <w:rPr/>
      </w:pPr>
      <w:r>
        <w:rPr/>
        <w:t xml:space="preserve">• </w:t>
      </w:r>
      <w:r>
        <w:rPr/>
        <w:t xml:space="preserve">每个 </w:t>
      </w:r>
      <w:r>
        <w:rPr/>
        <w:t xml:space="preserve">BEV </w:t>
      </w:r>
      <w:r>
        <w:rPr/>
        <w:t>位置通过几何投影从透视图特征聚合信息</w:t>
      </w:r>
    </w:p>
    <w:p>
      <w:pPr>
        <w:pStyle w:val="Normal"/>
        <w:rPr/>
      </w:pPr>
      <w:r>
        <w:rPr/>
        <w:t xml:space="preserve">• </w:t>
      </w:r>
      <w:r>
        <w:rPr/>
        <w:t>输出：</w:t>
      </w:r>
      <w:r>
        <w:rPr/>
        <w:t>BEV feature map [H, W, C]</w:t>
      </w:r>
    </w:p>
    <w:p>
      <w:pPr>
        <w:pStyle w:val="Normal"/>
        <w:rPr/>
      </w:pPr>
      <w:r>
        <w:rPr/>
        <w:t xml:space="preserve">（论文默认 </w:t>
      </w:r>
      <w:r>
        <w:rPr/>
        <w:t>H=200, W=100, C=256</w:t>
      </w:r>
      <w:r>
        <w:rPr/>
        <w:t>）</w:t>
      </w:r>
    </w:p>
    <w:p>
      <w:pPr>
        <w:pStyle w:val="Normal"/>
        <w:rPr/>
      </w:pPr>
      <w:r>
        <w:rPr/>
        <w:t>│</w:t>
      </w:r>
    </w:p>
    <w:p>
      <w:pPr>
        <w:pStyle w:val="Normal"/>
        <w:rPr/>
      </w:pPr>
      <w:r>
        <w:rPr/>
        <w:t>▼</w:t>
      </w:r>
    </w:p>
    <w:p>
      <w:pPr>
        <w:pStyle w:val="Normal"/>
        <w:rPr/>
      </w:pPr>
      <w:r>
        <w:rPr/>
        <w:t>───────────────────────────────────────</w:t>
      </w:r>
    </w:p>
    <w:p>
      <w:pPr>
        <w:pStyle w:val="Normal"/>
        <w:rPr/>
      </w:pPr>
      <w:r>
        <w:rPr/>
        <w:t>【</w:t>
      </w:r>
      <w:r>
        <w:rPr/>
        <w:t>Step 3</w:t>
      </w:r>
      <w:r>
        <w:rPr/>
        <w:t>】</w:t>
      </w:r>
      <w:r>
        <w:rPr/>
        <w:t>BEV Encoder</w:t>
      </w:r>
      <w:r>
        <w:rPr/>
        <w:t>（</w:t>
      </w:r>
      <w:r>
        <w:rPr/>
        <w:t xml:space="preserve">BEV </w:t>
      </w:r>
      <w:r>
        <w:rPr/>
        <w:t>空间特征增强）</w:t>
      </w:r>
    </w:p>
    <w:p>
      <w:pPr>
        <w:pStyle w:val="Normal"/>
        <w:rPr/>
      </w:pPr>
      <w:r>
        <w:rPr/>
        <w:t>───────────────────────────────────────</w:t>
      </w:r>
    </w:p>
    <w:p>
      <w:pPr>
        <w:pStyle w:val="Normal"/>
        <w:rPr/>
      </w:pPr>
      <w:r>
        <w:rPr/>
        <w:t xml:space="preserve">• </w:t>
      </w:r>
      <w:r>
        <w:rPr/>
        <w:t xml:space="preserve">若干层标准 </w:t>
      </w:r>
      <w:r>
        <w:rPr/>
        <w:t>Transformer Encoder</w:t>
      </w:r>
      <w:r>
        <w:rPr/>
        <w:t>（</w:t>
      </w:r>
      <w:r>
        <w:rPr/>
        <w:t>self-attn + FFN</w:t>
      </w:r>
      <w:r>
        <w:rPr/>
        <w:t>）</w:t>
      </w:r>
    </w:p>
    <w:p>
      <w:pPr>
        <w:pStyle w:val="Normal"/>
        <w:rPr/>
      </w:pPr>
      <w:r>
        <w:rPr/>
        <w:t xml:space="preserve">• </w:t>
      </w:r>
      <w:r>
        <w:rPr/>
        <w:t xml:space="preserve">在 </w:t>
      </w:r>
      <w:r>
        <w:rPr/>
        <w:t xml:space="preserve">BEV </w:t>
      </w:r>
      <w:r>
        <w:rPr/>
        <w:t>空间内做全局上下文建模</w:t>
      </w:r>
    </w:p>
    <w:p>
      <w:pPr>
        <w:pStyle w:val="Normal"/>
        <w:rPr/>
      </w:pPr>
      <w:r>
        <w:rPr/>
        <w:t xml:space="preserve">• </w:t>
      </w:r>
      <w:r>
        <w:rPr/>
        <w:t xml:space="preserve">这是 </w:t>
      </w:r>
      <w:r>
        <w:rPr/>
        <w:t xml:space="preserve">Map Decoder </w:t>
      </w:r>
      <w:r>
        <w:rPr/>
        <w:t xml:space="preserve">内部 </w:t>
      </w:r>
      <w:r>
        <w:rPr/>
        <w:t xml:space="preserve">cross-attn </w:t>
      </w:r>
      <w:r>
        <w:rPr/>
        <w:t xml:space="preserve">的 </w:t>
      </w:r>
      <w:r>
        <w:rPr/>
        <w:t xml:space="preserve">KV </w:t>
      </w:r>
      <w:r>
        <w:rPr/>
        <w:t>来源</w:t>
      </w:r>
    </w:p>
    <w:p>
      <w:pPr>
        <w:pStyle w:val="Normal"/>
        <w:rPr/>
      </w:pPr>
      <w:r>
        <w:rPr/>
        <w:t xml:space="preserve">• </w:t>
      </w:r>
      <w:r>
        <w:rPr/>
        <w:t xml:space="preserve">输出：增强后的 </w:t>
      </w:r>
      <w:r>
        <w:rPr/>
        <w:t>BEV feature map [H, W, C]</w:t>
      </w:r>
    </w:p>
    <w:p>
      <w:pPr>
        <w:pStyle w:val="Normal"/>
        <w:rPr/>
      </w:pPr>
      <w:r>
        <w:rPr/>
        <w:t xml:space="preserve">← </w:t>
      </w:r>
      <w:r>
        <w:rPr/>
        <w:t xml:space="preserve">这里才是你上一个问题里说的 </w:t>
      </w:r>
      <w:r>
        <w:rPr/>
        <w:t>BEV feature map</w:t>
      </w:r>
    </w:p>
    <w:p>
      <w:pPr>
        <w:pStyle w:val="Normal"/>
        <w:rPr/>
      </w:pPr>
      <w:r>
        <w:rPr/>
        <w:t>│</w:t>
      </w:r>
    </w:p>
    <w:p>
      <w:pPr>
        <w:pStyle w:val="Normal"/>
        <w:rPr/>
      </w:pPr>
      <w:r>
        <w:rPr/>
        <w:t>▼</w:t>
      </w:r>
    </w:p>
    <w:p>
      <w:pPr>
        <w:pStyle w:val="Normal"/>
        <w:rPr/>
      </w:pPr>
      <w:r>
        <w:rPr/>
        <w:t>───────────────────────────────────────</w:t>
      </w:r>
    </w:p>
    <w:p>
      <w:pPr>
        <w:pStyle w:val="Normal"/>
        <w:rPr/>
      </w:pPr>
      <w:r>
        <w:rPr/>
        <w:t>【</w:t>
      </w:r>
      <w:r>
        <w:rPr/>
        <w:t>Step 4</w:t>
      </w:r>
      <w:r>
        <w:rPr/>
        <w:t>】</w:t>
      </w:r>
      <w:r>
        <w:rPr/>
        <w:t xml:space="preserve">Query </w:t>
      </w:r>
      <w:r>
        <w:rPr/>
        <w:t>初始化</w:t>
      </w:r>
    </w:p>
    <w:p>
      <w:pPr>
        <w:pStyle w:val="Normal"/>
        <w:rPr/>
      </w:pPr>
      <w:r>
        <w:rPr/>
        <w:t>───────────────────────────────────────</w:t>
      </w:r>
    </w:p>
    <w:p>
      <w:pPr>
        <w:pStyle w:val="Normal"/>
        <w:rPr/>
      </w:pPr>
      <w:r>
        <w:rPr/>
        <w:t xml:space="preserve">• </w:t>
      </w:r>
      <w:r>
        <w:rPr/>
        <w:t>Instance Query</w:t>
      </w:r>
      <w:r>
        <w:rPr/>
        <w:t>：</w:t>
      </w:r>
      <w:r>
        <w:rPr/>
        <w:t xml:space="preserve">Q_inst [N, C] </w:t>
      </w:r>
      <w:r>
        <w:rPr/>
        <w:t>可学习</w:t>
      </w:r>
    </w:p>
    <w:p>
      <w:pPr>
        <w:pStyle w:val="Normal"/>
        <w:rPr/>
      </w:pPr>
      <w:r>
        <w:rPr/>
        <w:t xml:space="preserve">• </w:t>
      </w:r>
      <w:r>
        <w:rPr/>
        <w:t>Point Query</w:t>
      </w:r>
      <w:r>
        <w:rPr/>
        <w:t xml:space="preserve">： </w:t>
      </w:r>
      <w:r>
        <w:rPr/>
        <w:t xml:space="preserve">Q_pt [N, K, C] </w:t>
      </w:r>
      <w:r>
        <w:rPr/>
        <w:t>可学习</w:t>
      </w:r>
    </w:p>
    <w:p>
      <w:pPr>
        <w:pStyle w:val="Normal"/>
        <w:rPr/>
      </w:pPr>
      <w:r>
        <w:rPr/>
        <w:t>（</w:t>
      </w:r>
      <w:r>
        <w:rPr/>
        <w:t>N=50</w:t>
      </w:r>
      <w:r>
        <w:rPr/>
        <w:t>个实例槽，</w:t>
      </w:r>
      <w:r>
        <w:rPr/>
        <w:t>K=20</w:t>
      </w:r>
      <w:r>
        <w:rPr/>
        <w:t>个点</w:t>
      </w:r>
      <w:r>
        <w:rPr/>
        <w:t>/</w:t>
      </w:r>
      <w:r>
        <w:rPr/>
        <w:t>实例）</w:t>
      </w:r>
    </w:p>
    <w:p>
      <w:pPr>
        <w:pStyle w:val="Normal"/>
        <w:rPr/>
      </w:pPr>
      <w:r>
        <w:rPr/>
        <w:t xml:space="preserve">• </w:t>
      </w:r>
      <w:r>
        <w:rPr/>
        <w:t xml:space="preserve">Point Query </w:t>
      </w:r>
      <w:r>
        <w:rPr/>
        <w:t>叠加均匀分布的位置编码作为先验</w:t>
      </w:r>
    </w:p>
    <w:p>
      <w:pPr>
        <w:pStyle w:val="Normal"/>
        <w:rPr/>
      </w:pPr>
      <w:r>
        <w:rPr/>
        <w:t>│</w:t>
      </w:r>
    </w:p>
    <w:p>
      <w:pPr>
        <w:pStyle w:val="Normal"/>
        <w:rPr/>
      </w:pPr>
      <w:r>
        <w:rPr/>
        <w:t>▼</w:t>
      </w:r>
    </w:p>
    <w:p>
      <w:pPr>
        <w:pStyle w:val="Normal"/>
        <w:rPr/>
      </w:pPr>
      <w:r>
        <w:rPr/>
        <w:t>───────────────────────────────────────</w:t>
      </w:r>
    </w:p>
    <w:p>
      <w:pPr>
        <w:pStyle w:val="Normal"/>
        <w:rPr/>
      </w:pPr>
      <w:r>
        <w:rPr/>
        <w:t>【</w:t>
      </w:r>
      <w:r>
        <w:rPr/>
        <w:t>Step 5</w:t>
      </w:r>
      <w:r>
        <w:rPr/>
        <w:t>】</w:t>
      </w:r>
      <w:r>
        <w:rPr/>
        <w:t>Map Decoder</w:t>
      </w:r>
      <w:r>
        <w:rPr/>
        <w:t>（</w:t>
      </w:r>
      <w:r>
        <w:rPr/>
        <w:t xml:space="preserve">× L </w:t>
      </w:r>
      <w:r>
        <w:rPr/>
        <w:t xml:space="preserve">层，默认 </w:t>
      </w:r>
      <w:r>
        <w:rPr/>
        <w:t>L=6</w:t>
      </w:r>
      <w:r>
        <w:rPr/>
        <w:t>）</w:t>
      </w:r>
    </w:p>
    <w:p>
      <w:pPr>
        <w:pStyle w:val="Normal"/>
        <w:rPr/>
      </w:pPr>
      <w:r>
        <w:rPr/>
        <w:t>───────────────────────────────────────</w:t>
      </w:r>
    </w:p>
    <w:p>
      <w:pPr>
        <w:pStyle w:val="Normal"/>
        <w:rPr/>
      </w:pPr>
      <w:r>
        <w:rPr/>
        <w:t>每层内部：</w:t>
      </w:r>
    </w:p>
    <w:p>
      <w:pPr>
        <w:pStyle w:val="Normal"/>
        <w:rPr/>
      </w:pPr>
      <w:r>
        <w:rPr/>
        <w:t>┌──────────────────────────────────────┐</w:t>
      </w:r>
    </w:p>
    <w:p>
      <w:pPr>
        <w:pStyle w:val="Normal"/>
        <w:rPr/>
      </w:pPr>
      <w:r>
        <w:rPr/>
        <w:t xml:space="preserve">│ ① </w:t>
      </w:r>
      <w:r>
        <w:rPr/>
        <w:t xml:space="preserve">Instance Query </w:t>
      </w:r>
      <w:r>
        <w:rPr/>
        <w:t xml:space="preserve">融合进 </w:t>
      </w:r>
      <w:r>
        <w:rPr/>
        <w:t>Point Query │</w:t>
      </w:r>
    </w:p>
    <w:p>
      <w:pPr>
        <w:pStyle w:val="Normal"/>
        <w:rPr/>
      </w:pPr>
      <w:r>
        <w:rPr/>
        <w:t xml:space="preserve">│ </w:t>
      </w:r>
      <w:r>
        <w:rPr/>
        <w:t>Q_pt += proj(Q_inst) │</w:t>
      </w:r>
    </w:p>
    <w:p>
      <w:pPr>
        <w:pStyle w:val="Normal"/>
        <w:rPr/>
      </w:pPr>
      <w:r>
        <w:rPr/>
        <w:t>│ │</w:t>
      </w:r>
    </w:p>
    <w:p>
      <w:pPr>
        <w:pStyle w:val="Normal"/>
        <w:rPr/>
      </w:pPr>
      <w:r>
        <w:rPr/>
        <w:t xml:space="preserve">│ ② </w:t>
      </w:r>
      <w:r>
        <w:rPr/>
        <w:t>Point-level Self-Attention │</w:t>
      </w:r>
    </w:p>
    <w:p>
      <w:pPr>
        <w:pStyle w:val="Normal"/>
        <w:rPr/>
      </w:pPr>
      <w:r>
        <w:rPr/>
        <w:t xml:space="preserve">│ </w:t>
      </w:r>
      <w:r>
        <w:rPr/>
        <w:t xml:space="preserve">同一实例内 </w:t>
      </w:r>
      <w:r>
        <w:rPr/>
        <w:t xml:space="preserve">K </w:t>
      </w:r>
      <w:r>
        <w:rPr/>
        <w:t xml:space="preserve">个点互 </w:t>
      </w:r>
      <w:r>
        <w:rPr/>
        <w:t>attend │</w:t>
      </w:r>
    </w:p>
    <w:p>
      <w:pPr>
        <w:pStyle w:val="Normal"/>
        <w:rPr/>
      </w:pPr>
      <w:r>
        <w:rPr/>
        <w:t>│ │</w:t>
      </w:r>
    </w:p>
    <w:p>
      <w:pPr>
        <w:pStyle w:val="Normal"/>
        <w:rPr/>
      </w:pPr>
      <w:r>
        <w:rPr/>
        <w:t xml:space="preserve">│ ③ </w:t>
      </w:r>
      <w:r>
        <w:rPr/>
        <w:t>Instance-level Self-Attention │</w:t>
      </w:r>
    </w:p>
    <w:p>
      <w:pPr>
        <w:pStyle w:val="Normal"/>
        <w:rPr/>
      </w:pPr>
      <w:r>
        <w:rPr/>
        <w:t xml:space="preserve">│ </w:t>
      </w:r>
      <w:r>
        <w:rPr/>
        <w:t xml:space="preserve">N </w:t>
      </w:r>
      <w:r>
        <w:rPr/>
        <w:t xml:space="preserve">个实例的 </w:t>
      </w:r>
      <w:r>
        <w:rPr/>
        <w:t xml:space="preserve">Q_inst </w:t>
      </w:r>
      <w:r>
        <w:rPr/>
        <w:t xml:space="preserve">互 </w:t>
      </w:r>
      <w:r>
        <w:rPr/>
        <w:t>attend │</w:t>
      </w:r>
    </w:p>
    <w:p>
      <w:pPr>
        <w:pStyle w:val="Normal"/>
        <w:rPr/>
      </w:pPr>
      <w:r>
        <w:rPr/>
        <w:t>│ │</w:t>
      </w:r>
    </w:p>
    <w:p>
      <w:pPr>
        <w:pStyle w:val="Normal"/>
        <w:rPr/>
      </w:pPr>
      <w:r>
        <w:rPr/>
        <w:t xml:space="preserve">│ ④ </w:t>
      </w:r>
      <w:r>
        <w:rPr/>
        <w:t>Cross-Attention</w:t>
      </w:r>
      <w:r>
        <w:rPr/>
        <w:t xml:space="preserve">（查 </w:t>
      </w:r>
      <w:r>
        <w:rPr/>
        <w:t>BEV feature</w:t>
      </w:r>
      <w:r>
        <w:rPr/>
        <w:t>） │</w:t>
      </w:r>
    </w:p>
    <w:p>
      <w:pPr>
        <w:pStyle w:val="Normal"/>
        <w:rPr/>
      </w:pPr>
      <w:r>
        <w:rPr/>
        <w:t xml:space="preserve">│ </w:t>
      </w:r>
      <w:r>
        <w:rPr/>
        <w:t xml:space="preserve">Q_pt </w:t>
      </w:r>
      <w:r>
        <w:rPr/>
        <w:t>以当前预测坐标为参考点 │</w:t>
      </w:r>
    </w:p>
    <w:p>
      <w:pPr>
        <w:pStyle w:val="Normal"/>
        <w:rPr/>
      </w:pPr>
      <w:r>
        <w:rPr/>
        <w:t xml:space="preserve">│ </w:t>
      </w:r>
      <w:r>
        <w:rPr/>
        <w:t xml:space="preserve">Deformable Attn </w:t>
      </w:r>
      <w:r>
        <w:rPr/>
        <w:t xml:space="preserve">采样 </w:t>
      </w:r>
      <w:r>
        <w:rPr/>
        <w:t>BEV feature │</w:t>
      </w:r>
    </w:p>
    <w:p>
      <w:pPr>
        <w:pStyle w:val="Normal"/>
        <w:rPr/>
      </w:pPr>
      <w:r>
        <w:rPr/>
        <w:t>│ │</w:t>
      </w:r>
    </w:p>
    <w:p>
      <w:pPr>
        <w:pStyle w:val="Normal"/>
        <w:rPr/>
      </w:pPr>
      <w:r>
        <w:rPr/>
        <w:t xml:space="preserve">│ ⑤ </w:t>
      </w:r>
      <w:r>
        <w:rPr/>
        <w:t>FFN │</w:t>
      </w:r>
    </w:p>
    <w:p>
      <w:pPr>
        <w:pStyle w:val="Normal"/>
        <w:rPr/>
      </w:pPr>
      <w:r>
        <w:rPr/>
        <w:t>└──────────────────────────────────────┘</w:t>
      </w:r>
    </w:p>
    <w:p>
      <w:pPr>
        <w:pStyle w:val="Normal"/>
        <w:rPr/>
      </w:pPr>
      <w:r>
        <w:rPr/>
        <w:t xml:space="preserve">每层结束后更新 </w:t>
      </w:r>
      <w:r>
        <w:rPr/>
        <w:t xml:space="preserve">Q_inst </w:t>
      </w:r>
      <w:r>
        <w:rPr/>
        <w:t xml:space="preserve">和 </w:t>
      </w:r>
      <w:r>
        <w:rPr/>
        <w:t>Q_pt</w:t>
      </w:r>
      <w:r>
        <w:rPr/>
        <w:t>，</w:t>
      </w:r>
    </w:p>
    <w:p>
      <w:pPr>
        <w:pStyle w:val="Normal"/>
        <w:rPr/>
      </w:pPr>
      <w:r>
        <w:rPr/>
        <w:t>传入下一层（参考点也随之更新）</w:t>
      </w:r>
    </w:p>
    <w:p>
      <w:pPr>
        <w:pStyle w:val="Normal"/>
        <w:rPr/>
      </w:pPr>
      <w:r>
        <w:rPr/>
        <w:t>│</w:t>
      </w:r>
    </w:p>
    <w:p>
      <w:pPr>
        <w:pStyle w:val="Normal"/>
        <w:rPr/>
      </w:pPr>
      <w:r>
        <w:rPr/>
        <w:t>▼</w:t>
      </w:r>
    </w:p>
    <w:p>
      <w:pPr>
        <w:pStyle w:val="Normal"/>
        <w:rPr/>
      </w:pPr>
      <w:r>
        <w:rPr/>
        <w:t>───────────────────────────────────────</w:t>
      </w:r>
    </w:p>
    <w:p>
      <w:pPr>
        <w:pStyle w:val="Normal"/>
        <w:rPr/>
      </w:pPr>
      <w:r>
        <w:rPr/>
        <w:t>【</w:t>
      </w:r>
      <w:r>
        <w:rPr/>
        <w:t>Step 6</w:t>
      </w:r>
      <w:r>
        <w:rPr/>
        <w:t xml:space="preserve">】预测 </w:t>
      </w:r>
      <w:r>
        <w:rPr/>
        <w:t>Head</w:t>
      </w:r>
    </w:p>
    <w:p>
      <w:pPr>
        <w:pStyle w:val="Normal"/>
        <w:rPr/>
      </w:pPr>
      <w:r>
        <w:rPr/>
        <w:t>───────────────────────────────────────</w:t>
      </w:r>
    </w:p>
    <w:p>
      <w:pPr>
        <w:pStyle w:val="Normal"/>
        <w:rPr/>
      </w:pPr>
      <w:r>
        <w:rPr/>
        <w:t xml:space="preserve">• </w:t>
      </w:r>
      <w:r>
        <w:rPr/>
        <w:t xml:space="preserve">分类 </w:t>
      </w:r>
      <w:r>
        <w:rPr/>
        <w:t>Head</w:t>
      </w:r>
      <w:r>
        <w:rPr/>
        <w:t xml:space="preserve">（作用于 </w:t>
      </w:r>
      <w:r>
        <w:rPr/>
        <w:t>Q_inst</w:t>
      </w:r>
      <w:r>
        <w:rPr/>
        <w:t>）</w:t>
      </w:r>
    </w:p>
    <w:p>
      <w:pPr>
        <w:pStyle w:val="Normal"/>
        <w:rPr/>
      </w:pPr>
      <w:r>
        <w:rPr/>
        <w:t xml:space="preserve">→ </w:t>
      </w:r>
      <w:r>
        <w:rPr/>
        <w:t xml:space="preserve">N </w:t>
      </w:r>
      <w:r>
        <w:rPr/>
        <w:t xml:space="preserve">个实例的类别 </w:t>
      </w:r>
      <w:r>
        <w:rPr/>
        <w:t>logits</w:t>
      </w:r>
      <w:r>
        <w:rPr/>
        <w:t>（车道线</w:t>
      </w:r>
      <w:r>
        <w:rPr/>
        <w:t>/</w:t>
      </w:r>
      <w:r>
        <w:rPr/>
        <w:t>人行横道</w:t>
      </w:r>
      <w:r>
        <w:rPr/>
        <w:t>/</w:t>
      </w:r>
      <w:r>
        <w:rPr/>
        <w:t>道路边界</w:t>
      </w:r>
      <w:r>
        <w:rPr/>
        <w:t>/</w:t>
      </w:r>
      <w:r>
        <w:rPr/>
        <w:t>背景）</w:t>
      </w:r>
    </w:p>
    <w:p>
      <w:pPr>
        <w:pStyle w:val="Normal"/>
        <w:rPr/>
      </w:pPr>
      <w:r>
        <w:rPr/>
        <w:t xml:space="preserve">• </w:t>
      </w:r>
      <w:r>
        <w:rPr/>
        <w:t xml:space="preserve">回归 </w:t>
      </w:r>
      <w:r>
        <w:rPr/>
        <w:t>Head</w:t>
      </w:r>
      <w:r>
        <w:rPr/>
        <w:t xml:space="preserve">（作用于 </w:t>
      </w:r>
      <w:r>
        <w:rPr/>
        <w:t>Q_pt</w:t>
      </w:r>
      <w:r>
        <w:rPr/>
        <w:t>）</w:t>
      </w:r>
    </w:p>
    <w:p>
      <w:pPr>
        <w:pStyle w:val="Normal"/>
        <w:rPr/>
      </w:pPr>
      <w:r>
        <w:rPr/>
        <w:t xml:space="preserve">→ </w:t>
      </w:r>
      <w:r>
        <w:rPr/>
        <w:t xml:space="preserve">N×K </w:t>
      </w:r>
      <w:r>
        <w:rPr/>
        <w:t xml:space="preserve">个控制点的归一化 </w:t>
      </w:r>
      <w:r>
        <w:rPr/>
        <w:t xml:space="preserve">BEV </w:t>
      </w:r>
      <w:r>
        <w:rPr/>
        <w:t xml:space="preserve">坐标 </w:t>
      </w:r>
      <w:r>
        <w:rPr/>
        <w:t>(x, y)</w:t>
      </w:r>
    </w:p>
    <w:p>
      <w:pPr>
        <w:pStyle w:val="Normal"/>
        <w:rPr/>
      </w:pPr>
      <w:r>
        <w:rPr/>
        <w:t>│</w:t>
      </w:r>
    </w:p>
    <w:p>
      <w:pPr>
        <w:pStyle w:val="Normal"/>
        <w:rPr/>
      </w:pPr>
      <w:r>
        <w:rPr/>
        <w:t>▼</w:t>
      </w:r>
    </w:p>
    <w:p>
      <w:pPr>
        <w:pStyle w:val="Normal"/>
        <w:rPr/>
      </w:pPr>
      <w:r>
        <w:rPr/>
        <w:t>───────────────────────────────────────</w:t>
      </w:r>
    </w:p>
    <w:p>
      <w:pPr>
        <w:pStyle w:val="Normal"/>
        <w:rPr/>
      </w:pPr>
      <w:r>
        <w:rPr/>
        <w:t>【</w:t>
      </w:r>
      <w:r>
        <w:rPr/>
        <w:t>Step 7</w:t>
      </w:r>
      <w:r>
        <w:rPr/>
        <w:t xml:space="preserve">】训练：层级匈牙利匹配 </w:t>
      </w:r>
      <w:r>
        <w:rPr/>
        <w:t xml:space="preserve">+ </w:t>
      </w:r>
      <w:r>
        <w:rPr/>
        <w:t>等价排列</w:t>
      </w:r>
    </w:p>
    <w:p>
      <w:pPr>
        <w:pStyle w:val="Normal"/>
        <w:rPr/>
      </w:pPr>
      <w:r>
        <w:rPr/>
        <w:t>───────────────────────────────────────</w:t>
      </w:r>
    </w:p>
    <w:p>
      <w:pPr>
        <w:pStyle w:val="Normal"/>
        <w:rPr/>
      </w:pPr>
      <w:r>
        <w:rPr/>
        <w:t xml:space="preserve">• </w:t>
      </w:r>
      <w:r>
        <w:rPr/>
        <w:t xml:space="preserve">实例级：匈牙利匹配，预测 </w:t>
      </w:r>
      <w:r>
        <w:rPr/>
        <w:t xml:space="preserve">N </w:t>
      </w:r>
      <w:r>
        <w:rPr/>
        <w:t xml:space="preserve">个实例 ↔ </w:t>
      </w:r>
      <w:r>
        <w:rPr/>
        <w:t xml:space="preserve">GT </w:t>
      </w:r>
      <w:r>
        <w:rPr/>
        <w:t>实例</w:t>
      </w:r>
    </w:p>
    <w:p>
      <w:pPr>
        <w:pStyle w:val="Normal"/>
        <w:rPr/>
      </w:pPr>
      <w:r>
        <w:rPr/>
        <w:t xml:space="preserve">• </w:t>
      </w:r>
      <w:r>
        <w:rPr/>
        <w:t xml:space="preserve">点级：枚举等价排列，找最优点序再算 </w:t>
      </w:r>
      <w:r>
        <w:rPr/>
        <w:t>L1 loss</w:t>
      </w:r>
    </w:p>
    <w:p>
      <w:pPr>
        <w:pStyle w:val="Normal"/>
        <w:rPr/>
      </w:pPr>
      <w:r>
        <w:rPr/>
        <w:t xml:space="preserve">• </w:t>
      </w:r>
      <w:r>
        <w:rPr/>
        <w:t xml:space="preserve">中间层也加辅助 </w:t>
      </w:r>
      <w:r>
        <w:rPr/>
        <w:t>loss</w:t>
      </w:r>
      <w:r>
        <w:rPr/>
        <w:t xml:space="preserve">（每层 </w:t>
      </w:r>
      <w:r>
        <w:rPr/>
        <w:t xml:space="preserve">decoder </w:t>
      </w:r>
      <w:r>
        <w:rPr/>
        <w:t>都监督）</w:t>
      </w:r>
    </w:p>
    <w:p>
      <w:pPr>
        <w:pStyle w:val="Normal"/>
        <w:rPr/>
      </w:pPr>
      <w:r>
        <w:rPr/>
        <w:t>【输出】</w:t>
      </w:r>
    </w:p>
    <w:p>
      <w:pPr>
        <w:pStyle w:val="Normal"/>
        <w:rPr/>
      </w:pPr>
      <w:r>
        <w:rPr/>
        <w:t xml:space="preserve">N </w:t>
      </w:r>
      <w:r>
        <w:rPr/>
        <w:t>条矢量化地图元素</w:t>
      </w:r>
    </w:p>
    <w:p>
      <w:pPr>
        <w:pStyle w:val="Normal"/>
        <w:rPr/>
      </w:pPr>
      <w:r>
        <w:rPr/>
        <w:t xml:space="preserve">每条 </w:t>
      </w:r>
      <w:r>
        <w:rPr/>
        <w:t xml:space="preserve">= </w:t>
      </w:r>
      <w:r>
        <w:rPr/>
        <w:t xml:space="preserve">类别 </w:t>
      </w:r>
      <w:r>
        <w:rPr/>
        <w:t xml:space="preserve">+ K </w:t>
      </w:r>
      <w:r>
        <w:rPr/>
        <w:t>个有序控制点坐标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</w:r>
    </w:p>
    <w:p>
      <w:pPr>
        <w:pStyle w:val="Normal"/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</w:r>
    </w:p>
    <w:p>
      <w:pPr>
        <w:pStyle w:val="Normal"/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</w:r>
    </w:p>
    <w:p>
      <w:pPr>
        <w:pStyle w:val="Normal"/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</w:r>
      <w:r>
        <w:br w:type="page"/>
      </w:r>
    </w:p>
    <w:p>
      <w:pPr>
        <w:pStyle w:val="Style17"/>
        <w:numPr>
          <w:ilvl w:val="0"/>
          <w:numId w:val="2"/>
        </w:numPr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74310" cy="2717800"/>
            <wp:effectExtent l="0" t="0" r="0" b="0"/>
            <wp:wrapSquare wrapText="largest"/>
            <wp:docPr id="1" name="图像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像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125" t="-243" r="-125" b="-2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17800"/>
                    </a:xfrm>
                    <a:prstGeom prst="rect">
                      <a:avLst/>
                    </a:prstGeom>
                    <a:ln w="63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</w:p>
    <w:p>
      <w:pPr>
        <w:pStyle w:val="Style17"/>
        <w:numPr>
          <w:ilvl w:val="0"/>
          <w:numId w:val="2"/>
        </w:numPr>
        <w:rPr/>
      </w:pPr>
      <w:r>
        <w:rPr/>
      </w:r>
    </w:p>
    <w:p>
      <w:pPr>
        <w:pStyle w:val="1"/>
        <w:numPr>
          <w:ilvl w:val="0"/>
          <w:numId w:val="2"/>
        </w:numPr>
        <w:rPr/>
      </w:pPr>
      <w:r>
        <w:rPr/>
        <w:t>Map decoder</w:t>
      </w:r>
    </w:p>
    <w:p>
      <w:pPr>
        <w:pStyle w:val="Normal"/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Maptr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的主要贡献是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map decoder</w:t>
      </w:r>
    </w:p>
    <w:p>
      <w:pPr>
        <w:pStyle w:val="Normal"/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即上一章的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step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 xml:space="preserve">， </w:t>
      </w:r>
    </w:p>
    <w:p>
      <w:pPr>
        <w:pStyle w:val="Normal"/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 xml:space="preserve">        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有几个注意点：</w:t>
      </w:r>
    </w:p>
    <w:p>
      <w:pPr>
        <w:pStyle w:val="Normal"/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1.</w:t>
      </w:r>
    </w:p>
    <w:p>
      <w:pPr>
        <w:pStyle w:val="Normal"/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 xml:space="preserve">Query 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 xml:space="preserve">有两级， 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 xml:space="preserve">instance 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级别（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N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 xml:space="preserve">个实例）和 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points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级别（每个实例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K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个点），</w:t>
      </w:r>
    </w:p>
    <w:p>
      <w:pPr>
        <w:pStyle w:val="Normal"/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上一章的这一部分是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maptrV2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的做法；</w:t>
      </w:r>
    </w:p>
    <w:p>
      <w:pPr>
        <w:pStyle w:val="Normal"/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</w:r>
    </w:p>
    <w:p>
      <w:pPr>
        <w:pStyle w:val="Normal"/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maptr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的做法是，</w:t>
      </w:r>
    </w:p>
    <w:p>
      <w:pPr>
        <w:pStyle w:val="Normal"/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query[i*K + j] = instance_query[i] + point_query[j]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， 将实例级的加到它的点级别上</w:t>
      </w:r>
    </w:p>
    <w:p>
      <w:pPr>
        <w:pStyle w:val="Normal"/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 xml:space="preserve">最终会平铺成 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 xml:space="preserve">N * K , 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 xml:space="preserve">即 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 xml:space="preserve">Query 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的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shape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是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[N* K , C],</w:t>
      </w:r>
    </w:p>
    <w:p>
      <w:pPr>
        <w:pStyle w:val="Normal"/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commentRangeStart w:id="0"/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C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是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BEV feature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的通道数， 是为了配合之后的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cross attention</w:t>
      </w:r>
      <w:commentRangeEnd w:id="0"/>
      <w:r>
        <w:commentReference w:id="0"/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</w:r>
    </w:p>
    <w:p>
      <w:pPr>
        <w:pStyle w:val="Normal"/>
        <w:rPr/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C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是</w:t>
      </w:r>
      <w:r>
        <w:rPr/>
        <w:t xml:space="preserve">独立设定的 </w:t>
      </w:r>
      <w:r>
        <w:rPr/>
        <w:t>decoder embed dim</w:t>
      </w:r>
      <w:r>
        <w:rPr/>
        <w:t>，</w:t>
      </w:r>
    </w:p>
    <w:p>
      <w:pPr>
        <w:pStyle w:val="Normal"/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</w:r>
    </w:p>
    <w:p>
      <w:pPr>
        <w:pStyle w:val="Normal"/>
        <w:rPr/>
      </w:pP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 xml:space="preserve">回归实例级的时候是把同一个实例的 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 xml:space="preserve">20 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 xml:space="preserve">个 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 xml:space="preserve">point query 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 xml:space="preserve">做 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 xml:space="preserve">mean pooling 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聚合成一个实例级别的表示，再接分类头输出类别</w:t>
      </w:r>
    </w:p>
    <w:p>
      <w:pPr>
        <w:pStyle w:val="Normal"/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</w:r>
    </w:p>
    <w:p>
      <w:pPr>
        <w:pStyle w:val="Normal"/>
        <w:rPr/>
      </w:pP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 xml:space="preserve"> </w:t>
      </w:r>
    </w:p>
    <w:p>
      <w:pPr>
        <w:pStyle w:val="Normal"/>
        <w:rPr/>
      </w:pPr>
      <w:r>
        <w:rPr/>
        <w:t>2.</w:t>
      </w:r>
    </w:p>
    <w:p>
      <w:pPr>
        <w:pStyle w:val="Normal"/>
        <w:rPr/>
      </w:pPr>
      <w:r>
        <w:rPr>
          <w:rFonts w:ascii="等线" w:hAnsi="等线" w:cs="等线" w:asciiTheme="minorHAnsi" w:cstheme="minorBidi" w:eastAsiaTheme="minorEastAsia" w:hAnsiTheme="minorHAnsi"/>
          <w:color w:val="000000"/>
          <w:kern w:val="2"/>
          <w:sz w:val="21"/>
          <w:szCs w:val="22"/>
          <w:shd w:fill="FFFF00" w:val="clear"/>
          <w:lang w:val="en-US" w:eastAsia="zh-CN" w:bidi="ar-SA"/>
        </w:rPr>
        <w:t xml:space="preserve">这里的 </w:t>
      </w:r>
      <w:r>
        <w:rPr>
          <w:rFonts w:eastAsia="" w:cs="等线" w:cstheme="minorBidi" w:eastAsiaTheme="minorEastAsia"/>
          <w:color w:val="000000"/>
          <w:kern w:val="2"/>
          <w:sz w:val="21"/>
          <w:szCs w:val="22"/>
          <w:shd w:fill="FFFF00" w:val="clear"/>
          <w:lang w:val="en-US" w:eastAsia="zh-CN" w:bidi="ar-SA"/>
        </w:rPr>
        <w:t>Query</w:t>
      </w:r>
      <w:r>
        <w:rPr>
          <w:rFonts w:ascii="等线" w:hAnsi="等线" w:cs="等线" w:asciiTheme="minorHAnsi" w:cstheme="minorBidi" w:eastAsiaTheme="minorEastAsia" w:hAnsiTheme="minorHAnsi"/>
          <w:color w:val="000000"/>
          <w:kern w:val="2"/>
          <w:sz w:val="21"/>
          <w:szCs w:val="22"/>
          <w:shd w:fill="FFFF00" w:val="clear"/>
          <w:lang w:val="en-US" w:eastAsia="zh-CN" w:bidi="ar-SA"/>
        </w:rPr>
        <w:t>不是</w:t>
      </w:r>
      <w:r>
        <w:rPr>
          <w:rFonts w:eastAsia="" w:cs="等线" w:cstheme="minorBidi" w:eastAsiaTheme="minorEastAsia"/>
          <w:color w:val="000000"/>
          <w:kern w:val="2"/>
          <w:sz w:val="21"/>
          <w:szCs w:val="22"/>
          <w:shd w:fill="FFFF00" w:val="clear"/>
          <w:lang w:val="en-US" w:eastAsia="zh-CN" w:bidi="ar-SA"/>
        </w:rPr>
        <w:t>Q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 xml:space="preserve">，是 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 xml:space="preserve">decoder 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里维护的那组可学习向量，是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"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特征载体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"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；</w:t>
      </w:r>
    </w:p>
    <w:p>
      <w:pPr>
        <w:pStyle w:val="Normal"/>
        <w:rPr/>
      </w:pP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 xml:space="preserve"> 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在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self attention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阶段，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Q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、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K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、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V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 xml:space="preserve">是 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 xml:space="preserve">attention 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 xml:space="preserve">操作里的输入矩阵，是对 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 xml:space="preserve">query 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 xml:space="preserve">做了一次 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 xml:space="preserve">Linear projection 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之后的产物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,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即</w:t>
      </w:r>
    </w:p>
    <w:p>
      <w:pPr>
        <w:pStyle w:val="Normal"/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Query@ W_Q = Q</w:t>
      </w:r>
    </w:p>
    <w:p>
      <w:pPr>
        <w:pStyle w:val="Normal"/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Query@ W_K = K</w:t>
      </w:r>
    </w:p>
    <w:p>
      <w:pPr>
        <w:pStyle w:val="Normal"/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Query@ W_V = V</w:t>
      </w:r>
    </w:p>
    <w:p>
      <w:pPr>
        <w:pStyle w:val="Normal"/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</w:r>
    </w:p>
    <w:p>
      <w:pPr>
        <w:pStyle w:val="Normal"/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3.</w:t>
      </w:r>
    </w:p>
    <w:p>
      <w:pPr>
        <w:pStyle w:val="Normal"/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maptr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把所有的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query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都放在一起，做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self attention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后， 每个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query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就和实例内所有点， 以及实例外所有点建立了关联</w:t>
      </w:r>
    </w:p>
    <w:p>
      <w:pPr>
        <w:pStyle w:val="Normal"/>
        <w:rPr/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4.</w:t>
      </w:r>
    </w:p>
    <w:p>
      <w:pPr>
        <w:pStyle w:val="Normal"/>
        <w:rPr/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step 4 query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 xml:space="preserve">初始化里： 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 xml:space="preserve">Point Query 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叠加均匀分布的位置编码作为先验</w:t>
      </w:r>
    </w:p>
    <w:p>
      <w:pPr>
        <w:pStyle w:val="Normal"/>
        <w:rPr/>
      </w:pP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我理解这部分的位置编码是为了给之后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cross attention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用的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deformable attention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作为参考点的先验</w:t>
      </w:r>
    </w:p>
    <w:p>
      <w:pPr>
        <w:pStyle w:val="Normal"/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/>
      </w:r>
    </w:p>
    <w:p>
      <w:pPr>
        <w:pStyle w:val="Normal"/>
        <w:rPr/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5.</w:t>
      </w:r>
    </w:p>
    <w:p>
      <w:pPr>
        <w:pStyle w:val="Normal"/>
        <w:rPr/>
      </w:pP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经过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decoder layer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 xml:space="preserve">的 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query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会输入给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 xml:space="preserve">head, 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做分类和回归</w:t>
      </w:r>
    </w:p>
    <w:p>
      <w:pPr>
        <w:pStyle w:val="Normal"/>
        <w:rPr/>
      </w:pP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之后再将分类结果和回归结果（点）输入到匹配模块，做匹配和计算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loss</w:t>
      </w:r>
    </w:p>
    <w:p>
      <w:pPr>
        <w:pStyle w:val="Style17"/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/>
      </w:r>
    </w:p>
    <w:p>
      <w:pPr>
        <w:pStyle w:val="Style17"/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/>
      </w:r>
    </w:p>
    <w:p>
      <w:pPr>
        <w:pStyle w:val="Style17"/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/>
      </w:r>
    </w:p>
    <w:p>
      <w:pPr>
        <w:pStyle w:val="Style17"/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/>
      </w:r>
    </w:p>
    <w:p>
      <w:pPr>
        <w:pStyle w:val="Style17"/>
        <w:spacing w:before="0" w:after="140"/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/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5734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未知作者" w:date="2026-05-19T14:39:22Z" w:initials="">
    <w:p>
      <w:r>
        <w:rPr>
          <w:rFonts w:ascii="等线" w:hAnsi="等线" w:eastAsia="" w:cs="等线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auto"/>
          <w:spacing w:val="0"/>
          <w:w w:val="100"/>
          <w:kern w:val="2"/>
          <w:position w:val="0"/>
          <w:sz w:val="21"/>
          <w:sz w:val="21"/>
          <w:szCs w:val="22"/>
          <w:u w:val="none"/>
          <w:vertAlign w:val="baseline"/>
          <w:em w:val="none"/>
          <w:lang w:val="en-US" w:eastAsia="zh-CN" w:bidi="ar-SA"/>
        </w:rPr>
        <w:t>错误理解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等线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10"/>
  <w:defaultTabStop w:val="420"/>
  <w:autoHyphenation w:val="true"/>
  <w:compat>
    <w:doNotExpandShiftReturn/>
    <w:compatSetting w:name="compatibilityMode" w:uri="http://schemas.microsoft.com/office/word" w:val="12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等线" w:hAnsi="等线" w:eastAsia="" w:cs="等线" w:asciiTheme="minorHAnsi" w:cstheme="minorBidi" w:eastAsiaTheme="minorEastAsia" w:hAnsiTheme="minorHAnsi"/>
        <w:kern w:val="2"/>
        <w:sz w:val="21"/>
        <w:szCs w:val="22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both"/>
    </w:pPr>
    <w:rPr>
      <w:rFonts w:ascii="等线" w:hAnsi="等线" w:eastAsia="" w:cs="等线" w:asciiTheme="minorHAnsi" w:cstheme="minorBidi" w:eastAsiaTheme="minorEastAsia" w:hAnsiTheme="minorHAnsi"/>
      <w:color w:val="auto"/>
      <w:kern w:val="2"/>
      <w:sz w:val="21"/>
      <w:szCs w:val="22"/>
      <w:lang w:val="en-US" w:eastAsia="zh-CN" w:bidi="ar-SA"/>
    </w:rPr>
  </w:style>
  <w:style w:type="paragraph" w:styleId="1">
    <w:name w:val="Heading 1"/>
    <w:basedOn w:val="Style16"/>
    <w:next w:val="Style17"/>
    <w:qFormat/>
    <w:pPr>
      <w:numPr>
        <w:ilvl w:val="0"/>
        <w:numId w:val="2"/>
      </w:numPr>
      <w:spacing w:before="240" w:after="120"/>
      <w:outlineLvl w:val="0"/>
    </w:pPr>
    <w:rPr>
      <w:b/>
      <w:bCs/>
      <w:sz w:val="36"/>
      <w:szCs w:val="36"/>
    </w:rPr>
  </w:style>
  <w:style w:type="paragraph" w:styleId="2">
    <w:name w:val="Heading 2"/>
    <w:basedOn w:val="Style16"/>
    <w:next w:val="Style17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2" w:customStyle="1">
    <w:name w:val="页眉 字符"/>
    <w:basedOn w:val="DefaultParagraphFont"/>
    <w:uiPriority w:val="99"/>
    <w:qFormat/>
    <w:rsid w:val="00a10c50"/>
    <w:rPr>
      <w:sz w:val="18"/>
      <w:szCs w:val="18"/>
    </w:rPr>
  </w:style>
  <w:style w:type="character" w:styleId="Style13" w:customStyle="1">
    <w:name w:val="页脚 字符"/>
    <w:basedOn w:val="DefaultParagraphFont"/>
    <w:uiPriority w:val="99"/>
    <w:qFormat/>
    <w:rsid w:val="00a10c50"/>
    <w:rPr>
      <w:sz w:val="18"/>
      <w:szCs w:val="18"/>
    </w:rPr>
  </w:style>
  <w:style w:type="character" w:styleId="Strong">
    <w:name w:val="Strong"/>
    <w:basedOn w:val="DefaultParagraphFont"/>
    <w:uiPriority w:val="22"/>
    <w:qFormat/>
    <w:rsid w:val="002f242e"/>
    <w:rPr>
      <w:b/>
      <w:bCs/>
    </w:rPr>
  </w:style>
  <w:style w:type="character" w:styleId="Textonly" w:customStyle="1">
    <w:name w:val="text-only"/>
    <w:basedOn w:val="DefaultParagraphFont"/>
    <w:qFormat/>
    <w:rsid w:val="008a5e75"/>
    <w:rPr/>
  </w:style>
  <w:style w:type="character" w:styleId="Internet">
    <w:name w:val="Internet 链接"/>
    <w:basedOn w:val="DefaultParagraphFont"/>
    <w:uiPriority w:val="99"/>
    <w:semiHidden/>
    <w:unhideWhenUsed/>
    <w:rsid w:val="008a5e75"/>
    <w:rPr>
      <w:color w:val="0000FF"/>
      <w:u w:val="single"/>
    </w:rPr>
  </w:style>
  <w:style w:type="character" w:styleId="Style14">
    <w:name w:val="特别强调"/>
    <w:qFormat/>
    <w:rPr>
      <w:b/>
      <w:bCs/>
    </w:rPr>
  </w:style>
  <w:style w:type="character" w:styleId="Style15">
    <w:name w:val="项目符号"/>
    <w:qFormat/>
    <w:rPr>
      <w:rFonts w:ascii="OpenSymbol" w:hAnsi="OpenSymbol" w:eastAsia="OpenSymbol" w:cs="OpenSymbol"/>
    </w:rPr>
  </w:style>
  <w:style w:type="paragraph" w:styleId="Style16">
    <w:name w:val="标题样式"/>
    <w:basedOn w:val="Normal"/>
    <w:next w:val="Style17"/>
    <w:qFormat/>
    <w:pPr>
      <w:keepNext w:val="true"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styleId="Style17">
    <w:name w:val="Body Text"/>
    <w:basedOn w:val="Normal"/>
    <w:pPr>
      <w:spacing w:lineRule="auto" w:line="276" w:before="0" w:after="140"/>
    </w:pPr>
    <w:rPr/>
  </w:style>
  <w:style w:type="paragraph" w:styleId="Style18">
    <w:name w:val="List"/>
    <w:basedOn w:val="Style17"/>
    <w:pPr/>
    <w:rPr>
      <w:rFonts w:cs="Noto Sans CJK SC"/>
    </w:rPr>
  </w:style>
  <w:style w:type="paragraph" w:styleId="Style19">
    <w:name w:val="Caption"/>
    <w:basedOn w:val="Normal"/>
    <w:qFormat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Style20">
    <w:name w:val="索引"/>
    <w:basedOn w:val="Normal"/>
    <w:qFormat/>
    <w:pPr>
      <w:suppressLineNumbers/>
    </w:pPr>
    <w:rPr>
      <w:rFonts w:cs="Noto Sans CJK SC"/>
    </w:rPr>
  </w:style>
  <w:style w:type="paragraph" w:styleId="Style21">
    <w:name w:val="页眉与页脚"/>
    <w:basedOn w:val="Normal"/>
    <w:qFormat/>
    <w:pPr/>
    <w:rPr/>
  </w:style>
  <w:style w:type="paragraph" w:styleId="Style22">
    <w:name w:val="Header"/>
    <w:basedOn w:val="Normal"/>
    <w:link w:val="Style12"/>
    <w:uiPriority w:val="99"/>
    <w:unhideWhenUsed/>
    <w:rsid w:val="00a10c50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Style23">
    <w:name w:val="Footer"/>
    <w:basedOn w:val="Normal"/>
    <w:link w:val="Style13"/>
    <w:uiPriority w:val="99"/>
    <w:unhideWhenUsed/>
    <w:rsid w:val="00a10c50"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</w:rPr>
  </w:style>
  <w:style w:type="paragraph" w:styleId="Style24">
    <w:name w:val="预设定格式的文本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comments" Target="comments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46987</TotalTime>
  <Application>LibreOffice/7.3.7.2$Linux_X86_64 LibreOffice_project/30$Build-2</Application>
  <AppVersion>15.0000</AppVersion>
  <Pages>8</Pages>
  <Words>2266</Words>
  <Characters>4110</Characters>
  <CharactersWithSpaces>4750</CharactersWithSpaces>
  <Paragraphs>207</Paragraphs>
  <Company>Organization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2024-01-08T05:59:00Z</dcterms:created>
  <dc:creator/>
  <dc:description/>
  <dc:language>zh-CN</dc:language>
  <cp:lastModifiedBy/>
  <dcterms:modified xsi:type="dcterms:W3CDTF">2026-05-20T10:32:28Z</dcterms:modified>
  <cp:revision>224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