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1F" w:rsidRDefault="001818D8" w:rsidP="00E7451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inorBidi" w:hAnsiTheme="minorBidi"/>
          <w:noProof/>
          <w:color w:val="00206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7136DF0" wp14:editId="4F6D7318">
            <wp:simplePos x="0" y="0"/>
            <wp:positionH relativeFrom="margin">
              <wp:posOffset>-193431</wp:posOffset>
            </wp:positionH>
            <wp:positionV relativeFrom="paragraph">
              <wp:posOffset>-175846</wp:posOffset>
            </wp:positionV>
            <wp:extent cx="6364434" cy="3947746"/>
            <wp:effectExtent l="190500" t="190500" r="189230" b="1866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35" cy="3952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51F">
        <w:rPr>
          <w:rFonts w:asciiTheme="majorBidi" w:hAnsiTheme="majorBidi" w:cstheme="majorBidi"/>
          <w:sz w:val="40"/>
          <w:szCs w:val="40"/>
        </w:rPr>
        <w:t xml:space="preserve">   </w:t>
      </w:r>
    </w:p>
    <w:p w:rsidR="00E7451F" w:rsidRDefault="00E7451F" w:rsidP="00E7451F">
      <w:pPr>
        <w:tabs>
          <w:tab w:val="left" w:pos="1565"/>
        </w:tabs>
        <w:rPr>
          <w:rFonts w:asciiTheme="majorBidi" w:hAnsiTheme="majorBidi" w:cstheme="majorBidi"/>
          <w:b/>
          <w:bCs/>
          <w:sz w:val="44"/>
          <w:szCs w:val="44"/>
        </w:rPr>
      </w:pPr>
    </w:p>
    <w:p w:rsidR="00E7451F" w:rsidRDefault="00E7451F" w:rsidP="00E7451F">
      <w:pPr>
        <w:tabs>
          <w:tab w:val="left" w:pos="1565"/>
        </w:tabs>
        <w:rPr>
          <w:rFonts w:asciiTheme="majorBidi" w:hAnsiTheme="majorBidi" w:cstheme="majorBidi"/>
          <w:b/>
          <w:bCs/>
          <w:sz w:val="44"/>
          <w:szCs w:val="44"/>
        </w:rPr>
      </w:pPr>
    </w:p>
    <w:p w:rsidR="00E7451F" w:rsidRDefault="00E7451F" w:rsidP="00E7451F">
      <w:pPr>
        <w:tabs>
          <w:tab w:val="left" w:pos="1565"/>
        </w:tabs>
        <w:rPr>
          <w:rFonts w:asciiTheme="majorBidi" w:hAnsiTheme="majorBidi" w:cstheme="majorBidi"/>
          <w:b/>
          <w:bCs/>
          <w:sz w:val="44"/>
          <w:szCs w:val="44"/>
        </w:rPr>
      </w:pPr>
    </w:p>
    <w:p w:rsidR="001818D8" w:rsidRDefault="001818D8" w:rsidP="00E7451F">
      <w:pPr>
        <w:tabs>
          <w:tab w:val="left" w:pos="1565"/>
        </w:tabs>
        <w:rPr>
          <w:rFonts w:asciiTheme="majorBidi" w:hAnsiTheme="majorBidi" w:cstheme="majorBidi"/>
          <w:b/>
          <w:bCs/>
          <w:sz w:val="44"/>
          <w:szCs w:val="44"/>
        </w:rPr>
      </w:pPr>
    </w:p>
    <w:p w:rsidR="001818D8" w:rsidRDefault="001818D8" w:rsidP="00E7451F">
      <w:pPr>
        <w:tabs>
          <w:tab w:val="left" w:pos="1565"/>
        </w:tabs>
        <w:rPr>
          <w:rFonts w:asciiTheme="majorBidi" w:hAnsiTheme="majorBidi" w:cstheme="majorBidi"/>
          <w:b/>
          <w:bCs/>
          <w:sz w:val="44"/>
          <w:szCs w:val="44"/>
        </w:rPr>
      </w:pPr>
    </w:p>
    <w:p w:rsidR="00E7451F" w:rsidRDefault="00E7451F" w:rsidP="00E7451F">
      <w:pPr>
        <w:tabs>
          <w:tab w:val="left" w:pos="1565"/>
        </w:tabs>
        <w:rPr>
          <w:rFonts w:asciiTheme="majorBidi" w:hAnsiTheme="majorBidi" w:cstheme="majorBidi"/>
          <w:b/>
          <w:bCs/>
          <w:sz w:val="44"/>
          <w:szCs w:val="44"/>
        </w:rPr>
      </w:pPr>
    </w:p>
    <w:p w:rsidR="00DB2AD8" w:rsidRDefault="00DB2AD8" w:rsidP="00E7451F">
      <w:pPr>
        <w:tabs>
          <w:tab w:val="left" w:pos="1565"/>
        </w:tabs>
        <w:rPr>
          <w:rFonts w:asciiTheme="majorBidi" w:hAnsiTheme="majorBidi" w:cstheme="majorBidi"/>
          <w:b/>
          <w:bCs/>
          <w:sz w:val="44"/>
          <w:szCs w:val="44"/>
        </w:rPr>
      </w:pPr>
    </w:p>
    <w:p w:rsidR="00DB2AD8" w:rsidRDefault="00DB2AD8" w:rsidP="00E7451F">
      <w:pPr>
        <w:tabs>
          <w:tab w:val="left" w:pos="1565"/>
        </w:tabs>
        <w:rPr>
          <w:rFonts w:asciiTheme="majorBidi" w:hAnsiTheme="majorBidi" w:cstheme="majorBidi"/>
          <w:b/>
          <w:bCs/>
          <w:sz w:val="44"/>
          <w:szCs w:val="44"/>
        </w:rPr>
      </w:pPr>
    </w:p>
    <w:p w:rsidR="00E7451F" w:rsidRPr="004C2EF0" w:rsidRDefault="00E7451F" w:rsidP="00E7451F">
      <w:pPr>
        <w:tabs>
          <w:tab w:val="left" w:pos="1565"/>
        </w:tabs>
        <w:rPr>
          <w:rFonts w:asciiTheme="majorBidi" w:hAnsiTheme="majorBidi" w:cstheme="majorBidi"/>
          <w:b/>
          <w:bCs/>
          <w:sz w:val="44"/>
          <w:szCs w:val="44"/>
        </w:rPr>
      </w:pPr>
      <w:r w:rsidRPr="004C2EF0">
        <w:rPr>
          <w:rFonts w:asciiTheme="majorBidi" w:hAnsiTheme="majorBidi" w:cstheme="majorBidi"/>
          <w:b/>
          <w:bCs/>
          <w:sz w:val="44"/>
          <w:szCs w:val="44"/>
        </w:rPr>
        <w:t>Presentation. The presentation should include the Lessons Learned from this project.</w:t>
      </w:r>
    </w:p>
    <w:p w:rsidR="00E7451F" w:rsidRDefault="00E7451F" w:rsidP="00E7451F">
      <w:pPr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</w:p>
    <w:p w:rsidR="00E7451F" w:rsidRPr="00E7451F" w:rsidRDefault="00E7451F" w:rsidP="00E7451F">
      <w:pPr>
        <w:rPr>
          <w:rFonts w:ascii="Algerian" w:hAnsi="Algerian"/>
          <w:color w:val="FF0000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Project:</w:t>
      </w:r>
      <w:r>
        <w:rPr>
          <w:rFonts w:ascii="Algerian" w:hAnsi="Algerian"/>
          <w:color w:val="FF0000"/>
          <w:sz w:val="40"/>
          <w:szCs w:val="40"/>
        </w:rPr>
        <w:t xml:space="preserve"> </w:t>
      </w:r>
      <w:r w:rsidRPr="00E7451F">
        <w:rPr>
          <w:rFonts w:ascii="Algerian" w:hAnsi="Algerian"/>
          <w:color w:val="FF0000"/>
          <w:sz w:val="40"/>
          <w:szCs w:val="40"/>
          <w:u w:val="double"/>
        </w:rPr>
        <w:t>RECRUITMENT SOLUTION AGENCY (RSA)</w:t>
      </w:r>
    </w:p>
    <w:p w:rsidR="00E7451F" w:rsidRDefault="00E7451F" w:rsidP="00E7451F">
      <w:pPr>
        <w:rPr>
          <w:rFonts w:ascii="Algerian" w:hAnsi="Algerian"/>
          <w:sz w:val="10"/>
          <w:szCs w:val="10"/>
        </w:rPr>
      </w:pPr>
    </w:p>
    <w:p w:rsidR="00E7451F" w:rsidRPr="001818D8" w:rsidRDefault="00E7451F" w:rsidP="00E7451F">
      <w:pPr>
        <w:jc w:val="center"/>
        <w:rPr>
          <w:rFonts w:asciiTheme="minorBidi" w:hAnsiTheme="minorBidi"/>
          <w:color w:val="002060"/>
          <w:sz w:val="48"/>
          <w:szCs w:val="48"/>
        </w:rPr>
      </w:pPr>
      <w:proofErr w:type="spellStart"/>
      <w:r w:rsidRPr="001818D8">
        <w:rPr>
          <w:rFonts w:asciiTheme="minorBidi" w:hAnsiTheme="minorBidi"/>
          <w:color w:val="002060"/>
          <w:sz w:val="48"/>
          <w:szCs w:val="48"/>
        </w:rPr>
        <w:t>Yazan</w:t>
      </w:r>
      <w:proofErr w:type="spellEnd"/>
      <w:r w:rsidRPr="001818D8">
        <w:rPr>
          <w:rFonts w:asciiTheme="minorBidi" w:hAnsiTheme="minorBidi"/>
          <w:color w:val="002060"/>
          <w:sz w:val="48"/>
          <w:szCs w:val="48"/>
        </w:rPr>
        <w:t xml:space="preserve"> Mohammed Amin</w:t>
      </w:r>
    </w:p>
    <w:tbl>
      <w:tblPr>
        <w:tblStyle w:val="GridTable4-Accent2"/>
        <w:tblpPr w:leftFromText="180" w:rightFromText="180" w:vertAnchor="page" w:horzAnchor="margin" w:tblpXSpec="center" w:tblpY="11465"/>
        <w:tblW w:w="10540" w:type="dxa"/>
        <w:tblInd w:w="0" w:type="dxa"/>
        <w:tblLook w:val="0420" w:firstRow="1" w:lastRow="0" w:firstColumn="0" w:lastColumn="0" w:noHBand="0" w:noVBand="1"/>
      </w:tblPr>
      <w:tblGrid>
        <w:gridCol w:w="3950"/>
        <w:gridCol w:w="2630"/>
        <w:gridCol w:w="3960"/>
      </w:tblGrid>
      <w:tr w:rsidR="00DB2AD8" w:rsidTr="00DB2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3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8496B0" w:themeFill="text2" w:themeFillTint="99"/>
            <w:hideMark/>
          </w:tcPr>
          <w:p w:rsidR="00DB2AD8" w:rsidRDefault="00DB2AD8" w:rsidP="00DB2AD8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kern w:val="24"/>
                <w:sz w:val="36"/>
                <w:szCs w:val="36"/>
              </w:rPr>
              <w:t>NAME</w:t>
            </w:r>
          </w:p>
        </w:tc>
        <w:tc>
          <w:tcPr>
            <w:tcW w:w="26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8496B0" w:themeFill="text2" w:themeFillTint="99"/>
            <w:hideMark/>
          </w:tcPr>
          <w:p w:rsidR="00DB2AD8" w:rsidRDefault="00DB2AD8" w:rsidP="00DB2AD8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818D8">
              <w:rPr>
                <w:rFonts w:ascii="Times New Roman" w:eastAsia="Times New Roman" w:hAnsi="Times New Roman" w:cs="Times New Roman"/>
                <w:kern w:val="24"/>
                <w:sz w:val="36"/>
                <w:szCs w:val="36"/>
              </w:rPr>
              <w:t>CONTACTNO</w:t>
            </w:r>
          </w:p>
        </w:tc>
        <w:tc>
          <w:tcPr>
            <w:tcW w:w="39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8496B0" w:themeFill="text2" w:themeFillTint="99"/>
            <w:hideMark/>
          </w:tcPr>
          <w:p w:rsidR="00DB2AD8" w:rsidRDefault="00DB2AD8" w:rsidP="00DB2AD8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kern w:val="24"/>
                <w:sz w:val="36"/>
                <w:szCs w:val="36"/>
              </w:rPr>
              <w:t>EMAIL</w:t>
            </w:r>
          </w:p>
        </w:tc>
      </w:tr>
      <w:tr w:rsidR="00DB2AD8" w:rsidTr="00DB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tcW w:w="39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FFFFF" w:themeFill="background1"/>
            <w:hideMark/>
          </w:tcPr>
          <w:p w:rsidR="00DB2AD8" w:rsidRDefault="00DB2AD8" w:rsidP="00DB2AD8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Yazan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 xml:space="preserve"> Mohammad Amin</w:t>
            </w:r>
          </w:p>
        </w:tc>
        <w:tc>
          <w:tcPr>
            <w:tcW w:w="263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FFFFF" w:themeFill="background1"/>
            <w:hideMark/>
          </w:tcPr>
          <w:p w:rsidR="00DB2AD8" w:rsidRDefault="00DB2AD8" w:rsidP="00DB2AD8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</w:rPr>
              <w:t>0790939430</w:t>
            </w:r>
          </w:p>
        </w:tc>
        <w:tc>
          <w:tcPr>
            <w:tcW w:w="396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FFFFFF" w:themeFill="background1"/>
            <w:hideMark/>
          </w:tcPr>
          <w:p w:rsidR="00DB2AD8" w:rsidRDefault="00DB2AD8" w:rsidP="00DB2AD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24"/>
                <w:sz w:val="36"/>
                <w:szCs w:val="36"/>
                <w:u w:val="single"/>
              </w:rPr>
            </w:pPr>
            <w:hyperlink r:id="rId5" w:history="1">
              <w:r>
                <w:rPr>
                  <w:rStyle w:val="Hyperlink"/>
                  <w:rFonts w:ascii="Calibri" w:eastAsia="Times New Roman" w:hAnsi="Calibri" w:cs="Calibri"/>
                  <w:kern w:val="24"/>
                  <w:sz w:val="36"/>
                  <w:szCs w:val="36"/>
                </w:rPr>
                <w:t>yznbrhm77@gmail.com</w:t>
              </w:r>
            </w:hyperlink>
          </w:p>
        </w:tc>
      </w:tr>
    </w:tbl>
    <w:p w:rsidR="00E7451F" w:rsidRDefault="00E7451F" w:rsidP="00E7451F">
      <w:pPr>
        <w:rPr>
          <w:sz w:val="16"/>
          <w:szCs w:val="16"/>
        </w:rPr>
      </w:pPr>
    </w:p>
    <w:p w:rsidR="008D02A4" w:rsidRDefault="008D02A4"/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65684B" w:rsidRDefault="0065684B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lastRenderedPageBreak/>
        <w:t xml:space="preserve">Slide 1: </w:t>
      </w:r>
      <w:r w:rsidRPr="0065684B">
        <w:rPr>
          <w:rFonts w:asciiTheme="minorBidi" w:hAnsiTheme="minorBidi"/>
          <w:b/>
          <w:bCs/>
          <w:sz w:val="32"/>
          <w:szCs w:val="32"/>
        </w:rPr>
        <w:t>Title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  <w:r w:rsidRPr="00E7451F">
        <w:rPr>
          <w:sz w:val="28"/>
          <w:szCs w:val="28"/>
        </w:rPr>
        <w:t>- Title:</w:t>
      </w:r>
      <w:r w:rsidRPr="0065684B">
        <w:rPr>
          <w:color w:val="00B050"/>
          <w:sz w:val="28"/>
          <w:szCs w:val="28"/>
        </w:rPr>
        <w:t xml:space="preserve"> "</w:t>
      </w:r>
      <w:r w:rsidRPr="0065684B">
        <w:rPr>
          <w:rFonts w:asciiTheme="majorBidi" w:hAnsiTheme="majorBidi" w:cstheme="majorBidi"/>
          <w:b/>
          <w:bCs/>
          <w:color w:val="D60093"/>
          <w:sz w:val="28"/>
          <w:szCs w:val="28"/>
        </w:rPr>
        <w:t>Recruitment Solution Agency Project</w:t>
      </w:r>
      <w:r w:rsidRPr="00E7451F">
        <w:rPr>
          <w:sz w:val="28"/>
          <w:szCs w:val="28"/>
        </w:rPr>
        <w:t xml:space="preserve"> </w:t>
      </w:r>
      <w:r w:rsidRPr="0065684B">
        <w:rPr>
          <w:color w:val="00B050"/>
          <w:sz w:val="28"/>
          <w:szCs w:val="28"/>
        </w:rPr>
        <w:t>- Lessons Learned"</w:t>
      </w:r>
      <w:r w:rsidR="0065684B" w:rsidRPr="0065684B">
        <w:rPr>
          <w:color w:val="00B050"/>
          <w:sz w:val="28"/>
          <w:szCs w:val="28"/>
        </w:rPr>
        <w:t>.</w:t>
      </w:r>
    </w:p>
    <w:p w:rsidR="00E7451F" w:rsidRPr="00DB2AD8" w:rsidRDefault="00E7451F" w:rsidP="00503BF2">
      <w:pPr>
        <w:jc w:val="both"/>
        <w:rPr>
          <w:color w:val="7030A0"/>
          <w:sz w:val="32"/>
          <w:szCs w:val="32"/>
        </w:rPr>
      </w:pPr>
      <w:r>
        <w:rPr>
          <w:sz w:val="28"/>
          <w:szCs w:val="28"/>
        </w:rPr>
        <w:t xml:space="preserve">- Your name: </w:t>
      </w:r>
      <w:proofErr w:type="spellStart"/>
      <w:r w:rsidRPr="00DB2AD8">
        <w:rPr>
          <w:b/>
          <w:bCs/>
          <w:color w:val="7030A0"/>
          <w:sz w:val="32"/>
          <w:szCs w:val="32"/>
        </w:rPr>
        <w:t>Yazan</w:t>
      </w:r>
      <w:proofErr w:type="spellEnd"/>
      <w:r w:rsidRPr="00DB2AD8">
        <w:rPr>
          <w:b/>
          <w:bCs/>
          <w:color w:val="7030A0"/>
          <w:sz w:val="32"/>
          <w:szCs w:val="32"/>
        </w:rPr>
        <w:t xml:space="preserve"> </w:t>
      </w:r>
      <w:r w:rsidRPr="00DB2AD8">
        <w:rPr>
          <w:rFonts w:ascii="Calibri" w:eastAsia="Times New Roman" w:hAnsi="Calibri" w:cs="Calibri"/>
          <w:b/>
          <w:bCs/>
          <w:color w:val="7030A0"/>
          <w:kern w:val="24"/>
          <w:sz w:val="32"/>
          <w:szCs w:val="32"/>
        </w:rPr>
        <w:t>Mohammad Amin</w:t>
      </w:r>
      <w:r w:rsidR="0065684B" w:rsidRPr="00DB2AD8">
        <w:rPr>
          <w:rFonts w:ascii="Calibri" w:eastAsia="Times New Roman" w:hAnsi="Calibri" w:cs="Calibri"/>
          <w:b/>
          <w:bCs/>
          <w:color w:val="7030A0"/>
          <w:kern w:val="24"/>
          <w:sz w:val="32"/>
          <w:szCs w:val="32"/>
        </w:rPr>
        <w:t>.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5684B">
        <w:rPr>
          <w:sz w:val="28"/>
          <w:szCs w:val="28"/>
        </w:rPr>
        <w:t xml:space="preserve">Your email: </w:t>
      </w:r>
      <w:hyperlink r:id="rId6" w:history="1">
        <w:r w:rsidR="0065684B" w:rsidRPr="00E73C42">
          <w:rPr>
            <w:rStyle w:val="Hyperlink"/>
            <w:sz w:val="28"/>
            <w:szCs w:val="28"/>
          </w:rPr>
          <w:t>yznbrhm77@gmail.com</w:t>
        </w:r>
      </w:hyperlink>
      <w:r w:rsidR="0065684B">
        <w:rPr>
          <w:sz w:val="28"/>
          <w:szCs w:val="28"/>
        </w:rPr>
        <w:t xml:space="preserve"> 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65684B" w:rsidRDefault="0065684B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Slide 2: </w:t>
      </w:r>
      <w:r w:rsidRPr="0065684B">
        <w:rPr>
          <w:rFonts w:asciiTheme="minorBidi" w:hAnsiTheme="minorBidi"/>
          <w:b/>
          <w:bCs/>
          <w:sz w:val="32"/>
          <w:szCs w:val="32"/>
        </w:rPr>
        <w:t>Introduction</w:t>
      </w:r>
    </w:p>
    <w:p w:rsidR="00E7451F" w:rsidRPr="001818D8" w:rsidRDefault="00E7451F" w:rsidP="00503BF2">
      <w:pPr>
        <w:jc w:val="both"/>
        <w:rPr>
          <w:color w:val="00B050"/>
          <w:sz w:val="28"/>
          <w:szCs w:val="28"/>
        </w:rPr>
      </w:pPr>
      <w:r w:rsidRPr="001818D8">
        <w:rPr>
          <w:color w:val="00B050"/>
          <w:sz w:val="28"/>
          <w:szCs w:val="28"/>
        </w:rPr>
        <w:t>- Briefly introduce the Recruitment Solution Agency project.</w:t>
      </w:r>
    </w:p>
    <w:p w:rsidR="00E7451F" w:rsidRPr="001818D8" w:rsidRDefault="00E7451F" w:rsidP="00503BF2">
      <w:pPr>
        <w:jc w:val="both"/>
        <w:rPr>
          <w:color w:val="00B050"/>
          <w:sz w:val="28"/>
          <w:szCs w:val="28"/>
        </w:rPr>
      </w:pPr>
      <w:r w:rsidRPr="001818D8">
        <w:rPr>
          <w:color w:val="00B050"/>
          <w:sz w:val="28"/>
          <w:szCs w:val="28"/>
        </w:rPr>
        <w:t>- Mention its objectives and scope.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65684B" w:rsidRDefault="0065684B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Slide 3: </w:t>
      </w:r>
      <w:r w:rsidRPr="0065684B">
        <w:rPr>
          <w:rFonts w:asciiTheme="minorBidi" w:hAnsiTheme="minorBidi"/>
          <w:b/>
          <w:bCs/>
          <w:sz w:val="32"/>
          <w:szCs w:val="32"/>
        </w:rPr>
        <w:t>Project Overview</w:t>
      </w:r>
    </w:p>
    <w:p w:rsidR="00E7451F" w:rsidRPr="0065684B" w:rsidRDefault="00E7451F" w:rsidP="00503BF2">
      <w:pPr>
        <w:jc w:val="both"/>
        <w:rPr>
          <w:color w:val="00B050"/>
          <w:sz w:val="28"/>
          <w:szCs w:val="28"/>
        </w:rPr>
      </w:pPr>
      <w:r w:rsidRPr="0065684B">
        <w:rPr>
          <w:color w:val="00B050"/>
          <w:sz w:val="28"/>
          <w:szCs w:val="28"/>
        </w:rPr>
        <w:t>- Share key project details, such as the project's duration, team members, and stakeholders involved.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65684B" w:rsidRDefault="0065684B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Slide 4: </w:t>
      </w:r>
      <w:r w:rsidRPr="0065684B">
        <w:rPr>
          <w:rFonts w:asciiTheme="minorBidi" w:hAnsiTheme="minorBidi"/>
          <w:b/>
          <w:bCs/>
          <w:sz w:val="32"/>
          <w:szCs w:val="32"/>
        </w:rPr>
        <w:t>Achievements</w:t>
      </w:r>
    </w:p>
    <w:p w:rsidR="00E7451F" w:rsidRPr="0065684B" w:rsidRDefault="00E7451F" w:rsidP="00503BF2">
      <w:pPr>
        <w:jc w:val="both"/>
        <w:rPr>
          <w:color w:val="00B050"/>
          <w:sz w:val="28"/>
          <w:szCs w:val="28"/>
        </w:rPr>
      </w:pPr>
      <w:r w:rsidRPr="0065684B">
        <w:rPr>
          <w:color w:val="00B050"/>
          <w:sz w:val="28"/>
          <w:szCs w:val="28"/>
        </w:rPr>
        <w:t>- Highlight the major accomplishments of the project.</w:t>
      </w:r>
    </w:p>
    <w:p w:rsidR="00E7451F" w:rsidRPr="0065684B" w:rsidRDefault="00E7451F" w:rsidP="00503BF2">
      <w:pPr>
        <w:jc w:val="both"/>
        <w:rPr>
          <w:color w:val="00B050"/>
          <w:sz w:val="28"/>
          <w:szCs w:val="28"/>
        </w:rPr>
      </w:pPr>
      <w:r w:rsidRPr="0065684B">
        <w:rPr>
          <w:color w:val="00B050"/>
          <w:sz w:val="28"/>
          <w:szCs w:val="28"/>
        </w:rPr>
        <w:t>- Use bullet points or visuals to make it concise.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65684B" w:rsidRDefault="0065684B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Slide 5: </w:t>
      </w:r>
      <w:r w:rsidRPr="0065684B">
        <w:rPr>
          <w:rFonts w:asciiTheme="minorBidi" w:hAnsiTheme="minorBidi"/>
          <w:b/>
          <w:bCs/>
          <w:sz w:val="32"/>
          <w:szCs w:val="32"/>
        </w:rPr>
        <w:t>Challenges</w:t>
      </w:r>
    </w:p>
    <w:p w:rsidR="00E7451F" w:rsidRPr="0065684B" w:rsidRDefault="00E7451F" w:rsidP="00503BF2">
      <w:pPr>
        <w:jc w:val="both"/>
        <w:rPr>
          <w:color w:val="00B050"/>
          <w:sz w:val="28"/>
          <w:szCs w:val="28"/>
        </w:rPr>
      </w:pPr>
      <w:r w:rsidRPr="0065684B">
        <w:rPr>
          <w:color w:val="00B050"/>
          <w:sz w:val="28"/>
          <w:szCs w:val="28"/>
        </w:rPr>
        <w:t>- Discuss the challenges faced during the project, particularly in the context of recruitment solutions.</w:t>
      </w:r>
    </w:p>
    <w:p w:rsidR="00E7451F" w:rsidRDefault="00E7451F" w:rsidP="00503BF2">
      <w:pPr>
        <w:jc w:val="both"/>
        <w:rPr>
          <w:color w:val="00B050"/>
          <w:sz w:val="28"/>
          <w:szCs w:val="28"/>
        </w:rPr>
      </w:pPr>
      <w:r w:rsidRPr="0065684B">
        <w:rPr>
          <w:color w:val="00B050"/>
          <w:sz w:val="28"/>
          <w:szCs w:val="28"/>
        </w:rPr>
        <w:t>- Include both internal and external obstacles.</w:t>
      </w:r>
    </w:p>
    <w:p w:rsidR="0065684B" w:rsidRDefault="0065684B" w:rsidP="00503BF2">
      <w:pPr>
        <w:jc w:val="both"/>
        <w:rPr>
          <w:color w:val="00B050"/>
          <w:sz w:val="28"/>
          <w:szCs w:val="28"/>
        </w:rPr>
      </w:pPr>
    </w:p>
    <w:p w:rsidR="0065684B" w:rsidRDefault="0065684B" w:rsidP="00503BF2">
      <w:pPr>
        <w:jc w:val="both"/>
        <w:rPr>
          <w:color w:val="00B050"/>
          <w:sz w:val="28"/>
          <w:szCs w:val="28"/>
        </w:rPr>
      </w:pPr>
    </w:p>
    <w:p w:rsidR="0065684B" w:rsidRPr="0065684B" w:rsidRDefault="0065684B" w:rsidP="00503BF2">
      <w:pPr>
        <w:jc w:val="both"/>
        <w:rPr>
          <w:color w:val="00B050"/>
          <w:sz w:val="28"/>
          <w:szCs w:val="28"/>
        </w:rPr>
      </w:pP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65684B" w:rsidRPr="0065684B" w:rsidRDefault="00E7451F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lastRenderedPageBreak/>
        <w:t xml:space="preserve">Slide 6: </w:t>
      </w:r>
      <w:r w:rsidRPr="0065684B">
        <w:rPr>
          <w:rFonts w:asciiTheme="minorBidi" w:hAnsiTheme="minorBidi"/>
          <w:b/>
          <w:bCs/>
          <w:sz w:val="32"/>
          <w:szCs w:val="32"/>
        </w:rPr>
        <w:t xml:space="preserve">Lessons Learned - </w:t>
      </w:r>
      <w:r w:rsidR="0065684B" w:rsidRPr="0065684B">
        <w:rPr>
          <w:rFonts w:asciiTheme="minorBidi" w:hAnsiTheme="minorBidi"/>
          <w:b/>
          <w:bCs/>
          <w:sz w:val="32"/>
          <w:szCs w:val="32"/>
        </w:rPr>
        <w:t>Project Management</w:t>
      </w:r>
    </w:p>
    <w:p w:rsidR="00E7451F" w:rsidRPr="0065684B" w:rsidRDefault="00E7451F" w:rsidP="00503BF2">
      <w:pPr>
        <w:jc w:val="both"/>
        <w:rPr>
          <w:color w:val="00B050"/>
          <w:sz w:val="24"/>
          <w:szCs w:val="24"/>
        </w:rPr>
      </w:pPr>
      <w:r w:rsidRPr="0065684B">
        <w:rPr>
          <w:color w:val="00B050"/>
          <w:sz w:val="24"/>
          <w:szCs w:val="24"/>
        </w:rPr>
        <w:t>- Share lessons related to project management in the context of a recruitment agency.</w:t>
      </w:r>
    </w:p>
    <w:p w:rsidR="00E7451F" w:rsidRPr="0065684B" w:rsidRDefault="00E7451F" w:rsidP="00503BF2">
      <w:pPr>
        <w:jc w:val="both"/>
        <w:rPr>
          <w:color w:val="00B050"/>
          <w:sz w:val="24"/>
          <w:szCs w:val="24"/>
        </w:rPr>
      </w:pPr>
      <w:r w:rsidRPr="0065684B">
        <w:rPr>
          <w:color w:val="00B050"/>
          <w:sz w:val="24"/>
          <w:szCs w:val="24"/>
        </w:rPr>
        <w:t>- Discuss what project management techniques worked well and what could be improved.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65684B" w:rsidRDefault="00E7451F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Slide 7: </w:t>
      </w:r>
      <w:r w:rsidR="0065684B" w:rsidRPr="0065684B">
        <w:rPr>
          <w:rFonts w:asciiTheme="minorBidi" w:hAnsiTheme="minorBidi"/>
          <w:b/>
          <w:bCs/>
          <w:sz w:val="32"/>
          <w:szCs w:val="32"/>
        </w:rPr>
        <w:t>Lessons Learned - Team Dynamics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Discuss lessons related to teamwork within the agency.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Ment</w:t>
      </w:r>
      <w:r w:rsidR="00503BF2" w:rsidRPr="00503BF2">
        <w:rPr>
          <w:color w:val="00B050"/>
          <w:sz w:val="28"/>
          <w:szCs w:val="28"/>
        </w:rPr>
        <w:t>ion any strategies that improve</w:t>
      </w:r>
      <w:r w:rsidRPr="00503BF2">
        <w:rPr>
          <w:color w:val="00B050"/>
          <w:sz w:val="28"/>
          <w:szCs w:val="28"/>
        </w:rPr>
        <w:t xml:space="preserve"> </w:t>
      </w:r>
      <w:r w:rsidR="00503BF2" w:rsidRPr="00503BF2">
        <w:rPr>
          <w:color w:val="00B050"/>
          <w:sz w:val="28"/>
          <w:szCs w:val="28"/>
        </w:rPr>
        <w:t>the efficiency of</w:t>
      </w:r>
      <w:r w:rsidRPr="00503BF2">
        <w:rPr>
          <w:color w:val="00B050"/>
          <w:sz w:val="28"/>
          <w:szCs w:val="28"/>
        </w:rPr>
        <w:t xml:space="preserve"> the recruitment process.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503BF2" w:rsidRPr="00503BF2" w:rsidRDefault="00E7451F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Slide 8: </w:t>
      </w:r>
      <w:r w:rsidRPr="00503BF2">
        <w:rPr>
          <w:rFonts w:asciiTheme="minorBidi" w:hAnsiTheme="minorBidi"/>
          <w:b/>
          <w:bCs/>
          <w:sz w:val="32"/>
          <w:szCs w:val="32"/>
        </w:rPr>
        <w:t xml:space="preserve">Lessons Learned 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Address any technical insights gained during the project, such as the use of technology in recruitment.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Share solutions to technical issues encountered.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503BF2" w:rsidRDefault="00503BF2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Slide 9: </w:t>
      </w:r>
      <w:r w:rsidRPr="00503BF2">
        <w:rPr>
          <w:rFonts w:asciiTheme="minorBidi" w:hAnsiTheme="minorBidi"/>
          <w:b/>
          <w:bCs/>
          <w:sz w:val="32"/>
          <w:szCs w:val="32"/>
        </w:rPr>
        <w:t>Communication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Highlight the importance of effective communication in recruitment.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Mention any communication challenges specific to this industry and how they were addressed.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503BF2" w:rsidRDefault="00E7451F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Slide 10: </w:t>
      </w:r>
      <w:r w:rsidR="00503BF2" w:rsidRPr="00503BF2">
        <w:rPr>
          <w:rFonts w:asciiTheme="minorBidi" w:hAnsiTheme="minorBidi"/>
          <w:b/>
          <w:bCs/>
          <w:sz w:val="32"/>
          <w:szCs w:val="32"/>
        </w:rPr>
        <w:t>Client and Candidate Engagement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Discuss lessons regarding client and candidate engagement.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Share examples of successful interactions and what contributed to them.</w:t>
      </w:r>
    </w:p>
    <w:p w:rsidR="00E7451F" w:rsidRDefault="00E7451F" w:rsidP="00503BF2">
      <w:pPr>
        <w:jc w:val="both"/>
        <w:rPr>
          <w:sz w:val="28"/>
          <w:szCs w:val="28"/>
        </w:rPr>
      </w:pPr>
    </w:p>
    <w:p w:rsidR="00503BF2" w:rsidRDefault="00503BF2" w:rsidP="00503BF2">
      <w:pPr>
        <w:jc w:val="both"/>
        <w:rPr>
          <w:sz w:val="28"/>
          <w:szCs w:val="28"/>
        </w:rPr>
      </w:pPr>
    </w:p>
    <w:p w:rsidR="00503BF2" w:rsidRDefault="00503BF2" w:rsidP="00503BF2">
      <w:pPr>
        <w:jc w:val="both"/>
        <w:rPr>
          <w:sz w:val="28"/>
          <w:szCs w:val="28"/>
        </w:rPr>
      </w:pPr>
    </w:p>
    <w:p w:rsidR="00503BF2" w:rsidRPr="00E7451F" w:rsidRDefault="00503BF2" w:rsidP="00503BF2">
      <w:pPr>
        <w:jc w:val="both"/>
        <w:rPr>
          <w:sz w:val="28"/>
          <w:szCs w:val="28"/>
        </w:rPr>
      </w:pPr>
    </w:p>
    <w:p w:rsidR="00E7451F" w:rsidRPr="00503BF2" w:rsidRDefault="00503BF2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lastRenderedPageBreak/>
        <w:t xml:space="preserve">Slide 11: </w:t>
      </w:r>
      <w:r w:rsidRPr="00503BF2">
        <w:rPr>
          <w:rFonts w:asciiTheme="minorBidi" w:hAnsiTheme="minorBidi"/>
          <w:b/>
          <w:bCs/>
          <w:sz w:val="32"/>
          <w:szCs w:val="32"/>
        </w:rPr>
        <w:t>Risk Management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Talk about how risks were identified and managed in the context of recruitment.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Share insights on risk mitigation strategies specific to the agency's operations.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503BF2" w:rsidRDefault="00E7451F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>S</w:t>
      </w:r>
      <w:r w:rsidR="00503BF2"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lide 12: </w:t>
      </w:r>
      <w:r w:rsidR="00503BF2" w:rsidRPr="00503BF2">
        <w:rPr>
          <w:rFonts w:asciiTheme="minorBidi" w:hAnsiTheme="minorBidi"/>
          <w:b/>
          <w:bCs/>
          <w:sz w:val="32"/>
          <w:szCs w:val="32"/>
        </w:rPr>
        <w:t>Future Recommendations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Provide recommendations for improving recruitment processes in the future.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How can the lessons learned be applied to enhance the agency's services?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503BF2" w:rsidRDefault="00503BF2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Slide 13: </w:t>
      </w:r>
      <w:r w:rsidRPr="00503BF2">
        <w:rPr>
          <w:rFonts w:asciiTheme="minorBidi" w:hAnsiTheme="minorBidi"/>
          <w:b/>
          <w:bCs/>
          <w:sz w:val="32"/>
          <w:szCs w:val="32"/>
        </w:rPr>
        <w:t>Conclusion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Summarize the key takeaways from the presentation, emphasizing the importance of learning from experience.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Reiterate the agency's commitment to continuous improvement.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503BF2" w:rsidRDefault="00503BF2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Slide 14: </w:t>
      </w:r>
      <w:r w:rsidRPr="00503BF2">
        <w:rPr>
          <w:rFonts w:asciiTheme="minorBidi" w:hAnsiTheme="minorBidi"/>
          <w:b/>
          <w:bCs/>
          <w:sz w:val="32"/>
          <w:szCs w:val="32"/>
        </w:rPr>
        <w:t>Question &amp; Answer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Open the floor for questions and discussions.</w:t>
      </w:r>
    </w:p>
    <w:p w:rsidR="00E7451F" w:rsidRPr="00E7451F" w:rsidRDefault="00E7451F" w:rsidP="00503BF2">
      <w:pPr>
        <w:jc w:val="both"/>
        <w:rPr>
          <w:sz w:val="28"/>
          <w:szCs w:val="28"/>
        </w:rPr>
      </w:pPr>
    </w:p>
    <w:p w:rsidR="00E7451F" w:rsidRPr="00503BF2" w:rsidRDefault="00503BF2" w:rsidP="00503BF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DB2AD8">
        <w:rPr>
          <w:rFonts w:asciiTheme="minorBidi" w:hAnsiTheme="minorBidi"/>
          <w:b/>
          <w:bCs/>
          <w:color w:val="FF0000"/>
          <w:sz w:val="32"/>
          <w:szCs w:val="32"/>
        </w:rPr>
        <w:t xml:space="preserve">Slide 15: </w:t>
      </w:r>
      <w:r w:rsidRPr="00503BF2">
        <w:rPr>
          <w:rFonts w:asciiTheme="minorBidi" w:hAnsiTheme="minorBidi"/>
          <w:b/>
          <w:bCs/>
          <w:sz w:val="32"/>
          <w:szCs w:val="32"/>
        </w:rPr>
        <w:t>Thank You</w:t>
      </w:r>
    </w:p>
    <w:p w:rsidR="00E7451F" w:rsidRPr="00503BF2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Express gratitude for the audience's time and attention.</w:t>
      </w:r>
    </w:p>
    <w:p w:rsidR="00E7451F" w:rsidRDefault="00E7451F" w:rsidP="00503BF2">
      <w:pPr>
        <w:jc w:val="both"/>
        <w:rPr>
          <w:color w:val="00B050"/>
          <w:sz w:val="28"/>
          <w:szCs w:val="28"/>
        </w:rPr>
      </w:pPr>
      <w:r w:rsidRPr="00503BF2">
        <w:rPr>
          <w:color w:val="00B050"/>
          <w:sz w:val="28"/>
          <w:szCs w:val="28"/>
        </w:rPr>
        <w:t>- Provide contact information for further inquiries or feedback.</w:t>
      </w:r>
    </w:p>
    <w:p w:rsidR="00DB2AD8" w:rsidRDefault="00DB2AD8" w:rsidP="00503BF2">
      <w:pPr>
        <w:jc w:val="both"/>
        <w:rPr>
          <w:color w:val="00B050"/>
          <w:sz w:val="28"/>
          <w:szCs w:val="28"/>
        </w:rPr>
      </w:pPr>
    </w:p>
    <w:p w:rsidR="00DB2AD8" w:rsidRDefault="00DB2AD8" w:rsidP="00503BF2">
      <w:pPr>
        <w:jc w:val="both"/>
        <w:rPr>
          <w:color w:val="00B050"/>
          <w:sz w:val="28"/>
          <w:szCs w:val="28"/>
        </w:rPr>
      </w:pPr>
    </w:p>
    <w:p w:rsidR="00DB2AD8" w:rsidRDefault="00DB2AD8" w:rsidP="00503BF2">
      <w:pPr>
        <w:jc w:val="both"/>
        <w:rPr>
          <w:color w:val="00B050"/>
          <w:sz w:val="28"/>
          <w:szCs w:val="28"/>
        </w:rPr>
      </w:pPr>
    </w:p>
    <w:p w:rsidR="00DB2AD8" w:rsidRDefault="00DB2AD8" w:rsidP="00503BF2">
      <w:pPr>
        <w:jc w:val="both"/>
        <w:rPr>
          <w:color w:val="00B050"/>
          <w:sz w:val="28"/>
          <w:szCs w:val="28"/>
        </w:rPr>
      </w:pPr>
    </w:p>
    <w:p w:rsidR="00DB2AD8" w:rsidRDefault="00DB2AD8" w:rsidP="00503BF2">
      <w:pPr>
        <w:jc w:val="both"/>
        <w:rPr>
          <w:color w:val="00B050"/>
          <w:sz w:val="28"/>
          <w:szCs w:val="28"/>
        </w:rPr>
      </w:pPr>
    </w:p>
    <w:p w:rsidR="00DB2AD8" w:rsidRDefault="00DB2AD8" w:rsidP="00503BF2">
      <w:pPr>
        <w:jc w:val="both"/>
        <w:rPr>
          <w:color w:val="00B050"/>
          <w:sz w:val="28"/>
          <w:szCs w:val="28"/>
        </w:rPr>
      </w:pPr>
    </w:p>
    <w:p w:rsidR="00DB2AD8" w:rsidRDefault="00DB2AD8" w:rsidP="00503BF2">
      <w:pPr>
        <w:jc w:val="both"/>
        <w:rPr>
          <w:color w:val="00B050"/>
          <w:sz w:val="28"/>
          <w:szCs w:val="28"/>
        </w:rPr>
      </w:pPr>
    </w:p>
    <w:p w:rsidR="00DB2AD8" w:rsidRPr="00503BF2" w:rsidRDefault="008547DE" w:rsidP="00503BF2">
      <w:pPr>
        <w:jc w:val="both"/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-208915</wp:posOffset>
            </wp:positionH>
            <wp:positionV relativeFrom="paragraph">
              <wp:posOffset>805271</wp:posOffset>
            </wp:positionV>
            <wp:extent cx="6320790" cy="4814819"/>
            <wp:effectExtent l="152400" t="704850" r="0" b="18529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4814819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2AD8" w:rsidRPr="00503BF2" w:rsidSect="00503BF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1F"/>
    <w:rsid w:val="001818D8"/>
    <w:rsid w:val="004C2EF0"/>
    <w:rsid w:val="00503BF2"/>
    <w:rsid w:val="0065684B"/>
    <w:rsid w:val="008547DE"/>
    <w:rsid w:val="008D02A4"/>
    <w:rsid w:val="00DB2AD8"/>
    <w:rsid w:val="00E7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E253"/>
  <w15:chartTrackingRefBased/>
  <w15:docId w15:val="{EE7715EC-A28A-4418-BF26-01BC215C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51F"/>
    <w:rPr>
      <w:color w:val="0563C1" w:themeColor="hyperlink"/>
      <w:u w:val="single"/>
    </w:rPr>
  </w:style>
  <w:style w:type="table" w:styleId="GridTable4-Accent2">
    <w:name w:val="Grid Table 4 Accent 2"/>
    <w:basedOn w:val="TableNormal"/>
    <w:uiPriority w:val="49"/>
    <w:rsid w:val="00E7451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7451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1818D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znbrhm77@gmail.com" TargetMode="External"/><Relationship Id="rId5" Type="http://schemas.openxmlformats.org/officeDocument/2006/relationships/hyperlink" Target="mailto:yznbrhm77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2023-08-26T14:37:00Z</dcterms:created>
  <dcterms:modified xsi:type="dcterms:W3CDTF">2023-08-26T15:41:00Z</dcterms:modified>
</cp:coreProperties>
</file>