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300"/>
        <w:rPr>
          <w:rFonts w:hint="eastAsia"/>
          <w:sz w:val="84"/>
          <w:szCs w:val="84"/>
          <w:lang w:val="en-US" w:eastAsia="zh-CN"/>
        </w:rPr>
      </w:pPr>
      <w:r>
        <w:rPr>
          <w:rFonts w:hint="eastAsia"/>
          <w:sz w:val="84"/>
          <w:szCs w:val="84"/>
          <w:lang w:val="en-US" w:eastAsia="zh-CN"/>
        </w:rPr>
        <w:t>学习文档</w:t>
      </w:r>
    </w:p>
    <w:p>
      <w:pPr>
        <w:ind w:firstLine="1200" w:firstLineChars="400"/>
        <w:rPr>
          <w:rFonts w:hint="eastAsia"/>
          <w:sz w:val="30"/>
          <w:szCs w:val="30"/>
          <w:lang w:val="en-US" w:eastAsia="zh-CN"/>
        </w:rPr>
      </w:pPr>
      <w:r>
        <w:rPr>
          <w:rFonts w:hint="eastAsia"/>
          <w:sz w:val="30"/>
          <w:szCs w:val="30"/>
          <w:lang w:val="en-US" w:eastAsia="zh-CN"/>
        </w:rPr>
        <w:t>U202513732 电子信息与通信学院 王博宇</w:t>
      </w:r>
    </w:p>
    <w:p>
      <w:pPr>
        <w:rPr>
          <w:rFonts w:hint="default"/>
          <w:sz w:val="30"/>
          <w:szCs w:val="30"/>
          <w:lang w:val="en-US" w:eastAsia="zh-CN"/>
        </w:rPr>
      </w:pPr>
      <w:r>
        <w:rPr>
          <w:rFonts w:hint="eastAsia"/>
          <w:sz w:val="30"/>
          <w:szCs w:val="30"/>
          <w:lang w:val="en-US" w:eastAsia="zh-CN"/>
        </w:rPr>
        <w:t>9.1-9.20知识准备</w:t>
      </w:r>
    </w:p>
    <w:p>
      <w:pPr>
        <w:rPr>
          <w:rFonts w:hint="eastAsia"/>
          <w:sz w:val="18"/>
          <w:szCs w:val="18"/>
          <w:lang w:val="en-US" w:eastAsia="zh-CN"/>
        </w:rPr>
      </w:pPr>
      <w:r>
        <w:rPr>
          <w:rFonts w:hint="eastAsia"/>
          <w:sz w:val="18"/>
          <w:szCs w:val="18"/>
          <w:lang w:val="en-US" w:eastAsia="zh-CN"/>
        </w:rPr>
        <w:t>了解到dian团队，并开始据b站翁恺c语言课程零基础开始学习c语言，并且记录了一些笔记如下（部分）：</w:t>
      </w:r>
    </w:p>
    <w:p>
      <w:pPr>
        <w:rPr>
          <w:rFonts w:hint="default"/>
          <w:sz w:val="18"/>
          <w:szCs w:val="18"/>
          <w:lang w:val="en-US" w:eastAsia="zh-CN"/>
        </w:rPr>
      </w:pPr>
      <w:r>
        <w:rPr>
          <w:rFonts w:hint="eastAsia"/>
          <w:sz w:val="18"/>
          <w:szCs w:val="18"/>
          <w:lang w:val="en-US" w:eastAsia="zh-CN"/>
        </w:rPr>
        <w:drawing>
          <wp:inline distT="0" distB="0" distL="114300" distR="114300">
            <wp:extent cx="2176145" cy="1631950"/>
            <wp:effectExtent l="0" t="0" r="6350" b="8255"/>
            <wp:docPr id="1" name="图片 1" descr="b2e832503b21ab71eb3f63f84ec32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2e832503b21ab71eb3f63f84ec329d"/>
                    <pic:cNvPicPr>
                      <a:picLocks noChangeAspect="1"/>
                    </pic:cNvPicPr>
                  </pic:nvPicPr>
                  <pic:blipFill>
                    <a:blip r:embed="rId4"/>
                    <a:stretch>
                      <a:fillRect/>
                    </a:stretch>
                  </pic:blipFill>
                  <pic:spPr>
                    <a:xfrm rot="5400000">
                      <a:off x="0" y="0"/>
                      <a:ext cx="2176145" cy="1631950"/>
                    </a:xfrm>
                    <a:prstGeom prst="rect">
                      <a:avLst/>
                    </a:prstGeom>
                  </pic:spPr>
                </pic:pic>
              </a:graphicData>
            </a:graphic>
          </wp:inline>
        </w:drawing>
      </w:r>
      <w:r>
        <w:rPr>
          <w:rFonts w:hint="default"/>
          <w:sz w:val="18"/>
          <w:szCs w:val="18"/>
          <w:lang w:val="en-US" w:eastAsia="zh-CN"/>
        </w:rPr>
        <w:drawing>
          <wp:inline distT="0" distB="0" distL="114300" distR="114300">
            <wp:extent cx="2179955" cy="1635760"/>
            <wp:effectExtent l="0" t="0" r="2540" b="4445"/>
            <wp:docPr id="2" name="图片 2" descr="0781edb5d6b391bd29b7825d67b9d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781edb5d6b391bd29b7825d67b9d3e"/>
                    <pic:cNvPicPr>
                      <a:picLocks noChangeAspect="1"/>
                    </pic:cNvPicPr>
                  </pic:nvPicPr>
                  <pic:blipFill>
                    <a:blip r:embed="rId5"/>
                    <a:stretch>
                      <a:fillRect/>
                    </a:stretch>
                  </pic:blipFill>
                  <pic:spPr>
                    <a:xfrm rot="5400000">
                      <a:off x="0" y="0"/>
                      <a:ext cx="2179955" cy="1635760"/>
                    </a:xfrm>
                    <a:prstGeom prst="rect">
                      <a:avLst/>
                    </a:prstGeom>
                  </pic:spPr>
                </pic:pic>
              </a:graphicData>
            </a:graphic>
          </wp:inline>
        </w:drawing>
      </w:r>
      <w:r>
        <w:rPr>
          <w:rFonts w:hint="default"/>
          <w:sz w:val="18"/>
          <w:szCs w:val="18"/>
          <w:lang w:val="en-US" w:eastAsia="zh-CN"/>
        </w:rPr>
        <w:drawing>
          <wp:inline distT="0" distB="0" distL="114300" distR="114300">
            <wp:extent cx="2176780" cy="1632585"/>
            <wp:effectExtent l="0" t="0" r="5715" b="7620"/>
            <wp:docPr id="3" name="图片 3" descr="461a603f2a39e3c84918f2ee6b53a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61a603f2a39e3c84918f2ee6b53afc"/>
                    <pic:cNvPicPr>
                      <a:picLocks noChangeAspect="1"/>
                    </pic:cNvPicPr>
                  </pic:nvPicPr>
                  <pic:blipFill>
                    <a:blip r:embed="rId6"/>
                    <a:stretch>
                      <a:fillRect/>
                    </a:stretch>
                  </pic:blipFill>
                  <pic:spPr>
                    <a:xfrm rot="5400000">
                      <a:off x="0" y="0"/>
                      <a:ext cx="2176780" cy="1632585"/>
                    </a:xfrm>
                    <a:prstGeom prst="rect">
                      <a:avLst/>
                    </a:prstGeom>
                  </pic:spPr>
                </pic:pic>
              </a:graphicData>
            </a:graphic>
          </wp:inline>
        </w:drawing>
      </w:r>
      <w:r>
        <w:rPr>
          <w:rFonts w:hint="eastAsia"/>
          <w:sz w:val="18"/>
          <w:szCs w:val="18"/>
          <w:lang w:val="en-US" w:eastAsia="zh-CN"/>
        </w:rPr>
        <w:drawing>
          <wp:inline distT="0" distB="0" distL="114300" distR="114300">
            <wp:extent cx="2369820" cy="1776730"/>
            <wp:effectExtent l="0" t="0" r="1270" b="5080"/>
            <wp:docPr id="4" name="图片 4" descr="dd814524b33dbee273824441642a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d814524b33dbee273824441642ad43"/>
                    <pic:cNvPicPr>
                      <a:picLocks noChangeAspect="1"/>
                    </pic:cNvPicPr>
                  </pic:nvPicPr>
                  <pic:blipFill>
                    <a:blip r:embed="rId7"/>
                    <a:stretch>
                      <a:fillRect/>
                    </a:stretch>
                  </pic:blipFill>
                  <pic:spPr>
                    <a:xfrm rot="16200000">
                      <a:off x="0" y="0"/>
                      <a:ext cx="2369820" cy="1776730"/>
                    </a:xfrm>
                    <a:prstGeom prst="rect">
                      <a:avLst/>
                    </a:prstGeom>
                  </pic:spPr>
                </pic:pic>
              </a:graphicData>
            </a:graphic>
          </wp:inline>
        </w:drawing>
      </w:r>
      <w:r>
        <w:rPr>
          <w:rFonts w:hint="default"/>
          <w:sz w:val="18"/>
          <w:szCs w:val="18"/>
          <w:lang w:val="en-US" w:eastAsia="zh-CN"/>
        </w:rPr>
        <w:drawing>
          <wp:inline distT="0" distB="0" distL="114300" distR="114300">
            <wp:extent cx="2360930" cy="1770380"/>
            <wp:effectExtent l="0" t="0" r="7620" b="1270"/>
            <wp:docPr id="5" name="图片 5" descr="dd814524b33dbee273824441642a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d814524b33dbee273824441642ad43"/>
                    <pic:cNvPicPr>
                      <a:picLocks noChangeAspect="1"/>
                    </pic:cNvPicPr>
                  </pic:nvPicPr>
                  <pic:blipFill>
                    <a:blip r:embed="rId7"/>
                    <a:stretch>
                      <a:fillRect/>
                    </a:stretch>
                  </pic:blipFill>
                  <pic:spPr>
                    <a:xfrm rot="16200000">
                      <a:off x="0" y="0"/>
                      <a:ext cx="2360930" cy="1770380"/>
                    </a:xfrm>
                    <a:prstGeom prst="rect">
                      <a:avLst/>
                    </a:prstGeom>
                  </pic:spPr>
                </pic:pic>
              </a:graphicData>
            </a:graphic>
          </wp:inline>
        </w:drawing>
      </w:r>
      <w:r>
        <w:rPr>
          <w:rFonts w:hint="default"/>
          <w:sz w:val="18"/>
          <w:szCs w:val="18"/>
          <w:lang w:val="en-US" w:eastAsia="zh-CN"/>
        </w:rPr>
        <w:drawing>
          <wp:inline distT="0" distB="0" distL="114300" distR="114300">
            <wp:extent cx="1702435" cy="2422525"/>
            <wp:effectExtent l="0" t="0" r="12065" b="3175"/>
            <wp:docPr id="6" name="图片 6" descr="4e7a711452f6ab25f095d1f63d66b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e7a711452f6ab25f095d1f63d66ba7"/>
                    <pic:cNvPicPr>
                      <a:picLocks noChangeAspect="1"/>
                    </pic:cNvPicPr>
                  </pic:nvPicPr>
                  <pic:blipFill>
                    <a:blip r:embed="rId8"/>
                    <a:stretch>
                      <a:fillRect/>
                    </a:stretch>
                  </pic:blipFill>
                  <pic:spPr>
                    <a:xfrm>
                      <a:off x="0" y="0"/>
                      <a:ext cx="1702435" cy="2422525"/>
                    </a:xfrm>
                    <a:prstGeom prst="rect">
                      <a:avLst/>
                    </a:prstGeom>
                  </pic:spPr>
                </pic:pic>
              </a:graphicData>
            </a:graphic>
          </wp:inline>
        </w:drawing>
      </w:r>
    </w:p>
    <w:p>
      <w:pPr>
        <w:rPr>
          <w:rFonts w:hint="eastAsia"/>
          <w:sz w:val="18"/>
          <w:szCs w:val="18"/>
          <w:lang w:val="en-US" w:eastAsia="zh-CN"/>
        </w:rPr>
      </w:pPr>
      <w:r>
        <w:rPr>
          <w:rFonts w:hint="eastAsia"/>
          <w:sz w:val="18"/>
          <w:szCs w:val="18"/>
          <w:lang w:val="en-US" w:eastAsia="zh-CN"/>
        </w:rPr>
        <w:t>总计50+页。</w:t>
      </w:r>
    </w:p>
    <w:p>
      <w:pPr>
        <w:rPr>
          <w:rFonts w:hint="eastAsia"/>
          <w:sz w:val="18"/>
          <w:szCs w:val="18"/>
          <w:lang w:val="en-US" w:eastAsia="zh-CN"/>
        </w:rPr>
      </w:pPr>
      <w:r>
        <w:rPr>
          <w:rFonts w:hint="eastAsia"/>
          <w:sz w:val="18"/>
          <w:szCs w:val="18"/>
          <w:lang w:val="en-US" w:eastAsia="zh-CN"/>
        </w:rPr>
        <w:t>当然，光有笔记是不够的，我还在听课与实践写代码的过程中总结了部分经验和教训。</w:t>
      </w:r>
    </w:p>
    <w:p>
      <w:pPr>
        <w:rPr>
          <w:rFonts w:hint="eastAsia"/>
          <w:sz w:val="18"/>
          <w:szCs w:val="18"/>
          <w:lang w:val="en-US" w:eastAsia="zh-CN"/>
        </w:rPr>
      </w:pPr>
      <w:r>
        <w:rPr>
          <w:rFonts w:hint="eastAsia"/>
          <w:sz w:val="18"/>
          <w:szCs w:val="18"/>
          <w:lang w:val="en-US" w:eastAsia="zh-CN"/>
        </w:rPr>
        <w:t>例如常见的错误：</w:t>
      </w:r>
    </w:p>
    <w:p>
      <w:pPr>
        <w:rPr>
          <w:rFonts w:hint="eastAsia"/>
          <w:sz w:val="18"/>
          <w:szCs w:val="18"/>
          <w:lang w:val="en-US" w:eastAsia="zh-CN"/>
        </w:rPr>
      </w:pPr>
      <w:r>
        <w:rPr>
          <w:rFonts w:hint="eastAsia"/>
          <w:sz w:val="18"/>
          <w:szCs w:val="18"/>
          <w:lang w:val="en-US" w:eastAsia="zh-CN"/>
        </w:rPr>
        <w:t>1.scanf_s(vs2022中不能用scanf）后的整型变量未用&amp;来读取地址；</w:t>
      </w:r>
    </w:p>
    <w:p>
      <w:pPr>
        <w:rPr>
          <w:rFonts w:hint="eastAsia"/>
          <w:sz w:val="18"/>
          <w:szCs w:val="18"/>
          <w:lang w:val="en-US" w:eastAsia="zh-CN"/>
        </w:rPr>
      </w:pPr>
      <w:r>
        <w:rPr>
          <w:rFonts w:hint="eastAsia"/>
          <w:sz w:val="18"/>
          <w:szCs w:val="18"/>
          <w:lang w:val="en-US" w:eastAsia="zh-CN"/>
        </w:rPr>
        <w:t>2.;未加带来的错误往往在下一行体现；</w:t>
      </w:r>
    </w:p>
    <w:p>
      <w:pPr>
        <w:rPr>
          <w:rFonts w:hint="eastAsia"/>
          <w:sz w:val="18"/>
          <w:szCs w:val="18"/>
          <w:lang w:val="en-US" w:eastAsia="zh-CN"/>
        </w:rPr>
      </w:pPr>
      <w:r>
        <w:rPr>
          <w:rFonts w:hint="eastAsia"/>
          <w:sz w:val="18"/>
          <w:szCs w:val="18"/>
          <w:lang w:val="en-US" w:eastAsia="zh-CN"/>
        </w:rPr>
        <w:t>3.一定要把运行窗口关闭后（调试，运行过程完全结束）再修改代码，否则文件会无法打开，只能重写程序；</w:t>
      </w:r>
    </w:p>
    <w:p>
      <w:pPr>
        <w:rPr>
          <w:rFonts w:hint="eastAsia"/>
          <w:sz w:val="18"/>
          <w:szCs w:val="18"/>
          <w:lang w:val="en-US" w:eastAsia="zh-CN"/>
        </w:rPr>
      </w:pPr>
      <w:r>
        <w:rPr>
          <w:rFonts w:hint="eastAsia"/>
          <w:sz w:val="18"/>
          <w:szCs w:val="18"/>
          <w:lang w:val="en-US" w:eastAsia="zh-CN"/>
        </w:rPr>
        <w:t>4.不能在同一源文件多开，否则会导致main函数故障；</w:t>
      </w:r>
    </w:p>
    <w:p>
      <w:pPr>
        <w:rPr>
          <w:rFonts w:hint="eastAsia"/>
          <w:sz w:val="18"/>
          <w:szCs w:val="18"/>
          <w:lang w:val="en-US" w:eastAsia="zh-CN"/>
        </w:rPr>
      </w:pPr>
      <w:r>
        <w:rPr>
          <w:rFonts w:hint="eastAsia"/>
          <w:sz w:val="18"/>
          <w:szCs w:val="18"/>
          <w:lang w:val="en-US" w:eastAsia="zh-CN"/>
        </w:rPr>
        <w:t>5.scanf_s中一般只写需要读入的变量，不要把不相干的文字输入进去（和printf区分）；</w:t>
      </w:r>
    </w:p>
    <w:p>
      <w:pPr>
        <w:rPr>
          <w:rFonts w:hint="eastAsia"/>
          <w:sz w:val="18"/>
          <w:szCs w:val="18"/>
          <w:lang w:val="en-US" w:eastAsia="zh-CN"/>
        </w:rPr>
      </w:pPr>
      <w:r>
        <w:rPr>
          <w:rFonts w:hint="eastAsia"/>
          <w:sz w:val="18"/>
          <w:szCs w:val="18"/>
          <w:lang w:val="en-US" w:eastAsia="zh-CN"/>
        </w:rPr>
        <w:t>6.在做嵌套循环中，一定要关注变量的值的变化，不能随便拿来用，如果需要一个变量的初始值，需要提前用另一个变量储存起来；</w:t>
      </w:r>
    </w:p>
    <w:p>
      <w:pPr>
        <w:rPr>
          <w:rFonts w:hint="eastAsia"/>
          <w:sz w:val="18"/>
          <w:szCs w:val="18"/>
          <w:lang w:val="en-US" w:eastAsia="zh-CN"/>
        </w:rPr>
      </w:pPr>
      <w:r>
        <w:rPr>
          <w:rFonts w:hint="eastAsia"/>
          <w:sz w:val="18"/>
          <w:szCs w:val="18"/>
          <w:lang w:val="en-US" w:eastAsia="zh-CN"/>
        </w:rPr>
        <w:t>7.写条件时，=和==不能混淆；</w:t>
      </w:r>
    </w:p>
    <w:p>
      <w:pPr>
        <w:rPr>
          <w:rFonts w:hint="default"/>
          <w:sz w:val="18"/>
          <w:szCs w:val="18"/>
          <w:lang w:val="en-US" w:eastAsia="zh-CN"/>
        </w:rPr>
      </w:pPr>
      <w:r>
        <w:rPr>
          <w:rFonts w:hint="eastAsia"/>
          <w:sz w:val="18"/>
          <w:szCs w:val="18"/>
          <w:lang w:val="en-US" w:eastAsia="zh-CN"/>
        </w:rPr>
        <w:t>8.用变量的范围来作为条件时，不能写成1&lt;x&lt;5（因为比较运算不是同时进行，而是依次进行），而要写成1&lt;x&amp;&amp;x&lt;5</w:t>
      </w:r>
    </w:p>
    <w:p>
      <w:pPr>
        <w:rPr>
          <w:rFonts w:hint="eastAsia"/>
          <w:sz w:val="18"/>
          <w:szCs w:val="18"/>
          <w:lang w:val="en-US" w:eastAsia="zh-CN"/>
        </w:rPr>
      </w:pPr>
      <w:r>
        <w:rPr>
          <w:rFonts w:hint="eastAsia"/>
          <w:sz w:val="18"/>
          <w:szCs w:val="18"/>
          <w:lang w:val="en-US" w:eastAsia="zh-CN"/>
        </w:rPr>
        <w:t>......</w:t>
      </w:r>
    </w:p>
    <w:p>
      <w:pPr>
        <w:rPr>
          <w:rFonts w:hint="eastAsia"/>
          <w:sz w:val="18"/>
          <w:szCs w:val="18"/>
          <w:lang w:val="en-US" w:eastAsia="zh-CN"/>
        </w:rPr>
      </w:pPr>
      <w:r>
        <w:rPr>
          <w:rFonts w:hint="eastAsia"/>
          <w:sz w:val="18"/>
          <w:szCs w:val="18"/>
          <w:lang w:val="en-US" w:eastAsia="zh-CN"/>
        </w:rPr>
        <w:t>这些总结的错误虽然看上去很简单，但是往往背后是无数个运行失败，删除并重开新文件，输入输出异常，有时照抄视频里的代码也会出错（和代码在不同编译器和更新有关）但是每当练习题在我到处询问之后终于输出正确的时候，我依旧会重拾对这次学习的热情；</w:t>
      </w:r>
    </w:p>
    <w:p>
      <w:pPr>
        <w:rPr>
          <w:rFonts w:hint="default"/>
          <w:sz w:val="18"/>
          <w:szCs w:val="18"/>
          <w:lang w:val="en-US" w:eastAsia="zh-CN"/>
        </w:rPr>
      </w:pPr>
      <w:r>
        <w:rPr>
          <w:rFonts w:hint="eastAsia"/>
          <w:sz w:val="18"/>
          <w:szCs w:val="18"/>
          <w:lang w:val="en-US" w:eastAsia="zh-CN"/>
        </w:rPr>
        <w:t>以下是部分练习时恍然大悟后总结的来源：</w:t>
      </w:r>
    </w:p>
    <w:p>
      <w:pPr>
        <w:rPr>
          <w:rFonts w:hint="default"/>
          <w:sz w:val="18"/>
          <w:szCs w:val="18"/>
          <w:lang w:val="en-US" w:eastAsia="zh-CN"/>
        </w:rPr>
      </w:pPr>
      <w:r>
        <w:rPr>
          <w:rFonts w:hint="default"/>
          <w:sz w:val="18"/>
          <w:szCs w:val="18"/>
          <w:lang w:val="en-US" w:eastAsia="zh-CN"/>
        </w:rPr>
        <w:drawing>
          <wp:inline distT="0" distB="0" distL="114300" distR="114300">
            <wp:extent cx="5264785" cy="787400"/>
            <wp:effectExtent l="0" t="0" r="5715" b="0"/>
            <wp:docPr id="7" name="图片 7" descr="bfff449a27c6cf4b966887fd13a6e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fff449a27c6cf4b966887fd13a6edf"/>
                    <pic:cNvPicPr>
                      <a:picLocks noChangeAspect="1"/>
                    </pic:cNvPicPr>
                  </pic:nvPicPr>
                  <pic:blipFill>
                    <a:blip r:embed="rId9"/>
                    <a:srcRect t="34476" b="45576"/>
                    <a:stretch>
                      <a:fillRect/>
                    </a:stretch>
                  </pic:blipFill>
                  <pic:spPr>
                    <a:xfrm>
                      <a:off x="0" y="0"/>
                      <a:ext cx="5264785" cy="787400"/>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1111885" cy="5271770"/>
            <wp:effectExtent l="0" t="0" r="11430" b="5715"/>
            <wp:docPr id="8" name="图片 8" descr="63e81664e7b08ce646058f298709c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3e81664e7b08ce646058f298709c7f"/>
                    <pic:cNvPicPr>
                      <a:picLocks noChangeAspect="1"/>
                    </pic:cNvPicPr>
                  </pic:nvPicPr>
                  <pic:blipFill>
                    <a:blip r:embed="rId10"/>
                    <a:srcRect l="33912" r="37935"/>
                    <a:stretch>
                      <a:fillRect/>
                    </a:stretch>
                  </pic:blipFill>
                  <pic:spPr>
                    <a:xfrm rot="16200000">
                      <a:off x="0" y="0"/>
                      <a:ext cx="1111885" cy="5271770"/>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639445" cy="5255895"/>
            <wp:effectExtent l="0" t="0" r="1905" b="8255"/>
            <wp:docPr id="9" name="图片 9" descr="24ec5390f156775b07368a27e42c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4ec5390f156775b07368a27e42cc05"/>
                    <pic:cNvPicPr>
                      <a:picLocks noChangeAspect="1"/>
                    </pic:cNvPicPr>
                  </pic:nvPicPr>
                  <pic:blipFill>
                    <a:blip r:embed="rId11"/>
                    <a:srcRect l="36068" r="47693"/>
                    <a:stretch>
                      <a:fillRect/>
                    </a:stretch>
                  </pic:blipFill>
                  <pic:spPr>
                    <a:xfrm rot="16200000">
                      <a:off x="0" y="0"/>
                      <a:ext cx="639445" cy="5255895"/>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742315" cy="5258435"/>
            <wp:effectExtent l="0" t="0" r="12065" b="6985"/>
            <wp:docPr id="10" name="图片 10" descr="6d57a594a484572ce22083bad6193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d57a594a484572ce22083bad61938a"/>
                    <pic:cNvPicPr>
                      <a:picLocks noChangeAspect="1"/>
                    </pic:cNvPicPr>
                  </pic:nvPicPr>
                  <pic:blipFill>
                    <a:blip r:embed="rId12"/>
                    <a:srcRect l="38068" r="43091"/>
                    <a:stretch>
                      <a:fillRect/>
                    </a:stretch>
                  </pic:blipFill>
                  <pic:spPr>
                    <a:xfrm rot="16200000">
                      <a:off x="0" y="0"/>
                      <a:ext cx="742315" cy="5258435"/>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2203450" cy="5265420"/>
            <wp:effectExtent l="0" t="0" r="5080" b="6350"/>
            <wp:docPr id="11" name="图片 11" descr="38c6a10cb50c16d22fc654b5effb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8c6a10cb50c16d22fc654b5effb450"/>
                    <pic:cNvPicPr>
                      <a:picLocks noChangeAspect="1"/>
                    </pic:cNvPicPr>
                  </pic:nvPicPr>
                  <pic:blipFill>
                    <a:blip r:embed="rId13"/>
                    <a:srcRect l="28756" r="15420"/>
                    <a:stretch>
                      <a:fillRect/>
                    </a:stretch>
                  </pic:blipFill>
                  <pic:spPr>
                    <a:xfrm rot="16200000">
                      <a:off x="0" y="0"/>
                      <a:ext cx="2203450" cy="5265420"/>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5264785" cy="1026160"/>
            <wp:effectExtent l="0" t="0" r="5715" b="2540"/>
            <wp:docPr id="13" name="图片 13" descr="e7bacabefb990023bf263169302e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7bacabefb990023bf263169302edcd"/>
                    <pic:cNvPicPr>
                      <a:picLocks noChangeAspect="1"/>
                    </pic:cNvPicPr>
                  </pic:nvPicPr>
                  <pic:blipFill>
                    <a:blip r:embed="rId14"/>
                    <a:srcRect t="36358" b="37645"/>
                    <a:stretch>
                      <a:fillRect/>
                    </a:stretch>
                  </pic:blipFill>
                  <pic:spPr>
                    <a:xfrm>
                      <a:off x="0" y="0"/>
                      <a:ext cx="5264785" cy="1026160"/>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2207895" cy="5271770"/>
            <wp:effectExtent l="0" t="0" r="11430" b="1905"/>
            <wp:docPr id="12" name="图片 12" descr="1c4350c13193b1f13776be9940908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c4350c13193b1f13776be9940908e6"/>
                    <pic:cNvPicPr>
                      <a:picLocks noChangeAspect="1"/>
                    </pic:cNvPicPr>
                  </pic:nvPicPr>
                  <pic:blipFill>
                    <a:blip r:embed="rId15"/>
                    <a:srcRect l="44132"/>
                    <a:stretch>
                      <a:fillRect/>
                    </a:stretch>
                  </pic:blipFill>
                  <pic:spPr>
                    <a:xfrm rot="16200000">
                      <a:off x="0" y="0"/>
                      <a:ext cx="2207895" cy="5271770"/>
                    </a:xfrm>
                    <a:prstGeom prst="rect">
                      <a:avLst/>
                    </a:prstGeom>
                  </pic:spPr>
                </pic:pic>
              </a:graphicData>
            </a:graphic>
          </wp:inline>
        </w:drawing>
      </w:r>
    </w:p>
    <w:p>
      <w:pPr>
        <w:rPr>
          <w:rFonts w:hint="eastAsia"/>
          <w:sz w:val="30"/>
          <w:szCs w:val="30"/>
          <w:lang w:val="en-US" w:eastAsia="zh-CN"/>
        </w:rPr>
      </w:pPr>
      <w:r>
        <w:rPr>
          <w:rFonts w:hint="eastAsia"/>
          <w:sz w:val="30"/>
          <w:szCs w:val="30"/>
          <w:lang w:val="en-US" w:eastAsia="zh-CN"/>
        </w:rPr>
        <w:t>9.20-9.26（下午）level 0-1</w:t>
      </w:r>
    </w:p>
    <w:p>
      <w:pPr>
        <w:rPr>
          <w:rFonts w:hint="eastAsia"/>
          <w:sz w:val="18"/>
          <w:szCs w:val="18"/>
          <w:lang w:val="en-US" w:eastAsia="zh-CN"/>
        </w:rPr>
      </w:pPr>
      <w:r>
        <w:rPr>
          <w:rFonts w:hint="eastAsia"/>
          <w:sz w:val="18"/>
          <w:szCs w:val="18"/>
          <w:lang w:val="en-US" w:eastAsia="zh-CN"/>
        </w:rPr>
        <w:t>20号看了招生题，尝试写一写，发现涉及的字符串相关知识还没学（这部分知识相关的视频在很后面）。原本想直接跳到字符串，但发现其中涉及的数组，指针也没学，于是加快节奏补完了这部分内容，虽然学的比较快而且这部分内容比较复杂，我还是简单掌握了字符串的本质，输入，输出，比较等相关基本知识。</w:t>
      </w:r>
    </w:p>
    <w:p>
      <w:pPr>
        <w:rPr>
          <w:rFonts w:hint="eastAsia"/>
          <w:sz w:val="18"/>
          <w:szCs w:val="18"/>
          <w:lang w:val="en-US" w:eastAsia="zh-CN"/>
        </w:rPr>
      </w:pPr>
      <w:r>
        <w:rPr>
          <w:rFonts w:hint="eastAsia"/>
          <w:sz w:val="18"/>
          <w:szCs w:val="18"/>
          <w:lang w:val="en-US" w:eastAsia="zh-CN"/>
        </w:rPr>
        <w:t>下面是我在完成该任务过程中的一些卡点和解决过程：</w:t>
      </w:r>
    </w:p>
    <w:p>
      <w:pPr>
        <w:numPr>
          <w:ilvl w:val="0"/>
          <w:numId w:val="1"/>
        </w:numPr>
        <w:rPr>
          <w:rFonts w:hint="eastAsia"/>
          <w:sz w:val="18"/>
          <w:szCs w:val="18"/>
          <w:lang w:val="en-US" w:eastAsia="zh-CN"/>
        </w:rPr>
      </w:pPr>
      <w:r>
        <w:rPr>
          <w:rFonts w:hint="eastAsia"/>
          <w:sz w:val="18"/>
          <w:szCs w:val="18"/>
          <w:lang w:val="en-US" w:eastAsia="zh-CN"/>
        </w:rPr>
        <w:t>对字符串只知皮毛，用char x=</w:t>
      </w:r>
      <w:r>
        <w:rPr>
          <w:rFonts w:hint="default"/>
          <w:sz w:val="18"/>
          <w:szCs w:val="18"/>
          <w:lang w:val="en-US" w:eastAsia="zh-CN"/>
        </w:rPr>
        <w:t>’</w:t>
      </w:r>
      <w:r>
        <w:rPr>
          <w:rFonts w:hint="eastAsia"/>
          <w:sz w:val="18"/>
          <w:szCs w:val="18"/>
          <w:lang w:val="en-US" w:eastAsia="zh-CN"/>
        </w:rPr>
        <w:t>Dian</w:t>
      </w:r>
      <w:r>
        <w:rPr>
          <w:rFonts w:hint="default"/>
          <w:sz w:val="18"/>
          <w:szCs w:val="18"/>
          <w:lang w:val="en-US" w:eastAsia="zh-CN"/>
        </w:rPr>
        <w:t>’</w:t>
      </w:r>
      <w:r>
        <w:rPr>
          <w:rFonts w:hint="eastAsia"/>
          <w:sz w:val="18"/>
          <w:szCs w:val="18"/>
          <w:lang w:val="en-US" w:eastAsia="zh-CN"/>
        </w:rPr>
        <w:t>来定义字符串，然后又用char *x={}来定义一个用来构造的字符串（输入量）</w:t>
      </w:r>
    </w:p>
    <w:p>
      <w:pPr>
        <w:widowControl w:val="0"/>
        <w:numPr>
          <w:ilvl w:val="0"/>
          <w:numId w:val="0"/>
        </w:numPr>
        <w:ind w:firstLine="360" w:firstLineChars="200"/>
        <w:jc w:val="both"/>
        <w:rPr>
          <w:rFonts w:hint="eastAsia"/>
          <w:sz w:val="18"/>
          <w:szCs w:val="18"/>
          <w:lang w:val="en-US" w:eastAsia="zh-CN"/>
        </w:rPr>
      </w:pPr>
      <w:r>
        <w:rPr>
          <w:rFonts w:hint="eastAsia"/>
          <w:sz w:val="18"/>
          <w:szCs w:val="18"/>
          <w:lang w:val="en-US" w:eastAsia="zh-CN"/>
        </w:rPr>
        <w:t>系统性的学习了相关知识，弄清楚了字符串的本质是数组（指针），也学会分辨了char a[](将字符拷贝到a这个数组中，可以对其进行修改，用于构造字符串），char *a(只是读取到对应字符串的地址，不能对其进行修改，用于处理比较问题等）；</w:t>
      </w:r>
    </w:p>
    <w:p>
      <w:pPr>
        <w:widowControl w:val="0"/>
        <w:numPr>
          <w:ilvl w:val="0"/>
          <w:numId w:val="1"/>
        </w:numPr>
        <w:ind w:left="0" w:leftChars="0" w:firstLine="0" w:firstLineChars="0"/>
        <w:jc w:val="both"/>
        <w:rPr>
          <w:rFonts w:hint="eastAsia"/>
          <w:sz w:val="18"/>
          <w:szCs w:val="18"/>
          <w:lang w:val="en-US" w:eastAsia="zh-CN"/>
        </w:rPr>
      </w:pPr>
      <w:r>
        <w:rPr>
          <w:rFonts w:hint="eastAsia"/>
          <w:sz w:val="18"/>
          <w:szCs w:val="18"/>
          <w:lang w:val="en-US" w:eastAsia="zh-CN"/>
        </w:rPr>
        <w:t>scanf_s输入字符串时出现问题</w:t>
      </w:r>
    </w:p>
    <w:p>
      <w:pPr>
        <w:widowControl w:val="0"/>
        <w:numPr>
          <w:ilvl w:val="0"/>
          <w:numId w:val="0"/>
        </w:numPr>
        <w:ind w:firstLine="360" w:firstLineChars="200"/>
        <w:jc w:val="both"/>
        <w:rPr>
          <w:rFonts w:hint="eastAsia"/>
          <w:sz w:val="18"/>
          <w:szCs w:val="18"/>
          <w:lang w:val="en-US" w:eastAsia="zh-CN"/>
        </w:rPr>
      </w:pPr>
      <w:r>
        <w:rPr>
          <w:rFonts w:hint="eastAsia"/>
          <w:sz w:val="18"/>
          <w:szCs w:val="18"/>
          <w:lang w:val="en-US" w:eastAsia="zh-CN"/>
        </w:rPr>
        <w:t>通过查找资料，发现我使用的编译器和老师使用的存在差异，vs2022中需要指定缓冲区的大小（不是很明白这是什么，但知道它会导致程序故障，写成scanf_s(</w:t>
      </w:r>
      <w:r>
        <w:rPr>
          <w:rFonts w:hint="default"/>
          <w:sz w:val="18"/>
          <w:szCs w:val="18"/>
          <w:lang w:val="en-US" w:eastAsia="zh-CN"/>
        </w:rPr>
        <w:t>“</w:t>
      </w:r>
      <w:r>
        <w:rPr>
          <w:rFonts w:hint="eastAsia"/>
          <w:sz w:val="18"/>
          <w:szCs w:val="18"/>
          <w:lang w:val="en-US" w:eastAsia="zh-CN"/>
        </w:rPr>
        <w:t>%99s</w:t>
      </w:r>
      <w:r>
        <w:rPr>
          <w:rFonts w:hint="default"/>
          <w:sz w:val="18"/>
          <w:szCs w:val="18"/>
          <w:lang w:val="en-US" w:eastAsia="zh-CN"/>
        </w:rPr>
        <w:t>”</w:t>
      </w:r>
      <w:r>
        <w:rPr>
          <w:rFonts w:hint="eastAsia"/>
          <w:sz w:val="18"/>
          <w:szCs w:val="18"/>
          <w:lang w:val="en-US" w:eastAsia="zh-CN"/>
        </w:rPr>
        <w:t>,x,(unsigned)sizeof(x))（指向该变量的纯二进制含义，但用在此处的原理我不是很清楚）后规避了这个问题；</w:t>
      </w:r>
    </w:p>
    <w:p>
      <w:pPr>
        <w:widowControl w:val="0"/>
        <w:numPr>
          <w:ilvl w:val="0"/>
          <w:numId w:val="1"/>
        </w:numPr>
        <w:ind w:left="0" w:leftChars="0" w:firstLine="0" w:firstLineChars="0"/>
        <w:jc w:val="both"/>
        <w:rPr>
          <w:rFonts w:hint="default"/>
          <w:sz w:val="18"/>
          <w:szCs w:val="18"/>
          <w:lang w:val="en-US" w:eastAsia="zh-CN"/>
        </w:rPr>
      </w:pPr>
      <w:r>
        <w:rPr>
          <w:rFonts w:hint="eastAsia"/>
          <w:sz w:val="18"/>
          <w:szCs w:val="18"/>
          <w:lang w:val="en-US" w:eastAsia="zh-CN"/>
        </w:rPr>
        <w:t xml:space="preserve">在对字符串是否相等的判断时，仅根据以往经验，用==来判断，导致始终判断失败       </w:t>
      </w:r>
    </w:p>
    <w:p>
      <w:pPr>
        <w:widowControl w:val="0"/>
        <w:numPr>
          <w:ilvl w:val="0"/>
          <w:numId w:val="0"/>
        </w:numPr>
        <w:jc w:val="both"/>
        <w:rPr>
          <w:rFonts w:hint="default"/>
          <w:sz w:val="18"/>
          <w:szCs w:val="18"/>
          <w:lang w:val="en-US" w:eastAsia="zh-CN"/>
        </w:rPr>
      </w:pPr>
      <w:r>
        <w:rPr>
          <w:rFonts w:hint="eastAsia"/>
          <w:sz w:val="18"/>
          <w:szCs w:val="18"/>
          <w:lang w:val="en-US" w:eastAsia="zh-CN"/>
        </w:rPr>
        <w:t xml:space="preserve">     意识到字符串的特殊性，继续学习字符串函数的知识，了解到专门用来比较字符串之间大小关系的函数strcmp(),并弄清楚了其中的原理就是对两个数组的所有元素进行遍历，逐个单元进行比较；</w:t>
      </w:r>
    </w:p>
    <w:p>
      <w:pPr>
        <w:widowControl w:val="0"/>
        <w:numPr>
          <w:ilvl w:val="0"/>
          <w:numId w:val="0"/>
        </w:numPr>
        <w:jc w:val="both"/>
        <w:rPr>
          <w:rFonts w:hint="default"/>
          <w:sz w:val="18"/>
          <w:szCs w:val="18"/>
          <w:lang w:val="en-US" w:eastAsia="zh-CN"/>
        </w:rPr>
      </w:pPr>
    </w:p>
    <w:p>
      <w:pPr>
        <w:widowControl w:val="0"/>
        <w:numPr>
          <w:ilvl w:val="0"/>
          <w:numId w:val="0"/>
        </w:numPr>
        <w:jc w:val="both"/>
        <w:rPr>
          <w:rFonts w:hint="default"/>
          <w:sz w:val="30"/>
          <w:szCs w:val="30"/>
          <w:lang w:val="en-US" w:eastAsia="zh-CN"/>
        </w:rPr>
      </w:pPr>
      <w:r>
        <w:rPr>
          <w:rFonts w:hint="eastAsia"/>
          <w:sz w:val="30"/>
          <w:szCs w:val="30"/>
          <w:lang w:val="en-US" w:eastAsia="zh-CN"/>
        </w:rPr>
        <w:t>9.26（晚上）level 0-2</w:t>
      </w:r>
    </w:p>
    <w:p>
      <w:pPr>
        <w:widowControl w:val="0"/>
        <w:numPr>
          <w:ilvl w:val="0"/>
          <w:numId w:val="0"/>
        </w:numPr>
        <w:jc w:val="both"/>
        <w:rPr>
          <w:rFonts w:hint="eastAsia"/>
          <w:sz w:val="18"/>
          <w:szCs w:val="18"/>
          <w:lang w:val="en-US" w:eastAsia="zh-CN"/>
        </w:rPr>
      </w:pPr>
      <w:r>
        <w:rPr>
          <w:rFonts w:hint="eastAsia"/>
          <w:sz w:val="18"/>
          <w:szCs w:val="18"/>
          <w:lang w:val="en-US" w:eastAsia="zh-CN"/>
        </w:rPr>
        <w:t>该题开始有点看不懂（可能我理解能力有点差），但是看到输出效果演示后大概清楚了方向，本题个人认为涉及的知识和level 0-1大致相同，新的收获可能在于再次练习了if-else语句的嵌套关系和对strcmp函数的使用更加熟练和优化了。</w:t>
      </w:r>
    </w:p>
    <w:p>
      <w:pPr>
        <w:rPr>
          <w:rFonts w:hint="eastAsia"/>
          <w:sz w:val="18"/>
          <w:szCs w:val="18"/>
          <w:lang w:val="en-US" w:eastAsia="zh-CN"/>
        </w:rPr>
      </w:pPr>
      <w:r>
        <w:rPr>
          <w:rFonts w:hint="eastAsia"/>
          <w:sz w:val="18"/>
          <w:szCs w:val="18"/>
          <w:lang w:val="en-US" w:eastAsia="zh-CN"/>
        </w:rPr>
        <w:t>下面是我在完成该任务过程中的一些卡点和解决过程：</w:t>
      </w:r>
    </w:p>
    <w:p>
      <w:pPr>
        <w:widowControl w:val="0"/>
        <w:numPr>
          <w:ilvl w:val="0"/>
          <w:numId w:val="2"/>
        </w:numPr>
        <w:jc w:val="both"/>
        <w:rPr>
          <w:rFonts w:hint="eastAsia"/>
          <w:sz w:val="18"/>
          <w:szCs w:val="18"/>
          <w:lang w:val="en-US" w:eastAsia="zh-CN"/>
        </w:rPr>
      </w:pPr>
      <w:r>
        <w:rPr>
          <w:rFonts w:hint="eastAsia"/>
          <w:sz w:val="18"/>
          <w:szCs w:val="18"/>
          <w:lang w:val="en-US" w:eastAsia="zh-CN"/>
        </w:rPr>
        <w:t>在使用strcmp的过程中开始我严格按照视频中的写法int strcmp(const char*s1,const char*s2),然后再将其值赋给一个整型变量，写起来非常繁琐，且经常容易漏掉int 和const 后面的char</w:t>
      </w:r>
    </w:p>
    <w:p>
      <w:pPr>
        <w:widowControl w:val="0"/>
        <w:numPr>
          <w:ilvl w:val="0"/>
          <w:numId w:val="0"/>
        </w:numPr>
        <w:jc w:val="both"/>
        <w:rPr>
          <w:rFonts w:hint="eastAsia"/>
          <w:sz w:val="18"/>
          <w:szCs w:val="18"/>
          <w:lang w:val="en-US" w:eastAsia="zh-CN"/>
        </w:rPr>
      </w:pPr>
      <w:r>
        <w:rPr>
          <w:rFonts w:hint="eastAsia"/>
          <w:sz w:val="18"/>
          <w:szCs w:val="18"/>
          <w:lang w:val="en-US" w:eastAsia="zh-CN"/>
        </w:rPr>
        <w:t xml:space="preserve">     经过查资料，了解到在头文件已经有include&lt;string.h&gt;的情况下，可以直接调用strcmp函数来判断并将其值赋给一个整型变量，最终写成int x=strcmp(a,A);的形式，很好地提高了写代码的效率和准确度；</w:t>
      </w:r>
    </w:p>
    <w:p>
      <w:pPr>
        <w:widowControl w:val="0"/>
        <w:numPr>
          <w:ilvl w:val="0"/>
          <w:numId w:val="2"/>
        </w:numPr>
        <w:ind w:left="0" w:leftChars="0" w:firstLine="0" w:firstLineChars="0"/>
        <w:jc w:val="both"/>
        <w:rPr>
          <w:rFonts w:hint="eastAsia"/>
          <w:sz w:val="18"/>
          <w:szCs w:val="18"/>
          <w:lang w:val="en-US" w:eastAsia="zh-CN"/>
        </w:rPr>
      </w:pPr>
      <w:r>
        <w:rPr>
          <w:rFonts w:hint="eastAsia"/>
          <w:sz w:val="18"/>
          <w:szCs w:val="18"/>
          <w:lang w:val="en-US" w:eastAsia="zh-CN"/>
        </w:rPr>
        <w:t>对于循环结束条件的判断时将决定变量写在循环内，导致读不到这个变量</w:t>
      </w:r>
    </w:p>
    <w:p>
      <w:pPr>
        <w:widowControl w:val="0"/>
        <w:numPr>
          <w:ilvl w:val="0"/>
          <w:numId w:val="0"/>
        </w:numPr>
        <w:ind w:leftChars="0" w:firstLine="360"/>
        <w:jc w:val="both"/>
        <w:rPr>
          <w:rFonts w:hint="eastAsia"/>
          <w:sz w:val="18"/>
          <w:szCs w:val="18"/>
          <w:lang w:val="en-US" w:eastAsia="zh-CN"/>
        </w:rPr>
      </w:pPr>
      <w:r>
        <w:rPr>
          <w:rFonts w:hint="eastAsia"/>
          <w:sz w:val="18"/>
          <w:szCs w:val="18"/>
          <w:lang w:val="en-US" w:eastAsia="zh-CN"/>
        </w:rPr>
        <w:t>发现后立即调整该变量位置，并总结出以后写do-while循环时需要事先设置好这种变量；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firstLine="0"/>
        <w:rPr>
          <w:rFonts w:hint="eastAsia" w:ascii="新宋体" w:hAnsi="新宋体" w:eastAsia="新宋体"/>
          <w:color w:val="000000"/>
          <w:sz w:val="19"/>
          <w:szCs w:val="24"/>
          <w:highlight w:val="white"/>
        </w:rPr>
      </w:pPr>
      <w:r>
        <w:rPr>
          <w:rFonts w:hint="eastAsia"/>
          <w:sz w:val="18"/>
          <w:szCs w:val="18"/>
          <w:lang w:val="en-US" w:eastAsia="zh-CN"/>
        </w:rPr>
        <w:t>二编（9.28晚）：经过学长的指导，终于正确的理解了题意，但是对于文件的读取和解析知识到今天为止几乎完全空白（慌的一批），好在学长给出了额外一个晚上的宽限，于是我紧急学习了有关文件处理的知识，了解到了读入文件基本形式包括1.</w:t>
      </w:r>
      <w:r>
        <w:rPr>
          <w:rFonts w:hint="default" w:ascii="Cascadia Mono" w:hAnsi="Cascadia Mono" w:eastAsia="Cascadia Mono" w:cs="Cascadia Mono"/>
          <w:caps w:val="0"/>
          <w:color w:val="0F1115"/>
          <w:spacing w:val="0"/>
          <w:sz w:val="13"/>
          <w:szCs w:val="13"/>
        </w:rPr>
        <w:t>FILE</w:t>
      </w:r>
      <w:r>
        <w:rPr>
          <w:rFonts w:hint="default" w:ascii="Cascadia Mono" w:hAnsi="Cascadia Mono" w:eastAsia="Cascadia Mono" w:cs="Cascadia Mono"/>
          <w:caps w:val="0"/>
          <w:color w:val="4078F2"/>
          <w:spacing w:val="0"/>
          <w:sz w:val="13"/>
          <w:szCs w:val="13"/>
        </w:rPr>
        <w:t>*</w:t>
      </w:r>
      <w:r>
        <w:rPr>
          <w:rFonts w:hint="default" w:ascii="Cascadia Mono" w:hAnsi="Cascadia Mono" w:eastAsia="Cascadia Mono" w:cs="Cascadia Mono"/>
          <w:caps w:val="0"/>
          <w:color w:val="0F1115"/>
          <w:spacing w:val="0"/>
          <w:sz w:val="13"/>
          <w:szCs w:val="13"/>
        </w:rPr>
        <w:t xml:space="preserve"> file </w:t>
      </w:r>
      <w:r>
        <w:rPr>
          <w:rFonts w:hint="default" w:ascii="Cascadia Mono" w:hAnsi="Cascadia Mono" w:eastAsia="Cascadia Mono" w:cs="Cascadia Mono"/>
          <w:caps w:val="0"/>
          <w:color w:val="4078F2"/>
          <w:spacing w:val="0"/>
          <w:sz w:val="13"/>
          <w:szCs w:val="13"/>
        </w:rPr>
        <w:t>=</w:t>
      </w:r>
      <w:r>
        <w:rPr>
          <w:rFonts w:hint="default" w:ascii="Cascadia Mono" w:hAnsi="Cascadia Mono" w:eastAsia="Cascadia Mono" w:cs="Cascadia Mono"/>
          <w:caps w:val="0"/>
          <w:color w:val="0F1115"/>
          <w:spacing w:val="0"/>
          <w:sz w:val="13"/>
          <w:szCs w:val="13"/>
        </w:rPr>
        <w:t xml:space="preserve"> </w:t>
      </w:r>
      <w:r>
        <w:rPr>
          <w:rFonts w:hint="default" w:ascii="Cascadia Mono" w:hAnsi="Cascadia Mono" w:eastAsia="Cascadia Mono" w:cs="Cascadia Mono"/>
          <w:caps w:val="0"/>
          <w:color w:val="4078F2"/>
          <w:spacing w:val="0"/>
          <w:sz w:val="13"/>
          <w:szCs w:val="13"/>
        </w:rPr>
        <w:t>fopen</w:t>
      </w:r>
      <w:r>
        <w:rPr>
          <w:rFonts w:hint="default" w:ascii="Cascadia Mono" w:hAnsi="Cascadia Mono" w:eastAsia="Cascadia Mono" w:cs="Cascadia Mono"/>
          <w:caps w:val="0"/>
          <w:color w:val="383A42"/>
          <w:spacing w:val="0"/>
          <w:sz w:val="13"/>
          <w:szCs w:val="13"/>
        </w:rPr>
        <w:t>(</w:t>
      </w:r>
      <w:r>
        <w:rPr>
          <w:rFonts w:hint="default" w:ascii="Cascadia Mono" w:hAnsi="Cascadia Mono" w:eastAsia="Cascadia Mono" w:cs="Cascadia Mono"/>
          <w:caps w:val="0"/>
          <w:color w:val="50A14F"/>
          <w:spacing w:val="0"/>
          <w:sz w:val="13"/>
          <w:szCs w:val="13"/>
        </w:rPr>
        <w:t>"data.txt"</w:t>
      </w:r>
      <w:r>
        <w:rPr>
          <w:rFonts w:hint="default" w:ascii="Cascadia Mono" w:hAnsi="Cascadia Mono" w:eastAsia="Cascadia Mono" w:cs="Cascadia Mono"/>
          <w:caps w:val="0"/>
          <w:color w:val="383A42"/>
          <w:spacing w:val="0"/>
          <w:sz w:val="13"/>
          <w:szCs w:val="13"/>
        </w:rPr>
        <w:t>,</w:t>
      </w:r>
      <w:r>
        <w:rPr>
          <w:rFonts w:hint="default" w:ascii="Cascadia Mono" w:hAnsi="Cascadia Mono" w:eastAsia="Cascadia Mono" w:cs="Cascadia Mono"/>
          <w:caps w:val="0"/>
          <w:color w:val="0F1115"/>
          <w:spacing w:val="0"/>
          <w:sz w:val="13"/>
          <w:szCs w:val="13"/>
        </w:rPr>
        <w:t xml:space="preserve"> </w:t>
      </w:r>
      <w:r>
        <w:rPr>
          <w:rFonts w:hint="default" w:ascii="Cascadia Mono" w:hAnsi="Cascadia Mono" w:eastAsia="Cascadia Mono" w:cs="Cascadia Mono"/>
          <w:caps w:val="0"/>
          <w:color w:val="50A14F"/>
          <w:spacing w:val="0"/>
          <w:sz w:val="13"/>
          <w:szCs w:val="13"/>
        </w:rPr>
        <w:t>"r"</w:t>
      </w:r>
      <w:r>
        <w:rPr>
          <w:rFonts w:hint="default" w:ascii="Cascadia Mono" w:hAnsi="Cascadia Mono" w:eastAsia="Cascadia Mono" w:cs="Cascadia Mono"/>
          <w:caps w:val="0"/>
          <w:color w:val="383A42"/>
          <w:spacing w:val="0"/>
          <w:sz w:val="13"/>
          <w:szCs w:val="13"/>
        </w:rPr>
        <w:t>);</w:t>
      </w:r>
      <w:r>
        <w:rPr>
          <w:rFonts w:hint="eastAsia" w:ascii="Cascadia Mono" w:hAnsi="Cascadia Mono" w:cs="Cascadia Mono"/>
          <w:caps w:val="0"/>
          <w:color w:val="383A42"/>
          <w:spacing w:val="0"/>
          <w:sz w:val="13"/>
          <w:szCs w:val="13"/>
          <w:lang w:val="en-US" w:eastAsia="zh-CN"/>
        </w:rPr>
        <w:t>打开该文件名的文件</w:t>
      </w:r>
      <w:r>
        <w:rPr>
          <w:rFonts w:hint="eastAsia" w:asciiTheme="majorEastAsia" w:hAnsiTheme="majorEastAsia" w:eastAsiaTheme="majorEastAsia" w:cstheme="majorEastAsia"/>
          <w:caps w:val="0"/>
          <w:color w:val="383A42"/>
          <w:spacing w:val="0"/>
          <w:sz w:val="18"/>
          <w:szCs w:val="18"/>
          <w:lang w:val="en-US" w:eastAsia="zh-CN"/>
        </w:rPr>
        <w:t>2.遍历每一行；（以EOF为止）3.</w:t>
      </w:r>
      <w:r>
        <w:rPr>
          <w:rFonts w:hint="eastAsia" w:ascii="新宋体" w:hAnsi="新宋体" w:eastAsia="新宋体"/>
          <w:color w:val="000000"/>
          <w:sz w:val="19"/>
          <w:szCs w:val="24"/>
          <w:highlight w:val="white"/>
        </w:rPr>
        <w:t>fclose(file);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firstLine="0"/>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在解析文件的过程中，也接触到了一些函数与平时使用的差异：如fscanf用于将文件内容输入到程序中输入需要使用%[]的形式；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firstLine="0"/>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并且根据strcpy函数的复制字符串的功能，实现了对于符合要求的键值对进行存储；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firstLine="0"/>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读文件结束后就回到了我相对熟悉的部分，在这里我新了解到了对于没有明确控制变量的循环，可以直接在括号中写1，表示条件永远成立，然后在需要的地方使用break结束循环；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firstLine="0"/>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由于卡点和查资料的次数太多，这里不方便统计，于是谈谈我的收获：</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Chars="0" w:right="0" w:rightChar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1.^ </w:t>
      </w:r>
      <w:r>
        <w:rPr>
          <w:rFonts w:hint="default" w:ascii="新宋体" w:hAnsi="新宋体" w:eastAsia="新宋体"/>
          <w:color w:val="000000"/>
          <w:sz w:val="19"/>
          <w:szCs w:val="24"/>
          <w:highlight w:val="white"/>
          <w:lang w:val="en-US" w:eastAsia="zh-CN"/>
        </w:rPr>
        <w:t>在 [ ] 字符集中表示否定或排除的意思</w:t>
      </w:r>
      <w:r>
        <w:rPr>
          <w:rFonts w:hint="eastAsia" w:ascii="新宋体" w:hAnsi="新宋体" w:eastAsia="新宋体"/>
          <w:color w:val="000000"/>
          <w:sz w:val="19"/>
          <w:szCs w:val="24"/>
          <w:highlight w:val="white"/>
          <w:lang w:val="en-US" w:eastAsia="zh-CN"/>
        </w:rPr>
        <w:t>，可以在输入时排除：对前面键的输入的干扰；</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Chars="0" w:right="0" w:rightChar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2.加深了对conntinue应用的理解，如在函数中如果遇到该行不符合要求（存在空格，键值重复），无需储存该行的键值时，用continue可以跳过该行进入到下一行的判断；</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Chars="0" w:right="0" w:rightChars="0"/>
        <w:jc w:val="left"/>
        <w:rPr>
          <w:rFonts w:hint="default"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3.对于输入信息，存储有效信息的过程有了了解，输入过程参与循环，然后将其中的有效值存储到另一个变量，然后开启新一轮的循环；</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Chars="0" w:right="0" w:rightChars="0"/>
        <w:jc w:val="left"/>
        <w:rPr>
          <w:rFonts w:hint="default" w:ascii="新宋体" w:hAnsi="新宋体" w:eastAsia="新宋体"/>
          <w:color w:val="000000"/>
          <w:sz w:val="19"/>
          <w:szCs w:val="24"/>
          <w:highlight w:val="whit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20" w:lineRule="atLeast"/>
        <w:ind w:left="0" w:right="0" w:firstLine="0"/>
        <w:jc w:val="left"/>
        <w:rPr>
          <w:rFonts w:hint="default" w:ascii="新宋体" w:hAnsi="新宋体" w:eastAsia="新宋体"/>
          <w:color w:val="000000"/>
          <w:sz w:val="19"/>
          <w:szCs w:val="24"/>
          <w:highlight w:val="white"/>
          <w:lang w:val="en-US" w:eastAsia="zh-CN"/>
        </w:rPr>
      </w:pPr>
    </w:p>
    <w:p>
      <w:pPr>
        <w:widowControl w:val="0"/>
        <w:numPr>
          <w:ilvl w:val="0"/>
          <w:numId w:val="0"/>
        </w:numPr>
        <w:jc w:val="both"/>
        <w:rPr>
          <w:rFonts w:hint="eastAsia"/>
          <w:sz w:val="30"/>
          <w:szCs w:val="30"/>
          <w:lang w:val="en-US" w:eastAsia="zh-CN"/>
        </w:rPr>
      </w:pPr>
      <w:r>
        <w:rPr>
          <w:rFonts w:hint="eastAsia"/>
          <w:sz w:val="30"/>
          <w:szCs w:val="30"/>
          <w:lang w:val="en-US" w:eastAsia="zh-CN"/>
        </w:rPr>
        <w:t>9.27（中午-下午）level 1-1</w:t>
      </w:r>
    </w:p>
    <w:p>
      <w:pPr>
        <w:widowControl w:val="0"/>
        <w:numPr>
          <w:ilvl w:val="0"/>
          <w:numId w:val="0"/>
        </w:numPr>
        <w:jc w:val="both"/>
        <w:rPr>
          <w:rFonts w:hint="eastAsia"/>
          <w:sz w:val="18"/>
          <w:szCs w:val="18"/>
          <w:lang w:val="en-US" w:eastAsia="zh-CN"/>
        </w:rPr>
      </w:pPr>
      <w:r>
        <w:rPr>
          <w:rFonts w:hint="eastAsia"/>
          <w:sz w:val="18"/>
          <w:szCs w:val="18"/>
          <w:lang w:val="en-US" w:eastAsia="zh-CN"/>
        </w:rPr>
        <w:t>从这个任务开始，我就发现我有些想实现的功能以我的知识储备无法实现，例如：当无人登录的时候，输入Exit不应该直接输出logout。另一方面这题的要求和限制比较少，于是我在符合基本要求的情况下，做了一些更贴合生活的调整：如在登陆时加入welcome+用户名，在退登时清空用户名的信息。并且我还对输入内容进行了限制，当输入不符合规则时，会进行报错。</w:t>
      </w:r>
    </w:p>
    <w:p>
      <w:pPr>
        <w:rPr>
          <w:rFonts w:hint="eastAsia"/>
          <w:sz w:val="18"/>
          <w:szCs w:val="18"/>
          <w:lang w:val="en-US" w:eastAsia="zh-CN"/>
        </w:rPr>
      </w:pPr>
      <w:r>
        <w:rPr>
          <w:rFonts w:hint="eastAsia"/>
          <w:sz w:val="18"/>
          <w:szCs w:val="18"/>
          <w:lang w:val="en-US" w:eastAsia="zh-CN"/>
        </w:rPr>
        <w:t>下面是我在完成该任务过程中的一些卡点和解决过程：</w:t>
      </w:r>
    </w:p>
    <w:p>
      <w:pPr>
        <w:widowControl w:val="0"/>
        <w:numPr>
          <w:ilvl w:val="0"/>
          <w:numId w:val="3"/>
        </w:numPr>
        <w:jc w:val="both"/>
        <w:rPr>
          <w:rFonts w:hint="eastAsia"/>
          <w:sz w:val="18"/>
          <w:szCs w:val="18"/>
          <w:lang w:val="en-US" w:eastAsia="zh-CN"/>
        </w:rPr>
      </w:pPr>
      <w:r>
        <w:rPr>
          <w:rFonts w:hint="eastAsia"/>
          <w:sz w:val="18"/>
          <w:szCs w:val="18"/>
          <w:lang w:val="en-US" w:eastAsia="zh-CN"/>
        </w:rPr>
        <w:t>开始循环存在问题，每次进入循环都会输出一遍Please enter your account在用户退登时，输出这句话显然不符合逻辑</w:t>
      </w:r>
    </w:p>
    <w:p>
      <w:pPr>
        <w:widowControl w:val="0"/>
        <w:numPr>
          <w:ilvl w:val="0"/>
          <w:numId w:val="0"/>
        </w:numPr>
        <w:jc w:val="both"/>
        <w:rPr>
          <w:rFonts w:hint="default"/>
          <w:sz w:val="18"/>
          <w:szCs w:val="18"/>
          <w:lang w:val="en-US" w:eastAsia="zh-CN"/>
        </w:rPr>
      </w:pPr>
      <w:r>
        <w:rPr>
          <w:rFonts w:hint="eastAsia"/>
          <w:sz w:val="18"/>
          <w:szCs w:val="18"/>
          <w:lang w:val="en-US" w:eastAsia="zh-CN"/>
        </w:rPr>
        <w:t xml:space="preserve">    将printf移到了循环之外；</w:t>
      </w:r>
    </w:p>
    <w:p>
      <w:pPr>
        <w:widowControl w:val="0"/>
        <w:numPr>
          <w:ilvl w:val="0"/>
          <w:numId w:val="0"/>
        </w:numPr>
        <w:jc w:val="both"/>
        <w:rPr>
          <w:rFonts w:hint="default"/>
          <w:sz w:val="18"/>
          <w:szCs w:val="18"/>
          <w:lang w:val="en-US" w:eastAsia="zh-CN"/>
        </w:rPr>
      </w:pPr>
    </w:p>
    <w:p>
      <w:pPr>
        <w:widowControl w:val="0"/>
        <w:numPr>
          <w:ilvl w:val="0"/>
          <w:numId w:val="0"/>
        </w:numPr>
        <w:jc w:val="both"/>
        <w:rPr>
          <w:rFonts w:hint="eastAsia"/>
          <w:sz w:val="30"/>
          <w:szCs w:val="30"/>
          <w:lang w:val="en-US" w:eastAsia="zh-CN"/>
        </w:rPr>
      </w:pPr>
      <w:r>
        <w:rPr>
          <w:rFonts w:hint="eastAsia"/>
          <w:sz w:val="30"/>
          <w:szCs w:val="30"/>
          <w:lang w:val="en-US" w:eastAsia="zh-CN"/>
        </w:rPr>
        <w:t>9.27 （下午-晚上）level 1-2</w:t>
      </w:r>
    </w:p>
    <w:p>
      <w:pPr>
        <w:widowControl w:val="0"/>
        <w:numPr>
          <w:ilvl w:val="0"/>
          <w:numId w:val="0"/>
        </w:numPr>
        <w:jc w:val="both"/>
        <w:rPr>
          <w:rFonts w:hint="default"/>
          <w:sz w:val="18"/>
          <w:szCs w:val="18"/>
          <w:lang w:val="en-US" w:eastAsia="zh-CN"/>
        </w:rPr>
      </w:pPr>
      <w:r>
        <w:rPr>
          <w:rFonts w:hint="eastAsia"/>
          <w:sz w:val="18"/>
          <w:szCs w:val="18"/>
          <w:lang w:val="en-US" w:eastAsia="zh-CN"/>
        </w:rPr>
        <w:t>这个任务对我来说很复杂。但我同样对输入的内容进行了限制并且通过循环实现了输入错误的可修正；并且对于不同floor之间的预约问题也进行了判断。</w:t>
      </w:r>
    </w:p>
    <w:p>
      <w:pPr>
        <w:rPr>
          <w:rFonts w:hint="eastAsia"/>
          <w:sz w:val="18"/>
          <w:szCs w:val="18"/>
          <w:lang w:val="en-US" w:eastAsia="zh-CN"/>
        </w:rPr>
      </w:pPr>
      <w:r>
        <w:rPr>
          <w:rFonts w:hint="eastAsia"/>
          <w:sz w:val="18"/>
          <w:szCs w:val="18"/>
          <w:lang w:val="en-US" w:eastAsia="zh-CN"/>
        </w:rPr>
        <w:t>下面是我在完成该任务过程中的一些卡点和解决过程：</w:t>
      </w:r>
    </w:p>
    <w:p>
      <w:pPr>
        <w:widowControl w:val="0"/>
        <w:numPr>
          <w:ilvl w:val="0"/>
          <w:numId w:val="4"/>
        </w:numPr>
        <w:jc w:val="both"/>
        <w:rPr>
          <w:rFonts w:hint="eastAsia"/>
          <w:sz w:val="18"/>
          <w:szCs w:val="18"/>
          <w:lang w:val="en-US" w:eastAsia="zh-CN"/>
        </w:rPr>
      </w:pPr>
      <w:r>
        <w:rPr>
          <w:rFonts w:hint="eastAsia"/>
          <w:sz w:val="18"/>
          <w:szCs w:val="18"/>
          <w:lang w:val="en-US" w:eastAsia="zh-CN"/>
        </w:rPr>
        <w:t>为了实现对输出日期的控制，需要大量定义字符串，效率低下</w:t>
      </w:r>
    </w:p>
    <w:p>
      <w:pPr>
        <w:widowControl w:val="0"/>
        <w:numPr>
          <w:ilvl w:val="0"/>
          <w:numId w:val="0"/>
        </w:numPr>
        <w:jc w:val="both"/>
        <w:rPr>
          <w:rFonts w:hint="default"/>
          <w:sz w:val="18"/>
          <w:szCs w:val="18"/>
          <w:lang w:val="en-US" w:eastAsia="zh-CN"/>
        </w:rPr>
      </w:pPr>
      <w:r>
        <w:rPr>
          <w:rFonts w:hint="eastAsia"/>
          <w:sz w:val="18"/>
          <w:szCs w:val="18"/>
          <w:lang w:val="en-US" w:eastAsia="zh-CN"/>
        </w:rPr>
        <w:t xml:space="preserve">    使用ctrl v+ctrl c提速</w:t>
      </w:r>
    </w:p>
    <w:p>
      <w:pPr>
        <w:widowControl w:val="0"/>
        <w:numPr>
          <w:ilvl w:val="0"/>
          <w:numId w:val="4"/>
        </w:numPr>
        <w:ind w:left="0" w:leftChars="0" w:firstLine="0" w:firstLineChars="0"/>
        <w:jc w:val="both"/>
        <w:rPr>
          <w:rFonts w:hint="eastAsia"/>
          <w:sz w:val="18"/>
          <w:szCs w:val="18"/>
          <w:lang w:val="en-US" w:eastAsia="zh-CN"/>
        </w:rPr>
      </w:pPr>
      <w:r>
        <w:rPr>
          <w:rFonts w:hint="eastAsia"/>
          <w:sz w:val="18"/>
          <w:szCs w:val="18"/>
          <w:lang w:val="en-US" w:eastAsia="zh-CN"/>
        </w:rPr>
        <w:t>其中Floor和各个楼层一直无法取等</w:t>
      </w: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 xml:space="preserve">    经过检查和查资料，发现在字符串中，空格的存在也会影响strcmp的判断，于是统一了字符串的空格问题，最终解决</w:t>
      </w:r>
    </w:p>
    <w:p>
      <w:pPr>
        <w:numPr>
          <w:ilvl w:val="0"/>
          <w:numId w:val="4"/>
        </w:numPr>
        <w:ind w:left="0" w:leftChars="0" w:firstLine="0" w:firstLineChars="0"/>
        <w:rPr>
          <w:rFonts w:hint="eastAsia"/>
          <w:sz w:val="18"/>
          <w:szCs w:val="18"/>
          <w:lang w:val="en-US" w:eastAsia="zh-CN"/>
        </w:rPr>
      </w:pPr>
      <w:r>
        <w:rPr>
          <w:rFonts w:hint="eastAsia"/>
          <w:sz w:val="18"/>
          <w:szCs w:val="18"/>
          <w:lang w:val="en-US" w:eastAsia="zh-CN"/>
        </w:rPr>
        <w:t>忽略了整型变量和数组变量的差异性，在scanf_s中忘记加&amp;</w:t>
      </w:r>
    </w:p>
    <w:p>
      <w:pPr>
        <w:numPr>
          <w:ilvl w:val="0"/>
          <w:numId w:val="0"/>
        </w:numPr>
        <w:ind w:leftChars="0" w:firstLine="360"/>
        <w:rPr>
          <w:rFonts w:hint="eastAsia"/>
          <w:sz w:val="18"/>
          <w:szCs w:val="18"/>
          <w:lang w:val="en-US" w:eastAsia="zh-CN"/>
        </w:rPr>
      </w:pPr>
      <w:r>
        <w:rPr>
          <w:rFonts w:hint="eastAsia"/>
          <w:sz w:val="18"/>
          <w:szCs w:val="18"/>
          <w:lang w:val="en-US" w:eastAsia="zh-CN"/>
        </w:rPr>
        <w:t>报错后立即在定义的整型变量ord前加入&amp;</w:t>
      </w:r>
    </w:p>
    <w:p>
      <w:pPr>
        <w:numPr>
          <w:ilvl w:val="0"/>
          <w:numId w:val="4"/>
        </w:numPr>
        <w:ind w:left="0" w:leftChars="0" w:firstLine="0" w:firstLineChars="0"/>
        <w:rPr>
          <w:rFonts w:hint="eastAsia"/>
          <w:sz w:val="18"/>
          <w:szCs w:val="18"/>
          <w:lang w:val="en-US" w:eastAsia="zh-CN"/>
        </w:rPr>
      </w:pPr>
      <w:r>
        <w:rPr>
          <w:rFonts w:hint="eastAsia"/>
          <w:sz w:val="18"/>
          <w:szCs w:val="18"/>
          <w:lang w:val="en-US" w:eastAsia="zh-CN"/>
        </w:rPr>
        <w:t>预约时选择的座位有偏差</w:t>
      </w:r>
    </w:p>
    <w:p>
      <w:pPr>
        <w:numPr>
          <w:ilvl w:val="0"/>
          <w:numId w:val="0"/>
        </w:numPr>
        <w:ind w:leftChars="0" w:firstLine="360"/>
        <w:rPr>
          <w:rFonts w:hint="eastAsia"/>
          <w:sz w:val="18"/>
          <w:szCs w:val="18"/>
          <w:lang w:val="en-US" w:eastAsia="zh-CN"/>
        </w:rPr>
      </w:pPr>
      <w:r>
        <w:rPr>
          <w:rFonts w:hint="eastAsia"/>
          <w:sz w:val="18"/>
          <w:szCs w:val="18"/>
          <w:lang w:val="en-US" w:eastAsia="zh-CN"/>
        </w:rPr>
        <w:t>经过反复试验，发现座位总是差一个，后查阅笔记意识到数组编号从0开始，于是对相关变量进行-1的处理</w:t>
      </w:r>
    </w:p>
    <w:p>
      <w:pPr>
        <w:numPr>
          <w:ilvl w:val="0"/>
          <w:numId w:val="0"/>
        </w:numPr>
        <w:ind w:leftChars="0" w:firstLine="360"/>
        <w:rPr>
          <w:rFonts w:hint="default"/>
          <w:sz w:val="18"/>
          <w:szCs w:val="18"/>
          <w:lang w:val="en-US" w:eastAsia="zh-CN"/>
        </w:rPr>
      </w:pPr>
    </w:p>
    <w:p>
      <w:pPr>
        <w:numPr>
          <w:ilvl w:val="0"/>
          <w:numId w:val="0"/>
        </w:numPr>
        <w:ind w:leftChars="0" w:firstLine="360"/>
        <w:rPr>
          <w:rFonts w:hint="eastAsia"/>
          <w:sz w:val="18"/>
          <w:szCs w:val="18"/>
          <w:lang w:val="en-US" w:eastAsia="zh-CN"/>
        </w:rPr>
      </w:pPr>
      <w:r>
        <w:rPr>
          <w:rFonts w:hint="eastAsia"/>
          <w:sz w:val="18"/>
          <w:szCs w:val="18"/>
          <w:lang w:val="en-US" w:eastAsia="zh-CN"/>
        </w:rPr>
        <w:t>总结：这次学习和项目给我带来了什么收获和教训？</w:t>
      </w:r>
    </w:p>
    <w:p>
      <w:pPr>
        <w:numPr>
          <w:ilvl w:val="0"/>
          <w:numId w:val="0"/>
        </w:numPr>
        <w:ind w:leftChars="0" w:firstLine="360"/>
        <w:rPr>
          <w:rFonts w:hint="default"/>
          <w:sz w:val="18"/>
          <w:szCs w:val="18"/>
          <w:lang w:val="en-US" w:eastAsia="zh-CN"/>
        </w:rPr>
      </w:pPr>
      <w:r>
        <w:rPr>
          <w:rFonts w:hint="eastAsia"/>
          <w:sz w:val="18"/>
          <w:szCs w:val="18"/>
          <w:lang w:val="en-US" w:eastAsia="zh-CN"/>
        </w:rPr>
        <w:t>收获：</w:t>
      </w:r>
    </w:p>
    <w:p>
      <w:pPr>
        <w:numPr>
          <w:ilvl w:val="0"/>
          <w:numId w:val="5"/>
        </w:numPr>
        <w:ind w:leftChars="0" w:firstLine="360"/>
        <w:rPr>
          <w:rFonts w:hint="eastAsia"/>
          <w:sz w:val="18"/>
          <w:szCs w:val="18"/>
          <w:lang w:val="en-US" w:eastAsia="zh-CN"/>
        </w:rPr>
      </w:pPr>
      <w:r>
        <w:rPr>
          <w:rFonts w:hint="eastAsia"/>
          <w:sz w:val="18"/>
          <w:szCs w:val="18"/>
          <w:lang w:val="en-US" w:eastAsia="zh-CN"/>
        </w:rPr>
        <w:t>完善了思维的严谨性，让解决问题的逻辑更清晰：写代码的过程中，人会忽略错误，但运行结果不会忽略错误，无论是一个分号没加，还是条件判断中漏考虑一种情况，程序都会出现问题，我也在一次次的纠错过程中，完善了对于代码细节的考量，解决问题时思考也更加全面；</w:t>
      </w:r>
    </w:p>
    <w:p>
      <w:pPr>
        <w:numPr>
          <w:ilvl w:val="0"/>
          <w:numId w:val="5"/>
        </w:numPr>
        <w:ind w:leftChars="0" w:firstLine="360"/>
        <w:rPr>
          <w:rFonts w:hint="default"/>
          <w:sz w:val="18"/>
          <w:szCs w:val="18"/>
          <w:lang w:val="en-US" w:eastAsia="zh-CN"/>
        </w:rPr>
      </w:pPr>
      <w:r>
        <w:rPr>
          <w:rFonts w:hint="eastAsia"/>
          <w:sz w:val="18"/>
          <w:szCs w:val="18"/>
          <w:lang w:val="en-US" w:eastAsia="zh-CN"/>
        </w:rPr>
        <w:t>对于学习知识的热情，加深了对于学习意义的理解：在这个的过程中，总有亟待解决的问题驱动着我去学习这方面的知识，一个个贴近生活的代码任务让我感受到知识和生活的紧密联系，将我对生活的热情注入对于学习的热情；</w:t>
      </w:r>
    </w:p>
    <w:p>
      <w:pPr>
        <w:numPr>
          <w:ilvl w:val="0"/>
          <w:numId w:val="5"/>
        </w:numPr>
        <w:ind w:leftChars="0" w:firstLine="360"/>
        <w:rPr>
          <w:rFonts w:hint="default"/>
          <w:sz w:val="18"/>
          <w:szCs w:val="18"/>
          <w:lang w:val="en-US" w:eastAsia="zh-CN"/>
        </w:rPr>
      </w:pPr>
      <w:r>
        <w:rPr>
          <w:rFonts w:hint="eastAsia"/>
          <w:sz w:val="18"/>
          <w:szCs w:val="18"/>
          <w:lang w:val="en-US" w:eastAsia="zh-CN"/>
        </w:rPr>
        <w:t>面对难题的冷静心态和积极分析，备案的态度：完成任务的过程并不是一帆风顺的，有时代码没有提示错误，但结果却永远不对，从开始的束手无策反复检查，到之后学会从之前犯的错误中针对性检查，以及寻求外界的帮助，我体会到了我对于问题解决方案的逐渐成熟；</w:t>
      </w:r>
    </w:p>
    <w:p>
      <w:pPr>
        <w:numPr>
          <w:ilvl w:val="0"/>
          <w:numId w:val="5"/>
        </w:numPr>
        <w:ind w:leftChars="0" w:firstLine="360"/>
        <w:rPr>
          <w:rFonts w:hint="default"/>
          <w:sz w:val="18"/>
          <w:szCs w:val="18"/>
          <w:lang w:val="en-US" w:eastAsia="zh-CN"/>
        </w:rPr>
      </w:pPr>
      <w:r>
        <w:rPr>
          <w:rFonts w:hint="eastAsia"/>
          <w:sz w:val="18"/>
          <w:szCs w:val="18"/>
          <w:lang w:val="en-US" w:eastAsia="zh-CN"/>
        </w:rPr>
        <w:t>一个更加坦然的心态：Dian作为一个含金量很高的团队，招新任务的难度对我来说很高，并且竞争也很激烈，我当然没有十足的把握一定能脱颖而出。我也不是没有因为题目的门槛和竞争的压力而自我怀疑过，但是我还是希望去尝试，并且对于自己的态度和热情感到自信，希望能将这一个月的态度和体会践行到接下来的生活中；</w:t>
      </w:r>
    </w:p>
    <w:p>
      <w:pPr>
        <w:numPr>
          <w:numId w:val="0"/>
        </w:numPr>
        <w:rPr>
          <w:rFonts w:hint="eastAsia"/>
          <w:sz w:val="18"/>
          <w:szCs w:val="18"/>
          <w:lang w:val="en-US" w:eastAsia="zh-CN"/>
        </w:rPr>
      </w:pPr>
      <w:r>
        <w:rPr>
          <w:rFonts w:hint="eastAsia"/>
          <w:sz w:val="18"/>
          <w:szCs w:val="18"/>
          <w:lang w:val="en-US" w:eastAsia="zh-CN"/>
        </w:rPr>
        <w:t xml:space="preserve">     教训：</w:t>
      </w:r>
      <w:bookmarkStart w:id="0" w:name="_GoBack"/>
      <w:bookmarkEnd w:id="0"/>
    </w:p>
    <w:p>
      <w:pPr>
        <w:numPr>
          <w:ilvl w:val="0"/>
          <w:numId w:val="6"/>
        </w:numPr>
        <w:rPr>
          <w:rFonts w:hint="eastAsia"/>
          <w:sz w:val="18"/>
          <w:szCs w:val="18"/>
          <w:lang w:val="en-US" w:eastAsia="zh-CN"/>
        </w:rPr>
      </w:pPr>
      <w:r>
        <w:rPr>
          <w:rFonts w:hint="eastAsia"/>
          <w:sz w:val="18"/>
          <w:szCs w:val="18"/>
          <w:lang w:val="en-US" w:eastAsia="zh-CN"/>
        </w:rPr>
        <w:t>对于任务要求的仔细研读：在我理解错test2后，我深刻体会到了仔细研读要求的必要性，无论是眼下的招新题还是未来可能遇到的现实问题，解决过程都应该是功能目的靶向性的，所以我之后再面对相似的情况时，一定会先仔细阅读，并且向他人验证并询问的；</w:t>
      </w:r>
    </w:p>
    <w:p>
      <w:pPr>
        <w:numPr>
          <w:ilvl w:val="0"/>
          <w:numId w:val="6"/>
        </w:numPr>
        <w:rPr>
          <w:rFonts w:hint="default"/>
          <w:sz w:val="18"/>
          <w:szCs w:val="18"/>
          <w:lang w:val="en-US" w:eastAsia="zh-CN"/>
        </w:rPr>
      </w:pPr>
      <w:r>
        <w:rPr>
          <w:rFonts w:hint="eastAsia"/>
          <w:sz w:val="18"/>
          <w:szCs w:val="18"/>
          <w:lang w:val="en-US" w:eastAsia="zh-CN"/>
        </w:rPr>
        <w:t>学习的策略性：这次任务的完成过程让我深刻体会到了“干中学”的真正内涵，和中学的系统性，全面性学习不同的是接下来的学习都是有时限并且有明确的目的的，比如想要实现特定的功能，涉及特定领域的专业知识，比起广而泛的学习，弄清楚需要什么，为什么需要，如何实现之后的针对性学习才更加有效。当然这种策略并非百利无弊，可能会出现一知半解的情况，因此需要根据具体的任务情境合理选择策略。</w:t>
      </w:r>
    </w:p>
    <w:p>
      <w:pPr>
        <w:numPr>
          <w:ilvl w:val="0"/>
          <w:numId w:val="0"/>
        </w:numPr>
        <w:ind w:leftChars="0" w:firstLine="360"/>
        <w:rPr>
          <w:rFonts w:hint="default"/>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Cascadia Mono">
    <w:panose1 w:val="020B0609020000020004"/>
    <w:charset w:val="00"/>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10EE1B"/>
    <w:multiLevelType w:val="singleLevel"/>
    <w:tmpl w:val="A510EE1B"/>
    <w:lvl w:ilvl="0" w:tentative="0">
      <w:start w:val="1"/>
      <w:numFmt w:val="decimal"/>
      <w:lvlText w:val="%1."/>
      <w:lvlJc w:val="left"/>
      <w:pPr>
        <w:tabs>
          <w:tab w:val="left" w:pos="312"/>
        </w:tabs>
      </w:pPr>
    </w:lvl>
  </w:abstractNum>
  <w:abstractNum w:abstractNumId="1">
    <w:nsid w:val="ACEF2C9C"/>
    <w:multiLevelType w:val="singleLevel"/>
    <w:tmpl w:val="ACEF2C9C"/>
    <w:lvl w:ilvl="0" w:tentative="0">
      <w:start w:val="1"/>
      <w:numFmt w:val="decimal"/>
      <w:lvlText w:val="%1."/>
      <w:lvlJc w:val="left"/>
      <w:pPr>
        <w:tabs>
          <w:tab w:val="left" w:pos="312"/>
        </w:tabs>
      </w:pPr>
    </w:lvl>
  </w:abstractNum>
  <w:abstractNum w:abstractNumId="2">
    <w:nsid w:val="C34F292E"/>
    <w:multiLevelType w:val="singleLevel"/>
    <w:tmpl w:val="C34F292E"/>
    <w:lvl w:ilvl="0" w:tentative="0">
      <w:start w:val="1"/>
      <w:numFmt w:val="decimal"/>
      <w:lvlText w:val="%1."/>
      <w:lvlJc w:val="left"/>
      <w:pPr>
        <w:tabs>
          <w:tab w:val="left" w:pos="312"/>
        </w:tabs>
      </w:pPr>
    </w:lvl>
  </w:abstractNum>
  <w:abstractNum w:abstractNumId="3">
    <w:nsid w:val="EB5816D8"/>
    <w:multiLevelType w:val="singleLevel"/>
    <w:tmpl w:val="EB5816D8"/>
    <w:lvl w:ilvl="0" w:tentative="0">
      <w:start w:val="1"/>
      <w:numFmt w:val="decimal"/>
      <w:lvlText w:val="%1."/>
      <w:lvlJc w:val="left"/>
      <w:pPr>
        <w:tabs>
          <w:tab w:val="left" w:pos="312"/>
        </w:tabs>
      </w:pPr>
    </w:lvl>
  </w:abstractNum>
  <w:abstractNum w:abstractNumId="4">
    <w:nsid w:val="484B56B7"/>
    <w:multiLevelType w:val="singleLevel"/>
    <w:tmpl w:val="484B56B7"/>
    <w:lvl w:ilvl="0" w:tentative="0">
      <w:start w:val="1"/>
      <w:numFmt w:val="decimal"/>
      <w:lvlText w:val="%1."/>
      <w:lvlJc w:val="left"/>
      <w:pPr>
        <w:tabs>
          <w:tab w:val="left" w:pos="312"/>
        </w:tabs>
      </w:pPr>
    </w:lvl>
  </w:abstractNum>
  <w:abstractNum w:abstractNumId="5">
    <w:nsid w:val="7F7BFA0F"/>
    <w:multiLevelType w:val="singleLevel"/>
    <w:tmpl w:val="7F7BFA0F"/>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zNWI2MGY4ODIyZDZmNjMxOGMwMjdjNDlmODU2YTkifQ=="/>
  </w:docVars>
  <w:rsids>
    <w:rsidRoot w:val="00172A27"/>
    <w:rsid w:val="05C63AFA"/>
    <w:rsid w:val="23C115E1"/>
    <w:rsid w:val="4BA8321E"/>
    <w:rsid w:val="52AD70D5"/>
    <w:rsid w:val="5BDD3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 w:type="character" w:styleId="6">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2445</Words>
  <Characters>2910</Characters>
  <Lines>0</Lines>
  <Paragraphs>0</Paragraphs>
  <TotalTime>100</TotalTime>
  <ScaleCrop>false</ScaleCrop>
  <LinksUpToDate>false</LinksUpToDate>
  <CharactersWithSpaces>2974</CharactersWithSpaces>
  <Application>WPS Office_11.1.0.12173_F1E327BC-269C-435d-A152-05C5408002CA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2025-09-27T12:21:00Z</dcterms:created>
  <dc:creator>19261</dc:creator>
  <cp:lastModifiedBy>我</cp:lastModifiedBy>
  <dcterms:modified xsi:type="dcterms:W3CDTF">2025-09-29T15:15:01Z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2052-11.1.0.12173</vt:lpwstr>
  </property>
  <property fmtid="{D5CDD505-2E9C-101B-9397-08002B2CF9AE}" pid="3" name="ICV">
    <vt:lpwstr>3FF514086EAB4DE3A8CE1DECD88A0356</vt:lpwstr>
  </property>
</Properties>
</file>