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0509" w14:textId="7E960B39" w:rsidR="005C3745" w:rsidRDefault="005C3745" w:rsidP="006A1111">
      <w:pPr>
        <w:pStyle w:val="a3"/>
        <w:rPr>
          <w:sz w:val="24"/>
          <w:szCs w:val="24"/>
        </w:rPr>
      </w:pPr>
    </w:p>
    <w:p w14:paraId="5D398B8E" w14:textId="165233FB" w:rsidR="005C3745" w:rsidRDefault="005C3745" w:rsidP="006A1111">
      <w:pPr>
        <w:pStyle w:val="a3"/>
        <w:rPr>
          <w:sz w:val="24"/>
          <w:szCs w:val="24"/>
        </w:rPr>
      </w:pPr>
    </w:p>
    <w:p w14:paraId="6EB9D347" w14:textId="29A74D63" w:rsidR="005C3745" w:rsidRPr="005C3745" w:rsidRDefault="005C3745" w:rsidP="005C37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 xml:space="preserve">.  </w:t>
      </w:r>
    </w:p>
    <w:p w14:paraId="536DF944" w14:textId="7CB1CBE8" w:rsidR="006A1111" w:rsidRDefault="005C3745" w:rsidP="006A1111">
      <w:pPr>
        <w:jc w:val="left"/>
        <w:rPr>
          <w:sz w:val="24"/>
          <w:szCs w:val="24"/>
        </w:rPr>
      </w:pPr>
      <w:r>
        <w:rPr>
          <w:rFonts w:hint="eastAsia"/>
        </w:rPr>
        <w:t>一</w:t>
      </w:r>
      <w:r w:rsidR="006A1111">
        <w:rPr>
          <w:sz w:val="24"/>
          <w:szCs w:val="24"/>
        </w:rPr>
        <w:t xml:space="preserve"> </w:t>
      </w:r>
      <w:r w:rsidR="006A1111">
        <w:rPr>
          <w:rFonts w:hint="eastAsia"/>
          <w:sz w:val="24"/>
          <w:szCs w:val="24"/>
        </w:rPr>
        <w:t>有如图</w:t>
      </w:r>
      <w:r w:rsidR="006A1111">
        <w:rPr>
          <w:rFonts w:hint="eastAsia"/>
          <w:sz w:val="24"/>
          <w:szCs w:val="24"/>
        </w:rPr>
        <w:t>L</w:t>
      </w:r>
      <w:r w:rsidR="006A1111">
        <w:rPr>
          <w:sz w:val="24"/>
          <w:szCs w:val="24"/>
        </w:rPr>
        <w:t>STM</w:t>
      </w:r>
      <w:r w:rsidR="006A1111">
        <w:rPr>
          <w:rFonts w:hint="eastAsia"/>
          <w:sz w:val="24"/>
          <w:szCs w:val="24"/>
        </w:rPr>
        <w:t>神经网络模型：</w:t>
      </w:r>
    </w:p>
    <w:p w14:paraId="3D008024" w14:textId="77777777" w:rsidR="006A1111" w:rsidRPr="00C54039" w:rsidRDefault="006A1111" w:rsidP="006A11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3F4559" wp14:editId="2654413F">
            <wp:extent cx="5758815" cy="329755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C822" w14:textId="77777777" w:rsidR="006A1111" w:rsidRDefault="006A1111" w:rsidP="006A1111">
      <w:pPr>
        <w:jc w:val="left"/>
        <w:rPr>
          <w:sz w:val="24"/>
          <w:szCs w:val="24"/>
        </w:rPr>
      </w:pPr>
    </w:p>
    <w:p w14:paraId="6B4A9F22" w14:textId="77777777" w:rsidR="006A1111" w:rsidRDefault="006A1111" w:rsidP="006A11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完成以下题目：</w:t>
      </w:r>
    </w:p>
    <w:p w14:paraId="28C7D2F0" w14:textId="77777777" w:rsidR="006A1111" w:rsidRDefault="006A1111" w:rsidP="006A1111">
      <w:pPr>
        <w:jc w:val="left"/>
        <w:rPr>
          <w:sz w:val="24"/>
          <w:szCs w:val="24"/>
        </w:rPr>
      </w:pPr>
    </w:p>
    <w:p w14:paraId="14F41722" w14:textId="77777777" w:rsidR="006A1111" w:rsidRDefault="006A1111" w:rsidP="006A1111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对每一个符号，包括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，进行释义</w:t>
      </w:r>
      <w:r>
        <w:rPr>
          <w:rFonts w:hint="eastAsia"/>
          <w:sz w:val="24"/>
          <w:szCs w:val="24"/>
        </w:rPr>
        <w:t>(</w:t>
      </w:r>
      <w:r w:rsidRPr="00E73205">
        <w:rPr>
          <w:rFonts w:hint="eastAsia"/>
          <w:color w:val="FF0000"/>
          <w:sz w:val="24"/>
          <w:szCs w:val="24"/>
        </w:rPr>
        <w:t>如</w:t>
      </w:r>
      <w:r w:rsidRPr="00E73205">
        <w:rPr>
          <w:rFonts w:hint="eastAsia"/>
          <w:color w:val="FF0000"/>
          <w:sz w:val="24"/>
          <w:szCs w:val="24"/>
        </w:rPr>
        <w:t>c</w:t>
      </w:r>
      <w:r w:rsidRPr="00E73205">
        <w:rPr>
          <w:rFonts w:hint="eastAsia"/>
          <w:color w:val="FF0000"/>
          <w:sz w:val="24"/>
          <w:szCs w:val="24"/>
          <w:vertAlign w:val="subscript"/>
        </w:rPr>
        <w:t>t-1</w:t>
      </w:r>
      <w:r w:rsidRPr="00E73205">
        <w:rPr>
          <w:rFonts w:hint="eastAsia"/>
          <w:color w:val="FF0000"/>
          <w:sz w:val="24"/>
          <w:szCs w:val="24"/>
        </w:rPr>
        <w:t>表示先前上下文向量</w:t>
      </w:r>
      <w:r>
        <w:rPr>
          <w:rFonts w:hint="eastAsia"/>
          <w:sz w:val="24"/>
          <w:szCs w:val="24"/>
        </w:rPr>
        <w:t>)</w:t>
      </w:r>
    </w:p>
    <w:p w14:paraId="732833F0" w14:textId="77777777" w:rsidR="006A1111" w:rsidRDefault="006A1111" w:rsidP="006A1111">
      <w:pPr>
        <w:pStyle w:val="a3"/>
        <w:rPr>
          <w:sz w:val="24"/>
          <w:szCs w:val="24"/>
        </w:rPr>
      </w:pPr>
    </w:p>
    <w:p w14:paraId="685D6E0E" w14:textId="77777777" w:rsidR="006A1111" w:rsidRDefault="006A1111" w:rsidP="006A1111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对图中的八个蓝色区域进行解释，其作用是什么？</w:t>
      </w:r>
    </w:p>
    <w:p w14:paraId="6353F044" w14:textId="77777777" w:rsidR="006A1111" w:rsidRDefault="006A1111" w:rsidP="006A1111">
      <w:pPr>
        <w:pStyle w:val="a3"/>
        <w:rPr>
          <w:sz w:val="24"/>
          <w:szCs w:val="24"/>
        </w:rPr>
      </w:pPr>
    </w:p>
    <w:p w14:paraId="26355119" w14:textId="77777777" w:rsidR="006A1111" w:rsidRDefault="006A1111" w:rsidP="006A1111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图中的三个</w:t>
      </w:r>
      <w:r>
        <w:rPr>
          <w:rFonts w:hint="eastAsia"/>
          <w:sz w:val="24"/>
          <w:szCs w:val="24"/>
        </w:rPr>
        <w:t>sigmoid</w:t>
      </w:r>
      <w:r>
        <w:rPr>
          <w:rFonts w:hint="eastAsia"/>
          <w:sz w:val="24"/>
          <w:szCs w:val="24"/>
        </w:rPr>
        <w:t>的函数对应着不同门，并且使用</w:t>
      </w:r>
      <w:proofErr w:type="spellStart"/>
      <w:r>
        <w:rPr>
          <w:rFonts w:hint="eastAsia"/>
          <w:sz w:val="24"/>
          <w:szCs w:val="24"/>
        </w:rPr>
        <w:t>hadamard</w:t>
      </w:r>
      <w:proofErr w:type="spellEnd"/>
      <w:r>
        <w:rPr>
          <w:rFonts w:hint="eastAsia"/>
          <w:sz w:val="24"/>
          <w:szCs w:val="24"/>
        </w:rPr>
        <w:t>乘积，其作用分别是什么？？</w:t>
      </w:r>
    </w:p>
    <w:p w14:paraId="6674F13D" w14:textId="77777777" w:rsidR="006A1111" w:rsidRDefault="006A1111" w:rsidP="006A1111">
      <w:pPr>
        <w:pStyle w:val="a3"/>
        <w:rPr>
          <w:sz w:val="24"/>
          <w:szCs w:val="24"/>
        </w:rPr>
      </w:pPr>
    </w:p>
    <w:p w14:paraId="2F57A41A" w14:textId="77777777" w:rsidR="006A1111" w:rsidRDefault="006A1111" w:rsidP="006A1111">
      <w:pPr>
        <w:ind w:left="720"/>
        <w:jc w:val="left"/>
        <w:rPr>
          <w:sz w:val="24"/>
          <w:szCs w:val="24"/>
        </w:rPr>
      </w:pPr>
    </w:p>
    <w:p w14:paraId="550C4989" w14:textId="3A35D7E1" w:rsidR="006A1111" w:rsidRDefault="006A1111"/>
    <w:p w14:paraId="3EA7A875" w14:textId="40F6628D" w:rsidR="00C13A74" w:rsidRDefault="00C13A74"/>
    <w:p w14:paraId="472F9117" w14:textId="06DDFF58" w:rsidR="00C13A74" w:rsidRDefault="00C13A74"/>
    <w:p w14:paraId="0D997A3C" w14:textId="53F30A2A" w:rsidR="00C13A74" w:rsidRDefault="00C13A74">
      <w:pPr>
        <w:widowControl/>
        <w:jc w:val="left"/>
      </w:pPr>
      <w:r>
        <w:br w:type="page"/>
      </w:r>
    </w:p>
    <w:p w14:paraId="1994DAC7" w14:textId="3B74473C" w:rsidR="00C13A74" w:rsidRDefault="00C13A74" w:rsidP="00C13A74">
      <w:pPr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二</w:t>
      </w:r>
      <w:r>
        <w:rPr>
          <w:noProof/>
        </w:rPr>
        <w:t xml:space="preserve">. </w:t>
      </w:r>
      <w:r>
        <w:rPr>
          <w:rFonts w:hint="eastAsia"/>
          <w:noProof/>
        </w:rPr>
        <w:t>复习</w:t>
      </w:r>
      <w:r>
        <w:rPr>
          <w:rFonts w:hint="eastAsia"/>
          <w:noProof/>
        </w:rPr>
        <w:t>P</w:t>
      </w:r>
      <w:r>
        <w:rPr>
          <w:noProof/>
        </w:rPr>
        <w:t>PT</w:t>
      </w:r>
      <w:r>
        <w:rPr>
          <w:rFonts w:hint="eastAsia"/>
          <w:noProof/>
        </w:rPr>
        <w:t>和参考书后，将下图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多头注意力机制</w:t>
      </w:r>
      <w:r>
        <w:rPr>
          <w:noProof/>
        </w:rPr>
        <w:t>)</w:t>
      </w:r>
      <w:r>
        <w:rPr>
          <w:rFonts w:hint="eastAsia"/>
          <w:noProof/>
        </w:rPr>
        <w:t>中涉及到的全部可学习的权重列出来，并说明他们的作用和维度。</w:t>
      </w:r>
    </w:p>
    <w:p w14:paraId="7E99CE9E" w14:textId="77777777" w:rsidR="00C13A74" w:rsidRDefault="00C13A74" w:rsidP="00C13A74">
      <w:pPr>
        <w:ind w:left="720"/>
        <w:jc w:val="left"/>
        <w:rPr>
          <w:sz w:val="24"/>
          <w:szCs w:val="24"/>
        </w:rPr>
      </w:pPr>
      <w:r w:rsidRPr="00D076A2">
        <w:rPr>
          <w:noProof/>
          <w:sz w:val="24"/>
          <w:szCs w:val="24"/>
        </w:rPr>
        <w:drawing>
          <wp:inline distT="0" distB="0" distL="0" distR="0" wp14:anchorId="10117048" wp14:editId="080D283E">
            <wp:extent cx="5768340" cy="3385185"/>
            <wp:effectExtent l="0" t="0" r="0" b="0"/>
            <wp:docPr id="676245746" name="图片 6762457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8ACB" w14:textId="77777777" w:rsidR="00C13A74" w:rsidRDefault="00C13A74" w:rsidP="00C13A74">
      <w:pPr>
        <w:ind w:left="720"/>
        <w:jc w:val="left"/>
        <w:rPr>
          <w:sz w:val="24"/>
          <w:szCs w:val="24"/>
        </w:rPr>
      </w:pPr>
    </w:p>
    <w:p w14:paraId="2DD9DA34" w14:textId="77777777" w:rsidR="00C13A74" w:rsidRPr="00C13A74" w:rsidRDefault="00C13A74">
      <w:pPr>
        <w:rPr>
          <w:rFonts w:hint="eastAsia"/>
        </w:rPr>
      </w:pPr>
    </w:p>
    <w:sectPr w:rsidR="00C13A74" w:rsidRPr="00C13A74" w:rsidSect="001E77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3A44"/>
    <w:multiLevelType w:val="hybridMultilevel"/>
    <w:tmpl w:val="BEA6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B22A5"/>
    <w:multiLevelType w:val="hybridMultilevel"/>
    <w:tmpl w:val="021C6284"/>
    <w:lvl w:ilvl="0" w:tplc="0484BF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214963">
    <w:abstractNumId w:val="0"/>
  </w:num>
  <w:num w:numId="2" w16cid:durableId="190783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11"/>
    <w:rsid w:val="00071BF8"/>
    <w:rsid w:val="001E5B40"/>
    <w:rsid w:val="001E77F2"/>
    <w:rsid w:val="00403454"/>
    <w:rsid w:val="00443525"/>
    <w:rsid w:val="00510313"/>
    <w:rsid w:val="005C3745"/>
    <w:rsid w:val="005D6A1D"/>
    <w:rsid w:val="006A1111"/>
    <w:rsid w:val="00765F71"/>
    <w:rsid w:val="00832806"/>
    <w:rsid w:val="00840EE4"/>
    <w:rsid w:val="00A46764"/>
    <w:rsid w:val="00C13A74"/>
    <w:rsid w:val="00C4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61B6"/>
  <w15:chartTrackingRefBased/>
  <w15:docId w15:val="{E4FC46AA-0F2B-2948-8880-B4410E78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1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A11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186</Characters>
  <Application>Microsoft Office Word</Application>
  <DocSecurity>0</DocSecurity>
  <Lines>3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2022-11-10T04:14:00Z</dcterms:created>
  <dcterms:modified xsi:type="dcterms:W3CDTF">2024-11-13T13:07:00Z</dcterms:modified>
</cp:coreProperties>
</file>