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right"/>
        <w:tblInd w:w="0" w:type="dxa"/>
        <w:tblW w:w="0" w:type="auto"/>
        <w:tblCellMar>
          <w:left w:w="227" w:type="dxa"/>
          <w:top w:w="0" w:type="dxa"/>
          <w:right w:w="227" w:type="dxa"/>
          <w:bottom w:w="0" w:type="dxa"/>
        </w:tblCellMar>
        <w:tblBorders/>
        <w:tblLayout w:type="fixed"/>
        <w:tblpPr w:horzAnchor="page" w:tblpXSpec="left" w:vertAnchor="page" w:tblpYSpec="top" w:leftFromText="181" w:topFromText="0" w:rightFromText="181" w:bottomFromText="0"/>
        <w:tblLook w:val="04A0" w:firstRow="1" w:lastRow="0" w:firstColumn="1" w:lastColumn="0" w:noHBand="0" w:noVBand="1"/>
      </w:tblPr>
      <w:tblGrid>
        <w:gridCol w:w="3969"/>
        <w:gridCol w:w="3969"/>
        <w:gridCol w:w="3969"/>
        <w:gridCol w:w="3969"/>
      </w:tblGrid>
      <w:tr>
        <w:trPr>
          <w:trHeight w:val="1865" w:hRule="exact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126291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041017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/>
            <w:r>
              <w:t xml:space="preserve">籤 </w:t>
            </w:r>
            <w:r/>
            <w:r>
              <w:rPr>
                <w:highlight w:val="none"/>
              </w:rPr>
            </w:r>
          </w:p>
          <w:p w14:paraId="5E699C9A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</w:p>
          <w:p w14:paraId="03B237A3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227" w:type="dxa"/>
              <w:top w:w="0" w:type="dxa"/>
              <w:right w:w="227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4561FCF5">
            <w:pPr>
              <w:pStyle w:val="664"/>
              <w:suppressLineNumbers w:val="false"/>
              <w:pBdr/>
              <w:spacing/>
              <w:ind w:right="0" w:left="57"/>
              <w:rPr/>
            </w:pPr>
            <w:r/>
            <w:r/>
            <w:r/>
            <w:r/>
          </w:p>
        </w:tc>
      </w:tr>
      <w:tr>
        <w:trPr>
          <w:gridAfter w:val="1"/>
          <w:trHeight w:val="1865" w:hRule="exact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>
          <w:gridAfter w:val="1"/>
          <w:trHeight w:val="1865" w:hRule="exact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>
          <w:gridAfter w:val="1"/>
          <w:trHeight w:val="1865" w:hRule="exact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>
          <w:gridAfter w:val="1"/>
          <w:trHeight w:val="1865" w:hRule="exact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>
          <w:gridAfter w:val="1"/>
          <w:trHeight w:val="1865" w:hRule="exact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1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1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1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>
          <w:gridAfter w:val="1"/>
          <w:trHeight w:val="1865" w:hRule="exact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1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2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2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>
          <w:gridAfter w:val="1"/>
          <w:trHeight w:val="1865" w:hRule="exact"/>
        </w:trPr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2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2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1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2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position:absolute;z-index:-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wrapcoords="0 0 100000 0 100000 100000 0 100000" stroked="false">
                      <w10:wrap type="tight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  <w:tr>
        <w:trPr>
          <w:gridAfter w:val="1"/>
          <w:trHeight w:val="1865" w:hRule="exact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vMerge w:val="restart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Square wrapText="bothSides"/>
                      <wp:docPr id="2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position:absolute;z-index: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vMerge w:val="restart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Square wrapText="bothSides"/>
                      <wp:docPr id="2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position:absolute;z-index: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vMerge w:val="restart"/>
            <w:textDirection w:val="lrTb"/>
            <w:noWrap w:val="false"/>
          </w:tcPr>
          <w:p w14:paraId="5633A50E">
            <w:pPr>
              <w:pStyle w:val="664"/>
              <w:suppressLineNumbers w:val="false"/>
              <w:pBdr/>
              <w:spacing w:line="276" w:lineRule="auto"/>
              <w:ind w:right="227" w:firstLine="0" w:left="227"/>
              <w:rPr>
                <w:highlight w:val="none"/>
              </w:rPr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      <wp:simplePos x="0" y="0"/>
                      <wp:positionH relativeFrom="column">
                        <wp:posOffset>1813903</wp:posOffset>
                      </wp:positionH>
                      <wp:positionV relativeFrom="paragraph">
                        <wp:posOffset>126292</wp:posOffset>
                      </wp:positionV>
                      <wp:extent cx="540000" cy="540000"/>
                      <wp:effectExtent l="0" t="0" r="0" b="0"/>
                      <wp:wrapSquare wrapText="bothSides"/>
                      <wp:docPr id="2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0434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540000" cy="54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position:absolute;z-index:17408;o:allowoverlap:true;o:allowincell:true;mso-position-horizontal-relative:text;margin-left:142.83pt;mso-position-horizontal:absolute;mso-position-vertical-relative:text;margin-top:9.94pt;mso-position-vertical:absolute;width:42.52pt;height:42.52pt;mso-wrap-distance-left:9.07pt;mso-wrap-distance-top:0.00pt;mso-wrap-distance-right:9.07pt;mso-wrap-distance-bottom:0.00pt;rotation:0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t xml:space="preserve">盤點</w:t>
            </w:r>
            <w:r>
              <w:t xml:space="preserve">專用</w:t>
            </w:r>
            <w:r>
              <w:t xml:space="preserve">標</w:t>
            </w:r>
            <w:r>
              <w:t xml:space="preserve">籤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4096B3D">
            <w:pPr>
              <w:suppressLineNumbers w:val="false"/>
              <w:pBdr/>
              <w:tabs>
                <w:tab w:val="center" w:leader="none" w:pos="2409"/>
              </w:tabs>
              <w:spacing/>
              <w:ind w:right="227" w:firstLine="0" w:left="227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編號</w:t>
            </w:r>
            <w:r>
              <w:rPr>
                <w:sz w:val="18"/>
                <w:szCs w:val="18"/>
                <w:highlight w:val="none"/>
              </w:rPr>
              <w:t xml:space="preserve">：</w:t>
            </w:r>
            <w:r>
              <w:rPr>
                <w:sz w:val="18"/>
                <w:szCs w:val="18"/>
                <w:highlight w:val="none"/>
              </w:rPr>
              <w:t xml:space="preserve">3140101</w:t>
            </w:r>
            <w:r>
              <w:rPr>
                <w:sz w:val="18"/>
                <w:szCs w:val="18"/>
                <w:highlight w:val="none"/>
              </w:rPr>
              <w:t xml:space="preserve">-03-15500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4FD8CAF">
            <w:pPr>
              <w:suppressLineNumbers w:val="false"/>
              <w:pBdr/>
              <w:spacing/>
              <w:ind w:right="227" w:hanging="539" w:left="765"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  <w:t xml:space="preserve">品名：ASUS個人電腦及DELL </w:t>
            </w:r>
            <w:r>
              <w:rPr>
                <w:sz w:val="18"/>
                <w:szCs w:val="18"/>
                <w:highlight w:val="none"/>
              </w:rPr>
              <w:t xml:space="preserve">22吋螢幕</w:t>
            </w:r>
            <w:r>
              <w:rPr>
                <w:sz w:val="18"/>
                <w:szCs w:val="18"/>
                <w:highlight w:val="none"/>
              </w:rPr>
              <w:t xml:space="preserve">（</w:t>
            </w:r>
            <w:r>
              <w:rPr>
                <w:sz w:val="18"/>
                <w:szCs w:val="18"/>
                <w:highlight w:val="none"/>
              </w:rPr>
              <w:t xml:space="preserve">型別 D792</w:t>
            </w:r>
            <w:r>
              <w:rPr>
                <w:sz w:val="18"/>
                <w:szCs w:val="18"/>
                <w:highlight w:val="none"/>
              </w:rPr>
              <w:t xml:space="preserve">...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</w:tbl>
    <w:p w14:paraId="20F68238">
      <w:pPr>
        <w:suppressLineNumbers w:val="false"/>
        <w:pBdr/>
        <w:spacing w:after="0" w:before="0" w:line="17" w:lineRule="exact"/>
        <w:ind w:right="0" w:left="0"/>
        <w:rPr/>
      </w:pPr>
      <w:r/>
      <w:r/>
      <w:r/>
    </w:p>
    <w:sectPr>
      <w:footnotePr/>
      <w:endnotePr/>
      <w:type w:val="continuous"/>
      <w:pgSz w:h="16838" w:orient="portrait" w:w="11906"/>
      <w:pgMar w:top="0" w:right="0" w:bottom="0" w:left="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新細明體">
    <w:panose1 w:val="02020502060505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新細明體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table" w:styleId="663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4" w:default="1">
    <w:name w:val="Normal"/>
    <w:next w:val="664"/>
    <w:pPr>
      <w:widowControl w:val="false"/>
      <w:pBdr/>
      <w:spacing/>
      <w:ind/>
    </w:pPr>
    <w:rPr>
      <w:rFonts w:eastAsia="新細明體"/>
      <w:sz w:val="24"/>
      <w:szCs w:val="24"/>
      <w:lang w:val="en-US" w:eastAsia="zh-TW" w:bidi="ar-SA"/>
    </w:rPr>
  </w:style>
  <w:style w:type="character" w:styleId="665">
    <w:name w:val="預設段落字型"/>
    <w:next w:val="665"/>
    <w:link w:val="66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longder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2</cp:revision>
  <dcterms:created xsi:type="dcterms:W3CDTF">2006-05-17T03:37:00Z</dcterms:created>
  <dcterms:modified xsi:type="dcterms:W3CDTF">2026-08-16T12:41:18Z</dcterms:modified>
  <cp:version>592636</cp:version>
</cp:coreProperties>
</file>