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W209 User Testing Task List &amp;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Thanks for visiting our visualisation. The goal of our website is to provide education to donors about the state of water and hygiene globally, as well as provide information about where investment can do the most good. The dataset you’ll be looking at is the World Health Organisation’s development goals.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context, WASH consists of five pillars as defined below:</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Basic water</w:t>
      </w:r>
      <w:r w:rsidDel="00000000" w:rsidR="00000000" w:rsidRPr="00000000">
        <w:rPr>
          <w:rtl w:val="0"/>
        </w:rPr>
        <w:t xml:space="preserve"> source within 30mins roundtrip</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Safely managed water supply </w:t>
      </w:r>
      <w:r w:rsidDel="00000000" w:rsidR="00000000" w:rsidRPr="00000000">
        <w:rPr>
          <w:rtl w:val="0"/>
        </w:rPr>
        <w:t xml:space="preserve">at home: continuous and safely managed water</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Handwashing station</w:t>
      </w:r>
      <w:r w:rsidDel="00000000" w:rsidR="00000000" w:rsidRPr="00000000">
        <w:rPr>
          <w:rtl w:val="0"/>
        </w:rPr>
        <w:t xml:space="preserve"> with soap and water at home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Any fixed point defecation</w:t>
      </w:r>
      <w:r w:rsidDel="00000000" w:rsidR="00000000" w:rsidRPr="00000000">
        <w:rPr>
          <w:rtl w:val="0"/>
        </w:rPr>
        <w:t xml:space="preserve">: to prevent open defecation and provide </w:t>
      </w:r>
      <w:r w:rsidDel="00000000" w:rsidR="00000000" w:rsidRPr="00000000">
        <w:rPr>
          <w:rtl w:val="0"/>
        </w:rPr>
        <w:t xml:space="preserve">a facility that safely separates human waste from human contact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Safely managed fecal sludge</w:t>
      </w:r>
      <w:r w:rsidDel="00000000" w:rsidR="00000000" w:rsidRPr="00000000">
        <w:rPr>
          <w:rtl w:val="0"/>
        </w:rPr>
        <w:t xml:space="preserve">: </w:t>
      </w:r>
      <w:r w:rsidDel="00000000" w:rsidR="00000000" w:rsidRPr="00000000">
        <w:rPr>
          <w:rtl w:val="0"/>
        </w:rPr>
        <w:t xml:space="preserve">emptying pits of faecal matter and transporting the sludge to treatment and disposal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go through testing on each section, we would ask you to complete the corresponding task list. After we have gone through the task list within each section, please also provide your general feedback on the section via a </w:t>
      </w:r>
      <w:hyperlink r:id="rId6">
        <w:r w:rsidDel="00000000" w:rsidR="00000000" w:rsidRPr="00000000">
          <w:rPr>
            <w:color w:val="1155cc"/>
            <w:u w:val="single"/>
            <w:rtl w:val="0"/>
          </w:rPr>
          <w:t xml:space="preserve">likert scale survey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sz w:val="24"/>
          <w:szCs w:val="24"/>
          <w:u w:val="single"/>
          <w:rtl w:val="0"/>
        </w:rPr>
        <w:t xml:space="preserve">Overview Section</w:t>
      </w:r>
      <w:r w:rsidDel="00000000" w:rsidR="00000000" w:rsidRPr="00000000">
        <w:rPr>
          <w:rtl w:val="0"/>
        </w:rPr>
      </w:r>
    </w:p>
    <w:p w:rsidR="00000000" w:rsidDel="00000000" w:rsidP="00000000" w:rsidRDefault="00000000" w:rsidRPr="00000000" w14:paraId="00000010">
      <w:pPr>
        <w:numPr>
          <w:ilvl w:val="0"/>
          <w:numId w:val="6"/>
        </w:numPr>
        <w:ind w:left="720" w:hanging="360"/>
        <w:rPr>
          <w:b w:val="1"/>
        </w:rPr>
      </w:pPr>
      <w:r w:rsidDel="00000000" w:rsidR="00000000" w:rsidRPr="00000000">
        <w:rPr>
          <w:b w:val="1"/>
          <w:rtl w:val="0"/>
        </w:rPr>
        <w:t xml:space="preserve">Task List</w:t>
      </w:r>
    </w:p>
    <w:p w:rsidR="00000000" w:rsidDel="00000000" w:rsidP="00000000" w:rsidRDefault="00000000" w:rsidRPr="00000000" w14:paraId="00000011">
      <w:pPr>
        <w:numPr>
          <w:ilvl w:val="0"/>
          <w:numId w:val="3"/>
        </w:numPr>
        <w:ind w:left="1440" w:hanging="360"/>
        <w:rPr/>
      </w:pPr>
      <w:r w:rsidDel="00000000" w:rsidR="00000000" w:rsidRPr="00000000">
        <w:rPr>
          <w:rtl w:val="0"/>
        </w:rPr>
        <w:t xml:space="preserve">Which wash pillar has the lowest coverage? What about the highest?</w:t>
      </w:r>
    </w:p>
    <w:p w:rsidR="00000000" w:rsidDel="00000000" w:rsidP="00000000" w:rsidRDefault="00000000" w:rsidRPr="00000000" w14:paraId="00000012">
      <w:pPr>
        <w:numPr>
          <w:ilvl w:val="0"/>
          <w:numId w:val="3"/>
        </w:numPr>
        <w:ind w:left="1440" w:hanging="360"/>
        <w:rPr/>
      </w:pPr>
      <w:r w:rsidDel="00000000" w:rsidR="00000000" w:rsidRPr="00000000">
        <w:rPr>
          <w:rtl w:val="0"/>
        </w:rPr>
        <w:t xml:space="preserve">Find the Handwashing station percentage for a country in Africa? </w:t>
      </w:r>
      <w:r w:rsidDel="00000000" w:rsidR="00000000" w:rsidRPr="00000000">
        <w:rPr>
          <w:rtl w:val="0"/>
        </w:rPr>
      </w:r>
    </w:p>
    <w:p w:rsidR="00000000" w:rsidDel="00000000" w:rsidP="00000000" w:rsidRDefault="00000000" w:rsidRPr="00000000" w14:paraId="00000013">
      <w:pPr>
        <w:numPr>
          <w:ilvl w:val="0"/>
          <w:numId w:val="3"/>
        </w:numPr>
        <w:ind w:left="1440" w:hanging="360"/>
        <w:rPr/>
      </w:pPr>
      <w:r w:rsidDel="00000000" w:rsidR="00000000" w:rsidRPr="00000000">
        <w:rPr>
          <w:rtl w:val="0"/>
        </w:rPr>
        <w:t xml:space="preserve">Why do you think some countries aren’t on the map?</w:t>
      </w:r>
    </w:p>
    <w:p w:rsidR="00000000" w:rsidDel="00000000" w:rsidP="00000000" w:rsidRDefault="00000000" w:rsidRPr="00000000" w14:paraId="00000014">
      <w:pPr>
        <w:numPr>
          <w:ilvl w:val="0"/>
          <w:numId w:val="3"/>
        </w:numPr>
        <w:ind w:left="1440" w:hanging="360"/>
        <w:rPr/>
      </w:pPr>
      <w:r w:rsidDel="00000000" w:rsidR="00000000" w:rsidRPr="00000000">
        <w:rPr>
          <w:rtl w:val="0"/>
        </w:rPr>
        <w:t xml:space="preserve">For the Middle</w:t>
      </w:r>
      <w:r w:rsidDel="00000000" w:rsidR="00000000" w:rsidRPr="00000000">
        <w:rPr>
          <w:rtl w:val="0"/>
        </w:rPr>
        <w:t xml:space="preserve"> East &amp; Africa region, which pillar has the worst rating?</w:t>
      </w:r>
      <w:r w:rsidDel="00000000" w:rsidR="00000000" w:rsidRPr="00000000">
        <w:rPr>
          <w:rtl w:val="0"/>
        </w:rPr>
      </w:r>
    </w:p>
    <w:p w:rsidR="00000000" w:rsidDel="00000000" w:rsidP="00000000" w:rsidRDefault="00000000" w:rsidRPr="00000000" w14:paraId="00000015">
      <w:pPr>
        <w:numPr>
          <w:ilvl w:val="0"/>
          <w:numId w:val="3"/>
        </w:numPr>
        <w:ind w:left="1440" w:hanging="360"/>
        <w:rPr/>
      </w:pPr>
      <w:r w:rsidDel="00000000" w:rsidR="00000000" w:rsidRPr="00000000">
        <w:rPr>
          <w:rtl w:val="0"/>
        </w:rPr>
        <w:t xml:space="preserve">Are you able to pull up the story that correlates to Basic Water?</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Survey Questions</w:t>
      </w:r>
    </w:p>
    <w:p w:rsidR="00000000" w:rsidDel="00000000" w:rsidP="00000000" w:rsidRDefault="00000000" w:rsidRPr="00000000" w14:paraId="00000017">
      <w:pPr>
        <w:numPr>
          <w:ilvl w:val="1"/>
          <w:numId w:val="6"/>
        </w:numPr>
        <w:spacing w:line="276.0005454545455" w:lineRule="auto"/>
        <w:ind w:left="1440" w:hanging="360"/>
        <w:rPr/>
      </w:pPr>
      <w:r w:rsidDel="00000000" w:rsidR="00000000" w:rsidRPr="00000000">
        <w:rPr>
          <w:rtl w:val="0"/>
        </w:rPr>
        <w:t xml:space="preserve">Q1 How difficult or easy was it to identify WASH coverage globally?</w:t>
      </w:r>
    </w:p>
    <w:p w:rsidR="00000000" w:rsidDel="00000000" w:rsidP="00000000" w:rsidRDefault="00000000" w:rsidRPr="00000000" w14:paraId="00000018">
      <w:pPr>
        <w:numPr>
          <w:ilvl w:val="1"/>
          <w:numId w:val="6"/>
        </w:numPr>
        <w:spacing w:line="276.0005454545455" w:lineRule="auto"/>
        <w:ind w:left="1440" w:hanging="360"/>
        <w:rPr/>
      </w:pPr>
      <w:r w:rsidDel="00000000" w:rsidR="00000000" w:rsidRPr="00000000">
        <w:rPr>
          <w:rtl w:val="0"/>
        </w:rPr>
        <w:t xml:space="preserve">Q2 How difficult or easy was it to navigate to a specific WASH pillar?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Please navigate to the Basic Water Section.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Basic Water Section</w:t>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Identify regions with below average access to basic water?</w:t>
      </w:r>
      <w:r w:rsidDel="00000000" w:rsidR="00000000" w:rsidRPr="00000000">
        <w:rPr>
          <w:rtl w:val="0"/>
        </w:rPr>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Identify the region with the highest levels of basic water coverage? The lowest?</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Survey Questions</w:t>
      </w:r>
    </w:p>
    <w:p w:rsidR="00000000" w:rsidDel="00000000" w:rsidP="00000000" w:rsidRDefault="00000000" w:rsidRPr="00000000" w14:paraId="0000002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pPr>
      <w:r w:rsidDel="00000000" w:rsidR="00000000" w:rsidRPr="00000000">
        <w:rPr>
          <w:rtl w:val="0"/>
        </w:rPr>
        <w:t xml:space="preserve">Q3 I was able to easily identify regions with the highest and lowest basic water coverage.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Please navigate to the </w:t>
      </w:r>
      <w:r w:rsidDel="00000000" w:rsidR="00000000" w:rsidRPr="00000000">
        <w:rPr>
          <w:rtl w:val="0"/>
        </w:rPr>
        <w:t xml:space="preserve">Any Fixed Point Defecation</w:t>
      </w:r>
      <w:r w:rsidDel="00000000" w:rsidR="00000000" w:rsidRPr="00000000">
        <w:rPr>
          <w:rtl w:val="0"/>
        </w:rPr>
        <w:t xml:space="preserve"> Section.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Any Fixed Point Defecation Section</w:t>
      </w:r>
    </w:p>
    <w:p w:rsidR="00000000" w:rsidDel="00000000" w:rsidP="00000000" w:rsidRDefault="00000000" w:rsidRPr="00000000" w14:paraId="00000026">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many people in the world were practicing open defecation in 2015?</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country in the Middle East &amp; Africa region had the lowest coverage</w:t>
      </w:r>
      <w:r w:rsidDel="00000000" w:rsidR="00000000" w:rsidRPr="00000000">
        <w:rPr>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pPr>
      <w:r w:rsidDel="00000000" w:rsidR="00000000" w:rsidRPr="00000000">
        <w:rPr>
          <w:rtl w:val="0"/>
        </w:rPr>
        <w:t xml:space="preserve">Q4 I was able to easily navigate to a specific region and find the country with the lowest coverage?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Please navigate to the Handwashing Station Section.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sz w:val="24"/>
          <w:szCs w:val="24"/>
          <w:u w:val="single"/>
          <w:rtl w:val="0"/>
        </w:rPr>
        <w:t xml:space="preserve">Handwashing Station Section</w:t>
      </w:r>
      <w:r w:rsidDel="00000000" w:rsidR="00000000" w:rsidRPr="00000000">
        <w:rPr>
          <w:rtl w:val="0"/>
        </w:rPr>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What is the difference in handwashing coverage between rural and urban regions? In which region is the gap largest?</w:t>
      </w:r>
    </w:p>
    <w:p w:rsidR="00000000" w:rsidDel="00000000" w:rsidP="00000000" w:rsidRDefault="00000000" w:rsidRPr="00000000" w14:paraId="00000032">
      <w:pPr>
        <w:numPr>
          <w:ilvl w:val="0"/>
          <w:numId w:val="8"/>
        </w:numPr>
        <w:ind w:left="1440" w:hanging="360"/>
        <w:rPr>
          <w:u w:val="none"/>
        </w:rPr>
      </w:pPr>
      <w:r w:rsidDel="00000000" w:rsidR="00000000" w:rsidRPr="00000000">
        <w:rPr>
          <w:rtl w:val="0"/>
        </w:rPr>
        <w:t xml:space="preserve">Which region has the greatest amount of population that does not have access to hand washing stations?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pPr>
      <w:r w:rsidDel="00000000" w:rsidR="00000000" w:rsidRPr="00000000">
        <w:rPr>
          <w:rtl w:val="0"/>
        </w:rPr>
        <w:t xml:space="preserve">Q5 How clear or unclear was the gap between rural and urban areas?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Please navigate to the Safely Managed Water Section.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sz w:val="24"/>
          <w:szCs w:val="24"/>
          <w:u w:val="single"/>
          <w:rtl w:val="0"/>
        </w:rPr>
        <w:t xml:space="preserve">Safely Managed Water Section</w:t>
      </w:r>
      <w:r w:rsidDel="00000000" w:rsidR="00000000" w:rsidRPr="00000000">
        <w:rPr>
          <w:rtl w:val="0"/>
        </w:rPr>
      </w:r>
    </w:p>
    <w:p w:rsidR="00000000" w:rsidDel="00000000" w:rsidP="00000000" w:rsidRDefault="00000000" w:rsidRPr="00000000" w14:paraId="00000039">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many people don’t have access to safely managed safely managed water?</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Describe the relationship between GDP and safely managed water coverage rates</w:t>
      </w:r>
    </w:p>
    <w:p w:rsidR="00000000" w:rsidDel="00000000" w:rsidP="00000000" w:rsidRDefault="00000000" w:rsidRPr="00000000" w14:paraId="0000003C">
      <w:pPr>
        <w:numPr>
          <w:ilvl w:val="0"/>
          <w:numId w:val="6"/>
        </w:numPr>
        <w:ind w:left="720" w:hanging="360"/>
        <w:rPr>
          <w:b w:val="1"/>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pPr>
      <w:r w:rsidDel="00000000" w:rsidR="00000000" w:rsidRPr="00000000">
        <w:rPr>
          <w:rtl w:val="0"/>
        </w:rPr>
        <w:t xml:space="preserve">Q6 I was able to easily understand the relationship between GDP and safe water coverage.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Please navigate to the Safely Managed Fecal Sludge Section.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sz w:val="24"/>
          <w:szCs w:val="24"/>
          <w:u w:val="single"/>
          <w:rtl w:val="0"/>
        </w:rPr>
        <w:t xml:space="preserve">Safely Managed Fecal Sludge Section</w:t>
      </w:r>
      <w:r w:rsidDel="00000000" w:rsidR="00000000" w:rsidRPr="00000000">
        <w:rPr>
          <w:rtl w:val="0"/>
        </w:rPr>
      </w:r>
    </w:p>
    <w:p w:rsidR="00000000" w:rsidDel="00000000" w:rsidP="00000000" w:rsidRDefault="00000000" w:rsidRPr="00000000" w14:paraId="00000042">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Find a country with less than 20% fecal sludge coverage rates?</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Which country has the lowest cost per person to implement full coverage?</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List two countries that may have high returns on investment?</w:t>
      </w:r>
    </w:p>
    <w:p w:rsidR="00000000" w:rsidDel="00000000" w:rsidP="00000000" w:rsidRDefault="00000000" w:rsidRPr="00000000" w14:paraId="00000046">
      <w:pPr>
        <w:numPr>
          <w:ilvl w:val="0"/>
          <w:numId w:val="6"/>
        </w:numPr>
        <w:ind w:left="720" w:hanging="360"/>
        <w:rPr>
          <w:b w:val="1"/>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rPr>
          <w:u w:val="none"/>
        </w:rPr>
      </w:pPr>
      <w:r w:rsidDel="00000000" w:rsidR="00000000" w:rsidRPr="00000000">
        <w:rPr>
          <w:rtl w:val="0"/>
        </w:rPr>
        <w:t xml:space="preserve">Q7 I was able to easily determine which country my donation has the greatest impact 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Please navigate to the How to Help section.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sz w:val="24"/>
          <w:szCs w:val="24"/>
          <w:u w:val="single"/>
          <w:rtl w:val="0"/>
        </w:rPr>
        <w:t xml:space="preserve">How to Help Section</w:t>
      </w:r>
      <w:r w:rsidDel="00000000" w:rsidR="00000000" w:rsidRPr="00000000">
        <w:rPr>
          <w:rtl w:val="0"/>
        </w:rPr>
      </w:r>
    </w:p>
    <w:p w:rsidR="00000000" w:rsidDel="00000000" w:rsidP="00000000" w:rsidRDefault="00000000" w:rsidRPr="00000000" w14:paraId="0000004D">
      <w:pPr>
        <w:numPr>
          <w:ilvl w:val="0"/>
          <w:numId w:val="6"/>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4E">
      <w:pPr>
        <w:numPr>
          <w:ilvl w:val="0"/>
          <w:numId w:val="9"/>
        </w:numPr>
        <w:ind w:left="1440" w:hanging="360"/>
        <w:rPr>
          <w:u w:val="none"/>
        </w:rPr>
      </w:pPr>
      <w:r w:rsidDel="00000000" w:rsidR="00000000" w:rsidRPr="00000000">
        <w:rPr>
          <w:rtl w:val="0"/>
        </w:rPr>
        <w:t xml:space="preserve">For providing basic hygiene what percentage of spending would go towards capital? Operations?</w:t>
      </w:r>
    </w:p>
    <w:p w:rsidR="00000000" w:rsidDel="00000000" w:rsidP="00000000" w:rsidRDefault="00000000" w:rsidRPr="00000000" w14:paraId="0000004F">
      <w:pPr>
        <w:numPr>
          <w:ilvl w:val="0"/>
          <w:numId w:val="9"/>
        </w:numPr>
        <w:ind w:left="1440" w:hanging="360"/>
        <w:rPr>
          <w:u w:val="none"/>
        </w:rPr>
      </w:pPr>
      <w:r w:rsidDel="00000000" w:rsidR="00000000" w:rsidRPr="00000000">
        <w:rPr>
          <w:rtl w:val="0"/>
        </w:rPr>
        <w:t xml:space="preserve">Find the WASH measure with the lowest operational costs?</w:t>
      </w:r>
    </w:p>
    <w:p w:rsidR="00000000" w:rsidDel="00000000" w:rsidP="00000000" w:rsidRDefault="00000000" w:rsidRPr="00000000" w14:paraId="00000050">
      <w:pPr>
        <w:numPr>
          <w:ilvl w:val="0"/>
          <w:numId w:val="9"/>
        </w:numPr>
        <w:ind w:left="1440" w:hanging="360"/>
        <w:rPr>
          <w:u w:val="none"/>
        </w:rPr>
      </w:pPr>
      <w:r w:rsidDel="00000000" w:rsidR="00000000" w:rsidRPr="00000000">
        <w:rPr>
          <w:rtl w:val="0"/>
        </w:rPr>
        <w:t xml:space="preserve">Select a country - how many people would $1000 provide access to water to?</w:t>
      </w:r>
    </w:p>
    <w:p w:rsidR="00000000" w:rsidDel="00000000" w:rsidP="00000000" w:rsidRDefault="00000000" w:rsidRPr="00000000" w14:paraId="00000051">
      <w:pPr>
        <w:numPr>
          <w:ilvl w:val="0"/>
          <w:numId w:val="9"/>
        </w:numPr>
        <w:ind w:left="1440" w:hanging="360"/>
        <w:rPr>
          <w:u w:val="none"/>
        </w:rPr>
      </w:pPr>
      <w:r w:rsidDel="00000000" w:rsidR="00000000" w:rsidRPr="00000000">
        <w:rPr>
          <w:rtl w:val="0"/>
        </w:rPr>
        <w:t xml:space="preserve">Which country could you help the most people with $1000?</w:t>
      </w:r>
    </w:p>
    <w:p w:rsidR="00000000" w:rsidDel="00000000" w:rsidP="00000000" w:rsidRDefault="00000000" w:rsidRPr="00000000" w14:paraId="00000052">
      <w:pPr>
        <w:numPr>
          <w:ilvl w:val="0"/>
          <w:numId w:val="9"/>
        </w:numPr>
        <w:ind w:left="1440" w:hanging="360"/>
        <w:rPr>
          <w:u w:val="none"/>
        </w:rPr>
      </w:pPr>
      <w:r w:rsidDel="00000000" w:rsidR="00000000" w:rsidRPr="00000000">
        <w:rPr>
          <w:rtl w:val="0"/>
        </w:rPr>
        <w:t xml:space="preserve">Find a country where 1000 would help no one.</w:t>
      </w:r>
    </w:p>
    <w:p w:rsidR="00000000" w:rsidDel="00000000" w:rsidP="00000000" w:rsidRDefault="00000000" w:rsidRPr="00000000" w14:paraId="00000053">
      <w:pPr>
        <w:numPr>
          <w:ilvl w:val="0"/>
          <w:numId w:val="6"/>
        </w:numPr>
        <w:ind w:left="720" w:hanging="360"/>
        <w:rPr>
          <w:b w:val="1"/>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0005454545455" w:lineRule="auto"/>
        <w:ind w:left="1440" w:right="0" w:hanging="360"/>
        <w:jc w:val="left"/>
        <w:rPr>
          <w:u w:val="none"/>
        </w:rPr>
      </w:pPr>
      <w:r w:rsidDel="00000000" w:rsidR="00000000" w:rsidRPr="00000000">
        <w:rPr>
          <w:rtl w:val="0"/>
        </w:rPr>
        <w:t xml:space="preserve">Q8 I was able to easily determine how many people my donation could help for a particular WASH pillar.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sz w:val="24"/>
          <w:szCs w:val="24"/>
          <w:u w:val="single"/>
          <w:rtl w:val="0"/>
        </w:rPr>
        <w:t xml:space="preserve">Debriefing Questions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0005454545455" w:lineRule="auto"/>
        <w:ind w:left="720" w:right="0" w:hanging="360"/>
        <w:jc w:val="left"/>
        <w:rPr>
          <w:u w:val="none"/>
        </w:rPr>
      </w:pPr>
      <w:r w:rsidDel="00000000" w:rsidR="00000000" w:rsidRPr="00000000">
        <w:rPr>
          <w:rtl w:val="0"/>
        </w:rPr>
        <w:t xml:space="preserve">What was your favorite thing about the site?</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0005454545455" w:lineRule="auto"/>
        <w:ind w:left="720" w:right="0" w:hanging="360"/>
        <w:jc w:val="left"/>
        <w:rPr>
          <w:u w:val="none"/>
        </w:rPr>
      </w:pPr>
      <w:r w:rsidDel="00000000" w:rsidR="00000000" w:rsidRPr="00000000">
        <w:rPr>
          <w:rtl w:val="0"/>
        </w:rPr>
        <w:t xml:space="preserve">What was your least favorite thing about the site?</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0005454545455" w:lineRule="auto"/>
        <w:ind w:left="720" w:right="0" w:hanging="360"/>
        <w:jc w:val="left"/>
        <w:rPr>
          <w:u w:val="none"/>
        </w:rPr>
      </w:pPr>
      <w:r w:rsidDel="00000000" w:rsidR="00000000" w:rsidRPr="00000000">
        <w:rPr>
          <w:rtl w:val="0"/>
        </w:rPr>
        <w:t xml:space="preserve">What was missing from the site that you were expecting to see?</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b w:val="1"/>
          <w:rtl w:val="0"/>
        </w:rPr>
        <w:t xml:space="preserve">Survey Questions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0005454545455" w:lineRule="auto"/>
        <w:ind w:left="720" w:right="0" w:hanging="360"/>
        <w:jc w:val="left"/>
        <w:rPr>
          <w:u w:val="none"/>
        </w:rPr>
      </w:pPr>
      <w:r w:rsidDel="00000000" w:rsidR="00000000" w:rsidRPr="00000000">
        <w:rPr>
          <w:rtl w:val="0"/>
        </w:rPr>
        <w:t xml:space="preserve">Q9 Overall, how easy or difficult was it to use the navigation system?</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0005454545455" w:lineRule="auto"/>
        <w:ind w:left="720" w:right="0" w:hanging="360"/>
        <w:jc w:val="left"/>
        <w:rPr>
          <w:u w:val="none"/>
        </w:rPr>
      </w:pPr>
      <w:r w:rsidDel="00000000" w:rsidR="00000000" w:rsidRPr="00000000">
        <w:rPr>
          <w:rtl w:val="0"/>
        </w:rPr>
        <w:t xml:space="preserve">Q10 Overall, the information presented has been insightful and can help potential donors make more informed decisions.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0005454545455" w:lineRule="auto"/>
        <w:ind w:left="0" w:right="0" w:firstLine="0"/>
        <w:jc w:val="left"/>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qualtrics.com/jfe/form/SV_bO4VsYy3WzLm0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