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BBFD" w14:textId="77777777" w:rsidR="00916845" w:rsidRDefault="00F52CF7" w:rsidP="002A3120">
      <w:pPr>
        <w:jc w:val="center"/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>CST2355 – Database Systems</w:t>
      </w:r>
      <w:r>
        <w:rPr>
          <w:rStyle w:val="Heading1Char"/>
          <w:rFonts w:ascii="Arial" w:hAnsi="Arial" w:cs="Arial"/>
          <w:color w:val="auto"/>
        </w:rPr>
        <w:tab/>
        <w:t>Lab Assignment 1</w:t>
      </w:r>
    </w:p>
    <w:p w14:paraId="3AD2C1F6" w14:textId="77777777" w:rsidR="008402AA" w:rsidRDefault="008402AA" w:rsidP="002A3120">
      <w:pPr>
        <w:jc w:val="center"/>
        <w:rPr>
          <w:rStyle w:val="Heading1Char"/>
          <w:rFonts w:ascii="Arial" w:hAnsi="Arial" w:cs="Arial"/>
          <w:color w:val="auto"/>
        </w:rPr>
      </w:pPr>
    </w:p>
    <w:p w14:paraId="4267C72B" w14:textId="0668D576" w:rsidR="008402AA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  <w:t>Student Name:</w:t>
      </w: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>___</w:t>
      </w:r>
      <w:r w:rsidR="009626D0">
        <w:rPr>
          <w:rStyle w:val="Heading1Char"/>
          <w:rFonts w:ascii="Arial" w:hAnsi="Arial" w:cs="Arial"/>
          <w:color w:val="auto"/>
        </w:rPr>
        <w:t>Yanzhang Wu</w:t>
      </w:r>
      <w:r w:rsidR="008402AA">
        <w:rPr>
          <w:rStyle w:val="Heading1Char"/>
          <w:rFonts w:ascii="Arial" w:hAnsi="Arial" w:cs="Arial"/>
          <w:color w:val="auto"/>
        </w:rPr>
        <w:t>_______________</w:t>
      </w:r>
    </w:p>
    <w:p w14:paraId="22509D6E" w14:textId="2D066E9D" w:rsidR="00A566FD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ID: </w:t>
      </w:r>
      <w:r>
        <w:rPr>
          <w:rStyle w:val="Heading1Char"/>
          <w:rFonts w:ascii="Arial" w:hAnsi="Arial" w:cs="Arial"/>
          <w:color w:val="auto"/>
        </w:rPr>
        <w:tab/>
        <w:t>____</w:t>
      </w:r>
      <w:r w:rsidR="009626D0" w:rsidRPr="009626D0">
        <w:t xml:space="preserve"> </w:t>
      </w:r>
      <w:r w:rsidR="009626D0" w:rsidRPr="009626D0">
        <w:rPr>
          <w:rStyle w:val="Heading1Char"/>
          <w:rFonts w:ascii="Arial" w:hAnsi="Arial" w:cs="Arial"/>
          <w:color w:val="auto"/>
        </w:rPr>
        <w:t xml:space="preserve">41056465 </w:t>
      </w:r>
      <w:r>
        <w:rPr>
          <w:rStyle w:val="Heading1Char"/>
          <w:rFonts w:ascii="Arial" w:hAnsi="Arial" w:cs="Arial"/>
          <w:color w:val="auto"/>
        </w:rPr>
        <w:t>______________</w:t>
      </w:r>
    </w:p>
    <w:p w14:paraId="09B45284" w14:textId="6E5AE73A" w:rsidR="008402AA" w:rsidRPr="00AB6927" w:rsidRDefault="00A566FD" w:rsidP="00A566FD">
      <w:pPr>
        <w:tabs>
          <w:tab w:val="right" w:pos="3402"/>
          <w:tab w:val="left" w:pos="3969"/>
        </w:tabs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email: </w:t>
      </w:r>
      <w:r>
        <w:rPr>
          <w:rStyle w:val="Heading1Char"/>
          <w:rFonts w:ascii="Arial" w:hAnsi="Arial" w:cs="Arial"/>
          <w:color w:val="auto"/>
        </w:rPr>
        <w:tab/>
        <w:t>____</w:t>
      </w:r>
      <w:r w:rsidR="009626D0" w:rsidRPr="00B03ACB">
        <w:rPr>
          <w:rStyle w:val="Heading1Char"/>
          <w:rFonts w:ascii="Arial" w:hAnsi="Arial" w:cs="Arial"/>
          <w:color w:val="auto"/>
          <w:sz w:val="22"/>
          <w:szCs w:val="22"/>
        </w:rPr>
        <w:t>wu000298@algonquinlive.com</w:t>
      </w:r>
      <w:r w:rsidRPr="00B03ACB">
        <w:rPr>
          <w:rStyle w:val="Heading1Char"/>
          <w:rFonts w:ascii="Arial" w:hAnsi="Arial" w:cs="Arial"/>
          <w:color w:val="auto"/>
          <w:sz w:val="22"/>
          <w:szCs w:val="22"/>
        </w:rPr>
        <w:t>______________</w:t>
      </w:r>
    </w:p>
    <w:p w14:paraId="65CE455A" w14:textId="77777777" w:rsidR="00916845" w:rsidRDefault="00916845" w:rsidP="00916845">
      <w:pPr>
        <w:tabs>
          <w:tab w:val="left" w:pos="3150"/>
        </w:tabs>
        <w:rPr>
          <w:rFonts w:ascii="Arial" w:hAnsi="Arial" w:cs="Arial"/>
          <w:b/>
          <w:sz w:val="32"/>
        </w:rPr>
      </w:pPr>
    </w:p>
    <w:p w14:paraId="35477EC3" w14:textId="77777777" w:rsidR="008402AA" w:rsidRDefault="008402AA" w:rsidP="008402AA">
      <w:pPr>
        <w:pStyle w:val="Heading1"/>
      </w:pPr>
      <w:r>
        <w:t>Hand-in:</w:t>
      </w:r>
    </w:p>
    <w:p w14:paraId="12D6DC5A" w14:textId="77777777" w:rsidR="008402AA" w:rsidRDefault="008402AA" w:rsidP="008402AA"/>
    <w:p w14:paraId="57D0368B" w14:textId="77777777" w:rsidR="008402AA" w:rsidRDefault="008402AA" w:rsidP="008402AA">
      <w:pPr>
        <w:pStyle w:val="ListParagraph"/>
        <w:numPr>
          <w:ilvl w:val="0"/>
          <w:numId w:val="6"/>
        </w:numPr>
      </w:pPr>
      <w:r>
        <w:t>The lab assignment will be graded out of a maximum 4 points.</w:t>
      </w:r>
    </w:p>
    <w:p w14:paraId="69C96822" w14:textId="77777777" w:rsidR="008402AA" w:rsidRDefault="008402AA" w:rsidP="008402AA">
      <w:pPr>
        <w:pStyle w:val="ListParagraph"/>
        <w:numPr>
          <w:ilvl w:val="0"/>
          <w:numId w:val="6"/>
        </w:numPr>
      </w:pPr>
      <w:r>
        <w:t xml:space="preserve">This template should be used to </w:t>
      </w:r>
      <w:r w:rsidR="00001579">
        <w:t>submit your lab assignment.</w:t>
      </w:r>
    </w:p>
    <w:p w14:paraId="6EACC0EE" w14:textId="77777777" w:rsidR="00B400C9" w:rsidRPr="008402AA" w:rsidRDefault="00B400C9" w:rsidP="008402AA">
      <w:pPr>
        <w:pStyle w:val="ListParagraph"/>
        <w:numPr>
          <w:ilvl w:val="0"/>
          <w:numId w:val="6"/>
        </w:numPr>
      </w:pPr>
      <w:r>
        <w:t>Make sure you have enough screenshots to completely document that you have completed all the steps.</w:t>
      </w:r>
    </w:p>
    <w:p w14:paraId="74726FD5" w14:textId="77777777" w:rsidR="00F52CF7" w:rsidRDefault="008402AA" w:rsidP="008402AA">
      <w:pPr>
        <w:pStyle w:val="Heading1"/>
      </w:pPr>
      <w:r>
        <w:t>Activities</w:t>
      </w:r>
      <w:r w:rsidRPr="008402AA">
        <w:t xml:space="preserve"> (</w:t>
      </w:r>
      <w:r w:rsidR="00F52CF7" w:rsidRPr="008402AA">
        <w:t>Steps</w:t>
      </w:r>
      <w:r w:rsidRPr="008402AA">
        <w:t>)</w:t>
      </w:r>
      <w:r w:rsidR="00F52CF7" w:rsidRPr="008402AA">
        <w:t>:</w:t>
      </w:r>
    </w:p>
    <w:p w14:paraId="65392481" w14:textId="77777777" w:rsidR="008402AA" w:rsidRPr="008402AA" w:rsidRDefault="008402AA" w:rsidP="008402AA"/>
    <w:p w14:paraId="5C3A58E1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</w:pPr>
      <w:r>
        <w:t>Install MS-Office with MS-Access (if necessary)</w:t>
      </w:r>
    </w:p>
    <w:p w14:paraId="45709EC8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Use the free MS-Office 365 license that you have been provided by Algonquin.</w:t>
      </w:r>
    </w:p>
    <w:p w14:paraId="0C883FD7" w14:textId="77777777" w:rsidR="008402AA" w:rsidRDefault="008402AA" w:rsidP="008402AA">
      <w:pPr>
        <w:pStyle w:val="ListParagraph"/>
        <w:ind w:left="360"/>
      </w:pPr>
    </w:p>
    <w:p w14:paraId="6205E522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</w:pPr>
      <w:r>
        <w:t>Create a new database using Microsoft’s  “Northwind” online database template.</w:t>
      </w:r>
    </w:p>
    <w:p w14:paraId="173434E0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Open MS-Access</w:t>
      </w:r>
    </w:p>
    <w:p w14:paraId="48DD41F4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Select File &gt; New</w:t>
      </w:r>
      <w:r>
        <w:br/>
        <w:t>and search for Northwind</w:t>
      </w:r>
    </w:p>
    <w:p w14:paraId="6B37F98A" w14:textId="4E5071E6" w:rsidR="004679F8" w:rsidRDefault="004679F8" w:rsidP="004679F8">
      <w:pPr>
        <w:pStyle w:val="ListParagraph"/>
        <w:ind w:left="792"/>
      </w:pPr>
    </w:p>
    <w:p w14:paraId="5D6D2369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Once the database is created (it might take a few minutes…) then navigate to find the “Employees” table that is inside the “Supporting Objects” group.</w:t>
      </w:r>
    </w:p>
    <w:p w14:paraId="3EF44BC9" w14:textId="77777777" w:rsidR="004679F8" w:rsidRDefault="004679F8" w:rsidP="004679F8">
      <w:pPr>
        <w:pStyle w:val="ListParagraph"/>
        <w:numPr>
          <w:ilvl w:val="2"/>
          <w:numId w:val="5"/>
        </w:numPr>
      </w:pPr>
      <w:r>
        <w:t xml:space="preserve">Open the table and see how easy it is to </w:t>
      </w:r>
      <w:r w:rsidR="008402AA">
        <w:t>edit</w:t>
      </w:r>
      <w:r w:rsidR="00985BE2">
        <w:t xml:space="preserve"> the table contents</w:t>
      </w:r>
      <w:r>
        <w:t>!</w:t>
      </w:r>
    </w:p>
    <w:p w14:paraId="3D0C334A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Investigate the database structure and MS-Access features.</w:t>
      </w:r>
    </w:p>
    <w:p w14:paraId="18186C7C" w14:textId="006BA03B" w:rsidR="004679F8" w:rsidRDefault="008402AA" w:rsidP="004679F8">
      <w:pPr>
        <w:pStyle w:val="ListParagraph"/>
        <w:numPr>
          <w:ilvl w:val="1"/>
          <w:numId w:val="5"/>
        </w:numPr>
      </w:pPr>
      <w:r>
        <w:t>Find two reports, and two forms</w:t>
      </w:r>
      <w:r w:rsidR="004679F8">
        <w:t>:  Provide a screenshot….</w:t>
      </w:r>
    </w:p>
    <w:p w14:paraId="62E74FDF" w14:textId="75FA2128" w:rsidR="004B786D" w:rsidRDefault="003840A6" w:rsidP="004B78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D6FC43" wp14:editId="0CB389AF">
            <wp:extent cx="5436606" cy="3579280"/>
            <wp:effectExtent l="0" t="0" r="0" b="254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011" cy="35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A5F7" w14:textId="6D92D346" w:rsidR="004B786D" w:rsidRDefault="004B786D" w:rsidP="004B786D">
      <w:pPr>
        <w:pStyle w:val="Caption"/>
        <w:jc w:val="center"/>
        <w:rPr>
          <w:color w:val="FF0000"/>
        </w:rPr>
      </w:pPr>
      <w:r w:rsidRPr="00EC5D5A">
        <w:rPr>
          <w:color w:val="FF0000"/>
        </w:rPr>
        <w:t xml:space="preserve">Figure </w:t>
      </w:r>
      <w:r w:rsidRPr="00EC5D5A">
        <w:rPr>
          <w:color w:val="FF0000"/>
        </w:rPr>
        <w:fldChar w:fldCharType="begin"/>
      </w:r>
      <w:r w:rsidRPr="00EC5D5A">
        <w:rPr>
          <w:color w:val="FF0000"/>
        </w:rPr>
        <w:instrText xml:space="preserve"> SEQ Figure \* ARABIC </w:instrText>
      </w:r>
      <w:r w:rsidRPr="00EC5D5A">
        <w:rPr>
          <w:color w:val="FF0000"/>
        </w:rPr>
        <w:fldChar w:fldCharType="separate"/>
      </w:r>
      <w:r w:rsidR="00062EEF">
        <w:rPr>
          <w:noProof/>
          <w:color w:val="FF0000"/>
        </w:rPr>
        <w:t>1</w:t>
      </w:r>
      <w:r w:rsidRPr="00EC5D5A">
        <w:rPr>
          <w:color w:val="FF0000"/>
        </w:rPr>
        <w:fldChar w:fldCharType="end"/>
      </w:r>
      <w:r w:rsidRPr="00EC5D5A">
        <w:rPr>
          <w:color w:val="FF0000"/>
        </w:rPr>
        <w:t>. Report</w:t>
      </w:r>
      <w:r w:rsidR="003840A6">
        <w:rPr>
          <w:color w:val="FF0000"/>
        </w:rPr>
        <w:t xml:space="preserve"> 1</w:t>
      </w:r>
      <w:r w:rsidR="00C34C01">
        <w:rPr>
          <w:color w:val="FF0000"/>
        </w:rPr>
        <w:t xml:space="preserve"> (Customer Phone Book)</w:t>
      </w:r>
    </w:p>
    <w:p w14:paraId="267EFCE2" w14:textId="77777777" w:rsidR="003840A6" w:rsidRDefault="003840A6" w:rsidP="003840A6">
      <w:pPr>
        <w:keepNext/>
      </w:pPr>
      <w:r>
        <w:rPr>
          <w:noProof/>
        </w:rPr>
        <w:drawing>
          <wp:inline distT="0" distB="0" distL="0" distR="0" wp14:anchorId="02D3613C" wp14:editId="7E01E36D">
            <wp:extent cx="6196965" cy="3744595"/>
            <wp:effectExtent l="0" t="0" r="0" b="825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97E3" w14:textId="46527141" w:rsidR="003840A6" w:rsidRPr="003840A6" w:rsidRDefault="003840A6" w:rsidP="003840A6">
      <w:pPr>
        <w:pStyle w:val="Caption"/>
        <w:jc w:val="center"/>
        <w:rPr>
          <w:color w:val="FF0000"/>
        </w:rPr>
      </w:pPr>
      <w:r w:rsidRPr="003840A6">
        <w:rPr>
          <w:color w:val="FF0000"/>
        </w:rPr>
        <w:t xml:space="preserve">Figure </w:t>
      </w:r>
      <w:r w:rsidRPr="003840A6">
        <w:rPr>
          <w:color w:val="FF0000"/>
        </w:rPr>
        <w:fldChar w:fldCharType="begin"/>
      </w:r>
      <w:r w:rsidRPr="003840A6">
        <w:rPr>
          <w:color w:val="FF0000"/>
        </w:rPr>
        <w:instrText xml:space="preserve"> SEQ Figure \* ARABIC </w:instrText>
      </w:r>
      <w:r w:rsidRPr="003840A6">
        <w:rPr>
          <w:color w:val="FF0000"/>
        </w:rPr>
        <w:fldChar w:fldCharType="separate"/>
      </w:r>
      <w:r w:rsidR="00062EEF">
        <w:rPr>
          <w:noProof/>
          <w:color w:val="FF0000"/>
        </w:rPr>
        <w:t>2</w:t>
      </w:r>
      <w:r w:rsidRPr="003840A6">
        <w:rPr>
          <w:color w:val="FF0000"/>
        </w:rPr>
        <w:fldChar w:fldCharType="end"/>
      </w:r>
      <w:r w:rsidRPr="003840A6">
        <w:rPr>
          <w:color w:val="FF0000"/>
        </w:rPr>
        <w:t>. Report 2</w:t>
      </w:r>
      <w:r w:rsidR="00C34C01">
        <w:rPr>
          <w:color w:val="FF0000"/>
        </w:rPr>
        <w:t xml:space="preserve"> (Employee Address Book)</w:t>
      </w:r>
    </w:p>
    <w:p w14:paraId="33D378BD" w14:textId="6EEA02DD" w:rsidR="004B786D" w:rsidRDefault="004B786D" w:rsidP="004B786D"/>
    <w:p w14:paraId="1F4B8EC9" w14:textId="3334CCAD" w:rsidR="00FE7B67" w:rsidRDefault="003840A6" w:rsidP="00FE7B67">
      <w:pPr>
        <w:keepNext/>
        <w:jc w:val="center"/>
      </w:pPr>
      <w:r>
        <w:rPr>
          <w:noProof/>
        </w:rPr>
        <w:drawing>
          <wp:inline distT="0" distB="0" distL="0" distR="0" wp14:anchorId="0B9CE6E3" wp14:editId="7022B781">
            <wp:extent cx="6196965" cy="3521075"/>
            <wp:effectExtent l="0" t="0" r="0" b="3175"/>
            <wp:docPr id="3" name="Picture 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PowerPoi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BDE4" w14:textId="68BCC013" w:rsidR="004B786D" w:rsidRPr="00164830" w:rsidRDefault="00FE7B67" w:rsidP="00FE7B67">
      <w:pPr>
        <w:pStyle w:val="Caption"/>
        <w:jc w:val="center"/>
        <w:rPr>
          <w:color w:val="FF0000"/>
        </w:rPr>
      </w:pPr>
      <w:r w:rsidRPr="00164830">
        <w:rPr>
          <w:color w:val="FF0000"/>
        </w:rPr>
        <w:t xml:space="preserve">Figure </w:t>
      </w:r>
      <w:r w:rsidRPr="00164830">
        <w:rPr>
          <w:color w:val="FF0000"/>
        </w:rPr>
        <w:fldChar w:fldCharType="begin"/>
      </w:r>
      <w:r w:rsidRPr="00164830">
        <w:rPr>
          <w:color w:val="FF0000"/>
        </w:rPr>
        <w:instrText xml:space="preserve"> SEQ Figure \* ARABIC </w:instrText>
      </w:r>
      <w:r w:rsidRPr="00164830">
        <w:rPr>
          <w:color w:val="FF0000"/>
        </w:rPr>
        <w:fldChar w:fldCharType="separate"/>
      </w:r>
      <w:r w:rsidR="00062EEF">
        <w:rPr>
          <w:noProof/>
          <w:color w:val="FF0000"/>
        </w:rPr>
        <w:t>3</w:t>
      </w:r>
      <w:r w:rsidRPr="00164830">
        <w:rPr>
          <w:color w:val="FF0000"/>
        </w:rPr>
        <w:fldChar w:fldCharType="end"/>
      </w:r>
      <w:r w:rsidRPr="00164830">
        <w:rPr>
          <w:color w:val="FF0000"/>
        </w:rPr>
        <w:t xml:space="preserve">. </w:t>
      </w:r>
      <w:r w:rsidR="00D97B2B">
        <w:rPr>
          <w:color w:val="FF0000"/>
        </w:rPr>
        <w:t xml:space="preserve">Two </w:t>
      </w:r>
      <w:r w:rsidRPr="00164830">
        <w:rPr>
          <w:color w:val="FF0000"/>
        </w:rPr>
        <w:t>Forms</w:t>
      </w:r>
      <w:r w:rsidR="00D97B2B">
        <w:rPr>
          <w:color w:val="FF0000"/>
        </w:rPr>
        <w:t xml:space="preserve"> (Product Details &amp; Customer Details)</w:t>
      </w:r>
    </w:p>
    <w:p w14:paraId="3305CBE3" w14:textId="77777777" w:rsidR="004B786D" w:rsidRDefault="004B786D" w:rsidP="004B786D"/>
    <w:p w14:paraId="7C069946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Add yourself as to the “Employees” table.</w:t>
      </w:r>
    </w:p>
    <w:p w14:paraId="24331688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Open the table and add yourself as an employee.</w:t>
      </w:r>
    </w:p>
    <w:p w14:paraId="56F41BDF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Create a new table for “Departments”</w:t>
      </w:r>
      <w:r w:rsidR="008402AA">
        <w:t>, with an integer primary key called DepartmentID.</w:t>
      </w:r>
    </w:p>
    <w:p w14:paraId="6DDE2A40" w14:textId="77777777" w:rsidR="008402AA" w:rsidRDefault="008402AA" w:rsidP="008402AA">
      <w:pPr>
        <w:pStyle w:val="ListParagraph"/>
        <w:numPr>
          <w:ilvl w:val="1"/>
          <w:numId w:val="5"/>
        </w:numPr>
      </w:pPr>
      <w:r>
        <w:t>Add fields to have the “Department Name” and the telephone number.</w:t>
      </w:r>
    </w:p>
    <w:p w14:paraId="7F07DD32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Create a new table for “Roles”</w:t>
      </w:r>
      <w:r w:rsidR="008402AA">
        <w:t>, with an integer primary key called RoleID.</w:t>
      </w:r>
    </w:p>
    <w:p w14:paraId="6BBDC26B" w14:textId="77777777" w:rsidR="008402AA" w:rsidRDefault="008402AA" w:rsidP="008402AA">
      <w:pPr>
        <w:pStyle w:val="ListParagraph"/>
        <w:numPr>
          <w:ilvl w:val="1"/>
          <w:numId w:val="5"/>
        </w:numPr>
      </w:pPr>
      <w:r>
        <w:t>Add a field to hold the “Role Name”.</w:t>
      </w:r>
    </w:p>
    <w:p w14:paraId="69D87B6E" w14:textId="77777777" w:rsidR="000E79F5" w:rsidRDefault="000E79F5" w:rsidP="00001579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M</w:t>
      </w:r>
      <w:r w:rsidR="00E86A45">
        <w:t>ove</w:t>
      </w:r>
      <w:r>
        <w:t xml:space="preserve"> the Departments and Roles table to the “Supporting Objects” Group.</w:t>
      </w:r>
    </w:p>
    <w:p w14:paraId="31040ED7" w14:textId="77777777" w:rsidR="00001579" w:rsidRDefault="00001579" w:rsidP="00001579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 xml:space="preserve">Populate the Departments table by inspecting the original employees table and seeing what departments exist (e.g., Sales).  </w:t>
      </w:r>
    </w:p>
    <w:p w14:paraId="03BA2CD2" w14:textId="0BFE8CB5" w:rsidR="00001579" w:rsidRDefault="00001579" w:rsidP="00001579">
      <w:pPr>
        <w:pStyle w:val="ListParagraph"/>
        <w:numPr>
          <w:ilvl w:val="1"/>
          <w:numId w:val="5"/>
        </w:numPr>
        <w:spacing w:before="240"/>
        <w:contextualSpacing w:val="0"/>
      </w:pPr>
      <w:r>
        <w:t>Provide a screenshot of the resulting table.</w:t>
      </w:r>
    </w:p>
    <w:p w14:paraId="025E6473" w14:textId="77777777" w:rsidR="00554E61" w:rsidRDefault="00554E61" w:rsidP="00554E61">
      <w:pPr>
        <w:keepNext/>
        <w:spacing w:before="240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C2E8F0C" wp14:editId="0CB34A8B">
            <wp:extent cx="5097101" cy="2950981"/>
            <wp:effectExtent l="0" t="0" r="8890" b="1905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715" cy="29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A7AA" w14:textId="1BD81C77" w:rsidR="00554E61" w:rsidRPr="00554E61" w:rsidRDefault="00554E61" w:rsidP="00554E61">
      <w:pPr>
        <w:pStyle w:val="Caption"/>
        <w:jc w:val="center"/>
        <w:rPr>
          <w:color w:val="FF0000"/>
        </w:rPr>
      </w:pPr>
      <w:r w:rsidRPr="00554E61">
        <w:rPr>
          <w:color w:val="FF0000"/>
        </w:rPr>
        <w:t xml:space="preserve">Figure </w:t>
      </w:r>
      <w:r w:rsidRPr="00554E61">
        <w:rPr>
          <w:color w:val="FF0000"/>
        </w:rPr>
        <w:fldChar w:fldCharType="begin"/>
      </w:r>
      <w:r w:rsidRPr="00554E61">
        <w:rPr>
          <w:color w:val="FF0000"/>
        </w:rPr>
        <w:instrText xml:space="preserve"> SEQ Figure \* ARABIC </w:instrText>
      </w:r>
      <w:r w:rsidRPr="00554E61">
        <w:rPr>
          <w:color w:val="FF0000"/>
        </w:rPr>
        <w:fldChar w:fldCharType="separate"/>
      </w:r>
      <w:r w:rsidR="00062EEF">
        <w:rPr>
          <w:noProof/>
          <w:color w:val="FF0000"/>
        </w:rPr>
        <w:t>4</w:t>
      </w:r>
      <w:r w:rsidRPr="00554E61">
        <w:rPr>
          <w:color w:val="FF0000"/>
        </w:rPr>
        <w:fldChar w:fldCharType="end"/>
      </w:r>
      <w:r w:rsidRPr="00554E61">
        <w:rPr>
          <w:color w:val="FF0000"/>
        </w:rPr>
        <w:t>. Table of Departments</w:t>
      </w:r>
    </w:p>
    <w:p w14:paraId="1856182F" w14:textId="77777777" w:rsidR="00001579" w:rsidRDefault="00001579" w:rsidP="00001579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Populate the Roles table by inspecting the original employees table and seeing what types of roles exist (e.g., Manager, Clerk).</w:t>
      </w:r>
    </w:p>
    <w:p w14:paraId="39EA76C7" w14:textId="64E8D9DE" w:rsidR="00001579" w:rsidRDefault="00001579" w:rsidP="00001579">
      <w:pPr>
        <w:pStyle w:val="ListParagraph"/>
        <w:numPr>
          <w:ilvl w:val="1"/>
          <w:numId w:val="5"/>
        </w:numPr>
        <w:spacing w:before="240"/>
        <w:contextualSpacing w:val="0"/>
      </w:pPr>
      <w:r>
        <w:t>Provide a screenshot of the resulting table.</w:t>
      </w:r>
    </w:p>
    <w:p w14:paraId="610AB7EF" w14:textId="77777777" w:rsidR="00554E61" w:rsidRDefault="00554E61" w:rsidP="00554E61">
      <w:pPr>
        <w:keepNext/>
        <w:spacing w:before="240"/>
        <w:ind w:left="360"/>
        <w:jc w:val="center"/>
      </w:pPr>
      <w:r>
        <w:rPr>
          <w:noProof/>
        </w:rPr>
        <w:drawing>
          <wp:inline distT="0" distB="0" distL="0" distR="0" wp14:anchorId="0CED01C1" wp14:editId="1234C90F">
            <wp:extent cx="4784757" cy="2544124"/>
            <wp:effectExtent l="0" t="0" r="0" b="889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135" cy="25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F74F" w14:textId="79088863" w:rsidR="00554E61" w:rsidRPr="00554E61" w:rsidRDefault="00554E61" w:rsidP="00554E61">
      <w:pPr>
        <w:pStyle w:val="Caption"/>
        <w:jc w:val="center"/>
        <w:rPr>
          <w:color w:val="FF0000"/>
        </w:rPr>
      </w:pPr>
      <w:r w:rsidRPr="00554E61">
        <w:rPr>
          <w:color w:val="FF0000"/>
        </w:rPr>
        <w:t xml:space="preserve">Figure </w:t>
      </w:r>
      <w:r w:rsidRPr="00554E61">
        <w:rPr>
          <w:color w:val="FF0000"/>
        </w:rPr>
        <w:fldChar w:fldCharType="begin"/>
      </w:r>
      <w:r w:rsidRPr="00554E61">
        <w:rPr>
          <w:color w:val="FF0000"/>
        </w:rPr>
        <w:instrText xml:space="preserve"> SEQ Figure \* ARABIC </w:instrText>
      </w:r>
      <w:r w:rsidRPr="00554E61">
        <w:rPr>
          <w:color w:val="FF0000"/>
        </w:rPr>
        <w:fldChar w:fldCharType="separate"/>
      </w:r>
      <w:r w:rsidR="00062EEF">
        <w:rPr>
          <w:noProof/>
          <w:color w:val="FF0000"/>
        </w:rPr>
        <w:t>5</w:t>
      </w:r>
      <w:r w:rsidRPr="00554E61">
        <w:rPr>
          <w:color w:val="FF0000"/>
        </w:rPr>
        <w:fldChar w:fldCharType="end"/>
      </w:r>
      <w:r w:rsidRPr="00554E61">
        <w:rPr>
          <w:color w:val="FF0000"/>
        </w:rPr>
        <w:t>. Table of Roles</w:t>
      </w:r>
    </w:p>
    <w:p w14:paraId="72DB7081" w14:textId="77777777" w:rsidR="004679F8" w:rsidRDefault="004679F8" w:rsidP="008402AA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Add a “Department” and a “Role” column to the Employees table.</w:t>
      </w:r>
    </w:p>
    <w:p w14:paraId="6777F840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Open the Employees table.</w:t>
      </w:r>
    </w:p>
    <w:p w14:paraId="007BA4F7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Select design view</w:t>
      </w:r>
    </w:p>
    <w:p w14:paraId="227458EC" w14:textId="77777777" w:rsidR="00001579" w:rsidRDefault="008402AA" w:rsidP="00001579">
      <w:pPr>
        <w:pStyle w:val="ListParagraph"/>
        <w:numPr>
          <w:ilvl w:val="1"/>
          <w:numId w:val="5"/>
        </w:numPr>
      </w:pPr>
      <w:r>
        <w:t xml:space="preserve">Create the two new fields:  each as a number (to hold the number that corresponds to the RoleID and DepartmentID fields from </w:t>
      </w:r>
      <w:r w:rsidR="0080469F">
        <w:t>your new tables.</w:t>
      </w:r>
    </w:p>
    <w:p w14:paraId="64840A42" w14:textId="7C60427F" w:rsidR="00001579" w:rsidRDefault="00001579" w:rsidP="00001579">
      <w:pPr>
        <w:pStyle w:val="ListParagraph"/>
        <w:numPr>
          <w:ilvl w:val="1"/>
          <w:numId w:val="5"/>
        </w:numPr>
      </w:pPr>
      <w:r>
        <w:lastRenderedPageBreak/>
        <w:t xml:space="preserve">Populate the </w:t>
      </w:r>
      <w:r w:rsidR="0080469F">
        <w:t xml:space="preserve">Employees </w:t>
      </w:r>
      <w:r>
        <w:t>table and provide a screenshot.</w:t>
      </w:r>
    </w:p>
    <w:p w14:paraId="13E402B7" w14:textId="32EB949C" w:rsidR="00C51663" w:rsidRDefault="00C51663" w:rsidP="00C51663">
      <w:pPr>
        <w:ind w:left="360"/>
      </w:pPr>
      <w:r>
        <w:rPr>
          <w:noProof/>
        </w:rPr>
        <w:drawing>
          <wp:inline distT="0" distB="0" distL="0" distR="0" wp14:anchorId="0064DD3F" wp14:editId="13A3BD55">
            <wp:extent cx="6196965" cy="152590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5F92" w14:textId="77777777" w:rsidR="00AA2E37" w:rsidRDefault="00AA2E37" w:rsidP="00AA2E37">
      <w:pPr>
        <w:keepNext/>
        <w:ind w:left="360"/>
      </w:pPr>
      <w:r>
        <w:rPr>
          <w:noProof/>
        </w:rPr>
        <w:drawing>
          <wp:inline distT="0" distB="0" distL="0" distR="0" wp14:anchorId="5A99B06C" wp14:editId="07463C7D">
            <wp:extent cx="6196965" cy="109537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E45D" w14:textId="29187195" w:rsidR="00AA2E37" w:rsidRPr="00AA2E37" w:rsidRDefault="00AA2E37" w:rsidP="00AA2E37">
      <w:pPr>
        <w:pStyle w:val="Caption"/>
        <w:jc w:val="center"/>
        <w:rPr>
          <w:color w:val="FF0000"/>
        </w:rPr>
      </w:pPr>
      <w:r w:rsidRPr="00AA2E37">
        <w:rPr>
          <w:color w:val="FF0000"/>
        </w:rPr>
        <w:t xml:space="preserve">Figure </w:t>
      </w:r>
      <w:r w:rsidRPr="00AA2E37">
        <w:rPr>
          <w:color w:val="FF0000"/>
        </w:rPr>
        <w:fldChar w:fldCharType="begin"/>
      </w:r>
      <w:r w:rsidRPr="00AA2E37">
        <w:rPr>
          <w:color w:val="FF0000"/>
        </w:rPr>
        <w:instrText xml:space="preserve"> SEQ Figure \* ARABIC </w:instrText>
      </w:r>
      <w:r w:rsidRPr="00AA2E37">
        <w:rPr>
          <w:color w:val="FF0000"/>
        </w:rPr>
        <w:fldChar w:fldCharType="separate"/>
      </w:r>
      <w:r w:rsidR="00062EEF">
        <w:rPr>
          <w:noProof/>
          <w:color w:val="FF0000"/>
        </w:rPr>
        <w:t>6</w:t>
      </w:r>
      <w:r w:rsidRPr="00AA2E37">
        <w:rPr>
          <w:color w:val="FF0000"/>
        </w:rPr>
        <w:fldChar w:fldCharType="end"/>
      </w:r>
      <w:r w:rsidRPr="00AA2E37">
        <w:rPr>
          <w:color w:val="FF0000"/>
        </w:rPr>
        <w:t xml:space="preserve">. Table of </w:t>
      </w:r>
      <w:r w:rsidR="00185CD0">
        <w:rPr>
          <w:color w:val="FF0000"/>
        </w:rPr>
        <w:t>E</w:t>
      </w:r>
      <w:r w:rsidRPr="00AA2E37">
        <w:rPr>
          <w:color w:val="FF0000"/>
        </w:rPr>
        <w:t>mployees</w:t>
      </w:r>
    </w:p>
    <w:p w14:paraId="388A77FB" w14:textId="77777777" w:rsidR="00001579" w:rsidRDefault="004679F8" w:rsidP="004679F8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 xml:space="preserve">Create a </w:t>
      </w:r>
      <w:r w:rsidR="00001579">
        <w:t>form</w:t>
      </w:r>
      <w:r>
        <w:t xml:space="preserve"> using the </w:t>
      </w:r>
      <w:r w:rsidR="00001579">
        <w:t>form</w:t>
      </w:r>
      <w:r>
        <w:t xml:space="preserve"> Wizard to show the information for all employees in a particular department</w:t>
      </w:r>
      <w:r w:rsidR="00001579">
        <w:t xml:space="preserve"> using a nested sub-form</w:t>
      </w:r>
      <w:r>
        <w:t xml:space="preserve">. </w:t>
      </w:r>
      <w:r w:rsidR="00001579">
        <w:t xml:space="preserve">  The user should </w:t>
      </w:r>
      <w:r w:rsidR="0080469F">
        <w:t xml:space="preserve">be able to </w:t>
      </w:r>
      <w:r w:rsidR="00001579">
        <w:t xml:space="preserve">select </w:t>
      </w:r>
      <w:r w:rsidR="0080469F">
        <w:t>a</w:t>
      </w:r>
      <w:r w:rsidR="00001579">
        <w:t xml:space="preserve"> department</w:t>
      </w:r>
      <w:r w:rsidR="0080469F">
        <w:t xml:space="preserve"> from </w:t>
      </w:r>
      <w:r w:rsidR="006D4642">
        <w:t>the department table</w:t>
      </w:r>
      <w:r w:rsidR="0080469F">
        <w:t xml:space="preserve"> in the main part of the form</w:t>
      </w:r>
      <w:r w:rsidR="00001579">
        <w:t xml:space="preserve">, and then see the updated list of employees with the associated information in a sub-form.   Provide a Screenshot for the </w:t>
      </w:r>
      <w:r w:rsidR="0080469F">
        <w:t>form</w:t>
      </w:r>
      <w:r w:rsidR="00001579">
        <w:t xml:space="preserve"> using the d</w:t>
      </w:r>
      <w:r>
        <w:t xml:space="preserve">epartment </w:t>
      </w:r>
      <w:r w:rsidR="00001579">
        <w:t>that you associated with your own employee record.</w:t>
      </w:r>
    </w:p>
    <w:p w14:paraId="3329ACDB" w14:textId="3DA20EA9" w:rsidR="00001579" w:rsidRDefault="00001579" w:rsidP="004679F8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Once you have embedded all of your screenshots, submit the file in Brightspace and you’re done!</w:t>
      </w:r>
    </w:p>
    <w:p w14:paraId="2497F636" w14:textId="7A12D547" w:rsidR="00062EEF" w:rsidRDefault="002036E8" w:rsidP="00062EEF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3F8CF569" wp14:editId="4AFDAA80">
            <wp:extent cx="5074628" cy="2965010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645" cy="29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3766" w14:textId="57166BCE" w:rsidR="00062EEF" w:rsidRPr="00FF33A0" w:rsidRDefault="00062EEF" w:rsidP="00062EEF">
      <w:pPr>
        <w:pStyle w:val="Caption"/>
        <w:jc w:val="center"/>
        <w:rPr>
          <w:color w:val="FF0000"/>
        </w:rPr>
      </w:pPr>
      <w:r w:rsidRPr="00FF33A0">
        <w:rPr>
          <w:color w:val="FF0000"/>
        </w:rPr>
        <w:t xml:space="preserve">Figure </w:t>
      </w:r>
      <w:r w:rsidRPr="00FF33A0">
        <w:rPr>
          <w:color w:val="FF0000"/>
        </w:rPr>
        <w:fldChar w:fldCharType="begin"/>
      </w:r>
      <w:r w:rsidRPr="00FF33A0">
        <w:rPr>
          <w:color w:val="FF0000"/>
        </w:rPr>
        <w:instrText xml:space="preserve"> SEQ Figure \* ARABIC </w:instrText>
      </w:r>
      <w:r w:rsidRPr="00FF33A0">
        <w:rPr>
          <w:color w:val="FF0000"/>
        </w:rPr>
        <w:fldChar w:fldCharType="separate"/>
      </w:r>
      <w:r w:rsidRPr="00FF33A0">
        <w:rPr>
          <w:noProof/>
          <w:color w:val="FF0000"/>
        </w:rPr>
        <w:t>7</w:t>
      </w:r>
      <w:r w:rsidRPr="00FF33A0">
        <w:rPr>
          <w:color w:val="FF0000"/>
        </w:rPr>
        <w:fldChar w:fldCharType="end"/>
      </w:r>
      <w:r w:rsidRPr="00FF33A0">
        <w:rPr>
          <w:color w:val="FF0000"/>
        </w:rPr>
        <w:t>. Screenshot of department form</w:t>
      </w:r>
    </w:p>
    <w:p w14:paraId="0229DA12" w14:textId="77777777" w:rsidR="001610E6" w:rsidRDefault="001610E6" w:rsidP="001610E6">
      <w:pPr>
        <w:spacing w:before="240"/>
      </w:pPr>
    </w:p>
    <w:sectPr w:rsidR="001610E6" w:rsidSect="00B0452D">
      <w:headerReference w:type="default" r:id="rId15"/>
      <w:footerReference w:type="default" r:id="rId16"/>
      <w:type w:val="continuous"/>
      <w:pgSz w:w="12240" w:h="15840"/>
      <w:pgMar w:top="2063" w:right="1041" w:bottom="3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150F" w14:textId="77777777" w:rsidR="00351046" w:rsidRDefault="00351046">
      <w:r>
        <w:separator/>
      </w:r>
    </w:p>
  </w:endnote>
  <w:endnote w:type="continuationSeparator" w:id="0">
    <w:p w14:paraId="4FDFB069" w14:textId="77777777" w:rsidR="00351046" w:rsidRDefault="0035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E071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</w:p>
  <w:p w14:paraId="6EB0296A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  <w:r w:rsidRPr="008A1E99">
      <w:rPr>
        <w:color w:val="339966"/>
        <w:sz w:val="16"/>
      </w:rPr>
      <w:sym w:font="Symbol" w:char="F0D3"/>
    </w:r>
    <w:r w:rsidRPr="008A1E99">
      <w:rPr>
        <w:color w:val="339966"/>
        <w:sz w:val="16"/>
      </w:rPr>
      <w:t xml:space="preserve"> 20</w:t>
    </w:r>
    <w:r>
      <w:rPr>
        <w:color w:val="339966"/>
        <w:sz w:val="16"/>
      </w:rPr>
      <w:t>21</w:t>
    </w:r>
    <w:r w:rsidRPr="008A1E99">
      <w:rPr>
        <w:color w:val="339966"/>
        <w:sz w:val="16"/>
      </w:rPr>
      <w:t xml:space="preserve"> Algonquin College of Applied Arts and Technology</w:t>
    </w:r>
    <w:r w:rsidRPr="008A1E99">
      <w:rPr>
        <w:color w:val="339966"/>
        <w:sz w:val="16"/>
      </w:rPr>
      <w:tab/>
    </w:r>
    <w:r w:rsidRPr="008A1E99">
      <w:rPr>
        <w:color w:val="339966"/>
        <w:sz w:val="16"/>
      </w:rP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9A559C" w:rsidRPr="009A559C">
      <w:rPr>
        <w:noProof/>
        <w:color w:val="339966"/>
        <w:sz w:val="16"/>
      </w:rPr>
      <w:t>1</w:t>
    </w:r>
    <w:r>
      <w:rPr>
        <w:noProof/>
        <w:color w:val="339966"/>
        <w:sz w:val="16"/>
      </w:rPr>
      <w:fldChar w:fldCharType="end"/>
    </w:r>
    <w:r w:rsidRPr="008A1E99">
      <w:rPr>
        <w:color w:val="339966"/>
        <w:sz w:val="16"/>
      </w:rPr>
      <w:t xml:space="preserve"> / </w:t>
    </w:r>
    <w:fldSimple w:instr=" NUMPAGES  \* MERGEFORMAT ">
      <w:r w:rsidR="009A559C" w:rsidRPr="009A559C">
        <w:rPr>
          <w:noProof/>
          <w:color w:val="339966"/>
          <w:sz w:val="16"/>
        </w:rPr>
        <w:t>1</w:t>
      </w:r>
    </w:fldSimple>
  </w:p>
  <w:p w14:paraId="7731B13B" w14:textId="77777777" w:rsidR="004679F8" w:rsidRDefault="0046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A2E26" w14:textId="77777777" w:rsidR="00351046" w:rsidRDefault="00351046">
      <w:r>
        <w:separator/>
      </w:r>
    </w:p>
  </w:footnote>
  <w:footnote w:type="continuationSeparator" w:id="0">
    <w:p w14:paraId="683CF5BF" w14:textId="77777777" w:rsidR="00351046" w:rsidRDefault="00351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FCE7C" w14:textId="77777777" w:rsidR="004679F8" w:rsidRDefault="004679F8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099F16" wp14:editId="0628EBAF">
              <wp:simplePos x="0" y="0"/>
              <wp:positionH relativeFrom="column">
                <wp:posOffset>2628900</wp:posOffset>
              </wp:positionH>
              <wp:positionV relativeFrom="paragraph">
                <wp:posOffset>8890</wp:posOffset>
              </wp:positionV>
              <wp:extent cx="3314700" cy="601980"/>
              <wp:effectExtent l="0" t="0" r="0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601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860BD" w14:textId="77777777" w:rsidR="004679F8" w:rsidRPr="008A1E99" w:rsidRDefault="004679F8" w:rsidP="00A413F3">
                          <w:pPr>
                            <w:tabs>
                              <w:tab w:val="right" w:pos="9360"/>
                            </w:tabs>
                            <w:jc w:val="right"/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>Algonquin College</w:t>
                          </w:r>
                        </w:p>
                        <w:p w14:paraId="0F03FEA4" w14:textId="77777777" w:rsidR="004679F8" w:rsidRPr="008A1E99" w:rsidRDefault="004679F8" w:rsidP="00A413F3">
                          <w:pPr>
                            <w:jc w:val="right"/>
                            <w:rPr>
                              <w:rFonts w:ascii="Helvetica CY" w:hAnsi="Helvetica CY"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 xml:space="preserve"> </w:t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  <w:t>of Applied Arts and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99F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pt;margin-top:.7pt;width:261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" stroked="f">
              <v:textbox>
                <w:txbxContent>
                  <w:p w14:paraId="33D860BD" w14:textId="77777777" w:rsidR="004679F8" w:rsidRPr="008A1E99" w:rsidRDefault="004679F8" w:rsidP="00A413F3">
                    <w:pPr>
                      <w:tabs>
                        <w:tab w:val="right" w:pos="9360"/>
                      </w:tabs>
                      <w:jc w:val="right"/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>Algonquin College</w:t>
                    </w:r>
                  </w:p>
                  <w:p w14:paraId="0F03FEA4" w14:textId="77777777" w:rsidR="004679F8" w:rsidRPr="008A1E99" w:rsidRDefault="004679F8" w:rsidP="00A413F3">
                    <w:pPr>
                      <w:jc w:val="right"/>
                      <w:rPr>
                        <w:rFonts w:ascii="Helvetica CY" w:hAnsi="Helvetica CY"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 xml:space="preserve"> </w:t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  <w:t>of Applied Arts and Technology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w:drawing>
        <wp:inline distT="0" distB="0" distL="0" distR="0" wp14:anchorId="6AE64B99" wp14:editId="1FEF212C">
          <wp:extent cx="1781175" cy="533400"/>
          <wp:effectExtent l="0" t="0" r="0" b="0"/>
          <wp:docPr id="1" name="Picture 2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gonquin Colleg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1DBD"/>
    <w:multiLevelType w:val="hybridMultilevel"/>
    <w:tmpl w:val="317E3C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D5F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-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</w:abstractNum>
  <w:abstractNum w:abstractNumId="3" w15:restartNumberingAfterBreak="0">
    <w:nsid w:val="5F7B4D3E"/>
    <w:multiLevelType w:val="hybridMultilevel"/>
    <w:tmpl w:val="2BF0EBA8"/>
    <w:lvl w:ilvl="0" w:tplc="EFC6241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61177BE"/>
    <w:multiLevelType w:val="hybridMultilevel"/>
    <w:tmpl w:val="15EEA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3611761">
    <w:abstractNumId w:val="3"/>
  </w:num>
  <w:num w:numId="2" w16cid:durableId="115609098">
    <w:abstractNumId w:val="2"/>
  </w:num>
  <w:num w:numId="3" w16cid:durableId="1771274089">
    <w:abstractNumId w:val="4"/>
  </w:num>
  <w:num w:numId="4" w16cid:durableId="1721317357">
    <w:abstractNumId w:val="1"/>
  </w:num>
  <w:num w:numId="5" w16cid:durableId="395709127">
    <w:abstractNumId w:val="5"/>
  </w:num>
  <w:num w:numId="6" w16cid:durableId="127771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O0sDC3MLA0MzA3NTFQ0lEKTi0uzszPAykwrgUATtGOSiwAAAA="/>
  </w:docVars>
  <w:rsids>
    <w:rsidRoot w:val="00916845"/>
    <w:rsid w:val="00001579"/>
    <w:rsid w:val="00003E4C"/>
    <w:rsid w:val="00010316"/>
    <w:rsid w:val="00013D28"/>
    <w:rsid w:val="00042414"/>
    <w:rsid w:val="00062EEF"/>
    <w:rsid w:val="00074A62"/>
    <w:rsid w:val="000D06DB"/>
    <w:rsid w:val="000E79F5"/>
    <w:rsid w:val="00121BA4"/>
    <w:rsid w:val="00136B56"/>
    <w:rsid w:val="00140405"/>
    <w:rsid w:val="001610E6"/>
    <w:rsid w:val="00162F66"/>
    <w:rsid w:val="00164830"/>
    <w:rsid w:val="00184CBF"/>
    <w:rsid w:val="00185CD0"/>
    <w:rsid w:val="001962C9"/>
    <w:rsid w:val="001A7C67"/>
    <w:rsid w:val="001F4729"/>
    <w:rsid w:val="002036E8"/>
    <w:rsid w:val="00204EBF"/>
    <w:rsid w:val="0023072D"/>
    <w:rsid w:val="0024233E"/>
    <w:rsid w:val="00252F3E"/>
    <w:rsid w:val="002803A7"/>
    <w:rsid w:val="00290675"/>
    <w:rsid w:val="002A3120"/>
    <w:rsid w:val="002C1D27"/>
    <w:rsid w:val="002D64B8"/>
    <w:rsid w:val="002E72D7"/>
    <w:rsid w:val="00307B36"/>
    <w:rsid w:val="00310A04"/>
    <w:rsid w:val="003173DF"/>
    <w:rsid w:val="0034767C"/>
    <w:rsid w:val="00351046"/>
    <w:rsid w:val="003529FA"/>
    <w:rsid w:val="00362383"/>
    <w:rsid w:val="00371D58"/>
    <w:rsid w:val="0038038A"/>
    <w:rsid w:val="00381C61"/>
    <w:rsid w:val="003840A6"/>
    <w:rsid w:val="00387891"/>
    <w:rsid w:val="00395B32"/>
    <w:rsid w:val="003C0DFC"/>
    <w:rsid w:val="00446E6F"/>
    <w:rsid w:val="004679F8"/>
    <w:rsid w:val="00493DC3"/>
    <w:rsid w:val="004B786D"/>
    <w:rsid w:val="004D41B3"/>
    <w:rsid w:val="00516326"/>
    <w:rsid w:val="00542F55"/>
    <w:rsid w:val="00544EF5"/>
    <w:rsid w:val="00554E61"/>
    <w:rsid w:val="00557924"/>
    <w:rsid w:val="00560BD5"/>
    <w:rsid w:val="00577C47"/>
    <w:rsid w:val="00692508"/>
    <w:rsid w:val="006D4642"/>
    <w:rsid w:val="006E1BCB"/>
    <w:rsid w:val="006F21BE"/>
    <w:rsid w:val="00712727"/>
    <w:rsid w:val="007270D0"/>
    <w:rsid w:val="00782A3E"/>
    <w:rsid w:val="007B0246"/>
    <w:rsid w:val="007B1A55"/>
    <w:rsid w:val="007F0946"/>
    <w:rsid w:val="0080469F"/>
    <w:rsid w:val="008133C6"/>
    <w:rsid w:val="008402AA"/>
    <w:rsid w:val="00843E65"/>
    <w:rsid w:val="00857614"/>
    <w:rsid w:val="00873F38"/>
    <w:rsid w:val="0087508C"/>
    <w:rsid w:val="0087600A"/>
    <w:rsid w:val="00890FDC"/>
    <w:rsid w:val="008E238F"/>
    <w:rsid w:val="008E3354"/>
    <w:rsid w:val="00916845"/>
    <w:rsid w:val="009331D8"/>
    <w:rsid w:val="009626D0"/>
    <w:rsid w:val="00985BE2"/>
    <w:rsid w:val="009A559C"/>
    <w:rsid w:val="00A31E0B"/>
    <w:rsid w:val="00A413F3"/>
    <w:rsid w:val="00A53BC9"/>
    <w:rsid w:val="00A566FD"/>
    <w:rsid w:val="00A61979"/>
    <w:rsid w:val="00A673F7"/>
    <w:rsid w:val="00A73D9A"/>
    <w:rsid w:val="00A91870"/>
    <w:rsid w:val="00A9700D"/>
    <w:rsid w:val="00AA2E37"/>
    <w:rsid w:val="00AA6B04"/>
    <w:rsid w:val="00AB4DC4"/>
    <w:rsid w:val="00AE7621"/>
    <w:rsid w:val="00AF142F"/>
    <w:rsid w:val="00B03ACB"/>
    <w:rsid w:val="00B0452D"/>
    <w:rsid w:val="00B06F9C"/>
    <w:rsid w:val="00B118BE"/>
    <w:rsid w:val="00B12EE7"/>
    <w:rsid w:val="00B35477"/>
    <w:rsid w:val="00B400C9"/>
    <w:rsid w:val="00B61C2E"/>
    <w:rsid w:val="00B87BDD"/>
    <w:rsid w:val="00B90F02"/>
    <w:rsid w:val="00BE5B25"/>
    <w:rsid w:val="00C34C01"/>
    <w:rsid w:val="00C51663"/>
    <w:rsid w:val="00C61A34"/>
    <w:rsid w:val="00C74780"/>
    <w:rsid w:val="00C907AE"/>
    <w:rsid w:val="00C93D68"/>
    <w:rsid w:val="00CA2F08"/>
    <w:rsid w:val="00CC72C6"/>
    <w:rsid w:val="00CE1BBD"/>
    <w:rsid w:val="00D22678"/>
    <w:rsid w:val="00D346DE"/>
    <w:rsid w:val="00D55658"/>
    <w:rsid w:val="00D744EC"/>
    <w:rsid w:val="00D97B2B"/>
    <w:rsid w:val="00DE6BEC"/>
    <w:rsid w:val="00E6223F"/>
    <w:rsid w:val="00E70BD2"/>
    <w:rsid w:val="00E73252"/>
    <w:rsid w:val="00E86A45"/>
    <w:rsid w:val="00EA3F25"/>
    <w:rsid w:val="00EB0C76"/>
    <w:rsid w:val="00EC5D5A"/>
    <w:rsid w:val="00ED4A60"/>
    <w:rsid w:val="00F20E85"/>
    <w:rsid w:val="00F22A32"/>
    <w:rsid w:val="00F52CF7"/>
    <w:rsid w:val="00F80678"/>
    <w:rsid w:val="00FC773E"/>
    <w:rsid w:val="00FE7B67"/>
    <w:rsid w:val="00FF33A0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5FF0"/>
  <w15:chartTrackingRefBased/>
  <w15:docId w15:val="{2303581A-FEF9-40B6-923B-A624999E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Title"/>
    <w:next w:val="Normal"/>
    <w:link w:val="Heading3Char"/>
    <w:uiPriority w:val="99"/>
    <w:qFormat/>
    <w:rsid w:val="00916845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jc w:val="center"/>
      <w:outlineLvl w:val="2"/>
    </w:pPr>
    <w:rPr>
      <w:rFonts w:ascii="Cambria" w:eastAsia="Times New Roman" w:hAnsi="Cambria" w:cs="Times New Roman"/>
      <w:b/>
      <w:bCs/>
      <w:color w:val="000000"/>
      <w:spacing w:val="5"/>
      <w:sz w:val="28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916845"/>
    <w:rPr>
      <w:rFonts w:ascii="Cambria" w:eastAsia="Times New Roman" w:hAnsi="Cambria" w:cs="Times New Roman"/>
      <w:b/>
      <w:bCs/>
      <w:color w:val="000000"/>
      <w:spacing w:val="5"/>
      <w:kern w:val="28"/>
      <w:sz w:val="28"/>
      <w:szCs w:val="5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68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9168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68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Emphasis">
    <w:name w:val="Emphasis"/>
    <w:basedOn w:val="DefaultParagraphFont"/>
    <w:uiPriority w:val="99"/>
    <w:qFormat/>
    <w:rsid w:val="00916845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91684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168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9168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F5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52C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B786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King</dc:creator>
  <cp:keywords/>
  <dc:description/>
  <cp:lastModifiedBy>Yanzhang Wu</cp:lastModifiedBy>
  <cp:revision>26</cp:revision>
  <cp:lastPrinted>2021-05-10T03:17:00Z</cp:lastPrinted>
  <dcterms:created xsi:type="dcterms:W3CDTF">2021-05-10T14:15:00Z</dcterms:created>
  <dcterms:modified xsi:type="dcterms:W3CDTF">2022-09-13T01:27:00Z</dcterms:modified>
</cp:coreProperties>
</file>