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default"/>
        </w:rPr>
        <w:t>文法解读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ascii="Calibri"/>
          <w:b/>
          <w:bCs/>
        </w:rPr>
        <w:t>＜加法运算符＞</w:t>
      </w:r>
      <w:r>
        <w:rPr>
          <w:rFonts w:hint="default" w:ascii="Calibri"/>
          <w:b/>
          <w:bCs/>
        </w:rPr>
        <w:t> ::= +｜-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：进行加法或减法运算</w:t>
      </w:r>
      <w:r>
        <w:rPr>
          <w:rFonts w:hint="default" w:ascii="Calibri"/>
        </w:rPr>
        <w:br w:type="textWrapping"/>
      </w:r>
      <w:r>
        <w:rPr>
          <w:rFonts w:hint="default" w:ascii="Calibri"/>
          <w:b/>
          <w:bCs/>
        </w:rPr>
        <w:t>＜乘法运算符＞  ::= *｜/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：进行乘法或除法运算</w:t>
      </w:r>
      <w:r>
        <w:rPr>
          <w:rFonts w:hint="default" w:ascii="Calibri"/>
        </w:rPr>
        <w:br w:type="textWrapping"/>
      </w:r>
      <w:r>
        <w:rPr>
          <w:rFonts w:hint="default" w:ascii="Calibri"/>
          <w:b/>
          <w:bCs/>
        </w:rPr>
        <w:t>＜关系运算符＞  ::=  &lt;｜&lt;=｜&gt;｜&gt;=｜!=｜==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：进行相等或不等运算，运算结果为</w:t>
      </w:r>
      <w:r>
        <w:rPr>
          <w:rFonts w:hint="eastAsia" w:ascii="Calibri"/>
          <w:lang w:val="en-US" w:eastAsia="zh-CN"/>
        </w:rPr>
        <w:t>boolean型</w:t>
      </w:r>
      <w:r>
        <w:rPr>
          <w:rFonts w:hint="default" w:ascii="Calibri"/>
        </w:rPr>
        <w:br w:type="textWrapping"/>
      </w:r>
      <w:r>
        <w:rPr>
          <w:rFonts w:hint="default" w:ascii="Calibri"/>
          <w:b/>
          <w:bCs/>
        </w:rPr>
        <w:t>＜字母＞   ::= ＿｜a｜．．．｜z｜A｜．．．｜Z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：所有</w:t>
      </w:r>
      <w:r>
        <w:rPr>
          <w:rFonts w:hint="eastAsia" w:ascii="Calibri"/>
          <w:lang w:val="en-US" w:eastAsia="zh-CN"/>
        </w:rPr>
        <w:t>大写字母+所有小写字母+下划线</w:t>
      </w:r>
      <w:r>
        <w:rPr>
          <w:rFonts w:hint="default" w:ascii="Calibri"/>
        </w:rPr>
        <w:br w:type="textWrapping"/>
      </w:r>
      <w:r>
        <w:rPr>
          <w:rFonts w:hint="default" w:ascii="Calibri"/>
          <w:b/>
          <w:bCs/>
        </w:rPr>
        <w:t>＜数字＞   ::= ０｜＜非零数字＞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：数字</w:t>
      </w:r>
      <w:r>
        <w:rPr>
          <w:rFonts w:hint="eastAsia" w:ascii="Calibri"/>
          <w:lang w:val="en-US" w:eastAsia="zh-CN"/>
        </w:rPr>
        <w:t>0-9</w:t>
      </w:r>
      <w:r>
        <w:rPr>
          <w:rFonts w:hint="default" w:ascii="Calibri"/>
        </w:rPr>
        <w:br w:type="textWrapping"/>
      </w:r>
      <w:r>
        <w:rPr>
          <w:rFonts w:hint="default" w:ascii="Calibri"/>
          <w:b/>
          <w:bCs/>
        </w:rPr>
        <w:t>＜非零数字＞  ::= １｜．．．｜９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：数字</w:t>
      </w:r>
      <w:r>
        <w:rPr>
          <w:rFonts w:hint="eastAsia" w:ascii="Calibri"/>
          <w:lang w:val="en-US" w:eastAsia="zh-CN"/>
        </w:rPr>
        <w:t>1-9</w:t>
      </w:r>
      <w:r>
        <w:rPr>
          <w:rFonts w:hint="default" w:ascii="Calibri"/>
        </w:rPr>
        <w:br w:type="textWrapping"/>
      </w:r>
      <w:r>
        <w:rPr>
          <w:rFonts w:hint="default" w:ascii="Calibri"/>
          <w:b/>
          <w:bCs/>
        </w:rPr>
        <w:t>＜字符＞    ::=  '＜加法运算符＞'｜'＜乘法运算符＞'｜'＜字母＞'｜'＜数字＞'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lang w:eastAsia="zh-CN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：字母和数字进行加减乘除运算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  <w:b/>
          <w:bCs/>
        </w:rPr>
        <w:t xml:space="preserve">＜字符串＞   ::=  </w:t>
      </w:r>
      <w:r>
        <w:rPr>
          <w:rFonts w:hint="eastAsia"/>
          <w:b/>
          <w:bCs/>
          <w:lang w:val="en-US" w:eastAsia="zh-CN"/>
        </w:rPr>
        <w:t>"</w:t>
      </w:r>
      <w:r>
        <w:rPr>
          <w:rFonts w:hint="default" w:ascii="Calibri"/>
          <w:b/>
          <w:bCs/>
        </w:rPr>
        <w:t>｛十进制编码为32,33,35-126的ASCII字符｝"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：由双引号括起来的指定字符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＜程序＞    ::= ［＜常量说明＞］［＜变量说明＞］{＜有返回值函数定义＞|＜无返回值函数定义＞}＜主函数＞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lang w:eastAsia="zh-CN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：程序的整体结构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句子示例：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 int a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i , j[5];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char ch;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b w:val="0"/>
          <w:bCs w:val="0"/>
          <w:lang w:val="en-US" w:eastAsia="zh-CN"/>
        </w:rPr>
      </w:pPr>
      <w:r>
        <w:rPr>
          <w:rFonts w:hint="eastAsia" w:hAnsi="黑体" w:eastAsia="黑体" w:cs="黑体" w:asciiTheme="minorAscii"/>
          <w:b w:val="0"/>
          <w:bCs w:val="0"/>
          <w:lang w:val="en-US" w:eastAsia="zh-CN"/>
        </w:rPr>
        <w:t>i</w:t>
      </w:r>
      <w:r>
        <w:rPr>
          <w:rFonts w:hint="eastAsia" w:hAnsi="黑体" w:eastAsia="黑体" w:cs="黑体" w:asciiTheme="minorAscii"/>
          <w:b w:val="0"/>
          <w:bCs w:val="0"/>
        </w:rPr>
        <w:t>nt</w:t>
      </w:r>
      <w:r>
        <w:rPr>
          <w:rFonts w:hint="eastAsia" w:hAnsi="黑体" w:eastAsia="黑体" w:cs="黑体" w:asciiTheme="minorAscii"/>
          <w:b w:val="0"/>
          <w:bCs w:val="0"/>
          <w:lang w:val="en-US" w:eastAsia="zh-CN"/>
        </w:rPr>
        <w:t xml:space="preserve"> add (int x) {x=x+1; return 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b w:val="0"/>
          <w:bCs w:val="0"/>
          <w:lang w:val="en-US" w:eastAsia="zh-CN"/>
        </w:rPr>
        <w:t xml:space="preserve">void main() {int num; num=add(3); </w:t>
      </w:r>
      <w:bookmarkStart w:id="0" w:name="OLE_LINK1"/>
      <w:r>
        <w:rPr>
          <w:rFonts w:hint="default" w:ascii="Calibri"/>
          <w:b w:val="0"/>
          <w:bCs w:val="0"/>
        </w:rPr>
        <w:t>printf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,num</w:t>
      </w:r>
      <w:r>
        <w:rPr>
          <w:rFonts w:hint="default" w:ascii="Calibri"/>
          <w:b w:val="0"/>
          <w:bCs w:val="0"/>
        </w:rPr>
        <w:t>)</w:t>
      </w:r>
      <w:r>
        <w:rPr>
          <w:rFonts w:hint="eastAsia"/>
          <w:b w:val="0"/>
          <w:bCs w:val="0"/>
          <w:lang w:val="en-US" w:eastAsia="zh-CN"/>
        </w:rPr>
        <w:t>;</w:t>
      </w:r>
      <w:bookmarkEnd w:id="0"/>
      <w:r>
        <w:rPr>
          <w:rFonts w:hint="eastAsia"/>
          <w:b w:val="0"/>
          <w:bCs w:val="0"/>
          <w:lang w:val="en-US" w:eastAsia="zh-CN"/>
        </w:rPr>
        <w:t xml:space="preserve"> return;}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＜常量说明＞ ::=  const＜常量定义＞;{ const＜常量定义＞;}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：一个或多个常量说明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＜常量定义＞   ::=  int＜标识符＞＝＜整数＞{,＜标识符＞＝＜整数＞}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                        </w:t>
      </w:r>
      <w:r>
        <w:rPr>
          <w:rFonts w:hint="eastAsia" w:ascii="Calibri"/>
          <w:b/>
          <w:bCs/>
          <w:lang w:val="en-US" w:eastAsia="zh-CN"/>
        </w:rPr>
        <w:t xml:space="preserve"> </w:t>
      </w:r>
      <w:r>
        <w:rPr>
          <w:rFonts w:hint="default" w:ascii="Calibri"/>
          <w:b/>
          <w:bCs/>
        </w:rPr>
        <w:t>       | char＜标识符＞＝＜字符＞{,＜标识符＞＝＜字符＞}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lang w:eastAsia="zh-CN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：常量包括整型和字符类型，同一类型可声明一个或多个常量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>const int a = 1, b = 2;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＜无符号整数＞  ::= ＜非零数字＞｛＜数字＞｝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：不允许前导零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＜整数＞        ::= ［</w:t>
      </w:r>
      <w:r>
        <w:rPr>
          <w:rFonts w:hint="eastAsia" w:ascii="Calibri"/>
          <w:b/>
          <w:bCs/>
          <w:lang w:val="en-US" w:eastAsia="zh-CN"/>
        </w:rPr>
        <w:t>+</w:t>
      </w:r>
      <w:r>
        <w:rPr>
          <w:rFonts w:hint="default" w:ascii="Calibri"/>
          <w:b/>
          <w:bCs/>
        </w:rPr>
        <w:t>｜</w:t>
      </w:r>
      <w:r>
        <w:rPr>
          <w:rFonts w:hint="eastAsia" w:ascii="Calibri"/>
          <w:b/>
          <w:bCs/>
          <w:lang w:val="en-US" w:eastAsia="zh-CN"/>
        </w:rPr>
        <w:t>-</w:t>
      </w:r>
      <w:r>
        <w:rPr>
          <w:rFonts w:hint="default" w:ascii="Calibri"/>
          <w:b/>
          <w:bCs/>
        </w:rPr>
        <w:t>］＜无符号整数＞｜０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：包括正负整数和零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＜标识符＞    ::=  ＜字母＞｛＜字母＞｜＜数字＞｝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：标识符必须由字母开头，由字母和数字组成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＜声明头部＞   ::=  int＜标识符＞ |char＜标识符＞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：声明包括整型和字符类型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＜变量说明＞  ::= ＜变量定义＞;{＜变量定义＞;}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：一个或多个变量定义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＜变量定义＞  ::= ＜类型标识符＞(＜标识符＞|＜标识符＞‘[’＜无符号整数＞‘]’)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right="0" w:rightChars="0" w:firstLine="843" w:firstLineChars="40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  <w:b/>
          <w:bCs/>
        </w:rPr>
        <w:t>{,(＜标识符＞|＜标识符＞‘[’＜无符号整数＞‘]’ 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lang w:eastAsia="zh-CN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：同一类型可定义一个或多个变量，变量包括整数、字符、整数数组和字符数组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>char c, ch[10];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＜常量＞   ::=  ＜整数＞|＜字符＞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：常量包括整数和字符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＜类型标识符＞  ::=  int | 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：表示整型或字符类型的标识符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＜有返回值函数定义＞  ::=  ＜声明头部＞‘(’＜参数＞‘)’ ‘{’＜复合语句＞‘}’|＜声明头部＞‘{’＜复合语句＞‘}’  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lang w:val="en-US" w:eastAsia="zh-CN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：有返回值函数分为有参数和无参数两种情况；</w:t>
      </w:r>
      <w:r>
        <w:rPr>
          <w:rFonts w:hint="eastAsia" w:ascii="Calibri"/>
          <w:lang w:val="en-US" w:eastAsia="zh-CN"/>
        </w:rPr>
        <w:t>&lt;声明头部&gt;为返回值类型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lang w:val="en-US" w:eastAsia="zh-CN"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default" w:ascii="Calibri"/>
          <w:b w:val="0"/>
          <w:bCs w:val="0"/>
        </w:rPr>
        <w:t>nt</w:t>
      </w:r>
      <w:r>
        <w:rPr>
          <w:rFonts w:hint="eastAsia"/>
          <w:b w:val="0"/>
          <w:bCs w:val="0"/>
          <w:lang w:val="en-US" w:eastAsia="zh-CN"/>
        </w:rPr>
        <w:t xml:space="preserve"> add (int x) {x=x+1; return 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  <w:b/>
          <w:bCs/>
        </w:rPr>
        <w:t>＜无返回值函数定义＞  ::= void＜标识符＞(’＜参数＞‘)’‘{’＜复合语句＞‘}’| void＜标识符＞{’＜复合语句＞‘}’//第一种选择为有参数的情况，第二种选择为无参数的情况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lang w:val="en-US" w:eastAsia="zh-CN"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：无返回值函数分为有参数和无参数两种情况；以</w:t>
      </w:r>
      <w:r>
        <w:rPr>
          <w:rFonts w:hint="eastAsia" w:ascii="Calibri"/>
          <w:lang w:val="en-US" w:eastAsia="zh-CN"/>
        </w:rPr>
        <w:t>void开头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lang w:val="en-US" w:eastAsia="zh-CN"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 xml:space="preserve">void </w:t>
      </w:r>
      <w:r>
        <w:rPr>
          <w:rFonts w:hint="eastAsia"/>
          <w:b w:val="0"/>
          <w:bCs w:val="0"/>
          <w:lang w:val="en-US" w:eastAsia="zh-CN"/>
        </w:rPr>
        <w:t>add (int x, int y) {x=x+y;}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  <w:b/>
          <w:bCs/>
        </w:rPr>
        <w:t>＜复合语句＞   ::=  ［＜常量说明＞］［＜变量说明＞］＜语句列＞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作用及限定条件：复合语句包括常量说明、变量说明和各种语句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＜参数＞    ::= ＜参数表＞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</w:t>
      </w:r>
      <w:r>
        <w:rPr>
          <w:rFonts w:hint="eastAsia" w:ascii="Calibri"/>
          <w:lang w:val="en-US" w:eastAsia="zh-CN"/>
        </w:rPr>
        <w:t>...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＜参数表＞    ::=  ＜类型标识符＞＜标识符＞{,＜类型标识符＞＜标识符＞}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作用及限定条件：可定义一到多个参数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＜主函数＞    ::= void main‘(’‘)’‘{’＜复合语句＞‘}’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：主函数的开头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＜表达式＞    ::= ［</w:t>
      </w:r>
      <w:r>
        <w:rPr>
          <w:rFonts w:hint="eastAsia" w:ascii="Calibri"/>
          <w:b/>
          <w:bCs/>
          <w:lang w:val="en-US" w:eastAsia="zh-CN"/>
        </w:rPr>
        <w:t>+</w:t>
      </w:r>
      <w:r>
        <w:rPr>
          <w:rFonts w:hint="default" w:ascii="Calibri"/>
          <w:b/>
          <w:bCs/>
        </w:rPr>
        <w:t>｜</w:t>
      </w:r>
      <w:r>
        <w:rPr>
          <w:rFonts w:hint="eastAsia" w:ascii="Calibri"/>
          <w:b/>
          <w:bCs/>
          <w:lang w:val="en-US" w:eastAsia="zh-CN"/>
        </w:rPr>
        <w:t>-</w:t>
      </w:r>
      <w:r>
        <w:rPr>
          <w:rFonts w:hint="default" w:ascii="Calibri"/>
          <w:b/>
          <w:bCs/>
        </w:rPr>
        <w:t>］＜项＞{＜加法运算符＞＜项＞}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</w:rPr>
        <w:t>作用</w:t>
      </w:r>
      <w:r>
        <w:rPr>
          <w:rFonts w:hint="eastAsia" w:ascii="Calibri"/>
          <w:lang w:eastAsia="zh-CN"/>
        </w:rPr>
        <w:t>及</w:t>
      </w:r>
      <w:r>
        <w:rPr>
          <w:rFonts w:hint="default" w:ascii="Calibri"/>
        </w:rPr>
        <w:t>限定条件</w:t>
      </w:r>
      <w:r>
        <w:rPr>
          <w:rFonts w:hint="eastAsia" w:ascii="Calibri"/>
          <w:lang w:eastAsia="zh-CN"/>
        </w:rPr>
        <w:t>：可对项进行加法或减法运算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＜项＞     ::= ＜因子＞{＜乘法运算符＞＜因子＞}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作用及限定条件：对因子进行乘法或除法运算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＜因子＞    ::= ＜标识符＞｜＜标识符＞‘[’＜表达式＞‘]’|‘(’＜表达式＞‘)’｜＜整数＞|＜字符＞｜＜有返回值函数调用语句＞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作用及限定条件：注意因子不包括无返回值函数调用语句，也不能为空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＜语句＞    ::= ＜条件语句＞｜＜循环语句＞| ‘{’＜语句列＞‘}’｜＜有返回值函数调用语句＞; |＜无返回值函数调用语句＞;｜＜赋值语句＞;｜＜读语句＞;｜＜写语句＞;｜＜空＞;|＜情况语句＞｜＜返回语句＞;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作用及限定条件：各类语句；注意包括“空”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＜赋值语句＞   ::=  ＜标识符＞</w:t>
      </w:r>
      <w:r>
        <w:rPr>
          <w:rFonts w:hint="eastAsia" w:ascii="Calibri"/>
          <w:b/>
          <w:bCs/>
          <w:lang w:val="en-US" w:eastAsia="zh-CN"/>
        </w:rPr>
        <w:t>=</w:t>
      </w:r>
      <w:r>
        <w:rPr>
          <w:rFonts w:hint="default" w:ascii="Calibri"/>
          <w:b/>
          <w:bCs/>
        </w:rPr>
        <w:t>＜表达式＞|＜标识符＞‘[’＜表达式＞‘]’=＜表达式＞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b w:val="0"/>
          <w:bCs w:val="0"/>
          <w:lang w:eastAsia="zh-CN"/>
        </w:rPr>
      </w:pPr>
      <w:r>
        <w:rPr>
          <w:rFonts w:hint="eastAsia" w:ascii="Calibri"/>
          <w:b w:val="0"/>
          <w:bCs w:val="0"/>
          <w:lang w:eastAsia="zh-CN"/>
        </w:rPr>
        <w:t>作用及限定条件：常量或变量（包括数组）的赋值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>x = x*x+100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＜条件语句＞::= if ‘(’＜条件＞‘)’＜语句＞else＜语句＞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b w:val="0"/>
          <w:bCs w:val="0"/>
          <w:lang w:val="en-US" w:eastAsia="zh-CN"/>
        </w:rPr>
      </w:pPr>
      <w:r>
        <w:rPr>
          <w:rFonts w:hint="eastAsia" w:ascii="Calibri"/>
          <w:b w:val="0"/>
          <w:bCs w:val="0"/>
          <w:lang w:eastAsia="zh-CN"/>
        </w:rPr>
        <w:t>作用及限定条件：</w:t>
      </w:r>
      <w:r>
        <w:rPr>
          <w:rFonts w:hint="eastAsia" w:ascii="Calibri"/>
          <w:b w:val="0"/>
          <w:bCs w:val="0"/>
          <w:lang w:val="en-US" w:eastAsia="zh-CN"/>
        </w:rPr>
        <w:t>if语句必须包括else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>if (x&gt;y) return 1; else return -1;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＜条件＞    ::=  ＜表达式＞＜关系运算符＞＜表达式＞｜＜表达式＞ //表达式为0条件为假，否则为真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作用及限定条件：用于</w:t>
      </w:r>
      <w:r>
        <w:rPr>
          <w:rFonts w:hint="eastAsia" w:ascii="Calibri"/>
          <w:b w:val="0"/>
          <w:bCs w:val="0"/>
          <w:lang w:val="en-US" w:eastAsia="zh-CN"/>
        </w:rPr>
        <w:t>if语句和while语句的条件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＜循环语句＞   ::=  while ‘(’＜条件＞‘)’＜语句＞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b w:val="0"/>
          <w:bCs w:val="0"/>
          <w:lang w:val="en-US" w:eastAsia="zh-CN"/>
        </w:rPr>
      </w:pPr>
      <w:r>
        <w:rPr>
          <w:rFonts w:hint="eastAsia" w:ascii="Calibri"/>
          <w:b w:val="0"/>
          <w:bCs w:val="0"/>
          <w:lang w:eastAsia="zh-CN"/>
        </w:rPr>
        <w:t>作用及限定条件：</w:t>
      </w:r>
      <w:r>
        <w:rPr>
          <w:rFonts w:hint="eastAsia" w:ascii="Calibri"/>
          <w:b w:val="0"/>
          <w:bCs w:val="0"/>
          <w:lang w:val="en-US" w:eastAsia="zh-CN"/>
        </w:rPr>
        <w:t>while语句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b w:val="0"/>
          <w:bCs w:val="0"/>
          <w:lang w:val="en-US" w:eastAsia="zh-CN"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>while (x!=10) x=x+1;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＜情况语句＞  ::=  switch ‘(’＜表达式＞‘)’ ‘{’＜情况表＞[＜缺省＞] ‘}’</w:t>
      </w:r>
      <w:r>
        <w:rPr>
          <w:rFonts w:hint="default" w:ascii="Calibri"/>
          <w:b/>
          <w:bCs/>
        </w:rPr>
        <w:br w:type="textWrapping"/>
      </w:r>
      <w:r>
        <w:rPr>
          <w:rFonts w:hint="eastAsia" w:ascii="Calibri"/>
          <w:b w:val="0"/>
          <w:bCs w:val="0"/>
          <w:lang w:eastAsia="zh-CN"/>
        </w:rPr>
        <w:t>作用及限定条件：</w:t>
      </w:r>
      <w:r>
        <w:rPr>
          <w:rFonts w:hint="eastAsia" w:ascii="Calibri"/>
          <w:b w:val="0"/>
          <w:bCs w:val="0"/>
          <w:lang w:val="en-US" w:eastAsia="zh-CN"/>
        </w:rPr>
        <w:t>switch语句，包含一或多个case，default可有可无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 w:val="0"/>
          <w:bCs w:val="0"/>
          <w:lang w:val="en-US" w:eastAsia="zh-CN"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>switch (x) {case 1: return 1; case 2: return 2; default: return 0;}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  <w:b/>
          <w:bCs/>
        </w:rPr>
        <w:t>＜情况表＞   ::=  ＜情况子语句＞{＜情况子语句＞}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</w:t>
      </w:r>
      <w:r>
        <w:rPr>
          <w:rFonts w:hint="eastAsia" w:ascii="Calibri"/>
          <w:b w:val="0"/>
          <w:bCs w:val="0"/>
          <w:lang w:val="en-US" w:eastAsia="zh-CN"/>
        </w:rPr>
        <w:t>可有一或多个分支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＜情况子语句＞  ::=  case＜常量＞：＜语句＞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</w:t>
      </w:r>
      <w:r>
        <w:rPr>
          <w:rFonts w:hint="eastAsia" w:ascii="Calibri"/>
          <w:b w:val="0"/>
          <w:bCs w:val="0"/>
          <w:lang w:val="en-US" w:eastAsia="zh-CN"/>
        </w:rPr>
        <w:t>case语句的分支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＜缺省＞   ::=  default : ＜语句＞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</w:t>
      </w:r>
      <w:r>
        <w:rPr>
          <w:rFonts w:hint="eastAsia" w:ascii="Calibri"/>
          <w:b w:val="0"/>
          <w:bCs w:val="0"/>
          <w:lang w:val="en-US" w:eastAsia="zh-CN"/>
        </w:rPr>
        <w:t>case语句的最后一个分支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＜有返回值函数调用语句＞ ::= ＜标识符＞‘(’＜值参数表＞‘)’|&lt;标识符&gt; 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lang w:val="en-US" w:eastAsia="zh-CN"/>
        </w:rPr>
      </w:pPr>
      <w:r>
        <w:rPr>
          <w:rFonts w:hint="eastAsia" w:ascii="Calibri"/>
          <w:b w:val="0"/>
          <w:bCs w:val="0"/>
          <w:lang w:eastAsia="zh-CN"/>
        </w:rPr>
        <w:t>作用及限定条件：</w:t>
      </w:r>
      <w:r>
        <w:rPr>
          <w:rFonts w:hint="eastAsia" w:ascii="Calibri"/>
          <w:lang w:eastAsia="zh-CN"/>
        </w:rPr>
        <w:t>有返回值函数分为有参数和无参数两种情况；</w:t>
      </w:r>
      <w:r>
        <w:rPr>
          <w:rFonts w:hint="eastAsia" w:ascii="Calibri"/>
          <w:lang w:val="en-US" w:eastAsia="zh-CN"/>
        </w:rPr>
        <w:t>&lt;标识符&gt;为函数名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b w:val="0"/>
          <w:bCs w:val="0"/>
          <w:lang w:val="en-US" w:eastAsia="zh-CN"/>
        </w:rPr>
        <w:t>add (101, 999)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＜无返回值函数调用语句＞ ::= ＜标识符＞‘(’＜值参数表＞‘)’|&lt;标识符&gt; //第一种选择为有参数的情况，第二种选择为无参数的情况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lang w:val="en-US" w:eastAsia="zh-CN"/>
        </w:rPr>
      </w:pPr>
      <w:r>
        <w:rPr>
          <w:rFonts w:hint="eastAsia" w:ascii="Calibri"/>
          <w:b w:val="0"/>
          <w:bCs w:val="0"/>
          <w:lang w:eastAsia="zh-CN"/>
        </w:rPr>
        <w:t>作用及限定条件：无</w:t>
      </w:r>
      <w:r>
        <w:rPr>
          <w:rFonts w:hint="eastAsia" w:ascii="Calibri"/>
          <w:lang w:eastAsia="zh-CN"/>
        </w:rPr>
        <w:t>返回值函数分为有参数和无参数两种情况；</w:t>
      </w:r>
      <w:r>
        <w:rPr>
          <w:rFonts w:hint="eastAsia" w:ascii="Calibri"/>
          <w:lang w:val="en-US" w:eastAsia="zh-CN"/>
        </w:rPr>
        <w:t>&lt;标识符&gt;为函数名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b w:val="0"/>
          <w:bCs w:val="0"/>
          <w:lang w:val="en-US" w:eastAsia="zh-CN"/>
        </w:rPr>
        <w:t>add (2017)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＜值参数表＞   ::= ＜表达式＞{,＜表达式＞}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作用及限定条件：传入函数的参数，可有一个或多个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＜语句列＞   ::= ｛＜语句＞｝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作用及限定条件：一个或多个语句，或为空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＜读语句＞    ::=  scanf ‘(’＜标识符＞{,＜标识符＞}‘)’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alibri"/>
          <w:b w:val="0"/>
          <w:bCs w:val="0"/>
          <w:lang w:eastAsia="zh-CN"/>
        </w:rPr>
      </w:pPr>
      <w:r>
        <w:rPr>
          <w:rFonts w:hint="eastAsia" w:ascii="Calibri"/>
          <w:b w:val="0"/>
          <w:bCs w:val="0"/>
          <w:lang w:eastAsia="zh-CN"/>
        </w:rPr>
        <w:t>作用及限定条件：从输入读取一个或多个字符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>scanf (value, length)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＜写语句＞    ::= printf ‘(’ ＜字符串＞,＜表达式＞ ‘)’| printf ‘(’＜字符串＞ ‘)’| printf ‘(’＜表达式＞‘)’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/>
          <w:lang w:eastAsia="zh-CN"/>
        </w:rPr>
        <w:t>句子示例：</w:t>
      </w:r>
      <w:r>
        <w:rPr>
          <w:rFonts w:hint="eastAsia"/>
          <w:lang w:val="en-US" w:eastAsia="zh-CN"/>
        </w:rPr>
        <w:t xml:space="preserve">printf (sum,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作用及限定条件：输出字符串或表达式</w:t>
      </w:r>
      <w:r>
        <w:rPr>
          <w:rFonts w:hint="default" w:ascii="Calibri"/>
          <w:b/>
          <w:bCs/>
        </w:rPr>
        <w:br w:type="textWrapping"/>
      </w:r>
      <w:r>
        <w:rPr>
          <w:rFonts w:hint="default" w:ascii="Calibri"/>
          <w:b/>
          <w:bCs/>
        </w:rPr>
        <w:t>＜返回语句＞   ::=  return[‘(’＜表达式＞‘)’]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eastAsia" w:ascii="Calibri"/>
          <w:b w:val="0"/>
          <w:bCs w:val="0"/>
          <w:lang w:eastAsia="zh-CN"/>
        </w:rPr>
        <w:t>作用及限定条件：可返回表达式，也可直接返回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  <w:b/>
          <w:bCs/>
        </w:rPr>
      </w:pPr>
      <w:r>
        <w:rPr>
          <w:rFonts w:hint="default" w:ascii="Calibri"/>
          <w:b/>
          <w:bCs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default" w:ascii="Calibri"/>
        </w:rPr>
        <w:t>附加说明：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eastAsia" w:ascii="Calibri"/>
        </w:rPr>
        <w:t>（</w:t>
      </w:r>
      <w:r>
        <w:rPr>
          <w:rFonts w:hint="default" w:ascii="Calibri"/>
        </w:rPr>
        <w:t>1</w:t>
      </w:r>
      <w:r>
        <w:rPr>
          <w:rFonts w:hint="eastAsia" w:ascii="Calibri"/>
        </w:rPr>
        <w:t>）</w:t>
      </w:r>
      <w:r>
        <w:rPr>
          <w:rFonts w:hint="default" w:ascii="Calibri"/>
        </w:rPr>
        <w:t>char</w:t>
      </w:r>
      <w:r>
        <w:rPr>
          <w:rFonts w:hint="eastAsia" w:ascii="Calibri"/>
        </w:rPr>
        <w:t>类型的表达式，用字符的</w:t>
      </w:r>
      <w:r>
        <w:rPr>
          <w:rFonts w:hint="default" w:ascii="Calibri"/>
        </w:rPr>
        <w:t>ASCII</w:t>
      </w:r>
      <w:r>
        <w:rPr>
          <w:rFonts w:hint="eastAsia" w:ascii="Calibri"/>
        </w:rPr>
        <w:t>码对应的整数参加运算，在写语句中输出字符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eastAsia" w:ascii="Calibri"/>
        </w:rPr>
        <w:t>（</w:t>
      </w:r>
      <w:r>
        <w:rPr>
          <w:rFonts w:hint="default" w:ascii="Calibri"/>
        </w:rPr>
        <w:t>2</w:t>
      </w:r>
      <w:r>
        <w:rPr>
          <w:rFonts w:hint="eastAsia" w:ascii="Calibri"/>
        </w:rPr>
        <w:t>）标识符不区分大小写字母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eastAsia" w:ascii="Calibri"/>
        </w:rPr>
        <w:t>（</w:t>
      </w:r>
      <w:r>
        <w:rPr>
          <w:rFonts w:hint="default" w:ascii="Calibri"/>
        </w:rPr>
        <w:t>3</w:t>
      </w:r>
      <w:r>
        <w:rPr>
          <w:rFonts w:hint="eastAsia" w:ascii="Calibri"/>
        </w:rPr>
        <w:t>）写语句中的字符串原样输出</w:t>
      </w:r>
      <w:r>
        <w:rPr>
          <w:rFonts w:hint="default" w:ascii="Calibri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alibri"/>
        </w:rPr>
      </w:pPr>
      <w:r>
        <w:rPr>
          <w:rFonts w:hint="eastAsia" w:ascii="Calibri"/>
        </w:rPr>
        <w:t>（</w:t>
      </w:r>
      <w:r>
        <w:rPr>
          <w:rFonts w:hint="default" w:ascii="Calibri"/>
        </w:rPr>
        <w:t>4</w:t>
      </w:r>
      <w:r>
        <w:rPr>
          <w:rFonts w:hint="eastAsia" w:ascii="Calibri"/>
        </w:rPr>
        <w:t>）情况语句中，</w:t>
      </w:r>
      <w:r>
        <w:rPr>
          <w:rFonts w:hint="default" w:ascii="Calibri"/>
        </w:rPr>
        <w:t>switch</w:t>
      </w:r>
      <w:r>
        <w:rPr>
          <w:rFonts w:hint="eastAsia" w:ascii="Calibri"/>
        </w:rPr>
        <w:t>后面的表达式和</w:t>
      </w:r>
      <w:r>
        <w:rPr>
          <w:rFonts w:hint="default" w:ascii="Calibri"/>
        </w:rPr>
        <w:t>case</w:t>
      </w:r>
      <w:r>
        <w:rPr>
          <w:rFonts w:hint="eastAsia" w:ascii="Calibri"/>
        </w:rPr>
        <w:t>后面的常量只允许出现</w:t>
      </w:r>
      <w:r>
        <w:rPr>
          <w:rFonts w:hint="default" w:ascii="Calibri"/>
        </w:rPr>
        <w:t>int</w:t>
      </w:r>
      <w:r>
        <w:rPr>
          <w:rFonts w:hint="eastAsia" w:ascii="Calibri"/>
        </w:rPr>
        <w:t>和</w:t>
      </w:r>
      <w:r>
        <w:rPr>
          <w:rFonts w:hint="default" w:ascii="Calibri"/>
        </w:rPr>
        <w:t>char类型；每个情况子语句执行完毕后，不继续执行后面的情况子语句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Calibri"/>
        </w:rPr>
      </w:pPr>
      <w:r>
        <w:rPr>
          <w:rFonts w:hint="eastAsia" w:ascii="Calibri"/>
        </w:rPr>
        <w:t>（</w:t>
      </w:r>
      <w:r>
        <w:rPr>
          <w:rFonts w:hint="default" w:ascii="Calibri"/>
        </w:rPr>
        <w:t>5</w:t>
      </w:r>
      <w:r>
        <w:rPr>
          <w:rFonts w:hint="eastAsia" w:ascii="Calibri"/>
        </w:rPr>
        <w:t>）数组的下标从</w:t>
      </w:r>
      <w:r>
        <w:rPr>
          <w:rFonts w:hint="default" w:ascii="Calibri"/>
        </w:rPr>
        <w:t>0</w:t>
      </w:r>
      <w:r>
        <w:rPr>
          <w:rFonts w:hint="eastAsia" w:ascii="Calibri"/>
        </w:rPr>
        <w:t>开始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645AE"/>
    <w:rsid w:val="1F3D52C5"/>
    <w:rsid w:val="2C5D485A"/>
    <w:rsid w:val="3B537D66"/>
    <w:rsid w:val="3CD126F8"/>
    <w:rsid w:val="46853E0F"/>
    <w:rsid w:val="4D634B44"/>
    <w:rsid w:val="526A09DF"/>
    <w:rsid w:val="6432042C"/>
    <w:rsid w:val="675D6E9A"/>
    <w:rsid w:val="6EF82196"/>
    <w:rsid w:val="776C552C"/>
    <w:rsid w:val="779D51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雨时花开</cp:lastModifiedBy>
  <dcterms:modified xsi:type="dcterms:W3CDTF">2017-11-18T07:48:14Z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