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90" w:rsidRDefault="00900369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</w:t>
      </w:r>
      <w:r w:rsidR="00FC2170" w:rsidRPr="00900369">
        <w:rPr>
          <w:rFonts w:hint="eastAsia"/>
          <w:sz w:val="36"/>
          <w:szCs w:val="36"/>
        </w:rPr>
        <w:t>学习用</w:t>
      </w:r>
      <w:r w:rsidR="00FC2170" w:rsidRPr="00900369">
        <w:rPr>
          <w:rFonts w:hint="eastAsia"/>
          <w:sz w:val="36"/>
          <w:szCs w:val="36"/>
        </w:rPr>
        <w:t>wireshark</w:t>
      </w:r>
      <w:r w:rsidR="00FC2170" w:rsidRPr="00900369">
        <w:rPr>
          <w:rFonts w:hint="eastAsia"/>
          <w:sz w:val="36"/>
          <w:szCs w:val="36"/>
        </w:rPr>
        <w:t>进行抓包分析</w:t>
      </w:r>
    </w:p>
    <w:p w:rsidR="00900369" w:rsidRPr="00900369" w:rsidRDefault="00900369">
      <w:pPr>
        <w:rPr>
          <w:rFonts w:hint="eastAsia"/>
          <w:szCs w:val="21"/>
        </w:rPr>
      </w:pPr>
      <w:r>
        <w:rPr>
          <w:rFonts w:hint="eastAsia"/>
          <w:sz w:val="36"/>
          <w:szCs w:val="36"/>
        </w:rPr>
        <w:t xml:space="preserve">                         </w:t>
      </w:r>
      <w:r w:rsidRPr="00900369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姓名：</w:t>
      </w:r>
      <w:r w:rsidRPr="00900369">
        <w:rPr>
          <w:rFonts w:hint="eastAsia"/>
          <w:szCs w:val="21"/>
        </w:rPr>
        <w:t>罗小嘉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学号：</w:t>
      </w:r>
      <w:r>
        <w:rPr>
          <w:rFonts w:hint="eastAsia"/>
          <w:szCs w:val="21"/>
        </w:rPr>
        <w:t>2801305018</w:t>
      </w:r>
    </w:p>
    <w:p w:rsidR="00FC2170" w:rsidRDefault="00FC217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首先，运行</w:t>
      </w:r>
      <w:r>
        <w:rPr>
          <w:rFonts w:hint="eastAsia"/>
        </w:rPr>
        <w:t>wireshark</w:t>
      </w:r>
      <w:r>
        <w:rPr>
          <w:rFonts w:hint="eastAsia"/>
        </w:rPr>
        <w:t>，打开</w:t>
      </w:r>
      <w:r>
        <w:rPr>
          <w:rFonts w:hint="eastAsia"/>
        </w:rPr>
        <w:t>capture interface</w:t>
      </w:r>
      <w:r>
        <w:rPr>
          <w:rFonts w:hint="eastAsia"/>
        </w:rPr>
        <w:t>选择有数据的网卡，点击</w:t>
      </w:r>
      <w:r>
        <w:rPr>
          <w:rFonts w:hint="eastAsia"/>
        </w:rPr>
        <w:t>start</w:t>
      </w:r>
      <w:r>
        <w:rPr>
          <w:rFonts w:hint="eastAsia"/>
        </w:rPr>
        <w:t>便开始进行抓包。我们可以在</w:t>
      </w:r>
      <w:r>
        <w:rPr>
          <w:rFonts w:hint="eastAsia"/>
        </w:rPr>
        <w:t>options</w:t>
      </w:r>
      <w:r>
        <w:rPr>
          <w:rFonts w:hint="eastAsia"/>
        </w:rPr>
        <w:t>里面对包进行过滤。</w:t>
      </w:r>
    </w:p>
    <w:p w:rsidR="00FC2170" w:rsidRDefault="00FC21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1035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70" w:rsidRDefault="00FC2170" w:rsidP="00FC2170">
      <w:pPr>
        <w:ind w:firstLine="435"/>
        <w:rPr>
          <w:rFonts w:hint="eastAsia"/>
        </w:rPr>
      </w:pPr>
      <w:r>
        <w:rPr>
          <w:rFonts w:hint="eastAsia"/>
        </w:rPr>
        <w:t>首先，在确保我个人电脑没有</w:t>
      </w:r>
      <w:r>
        <w:rPr>
          <w:rFonts w:hint="eastAsia"/>
        </w:rPr>
        <w:t>arp</w:t>
      </w:r>
      <w:r>
        <w:rPr>
          <w:rFonts w:hint="eastAsia"/>
        </w:rPr>
        <w:t>攻击的情况下。关闭所有可能会请求网络的文件。在点击</w:t>
      </w:r>
      <w:r>
        <w:rPr>
          <w:rFonts w:hint="eastAsia"/>
        </w:rPr>
        <w:t>start</w:t>
      </w:r>
      <w:r>
        <w:rPr>
          <w:rFonts w:hint="eastAsia"/>
        </w:rPr>
        <w:t>后在</w:t>
      </w:r>
      <w:r>
        <w:rPr>
          <w:rFonts w:hint="eastAsia"/>
        </w:rPr>
        <w:t>IE</w:t>
      </w:r>
      <w:r>
        <w:rPr>
          <w:rFonts w:hint="eastAsia"/>
        </w:rPr>
        <w:t>浏览器里面访问</w:t>
      </w:r>
      <w:hyperlink r:id="rId5" w:history="1">
        <w:r w:rsidRPr="00B95822">
          <w:rPr>
            <w:rStyle w:val="a4"/>
            <w:rFonts w:hint="eastAsia"/>
          </w:rPr>
          <w:t>www.google.com.hk</w:t>
        </w:r>
      </w:hyperlink>
      <w:r>
        <w:rPr>
          <w:rFonts w:hint="eastAsia"/>
        </w:rPr>
        <w:t>后抓到如下数据包。</w:t>
      </w:r>
    </w:p>
    <w:p w:rsidR="00FC2170" w:rsidRDefault="00FC2170" w:rsidP="00FC2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70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70" w:rsidRDefault="00FC2170" w:rsidP="00FC217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现在我们开始对抓到的包进行分析。</w:t>
      </w:r>
    </w:p>
    <w:p w:rsidR="00FC2170" w:rsidRDefault="00FC2170" w:rsidP="00FC2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59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70" w:rsidRDefault="00FC2170" w:rsidP="00FC2170">
      <w:pPr>
        <w:rPr>
          <w:rFonts w:hint="eastAsia"/>
        </w:rPr>
      </w:pPr>
      <w:r>
        <w:rPr>
          <w:rFonts w:hint="eastAsia"/>
        </w:rPr>
        <w:t>为所选取的包的结构。结构的显示是完全按照</w:t>
      </w:r>
      <w:r>
        <w:rPr>
          <w:rFonts w:hint="eastAsia"/>
        </w:rPr>
        <w:t>OSI</w:t>
      </w:r>
      <w:r w:rsidR="00917B6E">
        <w:rPr>
          <w:rFonts w:hint="eastAsia"/>
        </w:rPr>
        <w:t>的七层模型来显示的。从上至</w:t>
      </w:r>
      <w:r>
        <w:rPr>
          <w:rFonts w:hint="eastAsia"/>
        </w:rPr>
        <w:t>下</w:t>
      </w:r>
      <w:r w:rsidR="00917B6E">
        <w:rPr>
          <w:rFonts w:hint="eastAsia"/>
        </w:rPr>
        <w:t>分别是物理层，以太网层，</w:t>
      </w:r>
      <w:r w:rsidR="00917B6E">
        <w:rPr>
          <w:rFonts w:hint="eastAsia"/>
        </w:rPr>
        <w:t>IP</w:t>
      </w:r>
      <w:r w:rsidR="00917B6E">
        <w:rPr>
          <w:rFonts w:hint="eastAsia"/>
        </w:rPr>
        <w:t>层，第</w:t>
      </w:r>
      <w:r w:rsidR="00917B6E">
        <w:rPr>
          <w:rFonts w:hint="eastAsia"/>
        </w:rPr>
        <w:t>3</w:t>
      </w:r>
      <w:r w:rsidR="00917B6E">
        <w:rPr>
          <w:rFonts w:hint="eastAsia"/>
        </w:rPr>
        <w:t>层对应的内容，应用层。</w:t>
      </w:r>
    </w:p>
    <w:p w:rsidR="00917B6E" w:rsidRDefault="00917B6E" w:rsidP="00FC2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19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6E" w:rsidRDefault="00917B6E" w:rsidP="00FC2170">
      <w:pPr>
        <w:rPr>
          <w:rFonts w:hint="eastAsia"/>
        </w:rPr>
      </w:pPr>
      <w:r>
        <w:rPr>
          <w:rFonts w:hint="eastAsia"/>
        </w:rPr>
        <w:t>为包结构的</w:t>
      </w:r>
      <w:r>
        <w:rPr>
          <w:rFonts w:hint="eastAsia"/>
        </w:rPr>
        <w:t>2</w:t>
      </w:r>
      <w:r>
        <w:rPr>
          <w:rFonts w:hint="eastAsia"/>
        </w:rPr>
        <w:t>进制表示。</w:t>
      </w:r>
    </w:p>
    <w:p w:rsidR="00541442" w:rsidRDefault="00541442" w:rsidP="00FC2170">
      <w:pPr>
        <w:rPr>
          <w:rFonts w:hint="eastAsia"/>
        </w:rPr>
      </w:pPr>
      <w:r>
        <w:rPr>
          <w:rFonts w:hint="eastAsia"/>
        </w:rPr>
        <w:t>现在，我们对抓到的包进行具体分析。</w:t>
      </w:r>
    </w:p>
    <w:p w:rsidR="00541442" w:rsidRDefault="00541442" w:rsidP="00FC2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17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2" w:rsidRDefault="00541442" w:rsidP="00FC2170">
      <w:pPr>
        <w:rPr>
          <w:rFonts w:hint="eastAsia"/>
        </w:rPr>
      </w:pPr>
      <w:r>
        <w:rPr>
          <w:rFonts w:hint="eastAsia"/>
        </w:rPr>
        <w:t>起始的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DNS</w:t>
      </w:r>
      <w:r>
        <w:rPr>
          <w:rFonts w:hint="eastAsia"/>
        </w:rPr>
        <w:t>包即对</w:t>
      </w:r>
      <w:hyperlink r:id="rId10" w:history="1">
        <w:r w:rsidRPr="00B95822">
          <w:rPr>
            <w:rStyle w:val="a4"/>
            <w:rFonts w:hint="eastAsia"/>
          </w:rPr>
          <w:t>www.google.com.hk</w:t>
        </w:r>
        <w:r w:rsidRPr="00B95822">
          <w:rPr>
            <w:rStyle w:val="a4"/>
            <w:rFonts w:hint="eastAsia"/>
          </w:rPr>
          <w:t>进行翻译。把它译为域名所对应的</w:t>
        </w:r>
        <w:r w:rsidRPr="00B95822">
          <w:rPr>
            <w:rStyle w:val="a4"/>
            <w:rFonts w:hint="eastAsia"/>
          </w:rPr>
          <w:t>IP</w:t>
        </w:r>
      </w:hyperlink>
      <w:r>
        <w:rPr>
          <w:rFonts w:hint="eastAsia"/>
        </w:rPr>
        <w:t>。这里，我电脑由于连接了路由器。地址为</w:t>
      </w:r>
      <w:r>
        <w:rPr>
          <w:rFonts w:hint="eastAsia"/>
        </w:rPr>
        <w:t>192.168.1.103</w:t>
      </w:r>
      <w:r>
        <w:rPr>
          <w:rFonts w:hint="eastAsia"/>
        </w:rPr>
        <w:t>。由这个地址向</w:t>
      </w:r>
      <w:r>
        <w:rPr>
          <w:rFonts w:hint="eastAsia"/>
        </w:rPr>
        <w:t>DNS</w:t>
      </w:r>
      <w:r>
        <w:rPr>
          <w:rFonts w:hint="eastAsia"/>
        </w:rPr>
        <w:t>服务器发送请求以返</w:t>
      </w:r>
      <w:r>
        <w:rPr>
          <w:rFonts w:hint="eastAsia"/>
        </w:rPr>
        <w:lastRenderedPageBreak/>
        <w:t>回</w:t>
      </w:r>
      <w:hyperlink r:id="rId11" w:history="1">
        <w:r w:rsidR="00351698" w:rsidRPr="00B95822">
          <w:rPr>
            <w:rStyle w:val="a4"/>
            <w:rFonts w:hint="eastAsia"/>
          </w:rPr>
          <w:t>www.google.com.hk</w:t>
        </w:r>
        <w:r w:rsidR="00351698" w:rsidRPr="00B95822">
          <w:rPr>
            <w:rStyle w:val="a4"/>
            <w:rFonts w:hint="eastAsia"/>
          </w:rPr>
          <w:t>的地址</w:t>
        </w:r>
        <w:r w:rsidR="00351698" w:rsidRPr="00B95822">
          <w:rPr>
            <w:rStyle w:val="a4"/>
            <w:rFonts w:hint="eastAsia"/>
          </w:rPr>
          <w:t>66.249.89.99</w:t>
        </w:r>
      </w:hyperlink>
      <w:r w:rsidR="00351698">
        <w:rPr>
          <w:rFonts w:hint="eastAsia"/>
        </w:rPr>
        <w:t>。</w:t>
      </w:r>
    </w:p>
    <w:p w:rsidR="00351698" w:rsidRDefault="00351698" w:rsidP="00FC2170">
      <w:pPr>
        <w:rPr>
          <w:rStyle w:val="apple-style-span"/>
          <w:rFonts w:hint="eastAsia"/>
          <w:color w:val="000000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Style w:val="apple-style-span"/>
          <w:rFonts w:hint="eastAsia"/>
          <w:color w:val="000000"/>
        </w:rPr>
        <w:t>在</w:t>
      </w:r>
      <w:r>
        <w:rPr>
          <w:rStyle w:val="apple-style-span"/>
          <w:rFonts w:hint="eastAsia"/>
          <w:color w:val="000000"/>
        </w:rPr>
        <w:t>TCP/IP</w:t>
      </w:r>
      <w:r>
        <w:rPr>
          <w:rStyle w:val="apple-style-span"/>
          <w:rFonts w:hint="eastAsia"/>
          <w:color w:val="000000"/>
        </w:rPr>
        <w:t>协议中，</w:t>
      </w:r>
      <w:r>
        <w:rPr>
          <w:rStyle w:val="apple-style-span"/>
          <w:rFonts w:hint="eastAsia"/>
          <w:color w:val="000000"/>
        </w:rPr>
        <w:t>TCP</w:t>
      </w:r>
      <w:r>
        <w:rPr>
          <w:rStyle w:val="apple-style-span"/>
          <w:rFonts w:hint="eastAsia"/>
          <w:color w:val="000000"/>
        </w:rPr>
        <w:t>协议提供可靠的连接服务，采用三次握手建立一个连接。</w:t>
      </w:r>
    </w:p>
    <w:p w:rsidR="00351698" w:rsidRDefault="00351698" w:rsidP="00FC21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8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98" w:rsidRPr="00351698" w:rsidRDefault="00351698" w:rsidP="00351698">
      <w:pPr>
        <w:widowControl/>
        <w:spacing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第一次握手：建立连接时，客户端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发送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包(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SYN=j)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到服务器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，并进入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SYN_SEND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状态，等待服务器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确认。</w:t>
      </w:r>
    </w:p>
    <w:p w:rsidR="00351698" w:rsidRPr="00351698" w:rsidRDefault="00351698" w:rsidP="00351698">
      <w:pPr>
        <w:widowControl/>
        <w:spacing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第二次握手：服务器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收到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包，必须确认客户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ACK=j+1)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，同时自己也发送一个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包(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SYN=k)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，即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SYN+ACK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包，此时服务器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进入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SYN_RECV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状态。</w:t>
      </w:r>
    </w:p>
    <w:p w:rsidR="00351698" w:rsidRPr="00351698" w:rsidRDefault="00351698" w:rsidP="00351698">
      <w:pPr>
        <w:widowControl/>
        <w:spacing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第三次握手：客户端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收到服务器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SYN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＋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ACK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包，向服务器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发送确认包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ACK(ACK=k+1)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，此包发送完毕，客户端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和服务器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B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进入</w:t>
      </w:r>
      <w:r w:rsidRPr="00351698">
        <w:rPr>
          <w:rFonts w:ascii="宋体" w:eastAsia="宋体" w:hAnsi="宋体" w:cs="宋体"/>
          <w:color w:val="000000"/>
          <w:kern w:val="0"/>
          <w:szCs w:val="21"/>
        </w:rPr>
        <w:t>ESTABLISHED</w:t>
      </w: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状态，完成三次握手。</w:t>
      </w:r>
    </w:p>
    <w:p w:rsidR="00351698" w:rsidRPr="00900369" w:rsidRDefault="00351698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51698">
        <w:rPr>
          <w:rFonts w:ascii="宋体" w:eastAsia="宋体" w:hAnsi="宋体" w:cs="宋体" w:hint="eastAsia"/>
          <w:color w:val="000000"/>
          <w:kern w:val="0"/>
          <w:szCs w:val="21"/>
        </w:rPr>
        <w:t>完成三次握手，客户端与服务器开始传送数据。</w:t>
      </w:r>
    </w:p>
    <w:p w:rsidR="00351698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71632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由我向服务器发送请求，服务器分析请求后，返回确认收到，我确认服务器的返回信息后，服务器开始发送我请求的数据。如下图</w:t>
      </w:r>
    </w:p>
    <w:p w:rsidR="0017041A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95259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27757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08135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17041A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4168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8B9" w:rsidRPr="00900369" w:rsidRDefault="00BC08B9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这些包都是服务器在向我传送数据，包括PNG,TEXT等文件。</w:t>
      </w:r>
    </w:p>
    <w:p w:rsidR="00BC08B9" w:rsidRPr="00900369" w:rsidRDefault="00BC08B9" w:rsidP="00BC08B9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其中的[TCP segment of a reassembled PDU]的意义是：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t>主机响应一个查询或者命令时如果要回应很多数据（信息）而这些数据超出了TCP的最大MSS时，主机会通过发送多个数据包来传送这些数据（注意：这些包并未被分片）。对wireshark来说这些对相应同一个查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lastRenderedPageBreak/>
        <w:t>询命令的数据包被标记了“TCP segment of a reassembled PDU”</w:t>
      </w: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t>wireshark根据sequence number识别多个数据包是对同一个查询数据包的响应，这些数据包ACK number是相同的，当然number的数值与查询数据包中的next sequence number也是一样的。</w:t>
      </w:r>
    </w:p>
    <w:p w:rsidR="00BC08B9" w:rsidRPr="00900369" w:rsidRDefault="00DA5BAF" w:rsidP="00DA5BAF">
      <w:pPr>
        <w:widowControl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5226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DA5BAF" w:rsidP="00DA5BAF">
      <w:pPr>
        <w:widowControl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上图为抓到的最后几个包。</w:t>
      </w:r>
    </w:p>
    <w:p w:rsidR="00E04281" w:rsidRPr="00900369" w:rsidRDefault="00E04281" w:rsidP="00E04281">
      <w:pPr>
        <w:widowControl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/>
          <w:color w:val="000000"/>
          <w:kern w:val="0"/>
          <w:szCs w:val="21"/>
        </w:rPr>
        <w:t>TCP的终止通过双方的四次握手实现。发起终止的一方执行主动关闭，响应的另一方执行被动关闭。</w:t>
      </w:r>
    </w:p>
    <w:p w:rsidR="00E04281" w:rsidRPr="00900369" w:rsidRDefault="00E04281" w:rsidP="00E04281">
      <w:pPr>
        <w:widowControl/>
        <w:snapToGrid w:val="0"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/>
          <w:color w:val="000000"/>
          <w:kern w:val="0"/>
          <w:szCs w:val="21"/>
        </w:rPr>
        <w:t>1. 发起方(client)更改状态为FIN_WAIT_1，关闭应用程序进程，发出一个TCP的FIN段；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2. 接收方收到FIN段，返回一个带确认序号的ACK，同时向自己对应的进程发送一个文件结束符EOF，同时更改状态为CLOSE_WAIT(server)，发起方接到ACK后状态更改为FIN_WAIT_2(client)；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3. 接收方关闭应用程序进程，更改状态为LAST_ACK(server)，并向对方发出一个TCP的FIN段；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4. 发起方接到FIN后状态更改为TIME_WAIT(client)，并发出这个FIN的ACK确认。ACK发送成功后(2MSL内)双方TCP状态变为CLOSED。</w:t>
      </w:r>
    </w:p>
    <w:p w:rsidR="00E04281" w:rsidRPr="00900369" w:rsidRDefault="00E04281" w:rsidP="00900369">
      <w:pPr>
        <w:widowControl/>
        <w:snapToGrid w:val="0"/>
        <w:spacing w:after="156" w:line="268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/>
          <w:color w:val="000000"/>
          <w:kern w:val="0"/>
          <w:szCs w:val="21"/>
        </w:rPr>
        <w:t>我们不难看出上面的显示的结果的意思。根据TCP协议，主动发起关闭的一方，会进入TIME_WAIT状态(TCP实现必须可靠地终止连接的两个方向(全双工关闭))，持续2*MSL(Max Segment Lifetime)，缺省为240秒.</w:t>
      </w:r>
    </w:p>
    <w:p w:rsidR="00DA5BAF" w:rsidRPr="00900369" w:rsidRDefault="00E04281" w:rsidP="00E04281">
      <w:pPr>
        <w:widowControl/>
        <w:snapToGrid w:val="0"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/>
          <w:color w:val="000000"/>
          <w:kern w:val="0"/>
          <w:szCs w:val="21"/>
        </w:rPr>
        <w:t>第一次挥手：客户端A发送一个FIN，用来关闭客户A到服务器B的数据传送；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第二次挥手：服务器B收到这个FIN，它发回一个ACK，确认序号为收到的序号加1，和SYN一样，一个FIN将占用一个序号；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第三次挥手：服务器B关闭与客户端A的连接，发送一个FIN给客户端A；</w:t>
      </w:r>
      <w:r w:rsidRPr="00900369">
        <w:rPr>
          <w:rFonts w:ascii="宋体" w:eastAsia="宋体" w:hAnsi="宋体" w:cs="宋体"/>
          <w:color w:val="000000"/>
          <w:kern w:val="0"/>
          <w:szCs w:val="21"/>
        </w:rPr>
        <w:br/>
        <w:t>第四次挥手：客户端A发回ACK报文确认，并将确认序号设置为收到序号加1</w:t>
      </w: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E04281" w:rsidRPr="00900369" w:rsidRDefault="00E04281" w:rsidP="00E04281">
      <w:pPr>
        <w:widowControl/>
        <w:snapToGrid w:val="0"/>
        <w:spacing w:after="156" w:line="268" w:lineRule="atLeast"/>
        <w:ind w:firstLine="46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但由收到的包发现并没有产生4次挥手。而出现的是如下的包</w:t>
      </w:r>
    </w:p>
    <w:p w:rsidR="00E04281" w:rsidRPr="00900369" w:rsidRDefault="00E04281" w:rsidP="00E04281">
      <w:pPr>
        <w:widowControl/>
        <w:snapToGrid w:val="0"/>
        <w:spacing w:after="156" w:line="268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6386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1A" w:rsidRPr="00900369" w:rsidRDefault="00E04281" w:rsidP="00351698">
      <w:pPr>
        <w:widowControl/>
        <w:spacing w:after="156" w:line="268" w:lineRule="atLeast"/>
        <w:ind w:firstLine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0369">
        <w:rPr>
          <w:rFonts w:ascii="宋体" w:eastAsia="宋体" w:hAnsi="宋体" w:cs="宋体" w:hint="eastAsia"/>
          <w:color w:val="000000"/>
          <w:kern w:val="0"/>
          <w:szCs w:val="21"/>
        </w:rPr>
        <w:t>这可能是由于在发送完数据前我过早的关闭了浏览器。</w:t>
      </w:r>
    </w:p>
    <w:p w:rsidR="00351698" w:rsidRDefault="009E17A2" w:rsidP="00FC2170">
      <w:pPr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现在任意的以一个包的结构为例对包结构进行分析。在这儿我选了如下一个DNS包。</w:t>
      </w:r>
    </w:p>
    <w:p w:rsidR="009E17A2" w:rsidRDefault="009E17A2" w:rsidP="00FC217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368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2" w:rsidRDefault="009E17A2" w:rsidP="00FC217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7088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2" w:rsidRDefault="009E17A2" w:rsidP="00FC2170">
      <w:pPr>
        <w:rPr>
          <w:rFonts w:hint="eastAsia"/>
          <w:szCs w:val="21"/>
        </w:rPr>
      </w:pPr>
      <w:r>
        <w:rPr>
          <w:rFonts w:hint="eastAsia"/>
          <w:szCs w:val="21"/>
        </w:rPr>
        <w:t>现在对包的结构的各个部分分别分析。</w:t>
      </w:r>
    </w:p>
    <w:p w:rsidR="006C541E" w:rsidRDefault="006C541E" w:rsidP="00FC217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180975</wp:posOffset>
            </wp:positionV>
            <wp:extent cx="4237355" cy="1720850"/>
            <wp:effectExtent l="1905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第一行。结构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，发送</w:t>
      </w:r>
      <w:r>
        <w:rPr>
          <w:rFonts w:hint="eastAsia"/>
          <w:szCs w:val="21"/>
        </w:rPr>
        <w:t>77</w:t>
      </w:r>
      <w:r>
        <w:rPr>
          <w:rFonts w:hint="eastAsia"/>
          <w:szCs w:val="21"/>
        </w:rPr>
        <w:t>字节的报文，抓到</w:t>
      </w:r>
      <w:r>
        <w:rPr>
          <w:rFonts w:hint="eastAsia"/>
          <w:szCs w:val="21"/>
        </w:rPr>
        <w:t>77</w:t>
      </w:r>
      <w:r>
        <w:rPr>
          <w:rFonts w:hint="eastAsia"/>
          <w:szCs w:val="21"/>
        </w:rPr>
        <w:t>字节的报文。具体内容如下</w:t>
      </w: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</w:p>
    <w:p w:rsidR="006C541E" w:rsidRDefault="006C541E" w:rsidP="00FC2170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分别说明了，包的到达时间，抓取间隔时间，包的标号，包的大小，是否标记、忽略等。</w:t>
      </w:r>
    </w:p>
    <w:p w:rsidR="006C541E" w:rsidRDefault="006C541E" w:rsidP="00FC2170">
      <w:pPr>
        <w:rPr>
          <w:rFonts w:hint="eastAsia"/>
          <w:szCs w:val="21"/>
        </w:rPr>
      </w:pPr>
      <w:r>
        <w:rPr>
          <w:rFonts w:hint="eastAsia"/>
          <w:szCs w:val="21"/>
        </w:rPr>
        <w:t>接下来</w:t>
      </w:r>
    </w:p>
    <w:p w:rsidR="006C541E" w:rsidRDefault="006C541E" w:rsidP="00FC217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419408" cy="1014292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34" cy="101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E" w:rsidRDefault="006C541E" w:rsidP="006C541E">
      <w:pPr>
        <w:rPr>
          <w:rFonts w:hint="eastAsia"/>
          <w:szCs w:val="21"/>
        </w:rPr>
      </w:pPr>
      <w:r>
        <w:rPr>
          <w:rFonts w:hint="eastAsia"/>
          <w:szCs w:val="21"/>
        </w:rPr>
        <w:t>以太网层。</w:t>
      </w:r>
      <w:r w:rsidR="00084C01">
        <w:rPr>
          <w:rFonts w:hint="eastAsia"/>
          <w:szCs w:val="21"/>
        </w:rPr>
        <w:t>分别告知目的地和来源。这儿可以看出，</w:t>
      </w:r>
      <w:r w:rsidR="00084C01">
        <w:rPr>
          <w:rFonts w:hint="eastAsia"/>
          <w:szCs w:val="21"/>
        </w:rPr>
        <w:t>destination</w:t>
      </w:r>
      <w:r w:rsidR="00084C01">
        <w:rPr>
          <w:rFonts w:hint="eastAsia"/>
          <w:szCs w:val="21"/>
        </w:rPr>
        <w:t>为路由器分配的地址，</w:t>
      </w:r>
      <w:r w:rsidR="00084C01">
        <w:rPr>
          <w:rFonts w:hint="eastAsia"/>
          <w:szCs w:val="21"/>
        </w:rPr>
        <w:t>source</w:t>
      </w:r>
      <w:r w:rsidR="00084C01">
        <w:rPr>
          <w:rFonts w:hint="eastAsia"/>
          <w:szCs w:val="21"/>
        </w:rPr>
        <w:t>对应的</w:t>
      </w:r>
      <w:r w:rsidR="00084C01">
        <w:rPr>
          <w:rFonts w:hint="eastAsia"/>
          <w:szCs w:val="21"/>
        </w:rPr>
        <w:t>address</w:t>
      </w:r>
      <w:r w:rsidR="00084C01">
        <w:rPr>
          <w:rFonts w:hint="eastAsia"/>
          <w:szCs w:val="21"/>
        </w:rPr>
        <w:t>则为</w:t>
      </w:r>
      <w:r w:rsidR="00084C01">
        <w:rPr>
          <w:rFonts w:hint="eastAsia"/>
          <w:szCs w:val="21"/>
        </w:rPr>
        <w:t>gemtekte_38:cb:1c</w:t>
      </w:r>
    </w:p>
    <w:p w:rsidR="00084C01" w:rsidRDefault="00084C01" w:rsidP="006C541E">
      <w:pPr>
        <w:rPr>
          <w:rFonts w:hint="eastAsia"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层</w:t>
      </w:r>
    </w:p>
    <w:p w:rsidR="00084C01" w:rsidRDefault="00084C01" w:rsidP="00084C0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363451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vision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表示结构为</w:t>
      </w:r>
      <w:r>
        <w:rPr>
          <w:rFonts w:hint="eastAsia"/>
          <w:szCs w:val="21"/>
        </w:rPr>
        <w:t>4</w:t>
      </w:r>
    </w:p>
    <w:p w:rsidR="00084C01" w:rsidRDefault="00084C01" w:rsidP="00084C01">
      <w:pPr>
        <w:rPr>
          <w:rFonts w:hint="eastAsia"/>
          <w:szCs w:val="21"/>
        </w:rPr>
      </w:pPr>
      <w:r>
        <w:rPr>
          <w:rFonts w:hint="eastAsia"/>
          <w:szCs w:val="21"/>
        </w:rPr>
        <w:t>报头长为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字节</w:t>
      </w:r>
    </w:p>
    <w:p w:rsidR="003D6BE3" w:rsidRDefault="003D6BE3" w:rsidP="00084C01">
      <w:pPr>
        <w:rPr>
          <w:rFonts w:hint="eastAsia"/>
          <w:szCs w:val="21"/>
        </w:rPr>
      </w:pPr>
      <w:r>
        <w:rPr>
          <w:rFonts w:hint="eastAsia"/>
          <w:szCs w:val="21"/>
        </w:rPr>
        <w:t>无网络分区服务</w:t>
      </w:r>
    </w:p>
    <w:p w:rsidR="003D6BE3" w:rsidRDefault="003D6BE3" w:rsidP="00084C01">
      <w:pPr>
        <w:rPr>
          <w:rFonts w:hint="eastAsia"/>
          <w:szCs w:val="21"/>
        </w:rPr>
      </w:pPr>
      <w:r>
        <w:rPr>
          <w:rFonts w:hint="eastAsia"/>
          <w:szCs w:val="21"/>
        </w:rPr>
        <w:t>标志位为</w:t>
      </w:r>
      <w:r>
        <w:rPr>
          <w:rFonts w:hint="eastAsia"/>
          <w:szCs w:val="21"/>
        </w:rPr>
        <w:t>0</w:t>
      </w:r>
    </w:p>
    <w:p w:rsidR="003D6BE3" w:rsidRDefault="003D6BE3" w:rsidP="00084C01">
      <w:pPr>
        <w:rPr>
          <w:rFonts w:hint="eastAsia"/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协议</w:t>
      </w:r>
    </w:p>
    <w:p w:rsidR="003D6BE3" w:rsidRDefault="003D6BE3" w:rsidP="00084C01">
      <w:pPr>
        <w:rPr>
          <w:rFonts w:hint="eastAsia"/>
          <w:szCs w:val="21"/>
        </w:rPr>
      </w:pPr>
      <w:r>
        <w:rPr>
          <w:rFonts w:hint="eastAsia"/>
          <w:szCs w:val="21"/>
        </w:rPr>
        <w:t>报头检查正确。</w:t>
      </w:r>
    </w:p>
    <w:p w:rsidR="003D6BE3" w:rsidRDefault="003D6BE3" w:rsidP="00084C0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85472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E3" w:rsidRDefault="003D6BE3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t>用户的数据协议，从端口</w:t>
      </w:r>
      <w:r>
        <w:rPr>
          <w:rFonts w:hint="eastAsia"/>
          <w:szCs w:val="21"/>
        </w:rPr>
        <w:t>64455</w:t>
      </w:r>
      <w:r>
        <w:rPr>
          <w:rFonts w:hint="eastAsia"/>
          <w:szCs w:val="21"/>
        </w:rPr>
        <w:t>到区域端口</w:t>
      </w:r>
      <w:r>
        <w:rPr>
          <w:rFonts w:hint="eastAsia"/>
          <w:szCs w:val="21"/>
        </w:rPr>
        <w:t>53</w:t>
      </w:r>
    </w:p>
    <w:p w:rsidR="003D6BE3" w:rsidRDefault="003D6BE3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t>Checksum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0x4045</w:t>
      </w:r>
      <w:r>
        <w:rPr>
          <w:rFonts w:hint="eastAsia"/>
          <w:szCs w:val="21"/>
        </w:rPr>
        <w:t>表示确认失败</w:t>
      </w:r>
    </w:p>
    <w:p w:rsidR="003D6BE3" w:rsidRDefault="003D6BE3" w:rsidP="003D6BE3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29898" cy="2035719"/>
            <wp:effectExtent l="19050" t="0" r="400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39" cy="20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E3" w:rsidRDefault="003D6BE3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t>区域名系统（疑问）</w:t>
      </w:r>
    </w:p>
    <w:p w:rsidR="003D6BE3" w:rsidRDefault="003D6BE3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t>Response in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表示在</w:t>
      </w:r>
      <w:r>
        <w:rPr>
          <w:rFonts w:hint="eastAsia"/>
          <w:szCs w:val="21"/>
        </w:rPr>
        <w:t>frame 3</w:t>
      </w:r>
      <w:r>
        <w:rPr>
          <w:rFonts w:hint="eastAsia"/>
          <w:szCs w:val="21"/>
        </w:rPr>
        <w:t>中响应。交换地址的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进制表示为</w:t>
      </w:r>
      <w:r>
        <w:rPr>
          <w:rFonts w:hint="eastAsia"/>
          <w:szCs w:val="21"/>
        </w:rPr>
        <w:t>0xf823</w:t>
      </w:r>
    </w:p>
    <w:p w:rsidR="003D6BE3" w:rsidRDefault="0097690F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对于标志</w:t>
      </w:r>
      <w:r>
        <w:rPr>
          <w:rFonts w:hint="eastAsia"/>
          <w:szCs w:val="21"/>
        </w:rPr>
        <w:t>flags</w:t>
      </w:r>
      <w:r>
        <w:rPr>
          <w:rFonts w:hint="eastAsia"/>
          <w:szCs w:val="21"/>
        </w:rPr>
        <w:t>，对应英文理解就是了，这儿不做衍叙。</w:t>
      </w:r>
    </w:p>
    <w:p w:rsidR="0097690F" w:rsidRPr="003D6BE3" w:rsidRDefault="0097690F" w:rsidP="003D6BE3">
      <w:pPr>
        <w:rPr>
          <w:rFonts w:hint="eastAsia"/>
          <w:szCs w:val="21"/>
        </w:rPr>
      </w:pPr>
      <w:r>
        <w:rPr>
          <w:rFonts w:hint="eastAsia"/>
          <w:szCs w:val="21"/>
        </w:rPr>
        <w:t>其它的包可以按照相同方法进行分析。</w:t>
      </w:r>
    </w:p>
    <w:sectPr w:rsidR="0097690F" w:rsidRPr="003D6BE3" w:rsidSect="0070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2170"/>
    <w:rsid w:val="00084C01"/>
    <w:rsid w:val="0017041A"/>
    <w:rsid w:val="001E6649"/>
    <w:rsid w:val="00351698"/>
    <w:rsid w:val="003D6BE3"/>
    <w:rsid w:val="003F6CB1"/>
    <w:rsid w:val="00541442"/>
    <w:rsid w:val="005A7D12"/>
    <w:rsid w:val="006C541E"/>
    <w:rsid w:val="007010FE"/>
    <w:rsid w:val="00871E99"/>
    <w:rsid w:val="00900369"/>
    <w:rsid w:val="00917B6E"/>
    <w:rsid w:val="00942F01"/>
    <w:rsid w:val="0097690F"/>
    <w:rsid w:val="009E17A2"/>
    <w:rsid w:val="00BC08B9"/>
    <w:rsid w:val="00DA5BAF"/>
    <w:rsid w:val="00DF2AD5"/>
    <w:rsid w:val="00E04281"/>
    <w:rsid w:val="00F56F07"/>
    <w:rsid w:val="00FC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2170"/>
    <w:rPr>
      <w:sz w:val="18"/>
      <w:szCs w:val="18"/>
    </w:rPr>
  </w:style>
  <w:style w:type="character" w:styleId="a4">
    <w:name w:val="Hyperlink"/>
    <w:basedOn w:val="a0"/>
    <w:uiPriority w:val="99"/>
    <w:unhideWhenUsed/>
    <w:rsid w:val="00FC2170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351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764">
          <w:marLeft w:val="173"/>
          <w:marRight w:val="173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952">
          <w:marLeft w:val="173"/>
          <w:marRight w:val="173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google.com.hk&#30340;&#22320;&#22336;66.249.89.99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www.google.com.hk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hyperlink" Target="http://www.google.com.hk&#36827;&#34892;&#32763;&#35793;&#12290;&#25226;&#23427;&#35793;&#20026;&#22495;&#21517;&#25152;&#23545;&#24212;&#30340;IP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375</Words>
  <Characters>2143</Characters>
  <Application>Microsoft Office Word</Application>
  <DocSecurity>0</DocSecurity>
  <Lines>17</Lines>
  <Paragraphs>5</Paragraphs>
  <ScaleCrop>false</ScaleCrop>
  <Company>新雨林木风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2010-10-26T15:50:00Z</dcterms:created>
  <dcterms:modified xsi:type="dcterms:W3CDTF">2010-11-05T08:43:00Z</dcterms:modified>
</cp:coreProperties>
</file>