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2"/>
        </w:rPr>
        <w:t xml:space="preserve">G10小组第01次会议纪要</w:t>
      </w:r>
    </w:p>
    <w:p>
      <w:r>
        <w:rPr>
          <w:sz w:val="22"/>
        </w:rPr>
        <w:t xml:space="preserve">会议编号：G10-2026-01</w:t>
      </w:r>
    </w:p>
    <w:p>
      <w:r>
        <w:rPr>
          <w:sz w:val="22"/>
        </w:rPr>
        <w:t xml:space="preserve">会议主题：项目初期商讨</w:t>
      </w:r>
    </w:p>
    <w:p>
      <w:r>
        <w:rPr>
          <w:sz w:val="22"/>
        </w:rPr>
        <w:t xml:space="preserve">参会人员：许霖烽、王振恺、虞子琰、袁萍、冯沛一</w:t>
      </w:r>
    </w:p>
    <w:p>
      <w:r>
        <w:rPr>
          <w:sz w:val="22"/>
        </w:rPr>
        <w:t xml:space="preserve">会议时间：2026-03-14</w:t>
      </w:r>
    </w:p>
    <w:p>
      <w:r>
        <w:rPr>
          <w:sz w:val="22"/>
        </w:rPr>
        <w:t xml:space="preserve">主持人：许霖烽</w:t>
      </w:r>
    </w:p>
    <w:p>
      <w:r>
        <w:rPr>
          <w:sz w:val="22"/>
        </w:rPr>
        <w:t xml:space="preserve">会议地点：理四-424</w:t>
      </w:r>
    </w:p>
    <w:p>
      <w:r>
        <w:rPr>
          <w:sz w:val="22"/>
        </w:rPr>
        <w:t xml:space="preserve">记录人：袁萍</w:t>
      </w:r>
    </w:p>
    <w:p>
      <w:r>
        <w:rPr>
          <w:b/>
          <w:sz w:val="24"/>
        </w:rPr>
        <w:t xml:space="preserve">会议主要内容</w:t>
      </w:r>
    </w:p>
    <w:p>
      <w:r>
        <w:rPr>
          <w:sz w:val="22"/>
        </w:rPr>
        <w:t xml:space="preserve">1. 组长对校务智能问答机器人项目进行总体介绍，说明课程任务、预期交付物和团队协作方式。</w:t>
      </w:r>
    </w:p>
    <w:p>
      <w:r>
        <w:rPr>
          <w:sz w:val="22"/>
        </w:rPr>
        <w:t xml:space="preserve">2. 团队讨论项目实施路径，对需求分析、计划编制、文档整理和阶段评审进行初步拆分。</w:t>
      </w:r>
    </w:p>
    <w:p>
      <w:r>
        <w:rPr>
          <w:sz w:val="22"/>
        </w:rPr>
        <w:t xml:space="preserve">3. 建立初步里程碑，明确近期需完成项目章程、可行性分析、需求工程项目计划、PPT和会议记录。</w:t>
      </w:r>
    </w:p>
    <w:p>
      <w:r>
        <w:rPr>
          <w:sz w:val="22"/>
        </w:rPr>
        <w:t xml:space="preserve">4. 确认本周成果统一在2026-03-15 20:00前提交给组长汇总。</w:t>
      </w:r>
    </w:p>
    <w:p>
      <w:r>
        <w:rPr>
          <w:b/>
          <w:sz w:val="24"/>
        </w:rPr>
        <w:t xml:space="preserve">任务分工</w:t>
      </w:r>
    </w:p>
    <w:p>
      <w:r>
        <w:rPr>
          <w:sz w:val="22"/>
        </w:rPr>
        <w:t xml:space="preserve">许霖烽：统筹规划汇总，协调成员提交材料并检查整体一致性。</w:t>
      </w:r>
    </w:p>
    <w:p>
      <w:r>
        <w:rPr>
          <w:sz w:val="22"/>
        </w:rPr>
        <w:t xml:space="preserve">虞子琰：撰写可行性分析报告，补充项目背景、可行性判断和风险说明。</w:t>
      </w:r>
    </w:p>
    <w:p>
      <w:r>
        <w:rPr>
          <w:sz w:val="22"/>
        </w:rPr>
        <w:t xml:space="preserve">王振恺：撰写需求工程项目计划，明确阶段安排、工作内容和交付节点。</w:t>
      </w:r>
    </w:p>
    <w:p>
      <w:r>
        <w:rPr>
          <w:sz w:val="22"/>
        </w:rPr>
        <w:t xml:space="preserve">袁萍：撰写PPT和会议记录，整理本次讨论结论。</w:t>
      </w:r>
    </w:p>
    <w:p>
      <w:r>
        <w:rPr>
          <w:sz w:val="22"/>
        </w:rPr>
        <w:t xml:space="preserve">冯沛一：撰写项目章程，明确项目目标、范围、角色和约束。</w:t>
      </w:r>
    </w:p>
    <w:p>
      <w:r>
        <w:rPr>
          <w:b/>
          <w:sz w:val="24"/>
        </w:rPr>
        <w:t xml:space="preserve">备注</w:t>
      </w:r>
    </w:p>
    <w:p>
      <w:r>
        <w:rPr>
          <w:sz w:val="22"/>
        </w:rPr>
        <w:t xml:space="preserve">本次会议为项目启动讨论，后续会议按日期顺序延续编号。</w:t>
      </w:r>
    </w:p>
    <w:sectPr>
      <w:pgSz w:w="11906" w:h="16838"/>
      <w:pgMar w:top="1440" w:right="1440" w:bottom="1440" w:left="1440" w:header="708" w:footer="708" w:gutter="0"/>
      <w:cols w:space="708"/>
      <w:docGrid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26D6EDE"/>
    <w:multiLevelType w:val="singleLevel"/>
    <w:tmpl w:val="A26D6ED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1631947"/>
    <w:rsid w:val="11631947"/>
    <w:rsid w:val="3DF00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180</Words>
  <Characters>193</Characters>
  <Lines>0</Lines>
  <Paragraphs>0</Paragraphs>
  <TotalTime>0</TotalTime>
  <ScaleCrop>false</ScaleCrop>
  <LinksUpToDate>false</LinksUpToDate>
  <CharactersWithSpaces>193</CharactersWithSpaces>
  <Application>WPS Office_12.1.0.24031_F1E327BC-269C-435d-A152-05C5408002CA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2026-04-07T06:01:00Z</dcterms:created>
  <dc:creator>32201163</dc:creator>
  <cp:lastModifiedBy>32201163</cp:lastModifiedBy>
  <dcterms:modified xsi:type="dcterms:W3CDTF">2026-04-07T06:55:03Z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2052-12.1.0.24031</vt:lpwstr>
  </property>
  <property fmtid="{D5CDD505-2E9C-101B-9397-08002B2CF9AE}" pid="3" name="ICV">
    <vt:lpwstr>6B1E40FE6D6D4E11A60D04C713DC461F_11</vt:lpwstr>
  </property>
  <property fmtid="{D5CDD505-2E9C-101B-9397-08002B2CF9AE}" pid="4" name="KSOTemplateDocerSaveRecord">
    <vt:lpwstr>eyJoZGlkIjoiMWJlZjdkYmQxNzcyYTg0NmNmNWRhZTFjYjZhZjc3MTAiLCJ1c2VySWQiOiIxODE1MTgwNTI2In0=</vt:lpwstr>
  </property>
</Properties>
</file>