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课程大作业评审检查表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SRA2026-CHK-V1.4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课程大作业评审检查表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  <w:tc>
          <w:tcPr/>
          <w:p>
            <w:pPr>
              <w:pStyle w:val="Compac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评审整改与证据矩阵版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40条可追溯业务需求、47个用例、78条测试用例、16项评审/变更问题</w:t>
            </w:r>
          </w:p>
        </w:tc>
      </w:tr>
    </w:tbl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建立变更控制和评审检查初稿。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补充变更申请、影响分析和评审责任人。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补充整改跟踪、优先级和基线兼容性。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形成最终基线发布材料。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按课程两页评审表逐项补充证据、整改动作和记录位置。</w:t>
            </w:r>
          </w:p>
        </w:tc>
      </w:tr>
    </w:tbl>
    <w:bookmarkEnd w:id="10"/>
    <w:bookmarkStart w:id="11" w:name="总体结论"/>
    <w:p>
      <w:pPr>
        <w:pStyle w:val="Heading1"/>
      </w:pPr>
      <w:r>
        <w:t xml:space="preserve">1. </w:t>
      </w:r>
      <w:r>
        <w:rPr>
          <w:rFonts w:hint="eastAsia"/>
        </w:rPr>
        <w:t xml:space="preserve">总体结论</w:t>
      </w:r>
    </w:p>
    <w:p>
      <w:pPr>
        <w:pStyle w:val="FirstParagraph"/>
      </w:pPr>
      <w:r>
        <w:rPr>
          <w:rFonts w:hint="eastAsia"/>
        </w:rPr>
        <w:t xml:space="preserve">根据课程评审表两页共54项检查内容，项目组已完成逐项核对。已有证据分布在项目章程、项目计划、会议纪要、需求分析、Vision</w:t>
      </w:r>
      <w:r>
        <w:t xml:space="preserve"> &amp; </w:t>
      </w:r>
      <w:r>
        <w:rPr>
          <w:rFonts w:hint="eastAsia"/>
        </w:rPr>
        <w:t xml:space="preserve">Scope、SRS、测试文档、评审与基线记录、配置管理、CCB变更记录、发布运维手册、项目总结和提交截图中。对检查中发现的薄弱项，已通过本次</w:t>
      </w:r>
      <w:r>
        <w:t xml:space="preserve"> V1.4 </w:t>
      </w:r>
      <w:r>
        <w:rPr>
          <w:rFonts w:hint="eastAsia"/>
        </w:rPr>
        <w:t xml:space="preserve">版本补充</w:t>
      </w:r>
      <w:r>
        <w:t xml:space="preserve"> CCB </w:t>
      </w:r>
      <w:r>
        <w:rPr>
          <w:rFonts w:hint="eastAsia"/>
        </w:rPr>
        <w:t xml:space="preserve">明细、评审证据矩阵和整改闭环记录。</w:t>
      </w:r>
    </w:p>
    <w:bookmarkEnd w:id="11"/>
    <w:bookmarkStart w:id="12" w:name="第1页评审条目证据矩阵"/>
    <w:p>
      <w:pPr>
        <w:pStyle w:val="Heading1"/>
      </w:pPr>
      <w:r>
        <w:t xml:space="preserve">2. </w:t>
      </w:r>
      <w:r>
        <w:rPr>
          <w:rFonts w:hint="eastAsia"/>
        </w:rPr>
        <w:t xml:space="preserve">第1页评审条目证据矩阵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每个里程碑阶段是否准备演示材料，格式和效果如何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08-演示文稿</w:t>
            </w:r>
            <w:r>
              <w:t xml:space="preserve"> </w:t>
            </w:r>
            <w:r>
              <w:rPr>
                <w:rFonts w:hint="eastAsia"/>
              </w:rPr>
              <w:t xml:space="preserve">包含项目展示PPT；</w:t>
            </w:r>
            <w:r>
              <w:rPr>
                <w:rStyle w:val="VerbatimChar"/>
                <w:rFonts w:hint="eastAsia"/>
              </w:rPr>
              <w:t xml:space="preserve">12-评审与基线/评审核对成果展示.pptx</w:t>
            </w:r>
            <w:r>
              <w:t xml:space="preserve"> </w:t>
            </w:r>
            <w:r>
              <w:rPr>
                <w:rFonts w:hint="eastAsia"/>
              </w:rPr>
              <w:t xml:space="preserve">对应评审展示；按里程碑归档。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是否完成全部里程碑任务并按时提交，是否有评审表和提交截图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15-项目总结/项目收尾材料/评审表-需求工程项目收尾.pdf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小组作业提交记录</w:t>
            </w:r>
            <w:r>
              <w:t xml:space="preserve"> </w:t>
            </w:r>
            <w:r>
              <w:rPr>
                <w:rFonts w:hint="eastAsia"/>
              </w:rPr>
              <w:t xml:space="preserve">截图归档。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是否提交项目章程，内容是否完整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02-项目章程/校务问答机器人项目章程.docx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是否提交需求项目计划，是否采用模板且合适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04-项目计划/项目开发计划(PDP).docx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是否经常召开会议并有合理及时的会议记录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01-会议纪要</w:t>
            </w:r>
            <w:r>
              <w:t xml:space="preserve"> </w:t>
            </w:r>
            <w:r>
              <w:rPr>
                <w:rFonts w:hint="eastAsia"/>
              </w:rPr>
              <w:t xml:space="preserve">覆盖</w:t>
            </w:r>
            <w:r>
              <w:t xml:space="preserve"> 2026-03-14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2026-06-05，记录上周完成、评分、改进和下周任务。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各里程碑是否有内部评审记录及评审后修改完善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12-评审与基线/评审与基线记录(RB).docx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  <w:r>
              <w:t xml:space="preserve"> R1-R4 </w:t>
            </w:r>
            <w:r>
              <w:rPr>
                <w:rFonts w:hint="eastAsia"/>
              </w:rPr>
              <w:t xml:space="preserve">与16项整改闭环。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是否采用配置管理工具进行版本管理，效果如何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13-质量与配置管理/配置管理计划(CMP).docx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Git </w:t>
            </w:r>
            <w:r>
              <w:rPr>
                <w:rFonts w:hint="eastAsia"/>
              </w:rPr>
              <w:t xml:space="preserve">历史记录；文档版本已迁入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是否随项目进展更新文档并可追溯历史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提交历史、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进度更新和各文档版本历史可追溯。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WBS是否合理，覆盖项目5阶段和需求工程2阶段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04-项目计划(PDP)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09-甘特图</w:t>
            </w:r>
            <w:r>
              <w:t xml:space="preserve"> </w:t>
            </w:r>
            <w:r>
              <w:rPr>
                <w:rFonts w:hint="eastAsia"/>
              </w:rPr>
              <w:t xml:space="preserve">覆盖启动、计划、需求、评审、收尾及需求获取/需求分析。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是否明确给组员分配任务且合理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PDP、会议纪要、甘特图均含负责人分配。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是否采用Project/GANTT工具绘图，网络图是否有里程碑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09-甘特图/项目管理甘特图.gantt</w:t>
            </w:r>
            <w:r>
              <w:t xml:space="preserve"> </w:t>
            </w:r>
            <w:r>
              <w:rPr>
                <w:rFonts w:hint="eastAsia"/>
              </w:rPr>
              <w:t xml:space="preserve">已更新8个里程碑和iOdraw前置任务。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需求计划是否包含风险、人力、预算等子计划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t xml:space="preserve">PDP </w:t>
            </w:r>
            <w:r>
              <w:rPr>
                <w:rFonts w:hint="eastAsia"/>
              </w:rPr>
              <w:t xml:space="preserve">和</w:t>
            </w:r>
            <w:r>
              <w:t xml:space="preserve"> FAR </w:t>
            </w:r>
            <w:r>
              <w:rPr>
                <w:rFonts w:hint="eastAsia"/>
              </w:rPr>
              <w:t xml:space="preserve">包含风险、人力资源、成本/预算、质量和配置安排。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最终计划是否与实际有偏差，是否有资源过载及原因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项目总结和甘特图记录最终100%完成；偏差主要来自文档口径统一和</w:t>
            </w:r>
            <w:r>
              <w:t xml:space="preserve"> iOdraw </w:t>
            </w:r>
            <w:r>
              <w:rPr>
                <w:rFonts w:hint="eastAsia"/>
              </w:rPr>
              <w:t xml:space="preserve">依赖格式修正，无里程碑延期。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是否提交Vision</w:t>
            </w:r>
            <w:r>
              <w:t xml:space="preserve"> &amp; </w:t>
            </w:r>
            <w:r>
              <w:rPr>
                <w:rFonts w:hint="eastAsia"/>
              </w:rPr>
              <w:t xml:space="preserve">Scope，是否采用Context</w:t>
            </w:r>
            <w:r>
              <w:t xml:space="preserve">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06-视图与范围/愿景与范围文档(VS).docx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系统上下文图(CD).docx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是否识别用户群、用户代表并明确职责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05-需求分析/用户群与代表(UG).docx</w:t>
            </w:r>
            <w:r>
              <w:rPr>
                <w:rFonts w:hint="eastAsia"/>
              </w:rPr>
              <w:t xml:space="preserve">，用户代表包含陈鹏宇、苏奎、杨成等。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是否对用户群和用户代表分类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05-需求分析/用户分类文档.docx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是否对每个用户代表进行需求获取和确认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师生访谈记录.doc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需求获取记录(RG).docx</w:t>
            </w:r>
            <w:r>
              <w:rPr>
                <w:rFonts w:hint="eastAsia"/>
              </w:rPr>
              <w:t xml:space="preserve">、问卷和JAD记录覆盖学生、管理员、教师代表。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是否制定原型辅助获取，工具和效果如何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原型设计文档(PT).docx</w:t>
            </w:r>
            <w:r>
              <w:t xml:space="preserve"> </w:t>
            </w:r>
            <w:r>
              <w:rPr>
                <w:rFonts w:hint="eastAsia"/>
              </w:rPr>
              <w:t xml:space="preserve">记录Figma/墨刀/Axure原型和反馈。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是否将每个用户需求描述为用例文档并采用模板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用例文档(UC).docx</w:t>
            </w:r>
            <w:r>
              <w:t xml:space="preserve"> </w:t>
            </w:r>
            <w:r>
              <w:rPr>
                <w:rFonts w:hint="eastAsia"/>
              </w:rPr>
              <w:t xml:space="preserve">采用统一用例模板。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用例文档是否含用例图、场景、界面原型、DM，工具是否合适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UC含用例图、场景、界面原型、领域模型，工具含Mermaid/PlantUML/Draw.io/Figma。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是否记录每个用户非功能需求，描述是否正确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07-SRS/非功能性需求(NFR).docx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是否对需求优先级打分排序，量化方法是否合适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使用</w:t>
            </w:r>
            <w:r>
              <w:t xml:space="preserve"> MoSCoW </w:t>
            </w:r>
            <w:r>
              <w:rPr>
                <w:rFonts w:hint="eastAsia"/>
              </w:rPr>
              <w:t xml:space="preserve">和用户群权重，P0/P1/P2排序。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是否分析每个需求可行性，有无不可行需求及记录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FAR、SRS范围排除项和CR-04记录不可行写操作边界。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是否召开JAD会议并有完整有效记录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JAD会议汇报(2).docx</w:t>
            </w:r>
            <w:r>
              <w:t xml:space="preserve"> </w:t>
            </w:r>
            <w:r>
              <w:rPr>
                <w:rFonts w:hint="eastAsia"/>
              </w:rPr>
              <w:t xml:space="preserve">与会议纪要。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需求是否清晰到可移交其他小组设计实现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SRS、RTM、UC、TCS、设计文档形成可移交包。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SRS内容是否完整，是否含功能/非功能且达要求下限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07-SRS/软件需求规格说明书(SRS).docx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SRS是否对全部用户需求排序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SRS需求表均含优先级。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优先级是否考虑用户群分类，是否处理需求冲突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SRS、用户分类文档、JAD记录说明冲突处理；责任复核：王振恺。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SRS是否包含数据字典且完整准确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SRS与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数据需求规格说明书(DRD).docx</w:t>
            </w:r>
            <w:r>
              <w:t xml:space="preserve">。</w:t>
            </w:r>
          </w:p>
        </w:tc>
      </w:tr>
    </w:tbl>
    <w:bookmarkEnd w:id="12"/>
    <w:bookmarkStart w:id="13" w:name="第2页评审条目证据矩阵"/>
    <w:p>
      <w:pPr>
        <w:pStyle w:val="Heading1"/>
      </w:pPr>
      <w:r>
        <w:t xml:space="preserve">3. </w:t>
      </w:r>
      <w:r>
        <w:rPr>
          <w:rFonts w:hint="eastAsia"/>
        </w:rPr>
        <w:t xml:space="preserve">第2页评审条目证据矩阵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证据与整改记录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是否基于数据字典定义ER图，是否准确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DRD、DBDD和SRS数据章节。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SRS是否定义实现环境和运行环境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SRS运行环境章节、SIM/DG部署文档。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SRS是否标明需求来源并建立链接/索引关系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RTM矩阵记录需求-来源-用例-测试链路。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复杂需求是否用UML进一步分析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UC、SRS和设计文档含用例图、活动图、时序图、领域模型。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UML图例是否匹配需求对象且准确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R3评审修正User继承关系，CR-09关闭。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每个需求是否可独立测试验证，是否提交Test</w:t>
            </w:r>
            <w:r>
              <w:t xml:space="preserve"> 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11-测试文档/测试用例说明书(TCS).docx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P2-07</w:t>
            </w:r>
          </w:p>
        </w:tc>
        <w:tc>
          <w:tcPr/>
          <w:p>
            <w:pPr>
              <w:pStyle w:val="Compact"/>
            </w:pPr>
            <w:r>
              <w:t xml:space="preserve">Test </w:t>
            </w:r>
            <w:r>
              <w:rPr>
                <w:rFonts w:hint="eastAsia"/>
              </w:rPr>
              <w:t xml:space="preserve">Case方法、数量、充分性和有效性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78条测试用例，采用等价类、边界值、场景、权限、安全和性能方法。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是否提交初步User</w:t>
            </w:r>
            <w:r>
              <w:t xml:space="preserve"> </w:t>
            </w:r>
            <w:r>
              <w:rPr>
                <w:rFonts w:hint="eastAsia"/>
              </w:rPr>
              <w:t xml:space="preserve">Manual且正确有效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14-发布运维与用户手册/软件用户手册(SUM).docx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是否对SRS正式内部评审并有记录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RB记录R1-R4；责任复核：袁萍。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是否完善评审要求修改项并有记录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RB和本文件记录16项CR/整改闭环；责任复核：虞子琰。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P2-11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Baseline是否正式发布并定义版本号、提交配置系统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SRS-BASELINE-V1.0，RB和CMP记录配置项。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是否采用需求管理工具录入需求并建立跟踪矩阵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采用Git+RTM轻量需求管理，SRS/TCS/RB记录追踪链；责任复核：虞子琰。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是否建立CCB组织和人选，理由是什么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CCB章程.docx</w:t>
            </w:r>
            <w:r>
              <w:t xml:space="preserve"> </w:t>
            </w:r>
            <w:r>
              <w:rPr>
                <w:rFonts w:hint="eastAsia"/>
              </w:rPr>
              <w:t xml:space="preserve">已补充成员、职责和用户代表参与方式。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是否提交需求变更申请报告，内容是否完整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需求变更报告(CR).docx</w:t>
            </w:r>
            <w:r>
              <w:t xml:space="preserve"> </w:t>
            </w:r>
            <w:r>
              <w:rPr>
                <w:rFonts w:hint="eastAsia"/>
              </w:rPr>
              <w:t xml:space="preserve">V1.4补充16项CR明细。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是否用需求管理工具进行变更影响分析，效果如何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CR报告记录范围、进度、工作量、依赖和风险影响。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变更如何影响任务顺序、依赖、工作量或进度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CR报告第3章和甘特图记录；无里程碑延期。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界面原型是否高保真且交互便捷有效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PT、用户反馈和SUM记录高保真原型与验证结果。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是否考虑移动端访问，界面是否适配移动终端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PT、SUM和后续三个月计划记录移动端适配。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后续设计、开发、部署、测试阶段计划是否完成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PDP、设计文档、DG、TP/TR覆盖后续阶段计划。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是否完成课程阶段之外的设计、实现等工作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10-设计文档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14-发布运维与用户手册</w:t>
            </w:r>
            <w:r>
              <w:t xml:space="preserve"> </w:t>
            </w:r>
            <w:r>
              <w:rPr>
                <w:rFonts w:hint="eastAsia"/>
              </w:rPr>
              <w:t xml:space="preserve">和测试文档已提交。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是否进行Team</w:t>
            </w:r>
            <w:r>
              <w:t xml:space="preserve"> </w:t>
            </w:r>
            <w:r>
              <w:rPr>
                <w:rFonts w:hint="eastAsia"/>
              </w:rPr>
              <w:t xml:space="preserve">Building，目的、方式和效果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会议纪要与项目总结记录分工磨合、角色同步和评审协作。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是否提交项目总结报告和总结PPT，格式内容是否合格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15-项目总结/项目开发总结报告(PDSR).docx</w:t>
            </w:r>
            <w:r>
              <w:t xml:space="preserve"> </w:t>
            </w:r>
            <w:r>
              <w:rPr>
                <w:rFonts w:hint="eastAsia"/>
              </w:rPr>
              <w:t xml:space="preserve">和演示PPT。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总结报告是否总结问题、经验教训和原因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PDSR第6章。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总结报告是否给出成员评价、绩效排序和打分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15-项目总结/任务完成总结.docx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后续三个月完成移动课堂助理需求时怎么做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已补充记录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见本文件第5章后续三个月计划。</w:t>
            </w:r>
          </w:p>
        </w:tc>
      </w:tr>
    </w:tbl>
    <w:bookmarkEnd w:id="13"/>
    <w:bookmarkStart w:id="14" w:name="评审整改闭环记录"/>
    <w:p>
      <w:pPr>
        <w:pStyle w:val="Heading1"/>
      </w:pPr>
      <w:r>
        <w:t xml:space="preserve">4. </w:t>
      </w:r>
      <w:r>
        <w:rPr>
          <w:rFonts w:hint="eastAsia"/>
        </w:rPr>
        <w:t xml:space="preserve">评审整改闭环记录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问题/改进点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IMP-01</w:t>
            </w:r>
          </w:p>
        </w:tc>
        <w:tc>
          <w:tcPr/>
          <w:p>
            <w:pPr>
              <w:pStyle w:val="Compact"/>
            </w:pPr>
            <w:r>
              <w:t xml:space="preserve">P1-06/P2-10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需要证明评审意见已修改并有记录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汇总R1-R4</w:t>
            </w:r>
            <w:r>
              <w:t xml:space="preserve"> </w:t>
            </w:r>
            <w:r>
              <w:rPr>
                <w:rFonts w:hint="eastAsia"/>
              </w:rPr>
              <w:t xml:space="preserve">16项CR，补充CR报告和CCB审核记录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IMP-02</w:t>
            </w:r>
          </w:p>
        </w:tc>
        <w:tc>
          <w:tcPr/>
          <w:p>
            <w:pPr>
              <w:pStyle w:val="Compact"/>
            </w:pPr>
            <w:r>
              <w:t xml:space="preserve">P1-07/P1-08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版本管理需体现最终文件和历史追溯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使用Git维护版本，清理版本副本，保留历史提交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IMP-03</w:t>
            </w:r>
          </w:p>
        </w:tc>
        <w:tc>
          <w:tcPr/>
          <w:p>
            <w:pPr>
              <w:pStyle w:val="Compact"/>
            </w:pPr>
            <w:r>
              <w:t xml:space="preserve">P1-11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甘特图前置任务和里程碑需准确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修正iOdraw行号依赖，保留8个里程碑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P2-13至P2-16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CCB文档缺少逐项审批和影响分析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补充CCB章程、CR报告、审核记录V1.4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IMP-05</w:t>
            </w:r>
          </w:p>
        </w:tc>
        <w:tc>
          <w:tcPr/>
          <w:p>
            <w:pPr>
              <w:pStyle w:val="Compact"/>
            </w:pPr>
            <w:r>
              <w:t xml:space="preserve">P2-25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缺少后续三个月移动课堂助理响应计划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新增第5章计划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已关闭</w:t>
            </w:r>
          </w:p>
        </w:tc>
      </w:tr>
    </w:tbl>
    <w:bookmarkEnd w:id="14"/>
    <w:bookmarkStart w:id="15" w:name="后续三个月移动课堂助理需求响应计划"/>
    <w:p>
      <w:pPr>
        <w:pStyle w:val="Heading1"/>
      </w:pPr>
      <w:r>
        <w:t xml:space="preserve">5. </w:t>
      </w:r>
      <w:r>
        <w:rPr>
          <w:rFonts w:hint="eastAsia"/>
        </w:rPr>
        <w:t xml:space="preserve">后续三个月移动课堂助理需求响应计划</w:t>
      </w:r>
    </w:p>
    <w:p>
      <w:pPr>
        <w:pStyle w:val="FirstParagraph"/>
      </w:pPr>
      <w:r>
        <w:rPr>
          <w:rFonts w:hint="eastAsia"/>
        </w:rPr>
        <w:t xml:space="preserve">若接下来三个月需要完成教师提出的移动课堂助理需求，项目组采用以下步骤：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第1-2周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重新识别移动课堂助理干系人，访谈教师、学生、助教和教务管理员。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访谈记录、用户分类、需求获取记录。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第3-4周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建立移动端课堂签到、课堂问答、资源推送、随堂测验、学习反馈等场景和原型。</w:t>
            </w:r>
          </w:p>
        </w:tc>
        <w:tc>
          <w:tcPr/>
          <w:p>
            <w:pPr>
              <w:pStyle w:val="Compact"/>
            </w:pPr>
            <w:r>
              <w:t xml:space="preserve">Vision &amp; Scope、Context </w:t>
            </w:r>
            <w:r>
              <w:rPr>
                <w:rFonts w:hint="eastAsia"/>
              </w:rPr>
              <w:t xml:space="preserve">Diagram、原型文档。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第5-6周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编写SRS、用例、非功能需求、数据字典和RTM。</w:t>
            </w:r>
          </w:p>
        </w:tc>
        <w:tc>
          <w:tcPr/>
          <w:p>
            <w:pPr>
              <w:pStyle w:val="Compact"/>
            </w:pPr>
            <w:r>
              <w:t xml:space="preserve">SRS、UC、NFR、DRD、RTM。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第7-8周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进行内部评审和用户代表确认，建立SRS</w:t>
            </w:r>
            <w:r>
              <w:t xml:space="preserve"> Baseline。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评审记录、整改跟踪、SRS</w:t>
            </w:r>
            <w:r>
              <w:t xml:space="preserve"> Baseline。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第9-10周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补充概要设计、接口设计、数据库设计、测试计划和测试用例。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设计文档、TP、TCS。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第11-12周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完成原型验证、回归测试、用户手册、部署说明和总结汇报。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TR、SUM、DG、PDSR、演示PPT。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执行原则：继续采用Git版本管理、CCB变更控制、RTM追溯矩阵和里程碑评审，确保每项需求均可来源追溯、可实现、可测试、可评审。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课程大作业评审检查表</dc:title>
  <dc:creator/>
  <cp:keywords/>
  <dcterms:created xsi:type="dcterms:W3CDTF">2026-06-20T09:26:32Z</dcterms:created>
  <dcterms:modified xsi:type="dcterms:W3CDTF">2026-06-20T09:26:32Z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