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CCB章程</w:t>
      </w:r>
    </w:p>
    <w:bookmarkStart w:id="9" w:name="文档级元信息"/>
    <w:p>
      <w:pPr>
        <w:pStyle w:val="Heading1"/>
      </w:pPr>
      <w:r>
        <w:rPr>
          <w:rFonts w:hint="eastAsia"/>
        </w:rPr>
        <w:t xml:space="preserve">文档级元信息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CCB-SRA2026-G10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CCB章程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校务问答机器人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  <w:tc>
          <w:tcPr/>
          <w:p>
            <w:pPr>
              <w:pStyle w:val="Compact"/>
            </w:pPr>
            <w:r>
              <w:t xml:space="preserve">V1.4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评审整改补充版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t xml:space="preserve">2026-06-20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适用基线</w:t>
            </w:r>
          </w:p>
        </w:tc>
        <w:tc>
          <w:tcPr/>
          <w:p>
            <w:pPr>
              <w:pStyle w:val="Compact"/>
            </w:pPr>
            <w:r>
              <w:t xml:space="preserve">SRS-BASELINE-V1.0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许霖烽、王振恺</w:t>
            </w:r>
          </w:p>
        </w:tc>
      </w:tr>
    </w:tbl>
    <w:bookmarkEnd w:id="9"/>
    <w:bookmarkStart w:id="10" w:name="版本修订记录"/>
    <w:p>
      <w:pPr>
        <w:pStyle w:val="Heading1"/>
      </w:pPr>
      <w:r>
        <w:rPr>
          <w:rFonts w:hint="eastAsia"/>
        </w:rPr>
        <w:t xml:space="preserve">版本修订记录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建立变更控制和评审检查初稿。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补充变更申请、影响分析和评审责任人。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补充整改跟踪、优先级和基线兼容性。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形成最终基线发布材料。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2026-06-20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按课程评审表补充CCB组织、权限、表决规则和归档要求。</w:t>
            </w:r>
          </w:p>
        </w:tc>
      </w:tr>
    </w:tbl>
    <w:bookmarkEnd w:id="10"/>
    <w:bookmarkStart w:id="11" w:name="目的与适用范围"/>
    <w:p>
      <w:pPr>
        <w:pStyle w:val="Heading1"/>
      </w:pPr>
      <w:r>
        <w:t xml:space="preserve">1. </w:t>
      </w:r>
      <w:r>
        <w:rPr>
          <w:rFonts w:hint="eastAsia"/>
        </w:rPr>
        <w:t xml:space="preserve">目的与适用范围</w:t>
      </w:r>
    </w:p>
    <w:p>
      <w:pPr>
        <w:pStyle w:val="FirstParagraph"/>
      </w:pPr>
      <w:r>
        <w:rPr>
          <w:rFonts w:hint="eastAsia"/>
        </w:rPr>
        <w:t xml:space="preserve">本章程用于规范校务问答机器人项目在</w:t>
      </w:r>
      <w:r>
        <w:t xml:space="preserve"> SRS </w:t>
      </w:r>
      <w:r>
        <w:rPr>
          <w:rFonts w:hint="eastAsia"/>
        </w:rPr>
        <w:t xml:space="preserve">基线发布后发生的需求、范围、接口、原型、测试和文档变更。所有影响</w:t>
      </w:r>
      <w:r>
        <w:t xml:space="preserve"> </w:t>
      </w:r>
      <w:r>
        <w:rPr>
          <w:rFonts w:hint="eastAsia"/>
        </w:rPr>
        <w:t xml:space="preserve">SRS-BASELINE-V1.0、测试用例、项目计划或交付文档的修改，均需通过</w:t>
      </w:r>
      <w:r>
        <w:t xml:space="preserve"> CCB </w:t>
      </w:r>
      <w:r>
        <w:rPr>
          <w:rFonts w:hint="eastAsia"/>
        </w:rPr>
        <w:t xml:space="preserve">进行记录、影响分析、审批、实施和验证。</w:t>
      </w:r>
    </w:p>
    <w:bookmarkEnd w:id="11"/>
    <w:bookmarkStart w:id="12" w:name="ccb-组织与职责"/>
    <w:p>
      <w:pPr>
        <w:pStyle w:val="Heading1"/>
      </w:pPr>
      <w:r>
        <w:t xml:space="preserve">2. CCB </w:t>
      </w:r>
      <w:r>
        <w:rPr>
          <w:rFonts w:hint="eastAsia"/>
        </w:rPr>
        <w:t xml:space="preserve">组织与职责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CCB主席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许霖烽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主持评审，确认变更是否进入基线。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冯沛一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判断需求表述、优先级、来源和追溯关系是否完整。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计划与配置负责人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王振恺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评估进度、WBS、甘特图、版本库和配置项影响。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虞子琰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评估测试用例、验收标准、缺陷回归和质量风险。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原型与用户协同负责人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袁萍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评估原型、用户反馈和界面体验影响。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陈鹏宇、苏奎、杨成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分别代表学生/管理员/教师用户确认业务影响。</w:t>
            </w:r>
          </w:p>
        </w:tc>
      </w:tr>
    </w:tbl>
    <w:bookmarkEnd w:id="12"/>
    <w:bookmarkStart w:id="13" w:name="变更分类与优先级"/>
    <w:p>
      <w:pPr>
        <w:pStyle w:val="Heading1"/>
      </w:pPr>
      <w:r>
        <w:t xml:space="preserve">3. </w:t>
      </w:r>
      <w:r>
        <w:rPr>
          <w:rFonts w:hint="eastAsia"/>
        </w:rPr>
        <w:t xml:space="preserve">变更分类与优先级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A类</w:t>
            </w:r>
            <w:r>
              <w:t xml:space="preserve"> </w:t>
            </w:r>
            <w:r>
              <w:rPr>
                <w:rFonts w:hint="eastAsia"/>
              </w:rPr>
              <w:t xml:space="preserve">需求基线变更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新增/删除核心需求、调整P0/P1优先级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CCB全体评审，用户代表确认。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B类</w:t>
            </w:r>
            <w:r>
              <w:t xml:space="preserve"> </w:t>
            </w:r>
            <w:r>
              <w:rPr>
                <w:rFonts w:hint="eastAsia"/>
              </w:rPr>
              <w:t xml:space="preserve">文档一致性变更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术语、编号、交叉引用、RTM矩阵修正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CCB主席、需求负责人、配置负责人确认。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C类</w:t>
            </w:r>
            <w:r>
              <w:t xml:space="preserve"> </w:t>
            </w:r>
            <w:r>
              <w:rPr>
                <w:rFonts w:hint="eastAsia"/>
              </w:rPr>
              <w:t xml:space="preserve">测试与质量变更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新增测试用例、调整性能指标、补充验收标准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测试负责人确认，必要时用户代表复核。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D类</w:t>
            </w:r>
            <w:r>
              <w:t xml:space="preserve"> </w:t>
            </w:r>
            <w:r>
              <w:rPr>
                <w:rFonts w:hint="eastAsia"/>
              </w:rPr>
              <w:t xml:space="preserve">原型与说明变更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原型交互、用户手册、演示材料补充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原型负责人和对应用户代表确认。</w:t>
            </w:r>
          </w:p>
        </w:tc>
      </w:tr>
    </w:tbl>
    <w:bookmarkEnd w:id="13"/>
    <w:bookmarkStart w:id="14" w:name="变更流程"/>
    <w:p>
      <w:pPr>
        <w:pStyle w:val="Heading1"/>
      </w:pPr>
      <w:r>
        <w:t xml:space="preserve">4. </w:t>
      </w:r>
      <w:r>
        <w:rPr>
          <w:rFonts w:hint="eastAsia"/>
        </w:rPr>
        <w:t xml:space="preserve">变更流程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提交</w:t>
      </w:r>
      <w:r>
        <w:t xml:space="preserve"> </w:t>
      </w:r>
      <w:r>
        <w:rPr>
          <w:rFonts w:hint="eastAsia"/>
        </w:rPr>
        <w:t xml:space="preserve">CR：提出人填写变更原因、影响范围、期望完成日期和关联需求编号。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初筛：CCB主席判断是否纳入</w:t>
      </w:r>
      <w:r>
        <w:t xml:space="preserve"> CCB </w:t>
      </w:r>
      <w:r>
        <w:rPr>
          <w:rFonts w:hint="eastAsia"/>
        </w:rPr>
        <w:t xml:space="preserve">流程，重复或无效请求退回说明。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影响分析：需求、计划、测试、配置负责人分别评估范围、工期、工作量、风险和追溯关系。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CCB评审：按变更优先级讨论并投票，形成批准、暂缓或拒绝结论。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实施整改：责任人修改相关文档、原型、测试用例或计划。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验证关闭：验证人检查修改结果，确认</w:t>
      </w:r>
      <w:r>
        <w:t xml:space="preserve"> </w:t>
      </w:r>
      <w:r>
        <w:rPr>
          <w:rFonts w:hint="eastAsia"/>
        </w:rPr>
        <w:t xml:space="preserve">RTM、版本号、截图或提交记录已归档。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基线更新：必要时更新配置项清单和</w:t>
      </w:r>
      <w:r>
        <w:t xml:space="preserve"> Git </w:t>
      </w:r>
      <w:r>
        <w:rPr>
          <w:rFonts w:hint="eastAsia"/>
        </w:rPr>
        <w:t xml:space="preserve">记录。</w:t>
      </w:r>
    </w:p>
    <w:bookmarkEnd w:id="14"/>
    <w:bookmarkStart w:id="15" w:name="表决规则"/>
    <w:p>
      <w:pPr>
        <w:pStyle w:val="Heading1"/>
      </w:pPr>
      <w:r>
        <w:t xml:space="preserve">5. </w:t>
      </w:r>
      <w:r>
        <w:rPr>
          <w:rFonts w:hint="eastAsia"/>
        </w:rPr>
        <w:t xml:space="preserve">表决规则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A类变更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至少4名CCB成员同意，且相关用户代表无反对意见。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B类变更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CCB主席、需求负责人、配置负责人均同意。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C类变更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测试负责人必须同意；涉及验收标准时需求负责人共同确认。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D类变更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原型负责人和对应用户代表同意即可实施。</w:t>
            </w:r>
          </w:p>
        </w:tc>
      </w:tr>
    </w:tbl>
    <w:bookmarkEnd w:id="15"/>
    <w:bookmarkStart w:id="16" w:name="归档要求"/>
    <w:p>
      <w:pPr>
        <w:pStyle w:val="Heading1"/>
      </w:pPr>
      <w:r>
        <w:t xml:space="preserve">6. </w:t>
      </w:r>
      <w:r>
        <w:rPr>
          <w:rFonts w:hint="eastAsia"/>
        </w:rPr>
        <w:t xml:space="preserve">归档要求</w:t>
      </w:r>
    </w:p>
    <w:p>
      <w:pPr>
        <w:pStyle w:val="FirstParagraph"/>
      </w:pPr>
      <w:r>
        <w:rPr>
          <w:rFonts w:hint="eastAsia"/>
        </w:rPr>
        <w:t xml:space="preserve">每项变更至少保留以下记录：CR编号、提出人、来源、影响分析、CCB结论、责任人、完成日期、验证人、状态、关联文档路径和</w:t>
      </w:r>
      <w:r>
        <w:t xml:space="preserve"> Git </w:t>
      </w:r>
      <w:r>
        <w:rPr>
          <w:rFonts w:hint="eastAsia"/>
        </w:rPr>
        <w:t xml:space="preserve">提交记录。归档位置为</w:t>
      </w:r>
      <w:r>
        <w:t xml:space="preserve"> </w:t>
      </w:r>
      <w:r>
        <w:rPr>
          <w:rStyle w:val="VerbatimChar"/>
          <w:rFonts w:hint="eastAsia"/>
        </w:rPr>
        <w:t xml:space="preserve">需求变更与CCB</w:t>
      </w:r>
      <w:r>
        <w:t xml:space="preserve"> </w:t>
      </w:r>
      <w:r>
        <w:rPr>
          <w:rFonts w:hint="eastAsia"/>
        </w:rPr>
        <w:t xml:space="preserve">目录、</w:t>
      </w:r>
      <w:r>
        <w:rPr>
          <w:rStyle w:val="VerbatimChar"/>
          <w:rFonts w:hint="eastAsia"/>
        </w:rPr>
        <w:t xml:space="preserve">12-评审与基线</w:t>
      </w:r>
      <w:r>
        <w:t xml:space="preserve"> </w:t>
      </w:r>
      <w:r>
        <w:rPr>
          <w:rFonts w:hint="eastAsia"/>
        </w:rPr>
        <w:t xml:space="preserve">目录及</w:t>
      </w:r>
      <w:r>
        <w:t xml:space="preserve"> Git </w:t>
      </w:r>
      <w:r>
        <w:rPr>
          <w:rFonts w:hint="eastAsia"/>
        </w:rPr>
        <w:t xml:space="preserve">历史。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CCB章程</dc:title>
  <dc:creator/>
  <cp:keywords/>
  <dcterms:created xsi:type="dcterms:W3CDTF">2026-06-20T09:26:31Z</dcterms:created>
  <dcterms:modified xsi:type="dcterms:W3CDTF">2026-06-20T09:26:31Z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