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87057487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341F3" w:rsidRPr="00611C9E" w:rsidRDefault="009341F3">
          <w:pPr>
            <w:pStyle w:val="a3"/>
            <w:spacing w:before="1540" w:after="240"/>
            <w:jc w:val="center"/>
            <w:rPr>
              <w:color w:val="000000" w:themeColor="text1"/>
            </w:rPr>
          </w:pPr>
          <w:r w:rsidRPr="00611C9E">
            <w:rPr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96"/>
              <w:szCs w:val="72"/>
            </w:rPr>
            <w:alias w:val="标题"/>
            <w:tag w:val=""/>
            <w:id w:val="1735040861"/>
            <w:placeholder>
              <w:docPart w:val="6ABFBDBB7FB54C91ABA7B9953743EA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9341F3" w:rsidRPr="00611C9E" w:rsidRDefault="003B138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1229FB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96"/>
                  <w:szCs w:val="72"/>
                </w:rPr>
                <w:t>数字图像处理</w:t>
              </w:r>
            </w:p>
          </w:sdtContent>
        </w:sdt>
        <w:sdt>
          <w:sdtPr>
            <w:rPr>
              <w:rFonts w:hint="eastAsia"/>
              <w:color w:val="000000" w:themeColor="text1"/>
              <w:sz w:val="32"/>
              <w:szCs w:val="28"/>
            </w:rPr>
            <w:alias w:val="副标题"/>
            <w:tag w:val=""/>
            <w:id w:val="328029620"/>
            <w:placeholder>
              <w:docPart w:val="54F5B3857AB041168F515EE6939F9E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341F3" w:rsidRPr="001229FB" w:rsidRDefault="003B1382">
              <w:pPr>
                <w:pStyle w:val="a3"/>
                <w:jc w:val="center"/>
                <w:rPr>
                  <w:color w:val="000000" w:themeColor="text1"/>
                  <w:sz w:val="32"/>
                  <w:szCs w:val="28"/>
                </w:rPr>
              </w:pPr>
              <w:r w:rsidRPr="001229FB">
                <w:rPr>
                  <w:rFonts w:hint="eastAsia"/>
                  <w:color w:val="000000" w:themeColor="text1"/>
                  <w:sz w:val="32"/>
                  <w:szCs w:val="28"/>
                </w:rPr>
                <w:t>第</w:t>
              </w:r>
              <w:r w:rsidR="00CB1D1C">
                <w:rPr>
                  <w:rFonts w:hint="eastAsia"/>
                  <w:color w:val="000000" w:themeColor="text1"/>
                  <w:sz w:val="32"/>
                  <w:szCs w:val="28"/>
                </w:rPr>
                <w:t>六</w:t>
              </w:r>
              <w:r w:rsidRPr="001229FB">
                <w:rPr>
                  <w:rFonts w:hint="eastAsia"/>
                  <w:color w:val="000000" w:themeColor="text1"/>
                  <w:sz w:val="32"/>
                  <w:szCs w:val="28"/>
                </w:rPr>
                <w:t>次作业</w:t>
              </w:r>
            </w:p>
          </w:sdtContent>
        </w:sdt>
        <w:p w:rsidR="009341F3" w:rsidRPr="00611C9E" w:rsidRDefault="009341F3">
          <w:pPr>
            <w:pStyle w:val="a3"/>
            <w:spacing w:before="480"/>
            <w:jc w:val="center"/>
            <w:rPr>
              <w:color w:val="000000" w:themeColor="text1"/>
            </w:rPr>
          </w:pPr>
          <w:r w:rsidRPr="00611C9E">
            <w:rPr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224" w:rsidRPr="00F40224" w:rsidRDefault="00F40224" w:rsidP="00F40224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2"/>
              <w:szCs w:val="32"/>
            </w:rPr>
          </w:pPr>
          <w:r w:rsidRPr="00611C9E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EE8B7" wp14:editId="6052BCC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8141970</wp:posOffset>
                    </wp:positionV>
                    <wp:extent cx="6553200" cy="557784"/>
                    <wp:effectExtent l="0" t="0" r="2540" b="127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FC6" w:rsidRDefault="004F3FC6" w:rsidP="00F40224">
                                <w:pPr>
                                  <w:pStyle w:val="a3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>摘要</w:t>
                                </w:r>
                              </w:p>
                              <w:p w:rsidR="004F3FC6" w:rsidRPr="00180049" w:rsidRDefault="004F3FC6" w:rsidP="00F40224">
                                <w:pPr>
                                  <w:pStyle w:val="a3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ab/>
                                </w:r>
                                <w:r w:rsidRPr="00180049">
                                  <w:rPr>
                                    <w:kern w:val="2"/>
                                    <w:sz w:val="21"/>
                                  </w:rPr>
                                  <w:t>本</w:t>
                                </w:r>
                                <w:r>
                                  <w:rPr>
                                    <w:rFonts w:hint="eastAsia"/>
                                    <w:kern w:val="2"/>
                                    <w:sz w:val="21"/>
                                  </w:rPr>
                                  <w:t>报告第一个任务是通过了解高斯噪声，椒盐噪声的产生方式，给目标图片加上噪声。并通过之前做过的各种滤波器进行滤波，最后分析各自的优缺点。第二个任务是推导维纳滤波器。所使用的编译环境是M</w:t>
                                </w:r>
                                <w:r>
                                  <w:rPr>
                                    <w:kern w:val="2"/>
                                    <w:sz w:val="21"/>
                                  </w:rPr>
                                  <w:t>atlab2018</w:t>
                                </w:r>
                                <w:r>
                                  <w:rPr>
                                    <w:rFonts w:hint="eastAsia"/>
                                    <w:kern w:val="2"/>
                                    <w:sz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EE8B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margin-left:464.8pt;margin-top:641.1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" filled="f" stroked="f" strokeweight=".5pt">
                    <v:textbox style="mso-fit-shape-to-text:t" inset="0,0,0,0">
                      <w:txbxContent>
                        <w:p w:rsidR="004F3FC6" w:rsidRDefault="004F3FC6" w:rsidP="00F40224">
                          <w:pPr>
                            <w:pStyle w:val="a3"/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>摘要</w:t>
                          </w:r>
                        </w:p>
                        <w:p w:rsidR="004F3FC6" w:rsidRPr="00180049" w:rsidRDefault="004F3FC6" w:rsidP="00F40224">
                          <w:pPr>
                            <w:pStyle w:val="a3"/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ab/>
                          </w:r>
                          <w:r w:rsidRPr="00180049">
                            <w:rPr>
                              <w:kern w:val="2"/>
                              <w:sz w:val="21"/>
                            </w:rPr>
                            <w:t>本</w:t>
                          </w:r>
                          <w:r>
                            <w:rPr>
                              <w:rFonts w:hint="eastAsia"/>
                              <w:kern w:val="2"/>
                              <w:sz w:val="21"/>
                            </w:rPr>
                            <w:t>报告第一个任务是通过了解高斯噪声，椒盐噪声的产生方式，给目标图片加上噪声。并通过之前做过的各种滤波器进行滤波，最后分析各自的优缺点。第二个任务是推导维纳滤波器。所使用的编译环境是M</w:t>
                          </w:r>
                          <w:r>
                            <w:rPr>
                              <w:kern w:val="2"/>
                              <w:sz w:val="21"/>
                            </w:rPr>
                            <w:t>atlab2018</w:t>
                          </w:r>
                          <w:r>
                            <w:rPr>
                              <w:rFonts w:hint="eastAsia"/>
                              <w:kern w:val="2"/>
                              <w:sz w:val="21"/>
                            </w:rPr>
                            <w:t>。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B1382" w:rsidRPr="00611C9E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5822315</wp:posOffset>
                    </wp:positionV>
                    <wp:extent cx="6553200" cy="557784"/>
                    <wp:effectExtent l="0" t="0" r="25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3FC6" w:rsidRPr="001229FB" w:rsidRDefault="004F3FC6" w:rsidP="003B138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</w:rPr>
                                  <w:t>杨致远</w:t>
                                </w:r>
                              </w:p>
                              <w:p w:rsidR="004F3FC6" w:rsidRPr="001229FB" w:rsidRDefault="004F3FC6" w:rsidP="003B138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电信钱</w:t>
                                </w:r>
                                <w:r w:rsidRPr="001229FB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</w:rPr>
                                  <w:t>5</w:t>
                                </w: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1</w:t>
                                </w:r>
                              </w:p>
                              <w:p w:rsidR="004F3FC6" w:rsidRDefault="004F3FC6" w:rsidP="00611C9E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1229FB">
                                  <w:rPr>
                                    <w:color w:val="000000" w:themeColor="text1"/>
                                    <w:sz w:val="32"/>
                                  </w:rPr>
                                  <w:t>2150405061</w:t>
                                </w:r>
                              </w:p>
                              <w:p w:rsidR="004F3FC6" w:rsidRPr="001229FB" w:rsidRDefault="004F3FC6" w:rsidP="00611C9E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</w:rPr>
                                  <w:t>2018/5/16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42" o:spid="_x0000_s1027" type="#_x0000_t202" style="position:absolute;margin-left:464.8pt;margin-top:458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cL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bjwTDY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" filled="f" stroked="f" strokeweight=".5pt">
                    <v:textbox style="mso-fit-shape-to-text:t" inset="0,0,0,0">
                      <w:txbxContent>
                        <w:p w:rsidR="004F3FC6" w:rsidRPr="001229FB" w:rsidRDefault="004F3FC6" w:rsidP="003B1382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rFonts w:hint="eastAsia"/>
                              <w:color w:val="000000" w:themeColor="text1"/>
                              <w:sz w:val="32"/>
                            </w:rPr>
                            <w:t>杨致远</w:t>
                          </w:r>
                        </w:p>
                        <w:p w:rsidR="004F3FC6" w:rsidRPr="001229FB" w:rsidRDefault="004F3FC6" w:rsidP="003B1382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电信钱</w:t>
                          </w:r>
                          <w:r w:rsidRPr="001229FB">
                            <w:rPr>
                              <w:rFonts w:hint="eastAsia"/>
                              <w:color w:val="000000" w:themeColor="text1"/>
                              <w:sz w:val="32"/>
                            </w:rPr>
                            <w:t>5</w:t>
                          </w: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1</w:t>
                          </w:r>
                        </w:p>
                        <w:p w:rsidR="004F3FC6" w:rsidRDefault="004F3FC6" w:rsidP="00611C9E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1229FB">
                            <w:rPr>
                              <w:color w:val="000000" w:themeColor="text1"/>
                              <w:sz w:val="32"/>
                            </w:rPr>
                            <w:t>2150405061</w:t>
                          </w:r>
                        </w:p>
                        <w:p w:rsidR="004F3FC6" w:rsidRPr="001229FB" w:rsidRDefault="004F3FC6" w:rsidP="00611C9E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</w:rPr>
                            <w:t>2018/5/16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341F3" w:rsidRPr="00611C9E">
            <w:rPr>
              <w:color w:val="000000" w:themeColor="text1"/>
            </w:rPr>
            <w:br w:type="page"/>
          </w:r>
        </w:p>
      </w:sdtContent>
    </w:sdt>
    <w:p w:rsidR="00EA0B05" w:rsidRPr="00EA101F" w:rsidRDefault="007A321B" w:rsidP="0048330C">
      <w:pPr>
        <w:pStyle w:val="2"/>
        <w:jc w:val="center"/>
      </w:pPr>
      <w:bookmarkStart w:id="0" w:name="_Hlk508228199"/>
      <w:r>
        <w:rPr>
          <w:rFonts w:hint="eastAsia"/>
        </w:rPr>
        <w:lastRenderedPageBreak/>
        <w:t>任务1—</w:t>
      </w:r>
      <w:r w:rsidR="00924F02">
        <w:rPr>
          <w:rFonts w:hint="eastAsia"/>
        </w:rPr>
        <w:t>高斯噪声</w:t>
      </w:r>
    </w:p>
    <w:bookmarkEnd w:id="0"/>
    <w:p w:rsidR="00233B57" w:rsidRPr="0048330C" w:rsidRDefault="00233B57" w:rsidP="0048330C">
      <w:pPr>
        <w:rPr>
          <w:b/>
          <w:sz w:val="24"/>
        </w:rPr>
      </w:pPr>
      <w:r w:rsidRPr="0048330C">
        <w:rPr>
          <w:rFonts w:hint="eastAsia"/>
          <w:b/>
          <w:sz w:val="24"/>
        </w:rPr>
        <w:t>实验介绍：</w:t>
      </w:r>
    </w:p>
    <w:p w:rsidR="00D16F84" w:rsidRDefault="00924F02" w:rsidP="00D16F84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首先什么是高斯噪声，</w:t>
      </w:r>
      <w:r w:rsidR="0078274F">
        <w:rPr>
          <w:rFonts w:hint="eastAsia"/>
        </w:rPr>
        <w:t>是</w:t>
      </w:r>
      <w:r w:rsidR="00D16F84">
        <w:rPr>
          <w:rFonts w:hint="eastAsia"/>
        </w:rPr>
        <w:t>指噪声概率分布函数是高斯模型的一类噪声。高斯随机变量z的</w:t>
      </w:r>
      <w:r w:rsidR="00D16F84">
        <w:t>PDF</w:t>
      </w:r>
      <w:r w:rsidR="00D16F84">
        <w:rPr>
          <w:rFonts w:hint="eastAsia"/>
        </w:rPr>
        <w:t>公式为：</w:t>
      </w:r>
    </w:p>
    <w:p w:rsidR="00051C73" w:rsidRDefault="00D16F84" w:rsidP="00E82C39">
      <w:pPr>
        <w:ind w:firstLineChars="200" w:firstLine="420"/>
        <w:jc w:val="left"/>
      </w:pPr>
      <w:r>
        <w:rPr>
          <w:noProof/>
        </w:rPr>
        <w:drawing>
          <wp:inline distT="0" distB="0" distL="0" distR="0">
            <wp:extent cx="5274310" cy="647987"/>
            <wp:effectExtent l="0" t="0" r="254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84" w:rsidRDefault="00542255" w:rsidP="00E82C39">
      <w:pPr>
        <w:ind w:firstLineChars="200" w:firstLine="420"/>
        <w:jc w:val="left"/>
      </w:pPr>
      <w:r>
        <w:rPr>
          <w:rFonts w:hint="eastAsia"/>
        </w:rPr>
        <w:t>式中，z表示灰度值，</w:t>
      </w:r>
      <w:r w:rsidR="00053515">
        <w:t>Z</w:t>
      </w:r>
      <w:r w:rsidR="00053515">
        <w:rPr>
          <w:rFonts w:hint="eastAsia"/>
        </w:rPr>
        <w:t>为z的均值，</w:t>
      </w:r>
      <w:r w:rsidR="00053515">
        <w:t>sigma</w:t>
      </w:r>
      <w:r w:rsidR="00053515">
        <w:rPr>
          <w:rFonts w:hint="eastAsia"/>
        </w:rPr>
        <w:t>为z的标准差</w:t>
      </w:r>
    </w:p>
    <w:p w:rsidR="00053515" w:rsidRDefault="00053515" w:rsidP="00E82C39">
      <w:pPr>
        <w:ind w:firstLineChars="200" w:firstLine="420"/>
        <w:jc w:val="left"/>
      </w:pPr>
      <w:r>
        <w:rPr>
          <w:rFonts w:hint="eastAsia"/>
        </w:rPr>
        <w:t>当我们在给图片加噪声时，噪声描述子就是带入原图像的</w:t>
      </w:r>
      <w:r w:rsidR="00DD3F12">
        <w:rPr>
          <w:rFonts w:hint="eastAsia"/>
        </w:rPr>
        <w:t>像素值到公式中算出对应的值然后加到原图像上即可。</w:t>
      </w:r>
    </w:p>
    <w:p w:rsidR="00D921DE" w:rsidRDefault="00DD3F12" w:rsidP="00DD3F12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利用多中滤波器的恢复过程，因为在第四次作业中已经完成，所以在这里不再赘述。</w:t>
      </w:r>
    </w:p>
    <w:p w:rsidR="00DD3F12" w:rsidRPr="00AC0C47" w:rsidRDefault="00650D99" w:rsidP="00DD3F12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实际运用中，我们既可以自己构建高斯噪声函数，实现在原图的基础上加上噪声然后形成一幅新的图像；同样我们也可以利用m</w:t>
      </w:r>
      <w:r>
        <w:t>atlab</w:t>
      </w:r>
      <w:r>
        <w:rPr>
          <w:rFonts w:hint="eastAsia"/>
        </w:rPr>
        <w:t>提供的现有函数</w:t>
      </w:r>
      <w:r>
        <w:t>imnoise()</w:t>
      </w:r>
      <w:r>
        <w:rPr>
          <w:rFonts w:hint="eastAsia"/>
        </w:rPr>
        <w:t>函数来进行构建。结果中我运用了两种方式来实现作业任务。</w:t>
      </w:r>
    </w:p>
    <w:p w:rsidR="003C2EB3" w:rsidRDefault="00B94C40" w:rsidP="00B94C40">
      <w:pPr>
        <w:rPr>
          <w:b/>
          <w:sz w:val="24"/>
        </w:rPr>
      </w:pPr>
      <w:r w:rsidRPr="00B94C40">
        <w:rPr>
          <w:rFonts w:hint="eastAsia"/>
          <w:b/>
          <w:sz w:val="24"/>
        </w:rPr>
        <w:t>结果展示</w:t>
      </w:r>
      <w:r w:rsidR="003C2EB3" w:rsidRPr="00B94C40">
        <w:rPr>
          <w:rFonts w:hint="eastAsia"/>
          <w:b/>
          <w:sz w:val="24"/>
        </w:rPr>
        <w:t>：</w:t>
      </w:r>
    </w:p>
    <w:p w:rsidR="00587D2B" w:rsidRPr="00587D2B" w:rsidRDefault="00836EE0" w:rsidP="00E64AAA">
      <w:pPr>
        <w:jc w:val="center"/>
      </w:pPr>
      <w:r>
        <w:rPr>
          <w:noProof/>
        </w:rPr>
        <w:drawing>
          <wp:inline distT="0" distB="0" distL="0" distR="0" wp14:anchorId="50C20093" wp14:editId="455EABBA">
            <wp:extent cx="5274310" cy="30962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11" w:rsidRPr="00AF5611" w:rsidRDefault="003823DD" w:rsidP="00AF5611">
      <w:pPr>
        <w:rPr>
          <w:b/>
          <w:sz w:val="24"/>
        </w:rPr>
      </w:pPr>
      <w:r w:rsidRPr="00AF5611">
        <w:rPr>
          <w:rFonts w:hint="eastAsia"/>
          <w:b/>
          <w:sz w:val="24"/>
        </w:rPr>
        <w:t>结果讨论</w:t>
      </w:r>
      <w:r w:rsidR="00AF5611" w:rsidRPr="00AF5611">
        <w:rPr>
          <w:rFonts w:hint="eastAsia"/>
          <w:b/>
          <w:sz w:val="24"/>
        </w:rPr>
        <w:t>：</w:t>
      </w:r>
    </w:p>
    <w:p w:rsidR="00701394" w:rsidRDefault="00836EE0" w:rsidP="00671B58">
      <w:pPr>
        <w:ind w:firstLineChars="200" w:firstLine="420"/>
        <w:jc w:val="left"/>
      </w:pPr>
      <w:r>
        <w:rPr>
          <w:rFonts w:hint="eastAsia"/>
        </w:rPr>
        <w:t>当高斯噪声均值不变为0时</w:t>
      </w:r>
      <w:r w:rsidR="00796CB6">
        <w:rPr>
          <w:rFonts w:hint="eastAsia"/>
        </w:rPr>
        <w:t>，随着方差增加，图像噪声越严重；当高斯噪声方差不变时，均值会影响到整个图像的灰度值，使整个图像变亮。</w:t>
      </w:r>
    </w:p>
    <w:p w:rsidR="00C90338" w:rsidRDefault="00C90338" w:rsidP="00671B58">
      <w:pPr>
        <w:ind w:firstLineChars="200" w:firstLine="420"/>
        <w:jc w:val="left"/>
      </w:pPr>
      <w:r>
        <w:rPr>
          <w:rFonts w:hint="eastAsia"/>
        </w:rPr>
        <w:t>然后使用了高斯滤波和中值滤波，两者对图像均进行了恢复，</w:t>
      </w:r>
      <w:r w:rsidR="00B560A8">
        <w:rPr>
          <w:rFonts w:hint="eastAsia"/>
        </w:rPr>
        <w:t>但可以发现高斯滤波的效果会更好，</w:t>
      </w:r>
      <w:r w:rsidR="00A14577">
        <w:rPr>
          <w:rFonts w:hint="eastAsia"/>
        </w:rPr>
        <w:t>恢复的图像细节更加</w:t>
      </w:r>
      <w:r w:rsidR="005F0AB0">
        <w:rPr>
          <w:rFonts w:hint="eastAsia"/>
        </w:rPr>
        <w:t>丰富。</w:t>
      </w:r>
    </w:p>
    <w:p w:rsidR="003C2EB3" w:rsidRDefault="003C2EB3" w:rsidP="001062CD">
      <w:pPr>
        <w:ind w:firstLineChars="200" w:firstLine="420"/>
        <w:jc w:val="center"/>
      </w:pPr>
    </w:p>
    <w:p w:rsidR="000B1ED1" w:rsidRDefault="007A321B" w:rsidP="0048330C">
      <w:pPr>
        <w:pStyle w:val="2"/>
        <w:jc w:val="center"/>
      </w:pPr>
      <w:bookmarkStart w:id="1" w:name="_Hlk508228205"/>
      <w:r>
        <w:rPr>
          <w:rFonts w:hint="eastAsia"/>
        </w:rPr>
        <w:lastRenderedPageBreak/>
        <w:t>任务2—</w:t>
      </w:r>
      <w:r w:rsidR="00865866">
        <w:rPr>
          <w:rFonts w:hint="eastAsia"/>
        </w:rPr>
        <w:t>椒盐噪声</w:t>
      </w:r>
    </w:p>
    <w:p w:rsidR="00B12DF1" w:rsidRPr="0048330C" w:rsidRDefault="0048330C" w:rsidP="0048330C">
      <w:pPr>
        <w:rPr>
          <w:b/>
          <w:sz w:val="24"/>
        </w:rPr>
      </w:pPr>
      <w:r>
        <w:rPr>
          <w:rFonts w:hint="eastAsia"/>
          <w:b/>
          <w:sz w:val="24"/>
        </w:rPr>
        <w:t>实验介绍</w:t>
      </w:r>
      <w:r w:rsidR="00B12DF1" w:rsidRPr="0048330C">
        <w:rPr>
          <w:rFonts w:hint="eastAsia"/>
          <w:b/>
          <w:sz w:val="24"/>
        </w:rPr>
        <w:t>：</w:t>
      </w:r>
    </w:p>
    <w:p w:rsidR="00F73765" w:rsidRDefault="00865866" w:rsidP="009700D0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通过上面对高斯噪声的了解，椒盐噪声也类似，甚至比高斯噪声还要容易。</w:t>
      </w:r>
      <w:r w:rsidR="00F73765">
        <w:rPr>
          <w:rFonts w:hint="eastAsia"/>
        </w:rPr>
        <w:t>原理是：</w:t>
      </w:r>
    </w:p>
    <w:p w:rsidR="009700D0" w:rsidRDefault="009700D0" w:rsidP="009700D0">
      <w:pPr>
        <w:pStyle w:val="ab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5274310" cy="992403"/>
            <wp:effectExtent l="0" t="0" r="2540" b="0"/>
            <wp:docPr id="25" name="图片 2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Default="00B05A3F" w:rsidP="00B05A3F">
      <w:pPr>
        <w:ind w:firstLineChars="200" w:firstLine="420"/>
        <w:jc w:val="left"/>
      </w:pPr>
      <w:r>
        <w:rPr>
          <w:rFonts w:hint="eastAsia"/>
        </w:rPr>
        <w:t>其</w:t>
      </w:r>
      <w:r w:rsidR="000D558C">
        <w:rPr>
          <w:rFonts w:hint="eastAsia"/>
        </w:rPr>
        <w:t>中如果b</w:t>
      </w:r>
      <w:r w:rsidR="000D558C">
        <w:t>&gt;a</w:t>
      </w:r>
      <w:r w:rsidR="000D558C">
        <w:rPr>
          <w:rFonts w:hint="eastAsia"/>
        </w:rPr>
        <w:t>，则灰度级b在图像中将显示为一个两点；反之，灰度级a在图像中将显示为一个暗点。</w:t>
      </w:r>
      <w:r w:rsidR="00D17E38">
        <w:rPr>
          <w:rFonts w:hint="eastAsia"/>
        </w:rPr>
        <w:t>若Pa和Pb为零，则脉冲噪声成为单极脉冲。</w:t>
      </w:r>
      <w:r w:rsidR="00ED0C11">
        <w:rPr>
          <w:rFonts w:hint="eastAsia"/>
        </w:rPr>
        <w:t>通俗来讲也就是在途中随机生成一些点，这些点的灰度值为0或者255。</w:t>
      </w:r>
    </w:p>
    <w:p w:rsidR="00B05A3F" w:rsidRDefault="00B05A3F" w:rsidP="00B05A3F">
      <w:pPr>
        <w:ind w:firstLineChars="200" w:firstLine="420"/>
        <w:jc w:val="left"/>
      </w:pPr>
    </w:p>
    <w:p w:rsidR="00C106C5" w:rsidRPr="00FB039B" w:rsidRDefault="00C106C5" w:rsidP="00FB039B">
      <w:pPr>
        <w:rPr>
          <w:b/>
          <w:sz w:val="24"/>
        </w:rPr>
      </w:pPr>
      <w:r w:rsidRPr="00FB039B">
        <w:rPr>
          <w:rFonts w:hint="eastAsia"/>
          <w:b/>
          <w:sz w:val="24"/>
        </w:rPr>
        <w:t>结果</w:t>
      </w:r>
      <w:r w:rsidR="00B12DF1" w:rsidRPr="00FB039B">
        <w:rPr>
          <w:rFonts w:hint="eastAsia"/>
          <w:b/>
          <w:sz w:val="24"/>
        </w:rPr>
        <w:t>展示</w:t>
      </w:r>
      <w:r w:rsidRPr="00FB039B">
        <w:rPr>
          <w:rFonts w:hint="eastAsia"/>
          <w:b/>
          <w:sz w:val="24"/>
        </w:rPr>
        <w:t>：</w:t>
      </w:r>
    </w:p>
    <w:p w:rsidR="003C2EB3" w:rsidRDefault="006D1D6B" w:rsidP="00B12DF1">
      <w:pPr>
        <w:jc w:val="center"/>
      </w:pPr>
      <w:r>
        <w:rPr>
          <w:noProof/>
        </w:rPr>
        <w:drawing>
          <wp:inline distT="0" distB="0" distL="0" distR="0" wp14:anchorId="00395B24" wp14:editId="52478518">
            <wp:extent cx="5274310" cy="36264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2" w:rsidRPr="00B459A2" w:rsidRDefault="00B459A2" w:rsidP="00B459A2">
      <w:pPr>
        <w:rPr>
          <w:b/>
          <w:sz w:val="24"/>
        </w:rPr>
      </w:pPr>
      <w:r w:rsidRPr="00B459A2">
        <w:rPr>
          <w:rFonts w:hint="eastAsia"/>
          <w:b/>
          <w:sz w:val="24"/>
        </w:rPr>
        <w:t>结果讨论：</w:t>
      </w:r>
    </w:p>
    <w:p w:rsidR="00CB1CAC" w:rsidRDefault="005A2981" w:rsidP="00B459A2">
      <w:pPr>
        <w:ind w:firstLine="420"/>
        <w:jc w:val="left"/>
      </w:pPr>
      <w:r>
        <w:rPr>
          <w:rFonts w:hint="eastAsia"/>
        </w:rPr>
        <w:t>从图中可以看到椒盐噪声产生的效果，直观上讲就是在图片中穿插了很多或黑或白的点</w:t>
      </w:r>
      <w:r w:rsidR="00927E78">
        <w:rPr>
          <w:rFonts w:hint="eastAsia"/>
        </w:rPr>
        <w:t>。然后通过</w:t>
      </w:r>
      <w:r w:rsidR="00A4535A">
        <w:rPr>
          <w:rFonts w:hint="eastAsia"/>
        </w:rPr>
        <w:t>中值和高斯进行滤波，滤波效果对比可以看到中值滤波的效果会更好。</w:t>
      </w:r>
    </w:p>
    <w:p w:rsidR="00B12DF1" w:rsidRDefault="007A321B" w:rsidP="0048330C">
      <w:pPr>
        <w:pStyle w:val="2"/>
        <w:jc w:val="center"/>
      </w:pPr>
      <w:r>
        <w:rPr>
          <w:rFonts w:hint="eastAsia"/>
        </w:rPr>
        <w:lastRenderedPageBreak/>
        <w:t>任务3—</w:t>
      </w:r>
      <w:r w:rsidR="00F66C99" w:rsidRPr="00F66C99">
        <w:rPr>
          <w:rFonts w:hint="eastAsia"/>
        </w:rPr>
        <w:t>维纳滤波器</w:t>
      </w:r>
    </w:p>
    <w:p w:rsidR="007A321B" w:rsidRPr="003823DD" w:rsidRDefault="0048330C" w:rsidP="007A321B">
      <w:pPr>
        <w:rPr>
          <w:b/>
          <w:sz w:val="24"/>
        </w:rPr>
      </w:pPr>
      <w:r w:rsidRPr="003823DD">
        <w:rPr>
          <w:rFonts w:hint="eastAsia"/>
          <w:b/>
          <w:sz w:val="24"/>
        </w:rPr>
        <w:t>实验介绍</w:t>
      </w:r>
      <w:r w:rsidR="007A321B" w:rsidRPr="003823DD">
        <w:rPr>
          <w:rFonts w:hint="eastAsia"/>
          <w:b/>
          <w:sz w:val="24"/>
        </w:rPr>
        <w:t>：</w:t>
      </w:r>
    </w:p>
    <w:p w:rsidR="00840042" w:rsidRDefault="004366AE" w:rsidP="00704B2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（5.6-11）公式为：</w:t>
      </w:r>
    </w:p>
    <w:p w:rsidR="00665427" w:rsidRPr="00AD2A2B" w:rsidRDefault="00B8179C" w:rsidP="00840042">
      <w:pPr>
        <w:pStyle w:val="ab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π(u</m:t>
              </m:r>
              <m:r>
                <w:rPr>
                  <w:rFonts w:ascii="Cambria Math" w:hAnsi="Cambria Math"/>
                </w:rPr>
                <m:t>a+vb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[π(ua+vb)]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jπ(ua+vb)</m:t>
              </m:r>
            </m:sup>
          </m:sSup>
        </m:oMath>
      </m:oMathPara>
    </w:p>
    <w:p w:rsidR="00AD2A2B" w:rsidRDefault="00AD2A2B" w:rsidP="00D31AFB">
      <w:pPr>
        <w:ind w:firstLine="420"/>
        <w:rPr>
          <w:rFonts w:hint="eastAsia"/>
        </w:rPr>
      </w:pPr>
      <w:r>
        <w:rPr>
          <w:rFonts w:hint="eastAsia"/>
        </w:rPr>
        <w:t>要求是45度方向，也就是T=1，a</w:t>
      </w:r>
      <w:r>
        <w:t>=b=0.1;</w:t>
      </w:r>
      <w:r>
        <w:rPr>
          <w:rFonts w:hint="eastAsia"/>
        </w:rPr>
        <w:t>然后同第五次作业的卷积变换，</w:t>
      </w:r>
      <w:r w:rsidR="00D31AFB">
        <w:rPr>
          <w:rFonts w:hint="eastAsia"/>
        </w:rPr>
        <w:t>对原始图像做傅里叶变换得到F，F和H作乘法，然后进行傅里叶反变换得到变换后的图像。</w:t>
      </w:r>
    </w:p>
    <w:p w:rsidR="00386808" w:rsidRDefault="00837F32" w:rsidP="00704B2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（5.8-6）公式为</w:t>
      </w:r>
      <w:r w:rsidR="00386808">
        <w:rPr>
          <w:rFonts w:hint="eastAsia"/>
        </w:rPr>
        <w:t>：</w:t>
      </w:r>
    </w:p>
    <w:p w:rsidR="00704B22" w:rsidRPr="001B0D08" w:rsidRDefault="00837F32" w:rsidP="00386808">
      <w:pPr>
        <w:pStyle w:val="ab"/>
        <w:ind w:left="780" w:firstLineChars="0" w:firstLine="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+K</m:t>
              </m:r>
            </m:den>
          </m:f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G(u,v)</m:t>
          </m:r>
        </m:oMath>
      </m:oMathPara>
    </w:p>
    <w:p w:rsidR="001B0D08" w:rsidRPr="00840042" w:rsidRDefault="001B0D08" w:rsidP="001B0D08">
      <w:pPr>
        <w:pStyle w:val="ab"/>
        <w:ind w:left="780" w:firstLineChars="100" w:firstLine="210"/>
        <w:rPr>
          <w:rFonts w:hint="eastAsia"/>
        </w:rPr>
      </w:pPr>
      <w:r>
        <w:rPr>
          <w:rFonts w:hint="eastAsia"/>
        </w:rPr>
        <w:t>(</w:t>
      </w:r>
      <w:r>
        <w:t>5.9-4)</w:t>
      </w:r>
      <w:r>
        <w:rPr>
          <w:rFonts w:hint="eastAsia"/>
        </w:rPr>
        <w:t>公式为：</w:t>
      </w:r>
    </w:p>
    <w:p w:rsidR="001B0D08" w:rsidRPr="00C55E78" w:rsidRDefault="001B0D08" w:rsidP="001B0D08">
      <w:pPr>
        <w:pStyle w:val="ab"/>
        <w:ind w:left="780" w:firstLineChars="0" w:firstLine="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P(u,v)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]G(u,v)</m:t>
          </m:r>
        </m:oMath>
      </m:oMathPara>
    </w:p>
    <w:p w:rsidR="00C55E78" w:rsidRDefault="00C55E78" w:rsidP="00C55E78">
      <w:r>
        <w:tab/>
      </w:r>
      <w:r>
        <w:rPr>
          <w:rFonts w:hint="eastAsia"/>
        </w:rPr>
        <w:t>维纳滤波器又称为最小均方差滤波器，是为了使得</w:t>
      </w:r>
      <w:r w:rsidR="00D659C1">
        <w:rPr>
          <w:rFonts w:hint="eastAsia"/>
        </w:rPr>
        <w:t>f(</w:t>
      </w:r>
      <w:r w:rsidR="00D659C1">
        <w:t>x,y)</w:t>
      </w:r>
      <w:r w:rsidR="00D659C1"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 w:rsidR="00D659C1">
        <w:rPr>
          <w:rFonts w:hint="eastAsia"/>
        </w:rPr>
        <w:t>(</w:t>
      </w:r>
      <w:r w:rsidR="00D659C1">
        <w:t>x,y)</w:t>
      </w:r>
      <w:r w:rsidR="00D659C1">
        <w:rPr>
          <w:rFonts w:hint="eastAsia"/>
        </w:rPr>
        <w:t>的均方误差最小。</w:t>
      </w:r>
    </w:p>
    <w:p w:rsidR="004A3F82" w:rsidRDefault="004A3F82" w:rsidP="00C55E78">
      <w:r>
        <w:tab/>
      </w:r>
      <w:r>
        <w:rPr>
          <w:rFonts w:hint="eastAsia"/>
        </w:rPr>
        <w:t>推导维纳滤波：</w:t>
      </w:r>
    </w:p>
    <w:p w:rsidR="004A3F82" w:rsidRDefault="004A3F82" w:rsidP="00C55E78">
      <w:r>
        <w:tab/>
      </w:r>
      <w:r w:rsidR="00263341">
        <w:rPr>
          <w:rFonts w:hint="eastAsia"/>
        </w:rPr>
        <w:t>首先是任务目标是让协方差最小：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(x,y)</m:t>
            </m:r>
            <m:r>
              <w:rPr>
                <w:rFonts w:ascii="Cambria Math" w:hAnsi="Cambria Math"/>
              </w:rPr>
              <m:t>]</m:t>
            </m:r>
          </m:e>
        </m:d>
      </m:oMath>
    </w:p>
    <w:p w:rsidR="00263341" w:rsidRDefault="00263341" w:rsidP="00C55E78">
      <w:r>
        <w:tab/>
      </w:r>
      <w:r>
        <w:rPr>
          <w:rFonts w:hint="eastAsia"/>
        </w:rPr>
        <w:t>应用拉格朗日</w:t>
      </w:r>
      <w:r w:rsidR="00905611">
        <w:rPr>
          <w:rFonts w:hint="eastAsia"/>
        </w:rPr>
        <w:t>乘数法：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g-H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05611" w:rsidRDefault="00905611" w:rsidP="00C55E78">
      <w:r>
        <w:tab/>
      </w:r>
      <w:r>
        <w:rPr>
          <w:rFonts w:hint="eastAsia"/>
        </w:rPr>
        <w:t>对上式求导，</w:t>
      </w:r>
      <w:r w:rsidR="00C60614">
        <w:rPr>
          <w:rFonts w:hint="eastAsia"/>
        </w:rPr>
        <w:t>令导数为0：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H+γ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Q)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g</m:t>
        </m:r>
      </m:oMath>
    </w:p>
    <w:p w:rsidR="00C60614" w:rsidRDefault="00C60614" w:rsidP="00C55E78">
      <w:r>
        <w:tab/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(W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+γW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g</m:t>
        </m:r>
      </m:oMath>
    </w:p>
    <w:p w:rsidR="00346EB8" w:rsidRDefault="00346EB8" w:rsidP="00C55E78">
      <w:r>
        <w:tab/>
      </w:r>
      <w:r>
        <w:rPr>
          <w:rFonts w:hint="eastAsia"/>
        </w:rPr>
        <w:t>然后做一个变换，得到</w:t>
      </w:r>
    </w:p>
    <w:p w:rsidR="00346EB8" w:rsidRDefault="00346EB8" w:rsidP="00C55E78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g</m:t>
        </m:r>
      </m:oMath>
    </w:p>
    <w:p w:rsidR="00CF5B62" w:rsidRDefault="00CF5B62" w:rsidP="00C55E78">
      <w:r>
        <w:tab/>
      </w:r>
      <w:r>
        <w:rPr>
          <w:rFonts w:hint="eastAsia"/>
        </w:rPr>
        <w:t>然后就得到了上面维纳方程的两个公式！</w:t>
      </w:r>
    </w:p>
    <w:p w:rsidR="009C16BD" w:rsidRDefault="009C16BD" w:rsidP="00C55E78"/>
    <w:p w:rsidR="009C16BD" w:rsidRPr="00CF5B62" w:rsidRDefault="009C16BD" w:rsidP="00C55E78">
      <w:pPr>
        <w:rPr>
          <w:rFonts w:hint="eastAsia"/>
        </w:rPr>
      </w:pPr>
      <w:r>
        <w:rPr>
          <w:rFonts w:hint="eastAsia"/>
        </w:rPr>
        <w:t>自己编写了一个维纳滤波器函数</w:t>
      </w:r>
      <w:bookmarkStart w:id="2" w:name="_GoBack"/>
      <w:bookmarkEnd w:id="2"/>
    </w:p>
    <w:p w:rsidR="00C27F8D" w:rsidRDefault="00C27F8D" w:rsidP="00C27F8D">
      <w:pPr>
        <w:rPr>
          <w:b/>
          <w:sz w:val="24"/>
        </w:rPr>
      </w:pPr>
      <w:r w:rsidRPr="00C27F8D">
        <w:rPr>
          <w:rFonts w:hint="eastAsia"/>
          <w:b/>
          <w:sz w:val="24"/>
        </w:rPr>
        <w:t>结果</w:t>
      </w:r>
      <w:r>
        <w:rPr>
          <w:rFonts w:hint="eastAsia"/>
          <w:b/>
          <w:sz w:val="24"/>
        </w:rPr>
        <w:t>展示</w:t>
      </w:r>
      <w:r w:rsidRPr="00C27F8D">
        <w:rPr>
          <w:rFonts w:hint="eastAsia"/>
          <w:b/>
          <w:sz w:val="24"/>
        </w:rPr>
        <w:t>：</w:t>
      </w:r>
    </w:p>
    <w:p w:rsidR="00144465" w:rsidRDefault="00F52386" w:rsidP="00620426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F93F135" wp14:editId="22472E86">
            <wp:extent cx="5274310" cy="2428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7F8D" w:rsidRPr="00C27F8D" w:rsidRDefault="00C27F8D" w:rsidP="00C27F8D">
      <w:pPr>
        <w:rPr>
          <w:b/>
          <w:sz w:val="24"/>
        </w:rPr>
      </w:pPr>
      <w:r w:rsidRPr="00C27F8D">
        <w:rPr>
          <w:rFonts w:hint="eastAsia"/>
          <w:b/>
          <w:sz w:val="24"/>
        </w:rPr>
        <w:t>结果讨论：</w:t>
      </w:r>
    </w:p>
    <w:p w:rsidR="000C05A2" w:rsidRDefault="00C27F8D" w:rsidP="00C27F8D">
      <w:r>
        <w:lastRenderedPageBreak/>
        <w:tab/>
      </w:r>
      <w:r w:rsidR="00F52386">
        <w:rPr>
          <w:rFonts w:hint="eastAsia"/>
        </w:rPr>
        <w:t>通过维纳滤波，较好地恢复了原始图像。</w:t>
      </w:r>
    </w:p>
    <w:p w:rsidR="00A5519C" w:rsidRDefault="00A5519C" w:rsidP="00D53A1A">
      <w:pPr>
        <w:pStyle w:val="2"/>
        <w:jc w:val="center"/>
      </w:pPr>
      <w:r>
        <w:rPr>
          <w:rFonts w:hint="eastAsia"/>
        </w:rPr>
        <w:t>代码：</w:t>
      </w:r>
    </w:p>
    <w:p w:rsidR="00D53A1A" w:rsidRPr="00D53A1A" w:rsidRDefault="00D53A1A" w:rsidP="009B228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D216FB" w:rsidRPr="00B3584E" w:rsidRDefault="00D216FB" w:rsidP="00D216FB">
      <w:pPr>
        <w:rPr>
          <w:color w:val="92D050"/>
          <w:sz w:val="24"/>
        </w:rPr>
      </w:pPr>
      <w:r w:rsidRPr="00B3584E">
        <w:rPr>
          <w:color w:val="92D050"/>
          <w:sz w:val="24"/>
        </w:rPr>
        <w:t>%</w:t>
      </w:r>
      <w:r w:rsidR="00294645">
        <w:rPr>
          <w:rFonts w:hint="eastAsia"/>
          <w:color w:val="92D050"/>
          <w:sz w:val="24"/>
        </w:rPr>
        <w:t>高斯噪声</w:t>
      </w:r>
    </w:p>
    <w:p w:rsidR="00294645" w:rsidRDefault="00294645" w:rsidP="00294645">
      <w:r>
        <w:t>clear;clc;</w:t>
      </w:r>
    </w:p>
    <w:p w:rsidR="00294645" w:rsidRDefault="00294645" w:rsidP="00294645">
      <w:r>
        <w:t>picture = imread('lena.bmp');</w:t>
      </w:r>
    </w:p>
    <w:p w:rsidR="00294645" w:rsidRDefault="00294645" w:rsidP="00294645">
      <w:r>
        <w:t>subplot(3,3,1:3);</w:t>
      </w:r>
    </w:p>
    <w:p w:rsidR="00294645" w:rsidRDefault="00294645" w:rsidP="00294645">
      <w:r>
        <w:t>imshow(picture);</w:t>
      </w:r>
    </w:p>
    <w:p w:rsidR="00294645" w:rsidRDefault="00294645" w:rsidP="00294645">
      <w:r>
        <w:t>title('原始图像');</w:t>
      </w:r>
    </w:p>
    <w:p w:rsidR="00294645" w:rsidRDefault="00294645" w:rsidP="00294645"/>
    <w:p w:rsidR="00294645" w:rsidRDefault="00294645" w:rsidP="00294645">
      <w:r>
        <w:t xml:space="preserve">% y = gaussmf(x,[sig c]) </w:t>
      </w:r>
    </w:p>
    <w:p w:rsidR="00294645" w:rsidRDefault="00294645" w:rsidP="00294645">
      <w:r>
        <w:t>% y1 = exp(-((x-c)^2)/(2*sig^2))</w:t>
      </w:r>
    </w:p>
    <w:p w:rsidR="00294645" w:rsidRDefault="00294645" w:rsidP="00294645"/>
    <w:p w:rsidR="00294645" w:rsidRDefault="00294645" w:rsidP="00294645">
      <w:r>
        <w:t>picture_noise1 = imnoise(picture, 'gaussian', 0, 0.01); %现有函数能产生高斯噪声</w:t>
      </w:r>
    </w:p>
    <w:p w:rsidR="00294645" w:rsidRDefault="00294645" w:rsidP="00294645">
      <w:r>
        <w:t>subplot(3,3,4);</w:t>
      </w:r>
    </w:p>
    <w:p w:rsidR="00294645" w:rsidRDefault="00294645" w:rsidP="00294645">
      <w:r>
        <w:t>imshow(picture_noise1);</w:t>
      </w:r>
    </w:p>
    <w:p w:rsidR="00294645" w:rsidRDefault="00294645" w:rsidP="00294645">
      <w:r>
        <w:t>title('高斯噪声-均值0-方差0.01');</w:t>
      </w:r>
    </w:p>
    <w:p w:rsidR="00294645" w:rsidRDefault="00294645" w:rsidP="00294645"/>
    <w:p w:rsidR="00294645" w:rsidRDefault="00294645" w:rsidP="00294645">
      <w:r>
        <w:t>picture_noise2 = imnoise(picture, 'gaussian', 0, 0.1); %现有函数能产生高斯噪声</w:t>
      </w:r>
    </w:p>
    <w:p w:rsidR="00294645" w:rsidRDefault="00294645" w:rsidP="00294645">
      <w:r>
        <w:t>subplot(3,3,5);</w:t>
      </w:r>
    </w:p>
    <w:p w:rsidR="00294645" w:rsidRDefault="00294645" w:rsidP="00294645">
      <w:r>
        <w:t>imshow(picture_noise2);</w:t>
      </w:r>
    </w:p>
    <w:p w:rsidR="00294645" w:rsidRDefault="00294645" w:rsidP="00294645">
      <w:r>
        <w:t>title('高斯噪声-均值0-方差0.1');</w:t>
      </w:r>
    </w:p>
    <w:p w:rsidR="00294645" w:rsidRDefault="00294645" w:rsidP="00294645"/>
    <w:p w:rsidR="00294645" w:rsidRDefault="00294645" w:rsidP="00294645">
      <w:r>
        <w:t>picture_noise3 = imnoise(picture, 'gaussian', 0.5, 0.01); %现有函数能产生高斯噪声</w:t>
      </w:r>
    </w:p>
    <w:p w:rsidR="00294645" w:rsidRDefault="00294645" w:rsidP="00294645">
      <w:r>
        <w:t>subplot(3,3,6);</w:t>
      </w:r>
    </w:p>
    <w:p w:rsidR="00294645" w:rsidRDefault="00294645" w:rsidP="00294645">
      <w:r>
        <w:t>imshow(picture_noise3);</w:t>
      </w:r>
    </w:p>
    <w:p w:rsidR="00294645" w:rsidRDefault="00294645" w:rsidP="00294645">
      <w:r>
        <w:t>title('高斯噪声-均值0.5-方差0.01');</w:t>
      </w:r>
    </w:p>
    <w:p w:rsidR="00294645" w:rsidRDefault="00294645" w:rsidP="00294645"/>
    <w:p w:rsidR="00294645" w:rsidRDefault="00294645" w:rsidP="00294645">
      <w:r>
        <w:t>picture1 = medfilt2(picture_noise1,[5 5]);</w:t>
      </w:r>
    </w:p>
    <w:p w:rsidR="00294645" w:rsidRDefault="00294645" w:rsidP="00294645">
      <w:r>
        <w:t>subplot(3,3,7);</w:t>
      </w:r>
    </w:p>
    <w:p w:rsidR="00294645" w:rsidRDefault="00294645" w:rsidP="00294645">
      <w:r>
        <w:t>imshow(picture1);</w:t>
      </w:r>
    </w:p>
    <w:p w:rsidR="00294645" w:rsidRDefault="00294645" w:rsidP="00294645">
      <w:r>
        <w:t>title('中值滤波');</w:t>
      </w:r>
    </w:p>
    <w:p w:rsidR="00294645" w:rsidRDefault="00294645" w:rsidP="00294645"/>
    <w:p w:rsidR="00294645" w:rsidRDefault="00294645" w:rsidP="00294645">
      <w:r>
        <w:t>picture2 = imgaussfilt(picture_noise1, 1.5);   %高斯滤波，指定标准差为1.5</w:t>
      </w:r>
    </w:p>
    <w:p w:rsidR="00294645" w:rsidRDefault="00294645" w:rsidP="00294645">
      <w:r>
        <w:t>subplot(3,3,8);</w:t>
      </w:r>
    </w:p>
    <w:p w:rsidR="00294645" w:rsidRDefault="00294645" w:rsidP="00294645">
      <w:r>
        <w:t>imshow(picture2);</w:t>
      </w:r>
    </w:p>
    <w:p w:rsidR="00294645" w:rsidRDefault="00294645" w:rsidP="00294645">
      <w:r>
        <w:t xml:space="preserve">title('高斯滤波'); </w:t>
      </w:r>
    </w:p>
    <w:p w:rsidR="009B2289" w:rsidRPr="00D53A1A" w:rsidRDefault="00D53A1A" w:rsidP="00294645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B3584E" w:rsidRPr="00B3584E" w:rsidRDefault="00B3584E" w:rsidP="00B3584E">
      <w:pPr>
        <w:rPr>
          <w:color w:val="92D050"/>
          <w:sz w:val="24"/>
        </w:rPr>
      </w:pPr>
      <w:r w:rsidRPr="00B3584E">
        <w:rPr>
          <w:color w:val="92D050"/>
          <w:sz w:val="24"/>
        </w:rPr>
        <w:t>%</w:t>
      </w:r>
      <w:r w:rsidR="00775967">
        <w:rPr>
          <w:rFonts w:hint="eastAsia"/>
          <w:color w:val="92D050"/>
          <w:sz w:val="24"/>
        </w:rPr>
        <w:t>椒盐噪声</w:t>
      </w:r>
    </w:p>
    <w:p w:rsidR="00775967" w:rsidRDefault="00775967" w:rsidP="00775967">
      <w:r>
        <w:t>clear;clc;</w:t>
      </w:r>
    </w:p>
    <w:p w:rsidR="00775967" w:rsidRDefault="00775967" w:rsidP="00775967">
      <w:r>
        <w:lastRenderedPageBreak/>
        <w:t>picture = imread('lena.bmp');</w:t>
      </w:r>
    </w:p>
    <w:p w:rsidR="00775967" w:rsidRDefault="00775967" w:rsidP="00775967">
      <w:r>
        <w:t>subplot(3,3,1:3);</w:t>
      </w:r>
    </w:p>
    <w:p w:rsidR="00775967" w:rsidRDefault="00775967" w:rsidP="00775967">
      <w:r>
        <w:t>imshow(picture);</w:t>
      </w:r>
    </w:p>
    <w:p w:rsidR="00775967" w:rsidRDefault="00775967" w:rsidP="00775967">
      <w:r>
        <w:t>title('原始图像');</w:t>
      </w:r>
    </w:p>
    <w:p w:rsidR="00775967" w:rsidRDefault="00775967" w:rsidP="00775967"/>
    <w:p w:rsidR="00775967" w:rsidRDefault="00775967" w:rsidP="00775967">
      <w:r>
        <w:t>picture_noise1 = imnoise(picture,'salt &amp; pepper',0.1); %现有函数能产生高斯噪声</w:t>
      </w:r>
    </w:p>
    <w:p w:rsidR="00775967" w:rsidRDefault="00775967" w:rsidP="00775967">
      <w:r>
        <w:t>subplot(3,3,5);</w:t>
      </w:r>
    </w:p>
    <w:p w:rsidR="00775967" w:rsidRDefault="00775967" w:rsidP="00775967">
      <w:r>
        <w:t>imshow(picture_noise1);</w:t>
      </w:r>
    </w:p>
    <w:p w:rsidR="00775967" w:rsidRDefault="00775967" w:rsidP="00775967">
      <w:r>
        <w:t>title('椒盐噪声');</w:t>
      </w:r>
    </w:p>
    <w:p w:rsidR="00775967" w:rsidRDefault="00775967" w:rsidP="00775967"/>
    <w:p w:rsidR="00775967" w:rsidRDefault="00775967" w:rsidP="00775967">
      <w:r>
        <w:t>picture1 = medfilt2(picture_noise1,[5 5]);</w:t>
      </w:r>
    </w:p>
    <w:p w:rsidR="00775967" w:rsidRDefault="00775967" w:rsidP="00775967">
      <w:r>
        <w:t>subplot(3,3,7);</w:t>
      </w:r>
    </w:p>
    <w:p w:rsidR="00775967" w:rsidRDefault="00775967" w:rsidP="00775967">
      <w:r>
        <w:t>imshow(picture1);</w:t>
      </w:r>
    </w:p>
    <w:p w:rsidR="00775967" w:rsidRDefault="00775967" w:rsidP="00775967">
      <w:r>
        <w:t>title('中值滤波');</w:t>
      </w:r>
    </w:p>
    <w:p w:rsidR="00775967" w:rsidRDefault="00775967" w:rsidP="00775967"/>
    <w:p w:rsidR="00775967" w:rsidRDefault="00775967" w:rsidP="00775967">
      <w:r>
        <w:t xml:space="preserve">picture2 = imgaussfilt(picture_noise1, 1.5);  </w:t>
      </w:r>
    </w:p>
    <w:p w:rsidR="00775967" w:rsidRDefault="00775967" w:rsidP="00775967"/>
    <w:p w:rsidR="00775967" w:rsidRDefault="00775967" w:rsidP="00775967">
      <w:r>
        <w:t>subplot(3,3,8);</w:t>
      </w:r>
    </w:p>
    <w:p w:rsidR="00775967" w:rsidRDefault="00775967" w:rsidP="00775967"/>
    <w:p w:rsidR="00775967" w:rsidRDefault="00775967" w:rsidP="00775967">
      <w:r>
        <w:t>imshow(picture2);</w:t>
      </w:r>
    </w:p>
    <w:p w:rsidR="00215C5E" w:rsidRDefault="00775967" w:rsidP="00775967">
      <w:r>
        <w:t>title('高斯滤波');</w:t>
      </w:r>
    </w:p>
    <w:p w:rsidR="00F43478" w:rsidRDefault="00D53A1A" w:rsidP="00215C5E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214570" w:rsidRPr="00214570" w:rsidRDefault="00214570" w:rsidP="00214570">
      <w:pPr>
        <w:rPr>
          <w:color w:val="92D050"/>
          <w:sz w:val="24"/>
        </w:rPr>
      </w:pPr>
      <w:r w:rsidRPr="00214570">
        <w:rPr>
          <w:rFonts w:hint="eastAsia"/>
          <w:color w:val="92D050"/>
          <w:sz w:val="24"/>
        </w:rPr>
        <w:t>%%</w:t>
      </w:r>
      <w:r w:rsidR="00775967">
        <w:rPr>
          <w:rFonts w:hint="eastAsia"/>
          <w:color w:val="92D050"/>
          <w:sz w:val="24"/>
        </w:rPr>
        <w:t>维纳滤波</w:t>
      </w:r>
    </w:p>
    <w:p w:rsidR="00AA2C69" w:rsidRDefault="00AA2C69" w:rsidP="00AA2C69">
      <w:r>
        <w:t>function J = mydeconvwnr(I, PSF, NSR)</w:t>
      </w:r>
    </w:p>
    <w:p w:rsidR="00AA2C69" w:rsidRDefault="00AA2C69" w:rsidP="00AA2C69">
      <w:r>
        <w:t>sizeI = size(I);</w:t>
      </w:r>
    </w:p>
    <w:p w:rsidR="00AA2C69" w:rsidRDefault="00AA2C69" w:rsidP="00AA2C69">
      <w:r>
        <w:t>H = psf2otf(PSF, sizeI);</w:t>
      </w:r>
    </w:p>
    <w:p w:rsidR="00AA2C69" w:rsidRDefault="00AA2C69" w:rsidP="00AA2C69"/>
    <w:p w:rsidR="00AA2C69" w:rsidRDefault="00AA2C69" w:rsidP="00AA2C69">
      <w:r>
        <w:t>S_u = NSR;</w:t>
      </w:r>
    </w:p>
    <w:p w:rsidR="00AA2C69" w:rsidRDefault="00AA2C69" w:rsidP="00AA2C69">
      <w:r>
        <w:t>S_x = 1;</w:t>
      </w:r>
    </w:p>
    <w:p w:rsidR="00AA2C69" w:rsidRDefault="00AA2C69" w:rsidP="00AA2C69"/>
    <w:p w:rsidR="00AA2C69" w:rsidRDefault="00AA2C69" w:rsidP="00AA2C69">
      <w:r>
        <w:t>denom = abs(H).^2;</w:t>
      </w:r>
    </w:p>
    <w:p w:rsidR="00AA2C69" w:rsidRDefault="00AA2C69" w:rsidP="00AA2C69">
      <w:r>
        <w:t>denom = denom .* S_x;</w:t>
      </w:r>
    </w:p>
    <w:p w:rsidR="00AA2C69" w:rsidRDefault="00AA2C69" w:rsidP="00AA2C69">
      <w:r>
        <w:t>denom = denom + S_u;</w:t>
      </w:r>
    </w:p>
    <w:p w:rsidR="00AA2C69" w:rsidRDefault="00AA2C69" w:rsidP="00AA2C69">
      <w:r>
        <w:t>clear S_u</w:t>
      </w:r>
    </w:p>
    <w:p w:rsidR="00AA2C69" w:rsidRDefault="00AA2C69" w:rsidP="00AA2C69"/>
    <w:p w:rsidR="00AA2C69" w:rsidRDefault="00AA2C69" w:rsidP="00AA2C69"/>
    <w:p w:rsidR="00AA2C69" w:rsidRDefault="00AA2C69" w:rsidP="00AA2C69">
      <w:r>
        <w:t>denom = max(denom, sqrt(eps));</w:t>
      </w:r>
    </w:p>
    <w:p w:rsidR="00AA2C69" w:rsidRDefault="00AA2C69" w:rsidP="00AA2C69"/>
    <w:p w:rsidR="00AA2C69" w:rsidRDefault="00AA2C69" w:rsidP="00AA2C69">
      <w:r>
        <w:t>G = conj(H) .* S_x;</w:t>
      </w:r>
    </w:p>
    <w:p w:rsidR="00AA2C69" w:rsidRDefault="00AA2C69" w:rsidP="00AA2C69">
      <w:r>
        <w:t>clear H S_x</w:t>
      </w:r>
    </w:p>
    <w:p w:rsidR="00AA2C69" w:rsidRDefault="00AA2C69" w:rsidP="00AA2C69">
      <w:r>
        <w:t>G = G ./ denom;</w:t>
      </w:r>
    </w:p>
    <w:p w:rsidR="00AA2C69" w:rsidRDefault="00AA2C69" w:rsidP="00AA2C69">
      <w:r>
        <w:t>clear denom</w:t>
      </w:r>
    </w:p>
    <w:p w:rsidR="00AA2C69" w:rsidRDefault="00AA2C69" w:rsidP="00AA2C69"/>
    <w:p w:rsidR="00AA2C69" w:rsidRDefault="00AA2C69" w:rsidP="00AA2C69">
      <w:r>
        <w:lastRenderedPageBreak/>
        <w:t>J = ifftn(G .* fftn(I));</w:t>
      </w:r>
    </w:p>
    <w:p w:rsidR="00AA2C69" w:rsidRDefault="00AA2C69" w:rsidP="00AA2C69">
      <w:r>
        <w:t>clear G</w:t>
      </w:r>
    </w:p>
    <w:p w:rsidR="00AA2C69" w:rsidRDefault="00AA2C69" w:rsidP="00AA2C69"/>
    <w:p w:rsidR="00775967" w:rsidRDefault="00AA2C69" w:rsidP="00AA2C69">
      <w:r>
        <w:t>J = real(J);</w:t>
      </w:r>
    </w:p>
    <w:p w:rsidR="00775967" w:rsidRDefault="00775967" w:rsidP="00775967"/>
    <w:p w:rsidR="00775967" w:rsidRDefault="00775967" w:rsidP="00775967">
      <w:r>
        <w:t>clear;clc;</w:t>
      </w:r>
    </w:p>
    <w:p w:rsidR="00775967" w:rsidRDefault="00775967" w:rsidP="00775967">
      <w:r>
        <w:t>picture = imread('lena.bmp');</w:t>
      </w:r>
    </w:p>
    <w:p w:rsidR="00775967" w:rsidRDefault="00775967" w:rsidP="00775967">
      <w:r>
        <w:t>subplot(2,3,1);</w:t>
      </w:r>
    </w:p>
    <w:p w:rsidR="00775967" w:rsidRDefault="00775967" w:rsidP="00775967">
      <w:r>
        <w:t>imshow(picture);</w:t>
      </w:r>
    </w:p>
    <w:p w:rsidR="00775967" w:rsidRDefault="00775967" w:rsidP="00775967">
      <w:r>
        <w:t>title('原始图像');</w:t>
      </w:r>
    </w:p>
    <w:p w:rsidR="00775967" w:rsidRDefault="00775967" w:rsidP="00775967"/>
    <w:p w:rsidR="00775967" w:rsidRDefault="00775967" w:rsidP="00775967">
      <w:r>
        <w:t>picture = double(picture);</w:t>
      </w:r>
    </w:p>
    <w:p w:rsidR="00775967" w:rsidRDefault="00775967" w:rsidP="00775967">
      <w:r>
        <w:t>P = fft2(picture);</w:t>
      </w:r>
    </w:p>
    <w:p w:rsidR="00775967" w:rsidRDefault="00775967" w:rsidP="00775967">
      <w:r>
        <w:t>P = fftshift(P);</w:t>
      </w:r>
    </w:p>
    <w:p w:rsidR="00775967" w:rsidRDefault="00775967" w:rsidP="00775967">
      <w:r>
        <w:t>[U, V] = size(P);</w:t>
      </w:r>
    </w:p>
    <w:p w:rsidR="00775967" w:rsidRDefault="00775967" w:rsidP="00775967">
      <w:r>
        <w:t>a = 0.1; b = 0.1; T = 1;</w:t>
      </w:r>
    </w:p>
    <w:p w:rsidR="00775967" w:rsidRDefault="00775967" w:rsidP="00775967">
      <w:r>
        <w:t>for u = 1:U</w:t>
      </w:r>
    </w:p>
    <w:p w:rsidR="00775967" w:rsidRDefault="00775967" w:rsidP="00775967">
      <w:r>
        <w:t xml:space="preserve">    for v = 1:V</w:t>
      </w:r>
    </w:p>
    <w:p w:rsidR="00775967" w:rsidRDefault="00775967" w:rsidP="00775967">
      <w:r>
        <w:t xml:space="preserve">        H(u,v) = (T/(pi*(u*a+v*b)))*sin(pi*(u*a+v*b))*exp(-sqrt(-1)*pi*(u*a+v*b));</w:t>
      </w:r>
    </w:p>
    <w:p w:rsidR="00775967" w:rsidRDefault="00775967" w:rsidP="00775967">
      <w:r>
        <w:t xml:space="preserve">        G(u,v) = H(u,v)*P(u,v);</w:t>
      </w:r>
    </w:p>
    <w:p w:rsidR="00775967" w:rsidRDefault="00775967" w:rsidP="00775967">
      <w:r>
        <w:t xml:space="preserve">    end</w:t>
      </w:r>
    </w:p>
    <w:p w:rsidR="00775967" w:rsidRDefault="00775967" w:rsidP="00775967">
      <w:r>
        <w:t>end</w:t>
      </w:r>
    </w:p>
    <w:p w:rsidR="00775967" w:rsidRDefault="00775967" w:rsidP="00775967">
      <w:r>
        <w:t>G = ifftshift(G);</w:t>
      </w:r>
    </w:p>
    <w:p w:rsidR="00775967" w:rsidRDefault="00775967" w:rsidP="00775967">
      <w:r>
        <w:t>g = ifft2(G);</w:t>
      </w:r>
    </w:p>
    <w:p w:rsidR="00775967" w:rsidRDefault="00775967" w:rsidP="00775967">
      <w:r>
        <w:t>g=256.*g./max(max(g));</w:t>
      </w:r>
    </w:p>
    <w:p w:rsidR="00775967" w:rsidRDefault="00775967" w:rsidP="00775967">
      <w:r>
        <w:t>g=uint8(real(g));</w:t>
      </w:r>
    </w:p>
    <w:p w:rsidR="00775967" w:rsidRDefault="00775967" w:rsidP="00775967"/>
    <w:p w:rsidR="00775967" w:rsidRDefault="00775967" w:rsidP="00775967">
      <w:r>
        <w:t>subplot(2,3,2);</w:t>
      </w:r>
    </w:p>
    <w:p w:rsidR="00775967" w:rsidRDefault="00775967" w:rsidP="00775967">
      <w:r>
        <w:t>change = fspecial('motion',50,45);</w:t>
      </w:r>
    </w:p>
    <w:p w:rsidR="00775967" w:rsidRDefault="00775967" w:rsidP="00775967">
      <w:r>
        <w:t>picture1 = imfilter(g,change,'circular','conv');</w:t>
      </w:r>
    </w:p>
    <w:p w:rsidR="00775967" w:rsidRDefault="00775967" w:rsidP="00775967">
      <w:r>
        <w:t>imshow(picture1);</w:t>
      </w:r>
    </w:p>
    <w:p w:rsidR="00775967" w:rsidRDefault="00775967" w:rsidP="00775967">
      <w:r>
        <w:t>title('运动模糊图像');</w:t>
      </w:r>
    </w:p>
    <w:p w:rsidR="00775967" w:rsidRDefault="00775967" w:rsidP="00775967"/>
    <w:p w:rsidR="00775967" w:rsidRDefault="00775967" w:rsidP="00775967">
      <w:r>
        <w:t>picture2 = imnoise(picture1,'gaussian',0,0.01);</w:t>
      </w:r>
    </w:p>
    <w:p w:rsidR="00775967" w:rsidRDefault="00775967" w:rsidP="00775967">
      <w:r>
        <w:t>subplot(2,3,3);</w:t>
      </w:r>
    </w:p>
    <w:p w:rsidR="00775967" w:rsidRDefault="00775967" w:rsidP="00775967">
      <w:r>
        <w:t>imshow(picture2);</w:t>
      </w:r>
    </w:p>
    <w:p w:rsidR="00775967" w:rsidRDefault="00775967" w:rsidP="00775967">
      <w:r>
        <w:t>title('运动模糊+高斯噪声图像');</w:t>
      </w:r>
    </w:p>
    <w:p w:rsidR="00775967" w:rsidRDefault="00775967" w:rsidP="00775967"/>
    <w:p w:rsidR="00775967" w:rsidRDefault="00775967" w:rsidP="00775967">
      <w:r>
        <w:t>pp = im2double(imread('lena.bmp'));</w:t>
      </w:r>
    </w:p>
    <w:p w:rsidR="00775967" w:rsidRDefault="00775967" w:rsidP="00775967">
      <w:r>
        <w:t>blurred = imfilter(pp, change, 'conv', 'circular');</w:t>
      </w:r>
    </w:p>
    <w:p w:rsidR="00775967" w:rsidRDefault="00775967" w:rsidP="00775967">
      <w:r>
        <w:t>picture3 = mydeconvwnr(blurred, change, 0);</w:t>
      </w:r>
    </w:p>
    <w:p w:rsidR="00775967" w:rsidRDefault="00775967" w:rsidP="00775967">
      <w:r>
        <w:t>subplot(2,3,4);</w:t>
      </w:r>
    </w:p>
    <w:p w:rsidR="00775967" w:rsidRDefault="00775967" w:rsidP="00775967">
      <w:r>
        <w:t>imshow(picture3);</w:t>
      </w:r>
    </w:p>
    <w:p w:rsidR="00214570" w:rsidRDefault="00775967" w:rsidP="00775967">
      <w:r>
        <w:t>title('维纳滤波');</w:t>
      </w:r>
    </w:p>
    <w:p w:rsidR="00775967" w:rsidRDefault="00775967" w:rsidP="00775967"/>
    <w:p w:rsidR="00775967" w:rsidRPr="00214570" w:rsidRDefault="00775967" w:rsidP="00775967"/>
    <w:p w:rsidR="00331CBC" w:rsidRPr="00775967" w:rsidRDefault="00D53A1A" w:rsidP="0094690F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  <w:r w:rsidR="00E83EF2">
        <w:rPr>
          <w:rFonts w:hint="eastAsia"/>
          <w:u w:val="single"/>
        </w:rPr>
        <w:t xml:space="preserve">                                                                               </w:t>
      </w:r>
      <w:r w:rsidR="0094690F">
        <w:rPr>
          <w:rFonts w:hint="eastAsia"/>
          <w:u w:val="single"/>
        </w:rPr>
        <w:t xml:space="preserve">                                                                                 </w:t>
      </w:r>
    </w:p>
    <w:p w:rsidR="00F43478" w:rsidRPr="00A5519C" w:rsidRDefault="00F43478" w:rsidP="007C109D"/>
    <w:bookmarkEnd w:id="1"/>
    <w:p w:rsidR="00FB4B9E" w:rsidRDefault="00FB4B9E" w:rsidP="00507C92">
      <w:pPr>
        <w:pStyle w:val="2"/>
        <w:jc w:val="center"/>
      </w:pPr>
      <w:r>
        <w:rPr>
          <w:rFonts w:hint="eastAsia"/>
        </w:rPr>
        <w:t>参考文献</w:t>
      </w:r>
    </w:p>
    <w:p w:rsidR="00FB4B9E" w:rsidRDefault="00A435C9" w:rsidP="00FB4B9E">
      <w:r>
        <w:t xml:space="preserve">[1] </w:t>
      </w:r>
      <w:r w:rsidR="00507C92" w:rsidRPr="00507C92">
        <w:rPr>
          <w:rFonts w:hint="eastAsia"/>
        </w:rPr>
        <w:t>冈萨雷斯</w:t>
      </w:r>
      <w:r w:rsidR="00507C92" w:rsidRPr="00507C92">
        <w:t>.数字图像处理（第三版）北京：电子工业出版社，2011</w:t>
      </w:r>
    </w:p>
    <w:p w:rsidR="00A435C9" w:rsidRPr="00FB4B9E" w:rsidRDefault="00A435C9" w:rsidP="00FB4B9E">
      <w:r>
        <w:t xml:space="preserve">[2] </w:t>
      </w:r>
      <w:r>
        <w:rPr>
          <w:rFonts w:hint="eastAsia"/>
        </w:rPr>
        <w:t>维基百科</w:t>
      </w:r>
    </w:p>
    <w:sectPr w:rsidR="00A435C9" w:rsidRPr="00FB4B9E" w:rsidSect="009341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095" w:rsidRDefault="00872095" w:rsidP="003C2EB3">
      <w:r>
        <w:separator/>
      </w:r>
    </w:p>
  </w:endnote>
  <w:endnote w:type="continuationSeparator" w:id="0">
    <w:p w:rsidR="00872095" w:rsidRDefault="00872095" w:rsidP="003C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095" w:rsidRDefault="00872095" w:rsidP="003C2EB3">
      <w:r>
        <w:separator/>
      </w:r>
    </w:p>
  </w:footnote>
  <w:footnote w:type="continuationSeparator" w:id="0">
    <w:p w:rsidR="00872095" w:rsidRDefault="00872095" w:rsidP="003C2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810"/>
    <w:multiLevelType w:val="hybridMultilevel"/>
    <w:tmpl w:val="0BC0246A"/>
    <w:lvl w:ilvl="0" w:tplc="DD84B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B86817"/>
    <w:multiLevelType w:val="hybridMultilevel"/>
    <w:tmpl w:val="392E09AE"/>
    <w:lvl w:ilvl="0" w:tplc="674674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D06161"/>
    <w:multiLevelType w:val="hybridMultilevel"/>
    <w:tmpl w:val="D480BF4A"/>
    <w:lvl w:ilvl="0" w:tplc="B226E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426F16"/>
    <w:multiLevelType w:val="hybridMultilevel"/>
    <w:tmpl w:val="BE788056"/>
    <w:lvl w:ilvl="0" w:tplc="92F8A3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FF632B"/>
    <w:multiLevelType w:val="hybridMultilevel"/>
    <w:tmpl w:val="3198DC94"/>
    <w:lvl w:ilvl="0" w:tplc="45B6D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722504"/>
    <w:multiLevelType w:val="hybridMultilevel"/>
    <w:tmpl w:val="E59C133E"/>
    <w:lvl w:ilvl="0" w:tplc="B156B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3F"/>
    <w:rsid w:val="00036EF5"/>
    <w:rsid w:val="00051C73"/>
    <w:rsid w:val="00053515"/>
    <w:rsid w:val="00081718"/>
    <w:rsid w:val="00093A9F"/>
    <w:rsid w:val="000B1ED1"/>
    <w:rsid w:val="000B7F50"/>
    <w:rsid w:val="000C05A2"/>
    <w:rsid w:val="000C2338"/>
    <w:rsid w:val="000C2604"/>
    <w:rsid w:val="000C74AC"/>
    <w:rsid w:val="000D003F"/>
    <w:rsid w:val="000D0FF9"/>
    <w:rsid w:val="000D2C8C"/>
    <w:rsid w:val="000D558C"/>
    <w:rsid w:val="000D7E63"/>
    <w:rsid w:val="000F48C2"/>
    <w:rsid w:val="001062CD"/>
    <w:rsid w:val="0011257C"/>
    <w:rsid w:val="001229FB"/>
    <w:rsid w:val="00144465"/>
    <w:rsid w:val="001526D6"/>
    <w:rsid w:val="0015586A"/>
    <w:rsid w:val="0017255E"/>
    <w:rsid w:val="00180049"/>
    <w:rsid w:val="001837D7"/>
    <w:rsid w:val="00191721"/>
    <w:rsid w:val="00191A4C"/>
    <w:rsid w:val="0019374D"/>
    <w:rsid w:val="001954F1"/>
    <w:rsid w:val="0019716B"/>
    <w:rsid w:val="001A1133"/>
    <w:rsid w:val="001A2E77"/>
    <w:rsid w:val="001B0682"/>
    <w:rsid w:val="001B0D08"/>
    <w:rsid w:val="001B1FBD"/>
    <w:rsid w:val="001C322E"/>
    <w:rsid w:val="001F2011"/>
    <w:rsid w:val="002061E5"/>
    <w:rsid w:val="00214570"/>
    <w:rsid w:val="00215C5E"/>
    <w:rsid w:val="00216E17"/>
    <w:rsid w:val="00217ACC"/>
    <w:rsid w:val="00220A88"/>
    <w:rsid w:val="002214D3"/>
    <w:rsid w:val="00233B57"/>
    <w:rsid w:val="00236C89"/>
    <w:rsid w:val="00263341"/>
    <w:rsid w:val="00266977"/>
    <w:rsid w:val="002745A8"/>
    <w:rsid w:val="00275220"/>
    <w:rsid w:val="00286BA7"/>
    <w:rsid w:val="00294645"/>
    <w:rsid w:val="002950FA"/>
    <w:rsid w:val="00297148"/>
    <w:rsid w:val="002A5BEC"/>
    <w:rsid w:val="002B2867"/>
    <w:rsid w:val="002B347D"/>
    <w:rsid w:val="002B39F1"/>
    <w:rsid w:val="002C0F66"/>
    <w:rsid w:val="002C24BB"/>
    <w:rsid w:val="002E2186"/>
    <w:rsid w:val="002F2F80"/>
    <w:rsid w:val="0030714A"/>
    <w:rsid w:val="003154DD"/>
    <w:rsid w:val="00315765"/>
    <w:rsid w:val="00331CBC"/>
    <w:rsid w:val="00346EB8"/>
    <w:rsid w:val="00355A91"/>
    <w:rsid w:val="00381812"/>
    <w:rsid w:val="003823DD"/>
    <w:rsid w:val="00386808"/>
    <w:rsid w:val="00397886"/>
    <w:rsid w:val="003B1382"/>
    <w:rsid w:val="003B146D"/>
    <w:rsid w:val="003B33BD"/>
    <w:rsid w:val="003C116A"/>
    <w:rsid w:val="003C1771"/>
    <w:rsid w:val="003C2EB3"/>
    <w:rsid w:val="003D7CF4"/>
    <w:rsid w:val="003E71AE"/>
    <w:rsid w:val="003F749A"/>
    <w:rsid w:val="0040074C"/>
    <w:rsid w:val="0041200C"/>
    <w:rsid w:val="0041202E"/>
    <w:rsid w:val="00416C4A"/>
    <w:rsid w:val="00420632"/>
    <w:rsid w:val="0042068F"/>
    <w:rsid w:val="00421B34"/>
    <w:rsid w:val="00432704"/>
    <w:rsid w:val="004366AE"/>
    <w:rsid w:val="0044221E"/>
    <w:rsid w:val="004431B8"/>
    <w:rsid w:val="00443604"/>
    <w:rsid w:val="004448B9"/>
    <w:rsid w:val="00466166"/>
    <w:rsid w:val="004662EE"/>
    <w:rsid w:val="0048330C"/>
    <w:rsid w:val="00483320"/>
    <w:rsid w:val="004856FE"/>
    <w:rsid w:val="00495199"/>
    <w:rsid w:val="004958D0"/>
    <w:rsid w:val="004A3F82"/>
    <w:rsid w:val="004A456B"/>
    <w:rsid w:val="004A4F15"/>
    <w:rsid w:val="004B3E83"/>
    <w:rsid w:val="004B5A1C"/>
    <w:rsid w:val="004C0F3D"/>
    <w:rsid w:val="004D3FF6"/>
    <w:rsid w:val="004E46BC"/>
    <w:rsid w:val="004E5313"/>
    <w:rsid w:val="004E77D7"/>
    <w:rsid w:val="004F3FC6"/>
    <w:rsid w:val="004F5056"/>
    <w:rsid w:val="00507C92"/>
    <w:rsid w:val="00515BC0"/>
    <w:rsid w:val="00523F64"/>
    <w:rsid w:val="005273E4"/>
    <w:rsid w:val="00533C16"/>
    <w:rsid w:val="00537242"/>
    <w:rsid w:val="00542255"/>
    <w:rsid w:val="005576BE"/>
    <w:rsid w:val="00562443"/>
    <w:rsid w:val="00573F27"/>
    <w:rsid w:val="00586E9E"/>
    <w:rsid w:val="00587D2B"/>
    <w:rsid w:val="005A2981"/>
    <w:rsid w:val="005A758E"/>
    <w:rsid w:val="005C0968"/>
    <w:rsid w:val="005F0AB0"/>
    <w:rsid w:val="005F0DEF"/>
    <w:rsid w:val="00611C9E"/>
    <w:rsid w:val="00620426"/>
    <w:rsid w:val="00622430"/>
    <w:rsid w:val="00644FA7"/>
    <w:rsid w:val="00650D3B"/>
    <w:rsid w:val="00650D99"/>
    <w:rsid w:val="0065546D"/>
    <w:rsid w:val="006602B8"/>
    <w:rsid w:val="00665427"/>
    <w:rsid w:val="00671B58"/>
    <w:rsid w:val="00674207"/>
    <w:rsid w:val="0067694B"/>
    <w:rsid w:val="006849BE"/>
    <w:rsid w:val="006A14DE"/>
    <w:rsid w:val="006B1955"/>
    <w:rsid w:val="006C088C"/>
    <w:rsid w:val="006D1D6B"/>
    <w:rsid w:val="006D2563"/>
    <w:rsid w:val="006D3653"/>
    <w:rsid w:val="006D5469"/>
    <w:rsid w:val="006D6E06"/>
    <w:rsid w:val="007006B6"/>
    <w:rsid w:val="00701394"/>
    <w:rsid w:val="00704B22"/>
    <w:rsid w:val="007058C1"/>
    <w:rsid w:val="00733738"/>
    <w:rsid w:val="0074577D"/>
    <w:rsid w:val="007618F2"/>
    <w:rsid w:val="00763A12"/>
    <w:rsid w:val="00763DB2"/>
    <w:rsid w:val="00772EE7"/>
    <w:rsid w:val="00775967"/>
    <w:rsid w:val="007809E6"/>
    <w:rsid w:val="00782668"/>
    <w:rsid w:val="0078274F"/>
    <w:rsid w:val="00785818"/>
    <w:rsid w:val="00796CB6"/>
    <w:rsid w:val="007A321B"/>
    <w:rsid w:val="007A344A"/>
    <w:rsid w:val="007A3D94"/>
    <w:rsid w:val="007A58C3"/>
    <w:rsid w:val="007C109D"/>
    <w:rsid w:val="007D67FA"/>
    <w:rsid w:val="007E36EF"/>
    <w:rsid w:val="007E425B"/>
    <w:rsid w:val="007E5C2F"/>
    <w:rsid w:val="00820909"/>
    <w:rsid w:val="0082251B"/>
    <w:rsid w:val="0082297C"/>
    <w:rsid w:val="00823DF4"/>
    <w:rsid w:val="00831A8E"/>
    <w:rsid w:val="00836EE0"/>
    <w:rsid w:val="00837F32"/>
    <w:rsid w:val="00840042"/>
    <w:rsid w:val="008407E9"/>
    <w:rsid w:val="00843257"/>
    <w:rsid w:val="00865866"/>
    <w:rsid w:val="008708F9"/>
    <w:rsid w:val="00871582"/>
    <w:rsid w:val="008718BE"/>
    <w:rsid w:val="00871A00"/>
    <w:rsid w:val="00872095"/>
    <w:rsid w:val="008728B6"/>
    <w:rsid w:val="00876257"/>
    <w:rsid w:val="00882BC7"/>
    <w:rsid w:val="0088460B"/>
    <w:rsid w:val="00893DF4"/>
    <w:rsid w:val="008B7B5B"/>
    <w:rsid w:val="008C50DE"/>
    <w:rsid w:val="008D74C2"/>
    <w:rsid w:val="008E26D8"/>
    <w:rsid w:val="008F1FF1"/>
    <w:rsid w:val="00905611"/>
    <w:rsid w:val="00921DDD"/>
    <w:rsid w:val="00924F02"/>
    <w:rsid w:val="00927E78"/>
    <w:rsid w:val="009341F3"/>
    <w:rsid w:val="0094253A"/>
    <w:rsid w:val="00942D68"/>
    <w:rsid w:val="0094690F"/>
    <w:rsid w:val="00963DF2"/>
    <w:rsid w:val="009700D0"/>
    <w:rsid w:val="009761BD"/>
    <w:rsid w:val="009819FF"/>
    <w:rsid w:val="009B2289"/>
    <w:rsid w:val="009C16BD"/>
    <w:rsid w:val="009C5BDC"/>
    <w:rsid w:val="009C79B7"/>
    <w:rsid w:val="009D3C7A"/>
    <w:rsid w:val="009D41FC"/>
    <w:rsid w:val="009D563C"/>
    <w:rsid w:val="009D7BEC"/>
    <w:rsid w:val="009E1A05"/>
    <w:rsid w:val="00A01D71"/>
    <w:rsid w:val="00A14577"/>
    <w:rsid w:val="00A14F4D"/>
    <w:rsid w:val="00A212E1"/>
    <w:rsid w:val="00A21EE0"/>
    <w:rsid w:val="00A32368"/>
    <w:rsid w:val="00A3783E"/>
    <w:rsid w:val="00A435C9"/>
    <w:rsid w:val="00A43A71"/>
    <w:rsid w:val="00A4535A"/>
    <w:rsid w:val="00A5519C"/>
    <w:rsid w:val="00A57731"/>
    <w:rsid w:val="00A6094F"/>
    <w:rsid w:val="00A67D30"/>
    <w:rsid w:val="00A70E5F"/>
    <w:rsid w:val="00A86245"/>
    <w:rsid w:val="00A96B15"/>
    <w:rsid w:val="00AA1E44"/>
    <w:rsid w:val="00AA2C69"/>
    <w:rsid w:val="00AC0C47"/>
    <w:rsid w:val="00AD2714"/>
    <w:rsid w:val="00AD2A2B"/>
    <w:rsid w:val="00AD740B"/>
    <w:rsid w:val="00AF5611"/>
    <w:rsid w:val="00AF6256"/>
    <w:rsid w:val="00AF79D4"/>
    <w:rsid w:val="00B01873"/>
    <w:rsid w:val="00B036AF"/>
    <w:rsid w:val="00B05A3F"/>
    <w:rsid w:val="00B12DF1"/>
    <w:rsid w:val="00B145BF"/>
    <w:rsid w:val="00B146F6"/>
    <w:rsid w:val="00B1728C"/>
    <w:rsid w:val="00B25E4F"/>
    <w:rsid w:val="00B261FC"/>
    <w:rsid w:val="00B3584E"/>
    <w:rsid w:val="00B36024"/>
    <w:rsid w:val="00B3623D"/>
    <w:rsid w:val="00B433C8"/>
    <w:rsid w:val="00B459A2"/>
    <w:rsid w:val="00B52ED5"/>
    <w:rsid w:val="00B55754"/>
    <w:rsid w:val="00B560A8"/>
    <w:rsid w:val="00B57BE5"/>
    <w:rsid w:val="00B8015E"/>
    <w:rsid w:val="00B8179C"/>
    <w:rsid w:val="00B8421B"/>
    <w:rsid w:val="00B94C40"/>
    <w:rsid w:val="00B95CF0"/>
    <w:rsid w:val="00B97308"/>
    <w:rsid w:val="00B977E1"/>
    <w:rsid w:val="00BA309E"/>
    <w:rsid w:val="00BA401A"/>
    <w:rsid w:val="00BB45BA"/>
    <w:rsid w:val="00BD054C"/>
    <w:rsid w:val="00BD135A"/>
    <w:rsid w:val="00C01784"/>
    <w:rsid w:val="00C03BD6"/>
    <w:rsid w:val="00C106C5"/>
    <w:rsid w:val="00C15E76"/>
    <w:rsid w:val="00C27F8D"/>
    <w:rsid w:val="00C43923"/>
    <w:rsid w:val="00C55E78"/>
    <w:rsid w:val="00C56291"/>
    <w:rsid w:val="00C60614"/>
    <w:rsid w:val="00C6314D"/>
    <w:rsid w:val="00C762E3"/>
    <w:rsid w:val="00C77CCB"/>
    <w:rsid w:val="00C8249B"/>
    <w:rsid w:val="00C83D2E"/>
    <w:rsid w:val="00C90338"/>
    <w:rsid w:val="00CA04C4"/>
    <w:rsid w:val="00CA3218"/>
    <w:rsid w:val="00CB0D44"/>
    <w:rsid w:val="00CB1CAC"/>
    <w:rsid w:val="00CB1D1C"/>
    <w:rsid w:val="00CB5E0B"/>
    <w:rsid w:val="00CB62A2"/>
    <w:rsid w:val="00CB63A5"/>
    <w:rsid w:val="00CC698D"/>
    <w:rsid w:val="00CD4D6C"/>
    <w:rsid w:val="00CF4A03"/>
    <w:rsid w:val="00CF5B62"/>
    <w:rsid w:val="00D1185E"/>
    <w:rsid w:val="00D16F84"/>
    <w:rsid w:val="00D17E38"/>
    <w:rsid w:val="00D216FB"/>
    <w:rsid w:val="00D31AFB"/>
    <w:rsid w:val="00D371F3"/>
    <w:rsid w:val="00D53A1A"/>
    <w:rsid w:val="00D54625"/>
    <w:rsid w:val="00D659C1"/>
    <w:rsid w:val="00D921DE"/>
    <w:rsid w:val="00D94532"/>
    <w:rsid w:val="00DA2DC9"/>
    <w:rsid w:val="00DA434E"/>
    <w:rsid w:val="00DB762F"/>
    <w:rsid w:val="00DC264F"/>
    <w:rsid w:val="00DC380D"/>
    <w:rsid w:val="00DD3F12"/>
    <w:rsid w:val="00DE0C9C"/>
    <w:rsid w:val="00DF41F0"/>
    <w:rsid w:val="00E45D77"/>
    <w:rsid w:val="00E47F10"/>
    <w:rsid w:val="00E52010"/>
    <w:rsid w:val="00E55CCF"/>
    <w:rsid w:val="00E64AAA"/>
    <w:rsid w:val="00E666BA"/>
    <w:rsid w:val="00E7470E"/>
    <w:rsid w:val="00E81199"/>
    <w:rsid w:val="00E82C39"/>
    <w:rsid w:val="00E83EF2"/>
    <w:rsid w:val="00E900BA"/>
    <w:rsid w:val="00E9295A"/>
    <w:rsid w:val="00EA0B05"/>
    <w:rsid w:val="00EA101F"/>
    <w:rsid w:val="00EB5BA9"/>
    <w:rsid w:val="00ED0C11"/>
    <w:rsid w:val="00ED52ED"/>
    <w:rsid w:val="00EF17D5"/>
    <w:rsid w:val="00EF4D99"/>
    <w:rsid w:val="00EF56E6"/>
    <w:rsid w:val="00F05AB9"/>
    <w:rsid w:val="00F16039"/>
    <w:rsid w:val="00F22018"/>
    <w:rsid w:val="00F22BC0"/>
    <w:rsid w:val="00F26AFF"/>
    <w:rsid w:val="00F35E10"/>
    <w:rsid w:val="00F40224"/>
    <w:rsid w:val="00F43478"/>
    <w:rsid w:val="00F52386"/>
    <w:rsid w:val="00F66C99"/>
    <w:rsid w:val="00F73765"/>
    <w:rsid w:val="00F81687"/>
    <w:rsid w:val="00F84D64"/>
    <w:rsid w:val="00F974AD"/>
    <w:rsid w:val="00FB039B"/>
    <w:rsid w:val="00FB076E"/>
    <w:rsid w:val="00FB4B9E"/>
    <w:rsid w:val="00FD46A0"/>
    <w:rsid w:val="00FD74A9"/>
    <w:rsid w:val="00FE7241"/>
    <w:rsid w:val="00FF24A3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2E82"/>
  <w15:chartTrackingRefBased/>
  <w15:docId w15:val="{9A973332-70F9-460E-AD6D-B4BF54E8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5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341F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341F3"/>
    <w:rPr>
      <w:kern w:val="0"/>
      <w:sz w:val="22"/>
    </w:rPr>
  </w:style>
  <w:style w:type="character" w:styleId="a5">
    <w:name w:val="Hyperlink"/>
    <w:basedOn w:val="a0"/>
    <w:uiPriority w:val="99"/>
    <w:unhideWhenUsed/>
    <w:rsid w:val="00FB4B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4B9E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3C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2E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2EB3"/>
    <w:rPr>
      <w:sz w:val="18"/>
      <w:szCs w:val="18"/>
    </w:rPr>
  </w:style>
  <w:style w:type="paragraph" w:styleId="ab">
    <w:name w:val="List Paragraph"/>
    <w:basedOn w:val="a"/>
    <w:uiPriority w:val="34"/>
    <w:qFormat/>
    <w:rsid w:val="003C2E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E92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3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28028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9368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811254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45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590550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1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0368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55477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BFBDBB7FB54C91ABA7B9953743EA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5913A-C45D-49D6-9905-7FAE4712C298}"/>
      </w:docPartPr>
      <w:docPartBody>
        <w:p w:rsidR="00581197" w:rsidRDefault="00462F5A" w:rsidP="00462F5A">
          <w:pPr>
            <w:pStyle w:val="6ABFBDBB7FB54C91ABA7B9953743EA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4F5B3857AB041168F515EE6939F9E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0F2D2-7F1C-43D0-BA69-17AEADCD3561}"/>
      </w:docPartPr>
      <w:docPartBody>
        <w:p w:rsidR="00581197" w:rsidRDefault="00462F5A" w:rsidP="00462F5A">
          <w:pPr>
            <w:pStyle w:val="54F5B3857AB041168F515EE6939F9E5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5A"/>
    <w:rsid w:val="001B190B"/>
    <w:rsid w:val="001C040D"/>
    <w:rsid w:val="00296DB0"/>
    <w:rsid w:val="00462F5A"/>
    <w:rsid w:val="00483288"/>
    <w:rsid w:val="00581197"/>
    <w:rsid w:val="006821ED"/>
    <w:rsid w:val="006F2E1F"/>
    <w:rsid w:val="00852216"/>
    <w:rsid w:val="00891F46"/>
    <w:rsid w:val="00A1437F"/>
    <w:rsid w:val="00B60CE6"/>
    <w:rsid w:val="00D1095A"/>
    <w:rsid w:val="00F7793F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BFBDBB7FB54C91ABA7B9953743EA17">
    <w:name w:val="6ABFBDBB7FB54C91ABA7B9953743EA17"/>
    <w:rsid w:val="00462F5A"/>
    <w:pPr>
      <w:widowControl w:val="0"/>
      <w:jc w:val="both"/>
    </w:pPr>
  </w:style>
  <w:style w:type="paragraph" w:customStyle="1" w:styleId="54F5B3857AB041168F515EE6939F9E5D">
    <w:name w:val="54F5B3857AB041168F515EE6939F9E5D"/>
    <w:rsid w:val="00462F5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C04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电信钱51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8</Pages>
  <Words>643</Words>
  <Characters>3670</Characters>
  <Application>Microsoft Office Word</Application>
  <DocSecurity>0</DocSecurity>
  <Lines>30</Lines>
  <Paragraphs>8</Paragraphs>
  <ScaleCrop>false</ScaleCrop>
  <Company>杨致远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</dc:title>
  <dc:subject>第六次作业</dc:subject>
  <dc:creator>杨致远</dc:creator>
  <cp:keywords/>
  <dc:description/>
  <cp:lastModifiedBy>杨 致远</cp:lastModifiedBy>
  <cp:revision>81</cp:revision>
  <dcterms:created xsi:type="dcterms:W3CDTF">2018-03-05T11:50:00Z</dcterms:created>
  <dcterms:modified xsi:type="dcterms:W3CDTF">2018-05-16T16:53:00Z</dcterms:modified>
</cp:coreProperties>
</file>