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2A2A" w14:textId="77777777" w:rsidR="00DB601E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高校毕业设计管理系统角色功能清单</w:t>
      </w:r>
    </w:p>
    <w:p w14:paraId="69A66A04" w14:textId="77777777" w:rsidR="00DB601E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高校毕业设计管理系统</w:t>
      </w:r>
      <w:r>
        <w:rPr>
          <w:rFonts w:ascii="Arial" w:eastAsia="等线" w:hAnsi="Arial" w:cs="Arial"/>
          <w:b/>
          <w:sz w:val="36"/>
        </w:rPr>
        <w:t>-</w:t>
      </w:r>
      <w:r>
        <w:rPr>
          <w:rFonts w:ascii="Arial" w:eastAsia="等线" w:hAnsi="Arial" w:cs="Arial"/>
          <w:b/>
          <w:sz w:val="36"/>
        </w:rPr>
        <w:t>按角色拆分的功能清单（分角色界面设计用）</w:t>
      </w:r>
      <w:bookmarkEnd w:id="0"/>
    </w:p>
    <w:p w14:paraId="303E16B6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58FA163D" w14:textId="3E58F705" w:rsidR="00DB601E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一、学生角色（学生端界面专属功能）</w:t>
      </w:r>
      <w:bookmarkEnd w:id="1"/>
      <w:r w:rsidR="006C03EB">
        <w:rPr>
          <w:rFonts w:ascii="Arial" w:eastAsia="等线" w:hAnsi="Arial" w:cs="Arial" w:hint="eastAsia"/>
          <w:b/>
          <w:sz w:val="32"/>
        </w:rPr>
        <w:t>（黄）</w:t>
      </w:r>
    </w:p>
    <w:p w14:paraId="0D33FF00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1ECA5880" w14:textId="77777777" w:rsidR="00DB601E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核心目标：完成毕设全流程的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提交、修改、查询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操作，无审核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管理权限</w:t>
      </w:r>
      <w:bookmarkEnd w:id="2"/>
    </w:p>
    <w:p w14:paraId="53B1F480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6CFDAFB5" w14:textId="77777777" w:rsidR="00DB601E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课题阶段</w:t>
      </w:r>
    </w:p>
    <w:p w14:paraId="5B4AB175" w14:textId="77777777" w:rsidR="00DB601E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查看教科办发布的选题库</w:t>
      </w:r>
    </w:p>
    <w:p w14:paraId="5B86B556" w14:textId="77777777" w:rsidR="00DB601E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选择意向课题并提交选题申请</w:t>
      </w:r>
    </w:p>
    <w:p w14:paraId="59E78A4B" w14:textId="77777777" w:rsidR="00DB601E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若开题未通过，重新在选题库选择新课题</w:t>
      </w:r>
    </w:p>
    <w:p w14:paraId="22B14839" w14:textId="77777777" w:rsidR="00DB601E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开题阶段</w:t>
      </w:r>
    </w:p>
    <w:p w14:paraId="062C788B" w14:textId="77777777" w:rsidR="00DB601E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查看教科办发布的开题通知（时间、文档要求）</w:t>
      </w:r>
    </w:p>
    <w:p w14:paraId="73192B0F" w14:textId="77777777" w:rsidR="00DB601E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撰写开题文档并线上提交</w:t>
      </w:r>
    </w:p>
    <w:p w14:paraId="2795D1FE" w14:textId="77777777" w:rsidR="00DB601E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查看教师对开题报告的审阅意见</w:t>
      </w:r>
    </w:p>
    <w:p w14:paraId="39A5B459" w14:textId="77777777" w:rsidR="00DB601E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查看教科办公布的开题结果</w:t>
      </w:r>
    </w:p>
    <w:p w14:paraId="25048137" w14:textId="77777777" w:rsidR="00DB601E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基于通过的开题报告撰写毕业设计初稿</w:t>
      </w:r>
    </w:p>
    <w:p w14:paraId="38DDEE60" w14:textId="77777777" w:rsidR="00DB601E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过程指导与中期检查阶段</w:t>
      </w:r>
    </w:p>
    <w:p w14:paraId="350EB915" w14:textId="77777777" w:rsidR="00DB601E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上报毕设初期实验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调研成果</w:t>
      </w:r>
    </w:p>
    <w:p w14:paraId="10DF3D2A" w14:textId="77777777" w:rsidR="00DB601E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上报当前毕设进度</w:t>
      </w:r>
    </w:p>
    <w:p w14:paraId="5F3A2243" w14:textId="77777777" w:rsidR="00DB601E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提交指导记录审核申请</w:t>
      </w:r>
    </w:p>
    <w:p w14:paraId="54415269" w14:textId="77777777" w:rsidR="00DB601E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查看教师对进度的反馈及指导意见</w:t>
      </w:r>
    </w:p>
    <w:p w14:paraId="69035976" w14:textId="77777777" w:rsidR="00DB601E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按教师通知的时间，总结中期进度并进行中期汇报</w:t>
      </w:r>
    </w:p>
    <w:p w14:paraId="408C0378" w14:textId="77777777" w:rsidR="00DB601E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毕业论文阶段</w:t>
      </w:r>
    </w:p>
    <w:p w14:paraId="566DF93F" w14:textId="77777777" w:rsidR="00DB601E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查看教科办发布的毕业论文提交通知（格式、截止时间）</w:t>
      </w:r>
    </w:p>
    <w:p w14:paraId="53FFB9E1" w14:textId="77777777" w:rsidR="00DB601E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上传毕业论文初稿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终稿</w:t>
      </w:r>
    </w:p>
    <w:p w14:paraId="148ADE55" w14:textId="77777777" w:rsidR="00DB601E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查看教师一审意见、评审专家组二审意见</w:t>
      </w:r>
    </w:p>
    <w:p w14:paraId="2E802471" w14:textId="77777777" w:rsidR="00DB601E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根据一、二审意见修改论文并重新提交</w:t>
      </w:r>
    </w:p>
    <w:p w14:paraId="0502DA6C" w14:textId="77777777" w:rsidR="00DB601E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查看教科办公示的答辩资格结果</w:t>
      </w:r>
    </w:p>
    <w:p w14:paraId="59820CC4" w14:textId="77777777" w:rsidR="00DB601E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答辩与成绩阶段</w:t>
      </w:r>
    </w:p>
    <w:p w14:paraId="6D30A97F" w14:textId="77777777" w:rsidR="00DB601E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查看教科办发布的答辩通知（时间、分组、流程）</w:t>
      </w:r>
    </w:p>
    <w:p w14:paraId="7EE3555C" w14:textId="77777777" w:rsidR="00DB601E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完善毕设成果，准备答辩</w:t>
      </w:r>
      <w:r>
        <w:rPr>
          <w:rFonts w:ascii="Arial" w:eastAsia="等线" w:hAnsi="Arial" w:cs="Arial"/>
        </w:rPr>
        <w:t>PPT</w:t>
      </w:r>
    </w:p>
    <w:p w14:paraId="724E9DBC" w14:textId="77777777" w:rsidR="00DB601E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进行答辩汇报</w:t>
      </w:r>
    </w:p>
    <w:p w14:paraId="4D06241E" w14:textId="77777777" w:rsidR="00DB601E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对公示的答辩成绩有异议时，提交异议申请及成果证明文件</w:t>
      </w:r>
    </w:p>
    <w:p w14:paraId="7FA45F3F" w14:textId="77777777" w:rsidR="00DB601E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登录系统查询个人毕业设计最终成绩</w:t>
      </w:r>
    </w:p>
    <w:p w14:paraId="5FE6F79C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3AB60219" w14:textId="1369D1CD" w:rsidR="00DB601E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二、教师角色（教师端界面专属功能）</w:t>
      </w:r>
      <w:bookmarkEnd w:id="3"/>
      <w:r w:rsidR="006C03EB">
        <w:rPr>
          <w:rFonts w:ascii="Arial" w:eastAsia="等线" w:hAnsi="Arial" w:cs="Arial" w:hint="eastAsia"/>
          <w:b/>
          <w:sz w:val="32"/>
        </w:rPr>
        <w:t>（苗）</w:t>
      </w:r>
    </w:p>
    <w:p w14:paraId="737B5E88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5EE6855C" w14:textId="77777777" w:rsidR="00DB601E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核心目标：完成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课题申报、学生指导、审核把关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操作，无统筹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归档权限</w:t>
      </w:r>
      <w:bookmarkEnd w:id="4"/>
    </w:p>
    <w:p w14:paraId="4C97014C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5819A982" w14:textId="77777777" w:rsidR="00DB601E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课题阶段</w:t>
      </w:r>
    </w:p>
    <w:p w14:paraId="6B88C574" w14:textId="77777777" w:rsidR="00DB601E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参考课题申报范例，提交课题申报材料</w:t>
      </w:r>
    </w:p>
    <w:p w14:paraId="790BDC30" w14:textId="77777777" w:rsidR="00DB601E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查看学生提交的选题申请</w:t>
      </w:r>
    </w:p>
    <w:p w14:paraId="570B10C0" w14:textId="77777777" w:rsidR="00DB601E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确认是否同意学生选择自己指导的课题</w:t>
      </w:r>
    </w:p>
    <w:p w14:paraId="5E8E8491" w14:textId="77777777" w:rsidR="00DB601E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开题阶段</w:t>
      </w:r>
    </w:p>
    <w:p w14:paraId="1C80A152" w14:textId="77777777" w:rsidR="00DB601E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审阅学生提交的开题报告，提出修改意见或确认通过</w:t>
      </w:r>
    </w:p>
    <w:p w14:paraId="0DB976D2" w14:textId="77777777" w:rsidR="00DB601E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查看教科办发布的开题答辩通知</w:t>
      </w:r>
    </w:p>
    <w:p w14:paraId="1F101A54" w14:textId="77777777" w:rsidR="00DB601E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过程指导与中期检查阶段</w:t>
      </w:r>
    </w:p>
    <w:p w14:paraId="47CEB94B" w14:textId="77777777" w:rsidR="00DB601E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根据教科办发布的毕设指导计划，制定个人指导方案（时间、沟通方式）</w:t>
      </w:r>
    </w:p>
    <w:p w14:paraId="60A75599" w14:textId="77777777" w:rsidR="00DB601E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查看学生上报的毕设进度、实验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调研成果</w:t>
      </w:r>
    </w:p>
    <w:p w14:paraId="0E8BC93E" w14:textId="77777777" w:rsidR="00DB601E" w:rsidRDefault="00000000">
      <w:pPr>
        <w:numPr>
          <w:ilvl w:val="0"/>
          <w:numId w:val="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确认学生提交的指导记录（核实指导情况、问题解决情况）</w:t>
      </w:r>
    </w:p>
    <w:p w14:paraId="23B41043" w14:textId="77777777" w:rsidR="00DB601E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确定所带学生的中期检查具体时间，并通知学生</w:t>
      </w:r>
    </w:p>
    <w:p w14:paraId="4DE0B1C8" w14:textId="77777777" w:rsidR="00DB601E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查看学生中期汇报结果，提出改进建议</w:t>
      </w:r>
    </w:p>
    <w:p w14:paraId="40111E86" w14:textId="77777777" w:rsidR="00DB601E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上传学生中期进度评估结果</w:t>
      </w:r>
    </w:p>
    <w:p w14:paraId="6BCCBE7D" w14:textId="77777777" w:rsidR="00DB601E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毕业论文阶段</w:t>
      </w:r>
    </w:p>
    <w:p w14:paraId="28B4AA03" w14:textId="77777777" w:rsidR="00DB601E" w:rsidRDefault="00000000">
      <w:pPr>
        <w:numPr>
          <w:ilvl w:val="0"/>
          <w:numId w:val="4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对学生提交的论文进行初审（内容完整性、格式规范性、与开题一致性）</w:t>
      </w:r>
    </w:p>
    <w:p w14:paraId="35EAFE72" w14:textId="77777777" w:rsidR="00DB601E" w:rsidRDefault="00000000">
      <w:pPr>
        <w:numPr>
          <w:ilvl w:val="0"/>
          <w:numId w:val="4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查看学生根据二审意见修改后的论文版本</w:t>
      </w:r>
    </w:p>
    <w:p w14:paraId="13302E96" w14:textId="77777777" w:rsidR="00DB601E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答辩与成绩阶段</w:t>
      </w:r>
    </w:p>
    <w:p w14:paraId="3A77FBCC" w14:textId="77777777" w:rsidR="00DB601E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监督所带学生完成毕设收尾工作（论文最终修改、答辩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准备）</w:t>
      </w:r>
    </w:p>
    <w:p w14:paraId="280389A4" w14:textId="77777777" w:rsidR="00DB601E" w:rsidRDefault="00000000">
      <w:pPr>
        <w:numPr>
          <w:ilvl w:val="0"/>
          <w:numId w:val="4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查看学生答辩汇报情况（可选，依学校流程）</w:t>
      </w:r>
    </w:p>
    <w:p w14:paraId="2AC42BD3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42D20FEC" w14:textId="18116472" w:rsidR="00DB601E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三、辅导员角色（辅导员端界面专属功能）</w:t>
      </w:r>
      <w:bookmarkEnd w:id="5"/>
      <w:r w:rsidR="006C03EB">
        <w:rPr>
          <w:rFonts w:ascii="Arial" w:eastAsia="等线" w:hAnsi="Arial" w:cs="Arial" w:hint="eastAsia"/>
          <w:b/>
          <w:sz w:val="32"/>
        </w:rPr>
        <w:t>（黄）</w:t>
      </w:r>
    </w:p>
    <w:p w14:paraId="0FB9BB83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635B3DD8" w14:textId="77777777" w:rsidR="00DB601E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核心目标：聚焦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学分审查、指导记录复核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，无课题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答辩相关审核权限</w:t>
      </w:r>
      <w:bookmarkEnd w:id="6"/>
    </w:p>
    <w:p w14:paraId="3E607C95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1698364D" w14:textId="77777777" w:rsidR="00DB601E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课题阶段</w:t>
      </w:r>
    </w:p>
    <w:p w14:paraId="6867D71A" w14:textId="77777777" w:rsidR="00DB601E" w:rsidRDefault="00000000">
      <w:pPr>
        <w:numPr>
          <w:ilvl w:val="0"/>
          <w:numId w:val="5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核查学生是否满足选题的学分要求（如必修学分达标）</w:t>
      </w:r>
    </w:p>
    <w:p w14:paraId="72B3E3F3" w14:textId="77777777" w:rsidR="00DB601E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过程指导阶段</w:t>
      </w:r>
    </w:p>
    <w:p w14:paraId="7A3CC381" w14:textId="77777777" w:rsidR="00DB601E" w:rsidRDefault="00000000">
      <w:pPr>
        <w:numPr>
          <w:ilvl w:val="0"/>
          <w:numId w:val="5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复核教师确认后的指导记录（需与学生、教师分别沟通确认真实性）</w:t>
      </w:r>
    </w:p>
    <w:p w14:paraId="0825312A" w14:textId="77777777" w:rsidR="00DB601E" w:rsidRDefault="00000000">
      <w:pPr>
        <w:numPr>
          <w:ilvl w:val="0"/>
          <w:numId w:val="5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确认无误后，将指导记录提交至教科办归档</w:t>
      </w:r>
    </w:p>
    <w:p w14:paraId="15DBD122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2CF2B3A9" w14:textId="78D7F68B" w:rsidR="00DB601E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四、教科办角色（教科办端界面专属功能）</w:t>
      </w:r>
      <w:bookmarkEnd w:id="7"/>
      <w:r w:rsidR="006C03EB">
        <w:rPr>
          <w:rFonts w:ascii="Arial" w:eastAsia="等线" w:hAnsi="Arial" w:cs="Arial" w:hint="eastAsia"/>
          <w:b/>
          <w:sz w:val="32"/>
        </w:rPr>
        <w:t>（张）</w:t>
      </w:r>
    </w:p>
    <w:p w14:paraId="75E3179C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240DA4E0" w14:textId="77777777" w:rsidR="00DB601E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核心目标：统筹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通知发布、结果汇总、材料归档、组织评审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，全流程管理权限</w:t>
      </w:r>
      <w:bookmarkEnd w:id="8"/>
    </w:p>
    <w:p w14:paraId="3A7AD9C0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16007351" w14:textId="77777777" w:rsidR="00DB601E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课题阶段</w:t>
      </w:r>
    </w:p>
    <w:p w14:paraId="2A54B8BA" w14:textId="77777777" w:rsidR="00DB601E" w:rsidRDefault="00000000">
      <w:pPr>
        <w:numPr>
          <w:ilvl w:val="0"/>
          <w:numId w:val="5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汇总所有教师确认的课题信息，整理成选题库并面向学生发布</w:t>
      </w:r>
    </w:p>
    <w:p w14:paraId="0F3F8A4B" w14:textId="77777777" w:rsidR="00DB601E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开题阶段</w:t>
      </w:r>
    </w:p>
    <w:p w14:paraId="13A9271B" w14:textId="77777777" w:rsidR="00DB601E" w:rsidRDefault="00000000">
      <w:pPr>
        <w:numPr>
          <w:ilvl w:val="0"/>
          <w:numId w:val="5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发布开题通知（工作安排、时间节点、文档要求）</w:t>
      </w:r>
    </w:p>
    <w:p w14:paraId="5B4DF1B3" w14:textId="77777777" w:rsidR="00DB601E" w:rsidRDefault="00000000">
      <w:pPr>
        <w:numPr>
          <w:ilvl w:val="0"/>
          <w:numId w:val="5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发布开题答辩通知（时间、地点、评审组成员、流程）</w:t>
      </w:r>
    </w:p>
    <w:p w14:paraId="583E5763" w14:textId="77777777" w:rsidR="00DB601E" w:rsidRDefault="00000000">
      <w:pPr>
        <w:numPr>
          <w:ilvl w:val="0"/>
          <w:numId w:val="5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汇总所有学生的开题评审结果（通过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修改后重审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未通过），面向师生公布</w:t>
      </w:r>
    </w:p>
    <w:p w14:paraId="6AAB585D" w14:textId="77777777" w:rsidR="00DB601E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过程指导与中期检查阶段</w:t>
      </w:r>
    </w:p>
    <w:p w14:paraId="4A69DB19" w14:textId="77777777" w:rsidR="00DB601E" w:rsidRDefault="00000000">
      <w:pPr>
        <w:numPr>
          <w:ilvl w:val="0"/>
          <w:numId w:val="6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发布毕设指导总计划（指导频次、材料提交要求）</w:t>
      </w:r>
    </w:p>
    <w:p w14:paraId="5A073CD3" w14:textId="77777777" w:rsidR="00DB601E" w:rsidRDefault="00000000">
      <w:pPr>
        <w:numPr>
          <w:ilvl w:val="0"/>
          <w:numId w:val="6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接收辅导员提交的指导记录，整理归档至系统数据库</w:t>
      </w:r>
    </w:p>
    <w:p w14:paraId="62B55653" w14:textId="77777777" w:rsidR="00DB601E" w:rsidRDefault="00000000">
      <w:pPr>
        <w:numPr>
          <w:ilvl w:val="0"/>
          <w:numId w:val="6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发布中期检查通知（检查标准、时间安排）</w:t>
      </w:r>
    </w:p>
    <w:p w14:paraId="61BD88AA" w14:textId="77777777" w:rsidR="00DB601E" w:rsidRDefault="00000000">
      <w:pPr>
        <w:numPr>
          <w:ilvl w:val="0"/>
          <w:numId w:val="6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成立中期检查小组</w:t>
      </w:r>
    </w:p>
    <w:p w14:paraId="3F30CBC8" w14:textId="77777777" w:rsidR="00DB601E" w:rsidRDefault="00000000">
      <w:pPr>
        <w:numPr>
          <w:ilvl w:val="0"/>
          <w:numId w:val="6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接收中期检查小组上报的检查结果</w:t>
      </w:r>
    </w:p>
    <w:p w14:paraId="4E069252" w14:textId="77777777" w:rsidR="00DB601E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毕业论文阶段</w:t>
      </w:r>
    </w:p>
    <w:p w14:paraId="6D282562" w14:textId="77777777" w:rsidR="00DB601E" w:rsidRDefault="00000000">
      <w:pPr>
        <w:numPr>
          <w:ilvl w:val="0"/>
          <w:numId w:val="6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发布毕业论文提交通知（格式、字数、截止时间）</w:t>
      </w:r>
    </w:p>
    <w:p w14:paraId="382F1963" w14:textId="77777777" w:rsidR="00DB601E" w:rsidRDefault="00000000">
      <w:pPr>
        <w:numPr>
          <w:ilvl w:val="0"/>
          <w:numId w:val="6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汇总教师一审、评审专家组二审的成绩及意见</w:t>
      </w:r>
    </w:p>
    <w:p w14:paraId="01EDBD51" w14:textId="77777777" w:rsidR="00DB601E" w:rsidRDefault="00000000">
      <w:pPr>
        <w:numPr>
          <w:ilvl w:val="0"/>
          <w:numId w:val="6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判断学生是否具备答辩资格并公示结果</w:t>
      </w:r>
    </w:p>
    <w:p w14:paraId="18847171" w14:textId="77777777" w:rsidR="00DB601E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答辩与成绩阶段</w:t>
      </w:r>
    </w:p>
    <w:p w14:paraId="2C00CB8E" w14:textId="77777777" w:rsidR="00DB601E" w:rsidRDefault="00000000">
      <w:pPr>
        <w:numPr>
          <w:ilvl w:val="0"/>
          <w:numId w:val="7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发布毕业设计答辩通知（时间、分组、评委名单、流程）</w:t>
      </w:r>
    </w:p>
    <w:p w14:paraId="358DC65A" w14:textId="77777777" w:rsidR="00DB601E" w:rsidRDefault="00000000">
      <w:pPr>
        <w:numPr>
          <w:ilvl w:val="0"/>
          <w:numId w:val="7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成立毕设评委组</w:t>
      </w:r>
    </w:p>
    <w:p w14:paraId="1AFF3447" w14:textId="77777777" w:rsidR="00DB601E" w:rsidRDefault="00000000">
      <w:pPr>
        <w:numPr>
          <w:ilvl w:val="0"/>
          <w:numId w:val="7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归档答辩记录（答辩评分表、过程记录）及最终成绩</w:t>
      </w:r>
    </w:p>
    <w:p w14:paraId="4B854981" w14:textId="77777777" w:rsidR="00DB601E" w:rsidRDefault="00000000">
      <w:pPr>
        <w:numPr>
          <w:ilvl w:val="0"/>
          <w:numId w:val="7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将最终成绩录入学校成绩系统</w:t>
      </w:r>
    </w:p>
    <w:p w14:paraId="5361BF2A" w14:textId="77777777" w:rsidR="00DB601E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统一归档阶段</w:t>
      </w:r>
    </w:p>
    <w:p w14:paraId="67EF9E46" w14:textId="77777777" w:rsidR="00DB601E" w:rsidRDefault="00000000">
      <w:pPr>
        <w:numPr>
          <w:ilvl w:val="0"/>
          <w:numId w:val="7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归档开题相关材料（开题报告、评审意见、开题结果通知）</w:t>
      </w:r>
    </w:p>
    <w:p w14:paraId="6E97D279" w14:textId="77777777" w:rsidR="00DB601E" w:rsidRDefault="00000000">
      <w:pPr>
        <w:numPr>
          <w:ilvl w:val="0"/>
          <w:numId w:val="7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归档毕业论文最终版（含一、二审修改痕迹、最终提交版）</w:t>
      </w:r>
    </w:p>
    <w:p w14:paraId="51724D23" w14:textId="77777777" w:rsidR="00DB601E" w:rsidRDefault="00000000">
      <w:pPr>
        <w:numPr>
          <w:ilvl w:val="0"/>
          <w:numId w:val="7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归档答辩相关材料（答辩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、异议处理结果）</w:t>
      </w:r>
    </w:p>
    <w:p w14:paraId="2906282F" w14:textId="77777777" w:rsidR="00DB601E" w:rsidRDefault="00000000">
      <w:pPr>
        <w:numPr>
          <w:ilvl w:val="0"/>
          <w:numId w:val="7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汇总毕设全流程材料，形成学生个人毕设档案包统一存储</w:t>
      </w:r>
    </w:p>
    <w:p w14:paraId="6C405F33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7C911658" w14:textId="55479081" w:rsidR="00DB601E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五、评审组角色（按评审阶段细分，各阶段评审端界面专属功能）</w:t>
      </w:r>
      <w:bookmarkEnd w:id="9"/>
      <w:r w:rsidR="006C03EB">
        <w:rPr>
          <w:rFonts w:ascii="Arial" w:eastAsia="等线" w:hAnsi="Arial" w:cs="Arial" w:hint="eastAsia"/>
          <w:b/>
          <w:sz w:val="32"/>
        </w:rPr>
        <w:t>（苗）</w:t>
      </w:r>
    </w:p>
    <w:p w14:paraId="651320AF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29D9B703" w14:textId="77777777" w:rsidR="00DB601E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说明：评审组按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任务阶段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拆分角色，避免跨阶段功能混杂（如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审题组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仅处理课题审批，不参与答辩评审）</w:t>
      </w:r>
      <w:bookmarkEnd w:id="10"/>
    </w:p>
    <w:p w14:paraId="204EB4F9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068187DB" w14:textId="77777777" w:rsidR="00DB601E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审题组（仅课题审批阶段操作）</w:t>
      </w:r>
      <w:bookmarkEnd w:id="11"/>
    </w:p>
    <w:p w14:paraId="32459668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32A7CFF3" w14:textId="77777777" w:rsidR="00DB601E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对教师申报课题的科学性、可行性进行审批，给出审批意见</w:t>
      </w:r>
    </w:p>
    <w:p w14:paraId="6AE171A5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65D1B502" w14:textId="77777777" w:rsidR="00DB601E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开题评审组（仅开题答辩阶段操作）</w:t>
      </w:r>
      <w:bookmarkEnd w:id="12"/>
    </w:p>
    <w:p w14:paraId="391A077C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369E0041" w14:textId="77777777" w:rsidR="00DB601E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参与学生开题答辩</w:t>
      </w:r>
    </w:p>
    <w:p w14:paraId="667CA024" w14:textId="77777777" w:rsidR="00DB601E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评审开题内容（研究可行性、方案合理性）</w:t>
      </w:r>
    </w:p>
    <w:p w14:paraId="56187FCF" w14:textId="77777777" w:rsidR="00DB601E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给出开题评审意见（通过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修改后重审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未通过）</w:t>
      </w:r>
    </w:p>
    <w:p w14:paraId="04EC1646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701F2862" w14:textId="77777777" w:rsidR="00DB601E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lastRenderedPageBreak/>
        <w:t xml:space="preserve">3. </w:t>
      </w:r>
      <w:r>
        <w:rPr>
          <w:rFonts w:ascii="Arial" w:eastAsia="等线" w:hAnsi="Arial" w:cs="Arial"/>
          <w:b/>
          <w:sz w:val="28"/>
        </w:rPr>
        <w:t>中期检查小组（仅中期检查阶段操作）</w:t>
      </w:r>
      <w:bookmarkEnd w:id="13"/>
    </w:p>
    <w:p w14:paraId="765D3734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711BAC9D" w14:textId="77777777" w:rsidR="00DB601E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抽查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全查学生中期毕设进度</w:t>
      </w:r>
    </w:p>
    <w:p w14:paraId="4DBA0470" w14:textId="77777777" w:rsidR="00DB601E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核实教师提交的中期进度评估结果</w:t>
      </w:r>
    </w:p>
    <w:p w14:paraId="74490AD6" w14:textId="77777777" w:rsidR="00DB601E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汇总中期检查发现的问题</w:t>
      </w:r>
    </w:p>
    <w:p w14:paraId="31319EE4" w14:textId="77777777" w:rsidR="00DB601E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向教科办上报中期检查结果</w:t>
      </w:r>
    </w:p>
    <w:p w14:paraId="57A96113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17FE0459" w14:textId="77777777" w:rsidR="00DB601E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论文二审专家组（仅论文二审阶段操作）</w:t>
      </w:r>
      <w:bookmarkEnd w:id="14"/>
    </w:p>
    <w:p w14:paraId="06F99A22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309ACEFD" w14:textId="77777777" w:rsidR="00DB601E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对教师一审通过的毕业论文进行二审</w:t>
      </w:r>
    </w:p>
    <w:p w14:paraId="3E038213" w14:textId="77777777" w:rsidR="00DB601E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评审论文的学术性、创新性、研究深度</w:t>
      </w:r>
    </w:p>
    <w:p w14:paraId="27A1D54A" w14:textId="77777777" w:rsidR="00DB601E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给出二审评分及修改意见</w:t>
      </w:r>
    </w:p>
    <w:p w14:paraId="06804F2E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036A3C48" w14:textId="77777777" w:rsidR="00DB601E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毕设评委组（仅答辩阶段操作）</w:t>
      </w:r>
      <w:bookmarkEnd w:id="15"/>
    </w:p>
    <w:p w14:paraId="1D973BD9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4DDFB552" w14:textId="77777777" w:rsidR="00DB601E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确定答辩审核标准及评分维度（汇报逻辑、成果质量、问答表现）</w:t>
      </w:r>
    </w:p>
    <w:p w14:paraId="1A3BDB31" w14:textId="77777777" w:rsidR="00DB601E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记录学生答辩过程</w:t>
      </w:r>
    </w:p>
    <w:p w14:paraId="05549676" w14:textId="77777777" w:rsidR="00DB601E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基于答辩表现拟定学生成绩</w:t>
      </w:r>
    </w:p>
    <w:p w14:paraId="191CCE10" w14:textId="77777777" w:rsidR="00DB601E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公示答辩成绩结果</w:t>
      </w:r>
    </w:p>
    <w:p w14:paraId="011A0133" w14:textId="77777777" w:rsidR="00DB601E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接收学生的成绩异议申请，进行复核并重打分</w:t>
      </w:r>
    </w:p>
    <w:p w14:paraId="5DACBCA5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46CDEBD8" w14:textId="77777777" w:rsidR="00DB601E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>设计备注</w:t>
      </w:r>
      <w:bookmarkEnd w:id="16"/>
    </w:p>
    <w:p w14:paraId="64DDA3F8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25E84D84" w14:textId="77777777" w:rsidR="00DB601E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界面权限逻辑</w:t>
      </w:r>
      <w:r>
        <w:rPr>
          <w:rFonts w:ascii="Arial" w:eastAsia="等线" w:hAnsi="Arial" w:cs="Arial"/>
        </w:rPr>
        <w:t>：每个角色登录后，仅显示上述对应功能的入口（如学生端无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发布通知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归档材料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入口，教科办端无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提交开题报告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修改论文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入口）；</w:t>
      </w:r>
    </w:p>
    <w:p w14:paraId="5BF2946C" w14:textId="77777777" w:rsidR="00DB601E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待办提醒优先级</w:t>
      </w:r>
      <w:r>
        <w:rPr>
          <w:rFonts w:ascii="Arial" w:eastAsia="等线" w:hAnsi="Arial" w:cs="Arial"/>
        </w:rPr>
        <w:t>：各角色界面可增加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待办事项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模块（如学生端显示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待提交开题报告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待修改论文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，教师端显示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待审阅开题报告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待确认指导记录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），提升操作效率；</w:t>
      </w:r>
    </w:p>
    <w:p w14:paraId="0434DA6A" w14:textId="77777777" w:rsidR="00DB601E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数据查看范围</w:t>
      </w:r>
      <w:r>
        <w:rPr>
          <w:rFonts w:ascii="Arial" w:eastAsia="等线" w:hAnsi="Arial" w:cs="Arial"/>
        </w:rPr>
        <w:t>：角色仅能查看权限内的数据（如教师仅能查看自己指导学生的信</w:t>
      </w:r>
      <w:r>
        <w:rPr>
          <w:rFonts w:ascii="Arial" w:eastAsia="等线" w:hAnsi="Arial" w:cs="Arial"/>
        </w:rPr>
        <w:lastRenderedPageBreak/>
        <w:t>息，辅导员仅能查看本班级学生信息，评审组仅能查看分配给自己评审的学生信息）。</w:t>
      </w:r>
    </w:p>
    <w:p w14:paraId="7AABCC8D" w14:textId="77777777" w:rsidR="00DB601E" w:rsidRDefault="00DB601E">
      <w:pPr>
        <w:spacing w:before="120" w:after="120" w:line="288" w:lineRule="auto"/>
        <w:rPr>
          <w:rFonts w:hint="eastAsia"/>
        </w:rPr>
      </w:pPr>
    </w:p>
    <w:p w14:paraId="2BD33855" w14:textId="77777777" w:rsidR="00DB601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需要针对某个角色（如学生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教师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教科办）细化具体界面的页面布局吗？比如明确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学生端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选题页面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需包含的元素（选题列表、筛选条件、选题申请按钮、已选课题状态等）。</w:t>
      </w:r>
    </w:p>
    <w:p w14:paraId="6124D923" w14:textId="77777777" w:rsidR="00DB601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sectPr w:rsidR="00DB601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6C9A" w14:textId="77777777" w:rsidR="002A26B9" w:rsidRDefault="002A26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932AD4" w14:textId="77777777" w:rsidR="002A26B9" w:rsidRDefault="002A26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02D78" w14:textId="77777777" w:rsidR="00DB601E" w:rsidRDefault="00DB601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4A9B3" w14:textId="77777777" w:rsidR="002A26B9" w:rsidRDefault="002A26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0452D7" w14:textId="77777777" w:rsidR="002A26B9" w:rsidRDefault="002A26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D7F0" w14:textId="77777777" w:rsidR="00DB601E" w:rsidRDefault="00DB601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B5F"/>
    <w:multiLevelType w:val="multilevel"/>
    <w:tmpl w:val="3F3073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305CAF"/>
    <w:multiLevelType w:val="multilevel"/>
    <w:tmpl w:val="D0EEE13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CC4D9C"/>
    <w:multiLevelType w:val="multilevel"/>
    <w:tmpl w:val="599AE1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3A4BEB"/>
    <w:multiLevelType w:val="multilevel"/>
    <w:tmpl w:val="5BAC3E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5C43EE"/>
    <w:multiLevelType w:val="multilevel"/>
    <w:tmpl w:val="A6A6CD8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092073"/>
    <w:multiLevelType w:val="multilevel"/>
    <w:tmpl w:val="3CF4D9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BA1376"/>
    <w:multiLevelType w:val="multilevel"/>
    <w:tmpl w:val="A6A20A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4DC0D24"/>
    <w:multiLevelType w:val="multilevel"/>
    <w:tmpl w:val="8DB6E6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5E30A8B"/>
    <w:multiLevelType w:val="multilevel"/>
    <w:tmpl w:val="4F841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1F4C79"/>
    <w:multiLevelType w:val="multilevel"/>
    <w:tmpl w:val="115E93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B4F7F77"/>
    <w:multiLevelType w:val="multilevel"/>
    <w:tmpl w:val="B950C7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C920212"/>
    <w:multiLevelType w:val="multilevel"/>
    <w:tmpl w:val="1632F9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D680939"/>
    <w:multiLevelType w:val="multilevel"/>
    <w:tmpl w:val="27C280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DFA6DB4"/>
    <w:multiLevelType w:val="multilevel"/>
    <w:tmpl w:val="9FEA68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01279E"/>
    <w:multiLevelType w:val="multilevel"/>
    <w:tmpl w:val="0366BF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10D5EAB"/>
    <w:multiLevelType w:val="multilevel"/>
    <w:tmpl w:val="3F9A83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1772905"/>
    <w:multiLevelType w:val="multilevel"/>
    <w:tmpl w:val="CE18E6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49D04D3"/>
    <w:multiLevelType w:val="multilevel"/>
    <w:tmpl w:val="69B23C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487993"/>
    <w:multiLevelType w:val="multilevel"/>
    <w:tmpl w:val="B41C4E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6E86467"/>
    <w:multiLevelType w:val="multilevel"/>
    <w:tmpl w:val="2264DB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9A57509"/>
    <w:multiLevelType w:val="multilevel"/>
    <w:tmpl w:val="47E81B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9BE3A71"/>
    <w:multiLevelType w:val="multilevel"/>
    <w:tmpl w:val="7B9A38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B274BD8"/>
    <w:multiLevelType w:val="multilevel"/>
    <w:tmpl w:val="B23C1A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B900A51"/>
    <w:multiLevelType w:val="multilevel"/>
    <w:tmpl w:val="128039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EDE64BF"/>
    <w:multiLevelType w:val="multilevel"/>
    <w:tmpl w:val="881ACF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F257563"/>
    <w:multiLevelType w:val="multilevel"/>
    <w:tmpl w:val="651AED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F8B41CC"/>
    <w:multiLevelType w:val="multilevel"/>
    <w:tmpl w:val="DC6A87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0E519E6"/>
    <w:multiLevelType w:val="multilevel"/>
    <w:tmpl w:val="633C57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14B0391"/>
    <w:multiLevelType w:val="multilevel"/>
    <w:tmpl w:val="F580F1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1B56165"/>
    <w:multiLevelType w:val="multilevel"/>
    <w:tmpl w:val="677C8C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287865"/>
    <w:multiLevelType w:val="multilevel"/>
    <w:tmpl w:val="24D6852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33F5FF7"/>
    <w:multiLevelType w:val="multilevel"/>
    <w:tmpl w:val="A3FEEF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35B1897"/>
    <w:multiLevelType w:val="multilevel"/>
    <w:tmpl w:val="01DA69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4ED4801"/>
    <w:multiLevelType w:val="multilevel"/>
    <w:tmpl w:val="300213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78678FD"/>
    <w:multiLevelType w:val="multilevel"/>
    <w:tmpl w:val="B7C0B7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9DC2597"/>
    <w:multiLevelType w:val="multilevel"/>
    <w:tmpl w:val="9F54D2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C3F2DE8"/>
    <w:multiLevelType w:val="multilevel"/>
    <w:tmpl w:val="A866EB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E3D2385"/>
    <w:multiLevelType w:val="multilevel"/>
    <w:tmpl w:val="9EBE59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04C0A60"/>
    <w:multiLevelType w:val="multilevel"/>
    <w:tmpl w:val="87820D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0B00F48"/>
    <w:multiLevelType w:val="multilevel"/>
    <w:tmpl w:val="05A25F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0F55375"/>
    <w:multiLevelType w:val="multilevel"/>
    <w:tmpl w:val="C95688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2494C26"/>
    <w:multiLevelType w:val="multilevel"/>
    <w:tmpl w:val="480679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2496A8E"/>
    <w:multiLevelType w:val="multilevel"/>
    <w:tmpl w:val="1AEAD5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327278D"/>
    <w:multiLevelType w:val="multilevel"/>
    <w:tmpl w:val="FA8092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3DD6D8D"/>
    <w:multiLevelType w:val="multilevel"/>
    <w:tmpl w:val="EF90F6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5F7133C"/>
    <w:multiLevelType w:val="multilevel"/>
    <w:tmpl w:val="49A8491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64378A1"/>
    <w:multiLevelType w:val="multilevel"/>
    <w:tmpl w:val="FFC85A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67F53E7"/>
    <w:multiLevelType w:val="multilevel"/>
    <w:tmpl w:val="0F768E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6922DF1"/>
    <w:multiLevelType w:val="multilevel"/>
    <w:tmpl w:val="5060D6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6DB3727"/>
    <w:multiLevelType w:val="multilevel"/>
    <w:tmpl w:val="060083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6E8296E"/>
    <w:multiLevelType w:val="multilevel"/>
    <w:tmpl w:val="37C280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82940C4"/>
    <w:multiLevelType w:val="multilevel"/>
    <w:tmpl w:val="9E406E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8531079"/>
    <w:multiLevelType w:val="multilevel"/>
    <w:tmpl w:val="2836F1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A5058BA"/>
    <w:multiLevelType w:val="multilevel"/>
    <w:tmpl w:val="488EF8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E41064A"/>
    <w:multiLevelType w:val="multilevel"/>
    <w:tmpl w:val="F86018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E6569B6"/>
    <w:multiLevelType w:val="multilevel"/>
    <w:tmpl w:val="7E9EFF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E6B541C"/>
    <w:multiLevelType w:val="multilevel"/>
    <w:tmpl w:val="1CE6F5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E8F2946"/>
    <w:multiLevelType w:val="multilevel"/>
    <w:tmpl w:val="538481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299383D"/>
    <w:multiLevelType w:val="multilevel"/>
    <w:tmpl w:val="50CC2E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5C96F27"/>
    <w:multiLevelType w:val="multilevel"/>
    <w:tmpl w:val="E216EC0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83D1A44"/>
    <w:multiLevelType w:val="multilevel"/>
    <w:tmpl w:val="B37C42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B7751EE"/>
    <w:multiLevelType w:val="multilevel"/>
    <w:tmpl w:val="C52A7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D65622A"/>
    <w:multiLevelType w:val="multilevel"/>
    <w:tmpl w:val="6128C0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E4168C4"/>
    <w:multiLevelType w:val="multilevel"/>
    <w:tmpl w:val="D3E814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0DF36AB"/>
    <w:multiLevelType w:val="multilevel"/>
    <w:tmpl w:val="DB608C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2BA02E5"/>
    <w:multiLevelType w:val="multilevel"/>
    <w:tmpl w:val="4E9076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3E668AC"/>
    <w:multiLevelType w:val="multilevel"/>
    <w:tmpl w:val="AA9A5F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6C47242"/>
    <w:multiLevelType w:val="multilevel"/>
    <w:tmpl w:val="20E0A3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6DC0BAD"/>
    <w:multiLevelType w:val="multilevel"/>
    <w:tmpl w:val="1BB07B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6EF69A8"/>
    <w:multiLevelType w:val="multilevel"/>
    <w:tmpl w:val="407AF8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B726CAE"/>
    <w:multiLevelType w:val="multilevel"/>
    <w:tmpl w:val="468017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C9215D1"/>
    <w:multiLevelType w:val="multilevel"/>
    <w:tmpl w:val="2AB49A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D944197"/>
    <w:multiLevelType w:val="multilevel"/>
    <w:tmpl w:val="0EE60E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0101044"/>
    <w:multiLevelType w:val="multilevel"/>
    <w:tmpl w:val="85F45C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0561B6B"/>
    <w:multiLevelType w:val="multilevel"/>
    <w:tmpl w:val="FF5AD5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19B4F17"/>
    <w:multiLevelType w:val="multilevel"/>
    <w:tmpl w:val="DEEC95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1F40A6E"/>
    <w:multiLevelType w:val="multilevel"/>
    <w:tmpl w:val="8FCE4C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4F12E53"/>
    <w:multiLevelType w:val="multilevel"/>
    <w:tmpl w:val="A52E66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612167E"/>
    <w:multiLevelType w:val="multilevel"/>
    <w:tmpl w:val="1B98172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6620785"/>
    <w:multiLevelType w:val="multilevel"/>
    <w:tmpl w:val="70560D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68D0F4D"/>
    <w:multiLevelType w:val="multilevel"/>
    <w:tmpl w:val="5AD297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BD7FB8"/>
    <w:multiLevelType w:val="multilevel"/>
    <w:tmpl w:val="3A425D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8E72F4F"/>
    <w:multiLevelType w:val="multilevel"/>
    <w:tmpl w:val="6D04B9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91062D9"/>
    <w:multiLevelType w:val="multilevel"/>
    <w:tmpl w:val="B156B2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BF14CDE"/>
    <w:multiLevelType w:val="multilevel"/>
    <w:tmpl w:val="657CB2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DE53E6F"/>
    <w:multiLevelType w:val="multilevel"/>
    <w:tmpl w:val="EFD0BE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75C725D6"/>
    <w:multiLevelType w:val="multilevel"/>
    <w:tmpl w:val="664CDA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68D5B2F"/>
    <w:multiLevelType w:val="multilevel"/>
    <w:tmpl w:val="BCBE49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72E6D2F"/>
    <w:multiLevelType w:val="multilevel"/>
    <w:tmpl w:val="C1321A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75F4179"/>
    <w:multiLevelType w:val="multilevel"/>
    <w:tmpl w:val="E564C5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8DB2D00"/>
    <w:multiLevelType w:val="multilevel"/>
    <w:tmpl w:val="43964B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AD91F05"/>
    <w:multiLevelType w:val="multilevel"/>
    <w:tmpl w:val="80FA74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B1F28C0"/>
    <w:multiLevelType w:val="multilevel"/>
    <w:tmpl w:val="FC107E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CCE5176"/>
    <w:multiLevelType w:val="multilevel"/>
    <w:tmpl w:val="E06628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D562E4D"/>
    <w:multiLevelType w:val="multilevel"/>
    <w:tmpl w:val="5AB078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EAA0FBF"/>
    <w:multiLevelType w:val="multilevel"/>
    <w:tmpl w:val="AAAC1E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EF24D4C"/>
    <w:multiLevelType w:val="multilevel"/>
    <w:tmpl w:val="3F54FF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F2B55DD"/>
    <w:multiLevelType w:val="multilevel"/>
    <w:tmpl w:val="98C89A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39808762">
    <w:abstractNumId w:val="94"/>
  </w:num>
  <w:num w:numId="2" w16cid:durableId="1997950261">
    <w:abstractNumId w:val="87"/>
  </w:num>
  <w:num w:numId="3" w16cid:durableId="981081659">
    <w:abstractNumId w:val="80"/>
  </w:num>
  <w:num w:numId="4" w16cid:durableId="211842853">
    <w:abstractNumId w:val="25"/>
  </w:num>
  <w:num w:numId="5" w16cid:durableId="1949969916">
    <w:abstractNumId w:val="16"/>
  </w:num>
  <w:num w:numId="6" w16cid:durableId="1204250562">
    <w:abstractNumId w:val="58"/>
  </w:num>
  <w:num w:numId="7" w16cid:durableId="456028220">
    <w:abstractNumId w:val="83"/>
  </w:num>
  <w:num w:numId="8" w16cid:durableId="406465235">
    <w:abstractNumId w:val="37"/>
  </w:num>
  <w:num w:numId="9" w16cid:durableId="581256165">
    <w:abstractNumId w:val="9"/>
  </w:num>
  <w:num w:numId="10" w16cid:durableId="226645295">
    <w:abstractNumId w:val="20"/>
  </w:num>
  <w:num w:numId="11" w16cid:durableId="884491089">
    <w:abstractNumId w:val="42"/>
  </w:num>
  <w:num w:numId="12" w16cid:durableId="1978029781">
    <w:abstractNumId w:val="52"/>
  </w:num>
  <w:num w:numId="13" w16cid:durableId="1757170196">
    <w:abstractNumId w:val="44"/>
  </w:num>
  <w:num w:numId="14" w16cid:durableId="463936440">
    <w:abstractNumId w:val="62"/>
  </w:num>
  <w:num w:numId="15" w16cid:durableId="700863509">
    <w:abstractNumId w:val="35"/>
  </w:num>
  <w:num w:numId="16" w16cid:durableId="1548952747">
    <w:abstractNumId w:val="17"/>
  </w:num>
  <w:num w:numId="17" w16cid:durableId="1166171217">
    <w:abstractNumId w:val="69"/>
  </w:num>
  <w:num w:numId="18" w16cid:durableId="635140583">
    <w:abstractNumId w:val="43"/>
  </w:num>
  <w:num w:numId="19" w16cid:durableId="2035303225">
    <w:abstractNumId w:val="50"/>
  </w:num>
  <w:num w:numId="20" w16cid:durableId="1546212577">
    <w:abstractNumId w:val="6"/>
  </w:num>
  <w:num w:numId="21" w16cid:durableId="962152851">
    <w:abstractNumId w:val="77"/>
  </w:num>
  <w:num w:numId="22" w16cid:durableId="1529562275">
    <w:abstractNumId w:val="96"/>
  </w:num>
  <w:num w:numId="23" w16cid:durableId="1208644197">
    <w:abstractNumId w:val="30"/>
  </w:num>
  <w:num w:numId="24" w16cid:durableId="441071292">
    <w:abstractNumId w:val="73"/>
  </w:num>
  <w:num w:numId="25" w16cid:durableId="968894409">
    <w:abstractNumId w:val="70"/>
  </w:num>
  <w:num w:numId="26" w16cid:durableId="1520045499">
    <w:abstractNumId w:val="86"/>
  </w:num>
  <w:num w:numId="27" w16cid:durableId="1265115514">
    <w:abstractNumId w:val="7"/>
  </w:num>
  <w:num w:numId="28" w16cid:durableId="2017729359">
    <w:abstractNumId w:val="81"/>
  </w:num>
  <w:num w:numId="29" w16cid:durableId="1978802306">
    <w:abstractNumId w:val="91"/>
  </w:num>
  <w:num w:numId="30" w16cid:durableId="105855096">
    <w:abstractNumId w:val="76"/>
  </w:num>
  <w:num w:numId="31" w16cid:durableId="590623850">
    <w:abstractNumId w:val="57"/>
  </w:num>
  <w:num w:numId="32" w16cid:durableId="720901733">
    <w:abstractNumId w:val="13"/>
  </w:num>
  <w:num w:numId="33" w16cid:durableId="985355325">
    <w:abstractNumId w:val="59"/>
  </w:num>
  <w:num w:numId="34" w16cid:durableId="1485391180">
    <w:abstractNumId w:val="23"/>
  </w:num>
  <w:num w:numId="35" w16cid:durableId="1783839580">
    <w:abstractNumId w:val="88"/>
  </w:num>
  <w:num w:numId="36" w16cid:durableId="1423531438">
    <w:abstractNumId w:val="3"/>
  </w:num>
  <w:num w:numId="37" w16cid:durableId="1286616210">
    <w:abstractNumId w:val="0"/>
  </w:num>
  <w:num w:numId="38" w16cid:durableId="1682657063">
    <w:abstractNumId w:val="90"/>
  </w:num>
  <w:num w:numId="39" w16cid:durableId="1424688373">
    <w:abstractNumId w:val="24"/>
  </w:num>
  <w:num w:numId="40" w16cid:durableId="1568150629">
    <w:abstractNumId w:val="68"/>
  </w:num>
  <w:num w:numId="41" w16cid:durableId="309485710">
    <w:abstractNumId w:val="21"/>
  </w:num>
  <w:num w:numId="42" w16cid:durableId="516964921">
    <w:abstractNumId w:val="11"/>
  </w:num>
  <w:num w:numId="43" w16cid:durableId="1342590206">
    <w:abstractNumId w:val="78"/>
  </w:num>
  <w:num w:numId="44" w16cid:durableId="1450008175">
    <w:abstractNumId w:val="46"/>
  </w:num>
  <w:num w:numId="45" w16cid:durableId="154226114">
    <w:abstractNumId w:val="97"/>
  </w:num>
  <w:num w:numId="46" w16cid:durableId="1056662090">
    <w:abstractNumId w:val="1"/>
  </w:num>
  <w:num w:numId="47" w16cid:durableId="1984970342">
    <w:abstractNumId w:val="71"/>
  </w:num>
  <w:num w:numId="48" w16cid:durableId="909576635">
    <w:abstractNumId w:val="38"/>
  </w:num>
  <w:num w:numId="49" w16cid:durableId="1130170918">
    <w:abstractNumId w:val="36"/>
  </w:num>
  <w:num w:numId="50" w16cid:durableId="1080911903">
    <w:abstractNumId w:val="27"/>
  </w:num>
  <w:num w:numId="51" w16cid:durableId="1015887350">
    <w:abstractNumId w:val="55"/>
  </w:num>
  <w:num w:numId="52" w16cid:durableId="1641810984">
    <w:abstractNumId w:val="14"/>
  </w:num>
  <w:num w:numId="53" w16cid:durableId="321088052">
    <w:abstractNumId w:val="53"/>
  </w:num>
  <w:num w:numId="54" w16cid:durableId="95372898">
    <w:abstractNumId w:val="89"/>
  </w:num>
  <w:num w:numId="55" w16cid:durableId="1533036501">
    <w:abstractNumId w:val="60"/>
  </w:num>
  <w:num w:numId="56" w16cid:durableId="906575872">
    <w:abstractNumId w:val="95"/>
  </w:num>
  <w:num w:numId="57" w16cid:durableId="2005737944">
    <w:abstractNumId w:val="82"/>
  </w:num>
  <w:num w:numId="58" w16cid:durableId="1840536272">
    <w:abstractNumId w:val="48"/>
  </w:num>
  <w:num w:numId="59" w16cid:durableId="1444768925">
    <w:abstractNumId w:val="51"/>
  </w:num>
  <w:num w:numId="60" w16cid:durableId="38937540">
    <w:abstractNumId w:val="41"/>
  </w:num>
  <w:num w:numId="61" w16cid:durableId="1144735549">
    <w:abstractNumId w:val="28"/>
  </w:num>
  <w:num w:numId="62" w16cid:durableId="929778364">
    <w:abstractNumId w:val="92"/>
  </w:num>
  <w:num w:numId="63" w16cid:durableId="1807157860">
    <w:abstractNumId w:val="66"/>
  </w:num>
  <w:num w:numId="64" w16cid:durableId="99490544">
    <w:abstractNumId w:val="84"/>
  </w:num>
  <w:num w:numId="65" w16cid:durableId="1787501696">
    <w:abstractNumId w:val="31"/>
  </w:num>
  <w:num w:numId="66" w16cid:durableId="565191448">
    <w:abstractNumId w:val="22"/>
  </w:num>
  <w:num w:numId="67" w16cid:durableId="567885469">
    <w:abstractNumId w:val="32"/>
  </w:num>
  <w:num w:numId="68" w16cid:durableId="231040438">
    <w:abstractNumId w:val="40"/>
  </w:num>
  <w:num w:numId="69" w16cid:durableId="2054302790">
    <w:abstractNumId w:val="54"/>
  </w:num>
  <w:num w:numId="70" w16cid:durableId="585387930">
    <w:abstractNumId w:val="45"/>
  </w:num>
  <w:num w:numId="71" w16cid:durableId="1553686549">
    <w:abstractNumId w:val="63"/>
  </w:num>
  <w:num w:numId="72" w16cid:durableId="2035420368">
    <w:abstractNumId w:val="79"/>
  </w:num>
  <w:num w:numId="73" w16cid:durableId="1159803684">
    <w:abstractNumId w:val="34"/>
  </w:num>
  <w:num w:numId="74" w16cid:durableId="39943678">
    <w:abstractNumId w:val="85"/>
  </w:num>
  <w:num w:numId="75" w16cid:durableId="1045837546">
    <w:abstractNumId w:val="4"/>
  </w:num>
  <w:num w:numId="76" w16cid:durableId="822506018">
    <w:abstractNumId w:val="74"/>
  </w:num>
  <w:num w:numId="77" w16cid:durableId="1727947614">
    <w:abstractNumId w:val="12"/>
  </w:num>
  <w:num w:numId="78" w16cid:durableId="1428038851">
    <w:abstractNumId w:val="10"/>
  </w:num>
  <w:num w:numId="79" w16cid:durableId="1324160235">
    <w:abstractNumId w:val="5"/>
  </w:num>
  <w:num w:numId="80" w16cid:durableId="1791624487">
    <w:abstractNumId w:val="75"/>
  </w:num>
  <w:num w:numId="81" w16cid:durableId="296837816">
    <w:abstractNumId w:val="72"/>
  </w:num>
  <w:num w:numId="82" w16cid:durableId="1878346556">
    <w:abstractNumId w:val="2"/>
  </w:num>
  <w:num w:numId="83" w16cid:durableId="1830438693">
    <w:abstractNumId w:val="19"/>
  </w:num>
  <w:num w:numId="84" w16cid:durableId="613635532">
    <w:abstractNumId w:val="29"/>
  </w:num>
  <w:num w:numId="85" w16cid:durableId="783962702">
    <w:abstractNumId w:val="8"/>
  </w:num>
  <w:num w:numId="86" w16cid:durableId="1739012770">
    <w:abstractNumId w:val="56"/>
  </w:num>
  <w:num w:numId="87" w16cid:durableId="232856204">
    <w:abstractNumId w:val="67"/>
  </w:num>
  <w:num w:numId="88" w16cid:durableId="1581475829">
    <w:abstractNumId w:val="15"/>
  </w:num>
  <w:num w:numId="89" w16cid:durableId="2078628346">
    <w:abstractNumId w:val="18"/>
  </w:num>
  <w:num w:numId="90" w16cid:durableId="1613517035">
    <w:abstractNumId w:val="49"/>
  </w:num>
  <w:num w:numId="91" w16cid:durableId="1095899493">
    <w:abstractNumId w:val="47"/>
  </w:num>
  <w:num w:numId="92" w16cid:durableId="1465657744">
    <w:abstractNumId w:val="26"/>
  </w:num>
  <w:num w:numId="93" w16cid:durableId="351540594">
    <w:abstractNumId w:val="61"/>
  </w:num>
  <w:num w:numId="94" w16cid:durableId="1641768608">
    <w:abstractNumId w:val="93"/>
  </w:num>
  <w:num w:numId="95" w16cid:durableId="2024941140">
    <w:abstractNumId w:val="65"/>
  </w:num>
  <w:num w:numId="96" w16cid:durableId="1591620199">
    <w:abstractNumId w:val="39"/>
  </w:num>
  <w:num w:numId="97" w16cid:durableId="762339297">
    <w:abstractNumId w:val="64"/>
  </w:num>
  <w:num w:numId="98" w16cid:durableId="160465518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1E"/>
    <w:rsid w:val="000C7604"/>
    <w:rsid w:val="00242D43"/>
    <w:rsid w:val="002A26B9"/>
    <w:rsid w:val="006C03EB"/>
    <w:rsid w:val="00DB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B6A60"/>
  <w15:docId w15:val="{291CE440-755E-4E86-ACB1-F0254783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1203</Words>
  <Characters>1229</Characters>
  <Application>Microsoft Office Word</Application>
  <DocSecurity>0</DocSecurity>
  <Lines>81</Lines>
  <Paragraphs>115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Luke 黄</cp:lastModifiedBy>
  <cp:revision>2</cp:revision>
  <dcterms:created xsi:type="dcterms:W3CDTF">2025-11-13T11:21:00Z</dcterms:created>
  <dcterms:modified xsi:type="dcterms:W3CDTF">2025-11-13T11:21:00Z</dcterms:modified>
</cp:coreProperties>
</file>