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EFA73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EFC7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5EAFE66" w14:textId="77777777" w:rsidR="00F54D9B" w:rsidRPr="00F54D9B" w:rsidRDefault="00F54D9B" w:rsidP="00F54D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Report Format: Process Reengineering Using Data Analytics – Coffee Serving Setup</w:t>
      </w:r>
    </w:p>
    <w:p w14:paraId="732E42C1" w14:textId="77777777" w:rsidR="00F54D9B" w:rsidRPr="00F54D9B" w:rsidRDefault="00F54D9B" w:rsidP="00F54D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Analyze the current coffee-serving process, propose new KPIs, and recommend how technology can reengineer the process to achieve these KPIs.</w:t>
      </w:r>
    </w:p>
    <w:p w14:paraId="50C3CCB0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B8802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2906F68" w14:textId="77777777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Title Page</w:t>
      </w:r>
    </w:p>
    <w:p w14:paraId="7A0E98BB" w14:textId="77777777" w:rsidR="00F54D9B" w:rsidRPr="00F54D9B" w:rsidRDefault="00F54D9B" w:rsidP="00F54D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title</w:t>
      </w:r>
    </w:p>
    <w:p w14:paraId="1D0647BB" w14:textId="77777777" w:rsidR="00F54D9B" w:rsidRPr="00F54D9B" w:rsidRDefault="00F54D9B" w:rsidP="00F54D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name(s)</w:t>
      </w:r>
    </w:p>
    <w:p w14:paraId="14FA9CD7" w14:textId="77777777" w:rsidR="00F54D9B" w:rsidRPr="00F54D9B" w:rsidRDefault="00F54D9B" w:rsidP="00F54D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&amp; instructor</w:t>
      </w:r>
    </w:p>
    <w:p w14:paraId="6D5F97A7" w14:textId="77777777" w:rsidR="00F54D9B" w:rsidRPr="00F54D9B" w:rsidRDefault="00F54D9B" w:rsidP="00F54D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0749E0AD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93BF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3CFBD4" w14:textId="77777777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Executive Summary (½ page)</w:t>
      </w:r>
    </w:p>
    <w:p w14:paraId="1695C996" w14:textId="77777777" w:rsidR="00F54D9B" w:rsidRPr="00F54D9B" w:rsidRDefault="00F54D9B" w:rsidP="00F54D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overview of the current process</w:t>
      </w:r>
    </w:p>
    <w:p w14:paraId="0B63439B" w14:textId="77777777" w:rsidR="00F54D9B" w:rsidRPr="00F54D9B" w:rsidRDefault="00F54D9B" w:rsidP="00F54D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issues identified</w:t>
      </w:r>
    </w:p>
    <w:p w14:paraId="7A25490D" w14:textId="77777777" w:rsidR="00F54D9B" w:rsidRPr="00F54D9B" w:rsidRDefault="00F54D9B" w:rsidP="00F54D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KPIs (e.g., minimize waiting time, minimize total time in café)</w:t>
      </w:r>
    </w:p>
    <w:p w14:paraId="03707D53" w14:textId="77777777" w:rsidR="00F54D9B" w:rsidRPr="00F54D9B" w:rsidRDefault="00F54D9B" w:rsidP="00F54D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recommendations for reengineering with technology</w:t>
      </w:r>
    </w:p>
    <w:p w14:paraId="0D848789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E973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05056F5" w14:textId="13485AA0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Introduction</w:t>
      </w:r>
    </w:p>
    <w:p w14:paraId="1524B3B9" w14:textId="77777777" w:rsidR="00F54D9B" w:rsidRPr="00F54D9B" w:rsidRDefault="00F54D9B" w:rsidP="00F54D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 of the report</w:t>
      </w:r>
    </w:p>
    <w:p w14:paraId="3C0F74F5" w14:textId="77777777" w:rsidR="00F54D9B" w:rsidRPr="00F54D9B" w:rsidRDefault="00F54D9B" w:rsidP="00F54D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Importance of process analysis and reengineering in service settings</w:t>
      </w:r>
    </w:p>
    <w:p w14:paraId="3806B00C" w14:textId="77777777" w:rsidR="00F54D9B" w:rsidRPr="00F54D9B" w:rsidRDefault="00F54D9B" w:rsidP="00F54D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Context: Why optimizing a coffee-serving process matters (customer satisfaction, efficiency, cost, etc.)</w:t>
      </w:r>
    </w:p>
    <w:p w14:paraId="739C9C6A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B4DE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298977" w14:textId="34E7117F" w:rsidR="00F54D9B" w:rsidRPr="006E53EC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Current Process Analysis</w:t>
      </w:r>
      <w:r w:rsidR="006E5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/>
          <w14:ligatures w14:val="none"/>
        </w:rPr>
        <w:t xml:space="preserve"> (As-Is)</w:t>
      </w:r>
    </w:p>
    <w:p w14:paraId="068B76EC" w14:textId="77777777" w:rsidR="00F54D9B" w:rsidRPr="00F54D9B" w:rsidRDefault="00F54D9B" w:rsidP="00F54D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 of current process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(step-by-step flow, roles involved)</w:t>
      </w:r>
    </w:p>
    <w:p w14:paraId="2F5DE34C" w14:textId="77777777" w:rsidR="00F54D9B" w:rsidRPr="00F54D9B" w:rsidRDefault="00F54D9B" w:rsidP="00F54D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map/diagram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customer arrives → orders → pays → waits → receives coffee → exits)</w:t>
      </w:r>
    </w:p>
    <w:p w14:paraId="3FE5B0DA" w14:textId="77777777" w:rsidR="00F54D9B" w:rsidRPr="00F54D9B" w:rsidRDefault="00F54D9B" w:rsidP="00F54D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Data/observation summary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(waiting times, bottlenecks, inefficiencies)</w:t>
      </w:r>
    </w:p>
    <w:p w14:paraId="69BE77A8" w14:textId="77777777" w:rsidR="00F54D9B" w:rsidRPr="00F54D9B" w:rsidRDefault="00F54D9B" w:rsidP="00F54D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Current KPIs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(what is measured today, such as average service time or queue length)</w:t>
      </w:r>
    </w:p>
    <w:p w14:paraId="4B01476A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08709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1D901E" w14:textId="632A018E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KPI Reframing</w:t>
      </w:r>
    </w:p>
    <w:p w14:paraId="082E83E0" w14:textId="77777777" w:rsidR="00F54D9B" w:rsidRPr="00F54D9B" w:rsidRDefault="00F54D9B" w:rsidP="00F54D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new KPIs based on desired outcomes (e.g., minimize waiting time, maximize customer turnover, minimize staff idle time)</w:t>
      </w:r>
    </w:p>
    <w:p w14:paraId="7B85EBF5" w14:textId="77777777" w:rsidR="00F54D9B" w:rsidRPr="00F54D9B" w:rsidRDefault="00F54D9B" w:rsidP="00F54D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 these KPIs are more relevant for business goals</w:t>
      </w:r>
    </w:p>
    <w:p w14:paraId="5BBA1010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D4D4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070B9C" w14:textId="7CB68E30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Technology Impact Analysis</w:t>
      </w:r>
    </w:p>
    <w:p w14:paraId="05551254" w14:textId="77777777" w:rsidR="00F54D9B" w:rsidRPr="00F54D9B" w:rsidRDefault="00F54D9B" w:rsidP="00F54D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ordering systems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mobile pre-order apps, self-service kiosks) – impact on queue times and accuracy</w:t>
      </w:r>
    </w:p>
    <w:p w14:paraId="2BACCBE7" w14:textId="77777777" w:rsidR="00F54D9B" w:rsidRPr="00F54D9B" w:rsidRDefault="00F54D9B" w:rsidP="00F54D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tools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smart coffee machines, robotic baristas) – impact on speed and consistency</w:t>
      </w:r>
    </w:p>
    <w:p w14:paraId="1F1716EA" w14:textId="77777777" w:rsidR="00F54D9B" w:rsidRPr="00F54D9B" w:rsidRDefault="00F54D9B" w:rsidP="00F54D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analytics dashboards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(tracking customer flow, peak times, inventory usage) – impact on decision-making</w:t>
      </w:r>
    </w:p>
    <w:p w14:paraId="53D6D91C" w14:textId="77777777" w:rsidR="00F54D9B" w:rsidRPr="00F54D9B" w:rsidRDefault="00F54D9B" w:rsidP="00F54D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AI/ML predictive tools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(predict demand, adjust staffing) – impact on efficiency and planning</w:t>
      </w:r>
    </w:p>
    <w:p w14:paraId="7453F9A9" w14:textId="77777777" w:rsidR="00F54D9B" w:rsidRPr="00F54D9B" w:rsidRDefault="00F54D9B" w:rsidP="00F54D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technology, describe:</w:t>
      </w:r>
    </w:p>
    <w:p w14:paraId="549DB736" w14:textId="77777777" w:rsidR="00F54D9B" w:rsidRPr="00F54D9B" w:rsidRDefault="00F54D9B" w:rsidP="00F54D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it changes the process flow</w:t>
      </w:r>
    </w:p>
    <w:p w14:paraId="418A8555" w14:textId="77777777" w:rsidR="00F54D9B" w:rsidRPr="00F54D9B" w:rsidRDefault="00F54D9B" w:rsidP="00F54D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KPIs it improves</w:t>
      </w:r>
    </w:p>
    <w:p w14:paraId="7A29EB3D" w14:textId="77777777" w:rsidR="00F54D9B" w:rsidRPr="00F54D9B" w:rsidRDefault="00F54D9B" w:rsidP="00F54D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Challenges or costs of implementation</w:t>
      </w:r>
    </w:p>
    <w:p w14:paraId="35326970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57B6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03C547" w14:textId="26AC21DB" w:rsidR="00F54D9B" w:rsidRPr="006E53EC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Proposed Reengineered Process </w:t>
      </w:r>
      <w:r w:rsidR="006E5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/>
          <w14:ligatures w14:val="none"/>
        </w:rPr>
        <w:t>(To-Be)</w:t>
      </w:r>
    </w:p>
    <w:p w14:paraId="2DB41B99" w14:textId="77777777" w:rsidR="00F54D9B" w:rsidRPr="00F54D9B" w:rsidRDefault="00F54D9B" w:rsidP="00F54D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a redesigned process map (before vs. after technology)</w:t>
      </w:r>
    </w:p>
    <w:p w14:paraId="71937826" w14:textId="77777777" w:rsidR="00F54D9B" w:rsidRPr="00F54D9B" w:rsidRDefault="00F54D9B" w:rsidP="00F54D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how bottlenecks are resolved</w:t>
      </w:r>
    </w:p>
    <w:p w14:paraId="41753327" w14:textId="77777777" w:rsidR="00F54D9B" w:rsidRDefault="00F54D9B" w:rsidP="00F54D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alignment between technology solutions and KPIs</w:t>
      </w:r>
    </w:p>
    <w:p w14:paraId="4EB2AF9A" w14:textId="6BC31C8F" w:rsidR="006E53EC" w:rsidRPr="00F54D9B" w:rsidRDefault="006E53EC" w:rsidP="00F54D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Show process flow </w:t>
      </w:r>
      <w:proofErr w:type="gram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document</w:t>
      </w:r>
      <w:proofErr w:type="gramEnd"/>
    </w:p>
    <w:p w14:paraId="483847D8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C5EF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28F9CB" w14:textId="6DC657E3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Managerial Recommendations</w:t>
      </w:r>
    </w:p>
    <w:p w14:paraId="6903AFCB" w14:textId="77777777" w:rsidR="00F54D9B" w:rsidRPr="00F54D9B" w:rsidRDefault="00F54D9B" w:rsidP="00F54D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top 3–4 recommendations for management</w:t>
      </w:r>
    </w:p>
    <w:p w14:paraId="4D7BF0C9" w14:textId="77777777" w:rsidR="00F54D9B" w:rsidRPr="00F54D9B" w:rsidRDefault="00F54D9B" w:rsidP="00F54D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Emphasize feasibility, impact, and alignment with KPIs</w:t>
      </w:r>
    </w:p>
    <w:p w14:paraId="26D13A65" w14:textId="77777777" w:rsidR="00F54D9B" w:rsidRPr="00F54D9B" w:rsidRDefault="00F54D9B" w:rsidP="00F54D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quick wins (e.g., digital queue management) vs. long-term changes (e.g., full automation)</w:t>
      </w:r>
    </w:p>
    <w:p w14:paraId="43B9F355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94BC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B8D806" w14:textId="6F2987E6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Conclusion</w:t>
      </w:r>
    </w:p>
    <w:p w14:paraId="01443759" w14:textId="77777777" w:rsidR="00F54D9B" w:rsidRPr="00F54D9B" w:rsidRDefault="00F54D9B" w:rsidP="00F54D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Reinforce the importance of reengineering with technology</w:t>
      </w:r>
    </w:p>
    <w:p w14:paraId="310C0AA7" w14:textId="77777777" w:rsidR="00F54D9B" w:rsidRPr="00F54D9B" w:rsidRDefault="00F54D9B" w:rsidP="00F54D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expected outcomes (shorter waiting times, improved customer satisfaction, efficiency gains)</w:t>
      </w:r>
    </w:p>
    <w:p w14:paraId="360180C9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A4AC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B6755F" w14:textId="77777777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References</w:t>
      </w:r>
    </w:p>
    <w:p w14:paraId="5CC1B7A5" w14:textId="77777777" w:rsidR="00F54D9B" w:rsidRPr="00F54D9B" w:rsidRDefault="00F54D9B" w:rsidP="00F54D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Cite any articles, cases, or examples of technology in coffee shops or similar service processes</w:t>
      </w:r>
    </w:p>
    <w:p w14:paraId="0EAF11A2" w14:textId="77777777" w:rsidR="00F54D9B" w:rsidRPr="00F54D9B" w:rsidRDefault="00260B81" w:rsidP="00F54D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42AE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441B69" w14:textId="77777777" w:rsidR="00F54D9B" w:rsidRPr="00F54D9B" w:rsidRDefault="00F54D9B" w:rsidP="00F54D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Presentation Deliverable (Optional)</w:t>
      </w:r>
    </w:p>
    <w:p w14:paraId="68DC87C0" w14:textId="77777777" w:rsidR="00F54D9B" w:rsidRPr="00F54D9B" w:rsidRDefault="00F54D9B" w:rsidP="00F54D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Alongside the report, prepare a </w:t>
      </w:r>
      <w:r w:rsidRPr="00F54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5–7 slide presentation</w:t>
      </w: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including:</w:t>
      </w:r>
    </w:p>
    <w:p w14:paraId="6F50AD49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process overview</w:t>
      </w:r>
    </w:p>
    <w:p w14:paraId="0514AFE0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problems and current KPIs</w:t>
      </w:r>
    </w:p>
    <w:p w14:paraId="05ABDC80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KPIs</w:t>
      </w:r>
    </w:p>
    <w:p w14:paraId="2D36CFDA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Technology-driven solutions</w:t>
      </w:r>
    </w:p>
    <w:p w14:paraId="2AD09E43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Redesigned process</w:t>
      </w:r>
    </w:p>
    <w:p w14:paraId="20542F6F" w14:textId="77777777" w:rsidR="00F54D9B" w:rsidRPr="00F54D9B" w:rsidRDefault="00F54D9B" w:rsidP="00F54D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 &amp; conclusion</w:t>
      </w:r>
    </w:p>
    <w:p w14:paraId="0BC6CF31" w14:textId="77777777" w:rsidR="00836CA4" w:rsidRDefault="00836CA4"/>
    <w:sectPr w:rsidR="00836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73B"/>
    <w:multiLevelType w:val="multilevel"/>
    <w:tmpl w:val="EE1A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6AE"/>
    <w:multiLevelType w:val="multilevel"/>
    <w:tmpl w:val="64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C43E1"/>
    <w:multiLevelType w:val="multilevel"/>
    <w:tmpl w:val="949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60A0"/>
    <w:multiLevelType w:val="multilevel"/>
    <w:tmpl w:val="630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7835"/>
    <w:multiLevelType w:val="multilevel"/>
    <w:tmpl w:val="B01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866E7"/>
    <w:multiLevelType w:val="multilevel"/>
    <w:tmpl w:val="FE1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D6022"/>
    <w:multiLevelType w:val="multilevel"/>
    <w:tmpl w:val="AAD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53499"/>
    <w:multiLevelType w:val="multilevel"/>
    <w:tmpl w:val="4F76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B26FC"/>
    <w:multiLevelType w:val="multilevel"/>
    <w:tmpl w:val="A13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30027"/>
    <w:multiLevelType w:val="multilevel"/>
    <w:tmpl w:val="14D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7430C"/>
    <w:multiLevelType w:val="multilevel"/>
    <w:tmpl w:val="B66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29442">
    <w:abstractNumId w:val="3"/>
  </w:num>
  <w:num w:numId="2" w16cid:durableId="1353917046">
    <w:abstractNumId w:val="0"/>
  </w:num>
  <w:num w:numId="3" w16cid:durableId="649553669">
    <w:abstractNumId w:val="6"/>
  </w:num>
  <w:num w:numId="4" w16cid:durableId="2063866280">
    <w:abstractNumId w:val="9"/>
  </w:num>
  <w:num w:numId="5" w16cid:durableId="423453451">
    <w:abstractNumId w:val="10"/>
  </w:num>
  <w:num w:numId="6" w16cid:durableId="1846551524">
    <w:abstractNumId w:val="8"/>
  </w:num>
  <w:num w:numId="7" w16cid:durableId="1068847330">
    <w:abstractNumId w:val="2"/>
  </w:num>
  <w:num w:numId="8" w16cid:durableId="2071685601">
    <w:abstractNumId w:val="5"/>
  </w:num>
  <w:num w:numId="9" w16cid:durableId="1682658323">
    <w:abstractNumId w:val="4"/>
  </w:num>
  <w:num w:numId="10" w16cid:durableId="1106777867">
    <w:abstractNumId w:val="1"/>
  </w:num>
  <w:num w:numId="11" w16cid:durableId="114565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9B"/>
    <w:rsid w:val="00093B76"/>
    <w:rsid w:val="00251820"/>
    <w:rsid w:val="00260B81"/>
    <w:rsid w:val="00395888"/>
    <w:rsid w:val="00414E7A"/>
    <w:rsid w:val="0045785A"/>
    <w:rsid w:val="00522E90"/>
    <w:rsid w:val="00545359"/>
    <w:rsid w:val="00585102"/>
    <w:rsid w:val="006719C0"/>
    <w:rsid w:val="006E53EC"/>
    <w:rsid w:val="007153C8"/>
    <w:rsid w:val="00832CF7"/>
    <w:rsid w:val="00836CA4"/>
    <w:rsid w:val="0091429C"/>
    <w:rsid w:val="00B34A41"/>
    <w:rsid w:val="00B808B9"/>
    <w:rsid w:val="00C84071"/>
    <w:rsid w:val="00CF573E"/>
    <w:rsid w:val="00D15C83"/>
    <w:rsid w:val="00D60569"/>
    <w:rsid w:val="00DD1A92"/>
    <w:rsid w:val="00F44550"/>
    <w:rsid w:val="00F5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86FA"/>
  <w15:chartTrackingRefBased/>
  <w15:docId w15:val="{9CAAC828-7BE2-6F4E-A9B1-B01B1A48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D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54D9B"/>
    <w:rPr>
      <w:b/>
      <w:bCs/>
    </w:rPr>
  </w:style>
  <w:style w:type="character" w:styleId="Emphasis">
    <w:name w:val="Emphasis"/>
    <w:basedOn w:val="DefaultParagraphFont"/>
    <w:uiPriority w:val="20"/>
    <w:qFormat/>
    <w:rsid w:val="00F54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Basit</dc:creator>
  <cp:keywords/>
  <dc:description/>
  <cp:lastModifiedBy>Dr. Basit</cp:lastModifiedBy>
  <cp:revision>2</cp:revision>
  <dcterms:created xsi:type="dcterms:W3CDTF">2025-09-29T08:47:00Z</dcterms:created>
  <dcterms:modified xsi:type="dcterms:W3CDTF">2025-09-29T10:41:00Z</dcterms:modified>
</cp:coreProperties>
</file>