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your</w:t>
      </w:r>
      <w:r>
        <w:t xml:space="preserve"> </w:t>
      </w:r>
      <w:r>
        <w:rPr>
          <w:bCs/>
          <w:b/>
        </w:rPr>
        <w:t xml:space="preserve">comprehensive and fully updated analytical report</w:t>
      </w:r>
      <w:r>
        <w:t xml:space="preserve"> </w:t>
      </w:r>
      <w:r>
        <w:t xml:space="preserve">based on the latest version of</w:t>
      </w:r>
      <w:r>
        <w:t xml:space="preserve"> </w:t>
      </w:r>
      <w:r>
        <w:rPr>
          <w:rStyle w:val="VerbatimChar"/>
        </w:rPr>
        <w:t xml:space="preserve">data_cleaning.py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43" w:name="X1baf7121ddbada3a4d3f80aef65657cf1e383c3"/>
    <w:p>
      <w:pPr>
        <w:pStyle w:val="Heading1"/>
      </w:pPr>
      <w:r>
        <w:t xml:space="preserve">✈️ Flight Data Cleaning &amp; Preprocessing Report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Business Intelligence Project</w:t>
      </w:r>
      <w:r>
        <w:t xml:space="preserve"> </w:t>
      </w:r>
      <w:r>
        <w:rPr>
          <w:bCs/>
          <w:b/>
        </w:rPr>
        <w:t xml:space="preserve">Contributors:</w:t>
      </w:r>
      <w:r>
        <w:t xml:space="preserve"> </w:t>
      </w:r>
      <w:r>
        <w:t xml:space="preserve">Zehra Ahmed, Farah Inayat, Kisa Fatima, Zuha Aqib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18-May-2025</w:t>
      </w:r>
      <w:r>
        <w:t xml:space="preserve"> </w:t>
      </w: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flights_sample_3m.csv</w:t>
      </w:r>
      <w:r>
        <w:t xml:space="preserve"> </w:t>
      </w:r>
      <w:r>
        <w:rPr>
          <w:bCs/>
          <w:b/>
        </w:rPr>
        <w:t xml:space="preserve">Objective:</w:t>
      </w:r>
      <w:r>
        <w:t xml:space="preserve"> </w:t>
      </w:r>
      <w:r>
        <w:t xml:space="preserve">Transform raw flight data into a clean, analysis-ready format with zero ambiguities, leveraging domain logic, Python functions, and statistical verification.</w:t>
      </w:r>
    </w:p>
    <w:p>
      <w:r>
        <w:pict>
          <v:rect style="width:0;height:1.5pt" o:hralign="center" o:hrstd="t" o:hr="t"/>
        </w:pict>
      </w:r>
    </w:p>
    <w:bookmarkStart w:id="20" w:name="X07f6721205530fee7d7b0301e1668cbc340cc5d"/>
    <w:p>
      <w:pPr>
        <w:pStyle w:val="Heading2"/>
      </w:pPr>
      <w:r>
        <w:t xml:space="preserve">🧩 Section 1: Introduction</w:t>
      </w:r>
    </w:p>
    <w:p>
      <w:pPr>
        <w:pStyle w:val="FirstParagraph"/>
      </w:pPr>
      <w:r>
        <w:t xml:space="preserve">This report documents every step in the data cleaning process performed on a 3M+ row U.S. flight dataset. The cleaning pipeline ensures:</w:t>
      </w:r>
    </w:p>
    <w:p>
      <w:pPr>
        <w:numPr>
          <w:ilvl w:val="0"/>
          <w:numId w:val="1001"/>
        </w:numPr>
        <w:pStyle w:val="Compact"/>
      </w:pPr>
      <w:r>
        <w:t xml:space="preserve">All columns are in the correct format.</w:t>
      </w:r>
    </w:p>
    <w:p>
      <w:pPr>
        <w:numPr>
          <w:ilvl w:val="0"/>
          <w:numId w:val="1001"/>
        </w:numPr>
        <w:pStyle w:val="Compact"/>
      </w:pPr>
      <w:r>
        <w:t xml:space="preserve">Missing data is logically imputed.</w:t>
      </w:r>
    </w:p>
    <w:p>
      <w:pPr>
        <w:numPr>
          <w:ilvl w:val="0"/>
          <w:numId w:val="1001"/>
        </w:numPr>
        <w:pStyle w:val="Compact"/>
      </w:pPr>
      <w:r>
        <w:t xml:space="preserve">Redundant or misleading fields are removed.</w:t>
      </w:r>
    </w:p>
    <w:p>
      <w:pPr>
        <w:numPr>
          <w:ilvl w:val="0"/>
          <w:numId w:val="1001"/>
        </w:numPr>
        <w:pStyle w:val="Compact"/>
      </w:pPr>
      <w:r>
        <w:t xml:space="preserve">Time-based delays are accurately calculated.</w:t>
      </w:r>
    </w:p>
    <w:p>
      <w:pPr>
        <w:numPr>
          <w:ilvl w:val="0"/>
          <w:numId w:val="1001"/>
        </w:numPr>
        <w:pStyle w:val="Compact"/>
      </w:pPr>
      <w:r>
        <w:t xml:space="preserve">New BI-friendly features are created.</w:t>
      </w:r>
    </w:p>
    <w:p>
      <w:r>
        <w:pict>
          <v:rect style="width:0;height:1.5pt" o:hralign="center" o:hrstd="t" o:hr="t"/>
        </w:pict>
      </w:r>
    </w:p>
    <w:bookmarkEnd w:id="20"/>
    <w:bookmarkStart w:id="21" w:name="X4f7f42ebf95f29cd486d09d0eade4c33c878da7"/>
    <w:p>
      <w:pPr>
        <w:pStyle w:val="Heading2"/>
      </w:pPr>
      <w:r>
        <w:t xml:space="preserve">📥 Section 2: Dataset Loading &amp; Basic Metadata</w:t>
      </w:r>
    </w:p>
    <w:p>
      <w:pPr>
        <w:numPr>
          <w:ilvl w:val="0"/>
          <w:numId w:val="1002"/>
        </w:numPr>
        <w:pStyle w:val="Compact"/>
      </w:pPr>
      <w:r>
        <w:t xml:space="preserve">Loaded with</w:t>
      </w:r>
      <w:r>
        <w:t xml:space="preserve"> </w:t>
      </w:r>
      <w:r>
        <w:rPr>
          <w:rStyle w:val="VerbatimChar"/>
        </w:rPr>
        <w:t xml:space="preserve">pd.read_csv('../data/flights_sample_3m.csv')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Set</w:t>
      </w:r>
      <w:r>
        <w:t xml:space="preserve"> </w:t>
      </w:r>
      <w:r>
        <w:rPr>
          <w:rStyle w:val="VerbatimChar"/>
        </w:rPr>
        <w:t xml:space="preserve">pd.set_option('display.max_columns', None)</w:t>
      </w:r>
      <w:r>
        <w:t xml:space="preserve"> </w:t>
      </w:r>
      <w:r>
        <w:t xml:space="preserve">for full visibility.</w:t>
      </w:r>
    </w:p>
    <w:p>
      <w:pPr>
        <w:numPr>
          <w:ilvl w:val="0"/>
          <w:numId w:val="1002"/>
        </w:numPr>
        <w:pStyle w:val="Compact"/>
      </w:pPr>
      <w:r>
        <w:t xml:space="preserve">Basic checks:</w:t>
      </w:r>
      <w:r>
        <w:t xml:space="preserve"> </w:t>
      </w:r>
      <w:r>
        <w:rPr>
          <w:rStyle w:val="VerbatimChar"/>
        </w:rPr>
        <w:t xml:space="preserve">df.shape</w:t>
      </w:r>
      <w:r>
        <w:t xml:space="preserve">,</w:t>
      </w:r>
      <w:r>
        <w:t xml:space="preserve"> </w:t>
      </w:r>
      <w:r>
        <w:rPr>
          <w:rStyle w:val="VerbatimChar"/>
        </w:rPr>
        <w:t xml:space="preserve">df.dtypes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df.describe(include='all')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X9c9cf5bb13f0d24f4d320966174b8b8c0b9010c"/>
    <w:p>
      <w:pPr>
        <w:pStyle w:val="Heading2"/>
      </w:pPr>
      <w:r>
        <w:t xml:space="preserve">🔄 Section 3: Data Type Conversions</w:t>
      </w:r>
    </w:p>
    <w:p>
      <w:pPr>
        <w:pStyle w:val="FirstParagraph"/>
      </w:pPr>
      <w:r>
        <w:t xml:space="preserve">Applied custom functions for type coercion: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extracting year/month/day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AIRLINE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ORIGIN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DEST</w:t>
            </w:r>
            <w:r>
              <w:t xml:space="preserve">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clarity in BI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CANCELLED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DIVERTED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enable binary logic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X243a469a531264bace3f33678fcc25993c35d57"/>
    <w:p>
      <w:pPr>
        <w:pStyle w:val="Heading2"/>
      </w:pPr>
      <w:r>
        <w:t xml:space="preserve">🧹 Section 4: Redundant Column Removal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Dropped:</w:t>
      </w:r>
      <w:r>
        <w:t xml:space="preserve"> </w:t>
      </w:r>
      <w:r>
        <w:rPr>
          <w:rStyle w:val="VerbatimChar"/>
        </w:rPr>
        <w:t xml:space="preserve">AIRLINE_DOT</w:t>
      </w:r>
    </w:p>
    <w:p>
      <w:pPr>
        <w:numPr>
          <w:ilvl w:val="1"/>
          <w:numId w:val="1004"/>
        </w:numPr>
        <w:pStyle w:val="Compact"/>
      </w:pPr>
      <w:r>
        <w:t xml:space="preserve">Justification: Derived by combining</w:t>
      </w:r>
      <w:r>
        <w:t xml:space="preserve"> </w:t>
      </w:r>
      <w:r>
        <w:rPr>
          <w:rStyle w:val="VerbatimChar"/>
        </w:rPr>
        <w:t xml:space="preserve">AIRLINE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AIRLINE_CODE</w:t>
      </w:r>
      <w:r>
        <w:t xml:space="preserve">. Redundant.</w:t>
      </w:r>
    </w:p>
    <w:p>
      <w:r>
        <w:pict>
          <v:rect style="width:0;height:1.5pt" o:hralign="center" o:hrstd="t" o:hr="t"/>
        </w:pict>
      </w:r>
    </w:p>
    <w:bookmarkEnd w:id="23"/>
    <w:bookmarkStart w:id="25" w:name="X59c32913921659bd8c5b092b66c909b4dc704f5"/>
    <w:p>
      <w:pPr>
        <w:pStyle w:val="Heading2"/>
      </w:pPr>
      <w:r>
        <w:t xml:space="preserve">🔍 Section 5: Text Columns Audited for Validity</w:t>
      </w:r>
    </w:p>
    <w:p>
      <w:pPr>
        <w:pStyle w:val="FirstParagraph"/>
      </w:pPr>
      <w:r>
        <w:t xml:space="preserve">Checked for:</w:t>
      </w:r>
    </w:p>
    <w:p>
      <w:pPr>
        <w:numPr>
          <w:ilvl w:val="0"/>
          <w:numId w:val="1005"/>
        </w:numPr>
        <w:pStyle w:val="Compact"/>
      </w:pPr>
      <w:r>
        <w:t xml:space="preserve">Misspellings</w:t>
      </w:r>
    </w:p>
    <w:p>
      <w:pPr>
        <w:numPr>
          <w:ilvl w:val="0"/>
          <w:numId w:val="1005"/>
        </w:numPr>
        <w:pStyle w:val="Compact"/>
      </w:pPr>
      <w:r>
        <w:t xml:space="preserve">Redundant categories</w:t>
      </w:r>
    </w:p>
    <w:p>
      <w:pPr>
        <w:numPr>
          <w:ilvl w:val="0"/>
          <w:numId w:val="1005"/>
        </w:numPr>
        <w:pStyle w:val="Compact"/>
      </w:pPr>
      <w:r>
        <w:t xml:space="preserve">Inconsistent casing</w:t>
      </w:r>
    </w:p>
    <w:bookmarkStart w:id="24" w:name="checked-columns"/>
    <w:p>
      <w:pPr>
        <w:pStyle w:val="Heading3"/>
      </w:pPr>
      <w:r>
        <w:t xml:space="preserve">Checked columns: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AIRLINE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AIRLINE_CODE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CANCELLATION_CODE</w:t>
      </w:r>
    </w:p>
    <w:p>
      <w:pPr>
        <w:pStyle w:val="FirstParagraph"/>
      </w:pPr>
      <w:r>
        <w:t xml:space="preserve">✅ All values were found consistent and valid.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5" w:name="X6e82d6cca969b54a2c45aa07773f9b9040e30a3"/>
    <w:p>
      <w:pPr>
        <w:pStyle w:val="Heading2"/>
      </w:pPr>
      <w:r>
        <w:t xml:space="preserve">❌ Section 6: Missing Value Treatment</w:t>
      </w:r>
    </w:p>
    <w:bookmarkStart w:id="26" w:name="X740c124a475c9cf464aa6860b7ae0ccf3fb65d5"/>
    <w:p>
      <w:pPr>
        <w:pStyle w:val="Heading3"/>
      </w:pPr>
      <w:r>
        <w:t xml:space="preserve">6.1 Cancelled Flights (Full Null Rows)</w:t>
      </w:r>
    </w:p>
    <w:p>
      <w:pPr>
        <w:numPr>
          <w:ilvl w:val="0"/>
          <w:numId w:val="1007"/>
        </w:numPr>
      </w:pPr>
      <w:r>
        <w:t xml:space="preserve">77,615 rows had nulls in nearly all time and delay columns.</w:t>
      </w:r>
    </w:p>
    <w:p>
      <w:pPr>
        <w:numPr>
          <w:ilvl w:val="0"/>
          <w:numId w:val="1007"/>
        </w:numPr>
      </w:pPr>
      <w:r>
        <w:t xml:space="preserve">Verified: All were</w:t>
      </w:r>
      <w:r>
        <w:t xml:space="preserve"> </w:t>
      </w:r>
      <w:r>
        <w:rPr>
          <w:rStyle w:val="VerbatimChar"/>
        </w:rPr>
        <w:t xml:space="preserve">CANCELLED == 1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✅ 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WHEELS_OFF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ELAPSED_TIME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AIR_TIME</w:t>
      </w:r>
      <w:r>
        <w:t xml:space="preserve">, all delay fields</w:t>
      </w:r>
    </w:p>
    <w:p>
      <w:pPr>
        <w:numPr>
          <w:ilvl w:val="0"/>
          <w:numId w:val="1007"/>
        </w:numPr>
      </w:pPr>
      <w:r>
        <w:t xml:space="preserve">⚠️</w:t>
      </w:r>
      <w:r>
        <w:t xml:space="preserve"> </w:t>
      </w:r>
      <w:r>
        <w:rPr>
          <w:rStyle w:val="VerbatimChar"/>
        </w:rPr>
        <w:t xml:space="preserve">CRS_ELAPSED_TIME</w:t>
      </w:r>
      <w:r>
        <w:t xml:space="preserve"> </w:t>
      </w:r>
      <w:r>
        <w:t xml:space="preserve">was deferred for later calculation from scheduled times.</w:t>
      </w:r>
    </w:p>
    <w:p>
      <w:r>
        <w:pict>
          <v:rect style="width:0;height:1.5pt" o:hralign="center" o:hrstd="t" o:hr="t"/>
        </w:pict>
      </w:r>
    </w:p>
    <w:bookmarkEnd w:id="26"/>
    <w:bookmarkStart w:id="27" w:name="X97dee57365e568b0bcbd5c6392445dabbdaec30"/>
    <w:p>
      <w:pPr>
        <w:pStyle w:val="Heading3"/>
      </w:pPr>
      <w:r>
        <w:t xml:space="preserve">6.2 DEP_DELAY (29 missing)</w:t>
      </w:r>
    </w:p>
    <w:p>
      <w:pPr>
        <w:numPr>
          <w:ilvl w:val="0"/>
          <w:numId w:val="1009"/>
        </w:numPr>
        <w:pStyle w:val="Compact"/>
      </w:pPr>
      <w:r>
        <w:t xml:space="preserve">Calculated using:</w:t>
      </w:r>
      <w:r>
        <w:t xml:space="preserve"> </w:t>
      </w:r>
      <w:r>
        <w:rPr>
          <w:rStyle w:val="VerbatimChar"/>
        </w:rPr>
        <w:t xml:space="preserve">DEP_DELAY = ACTUAL_DEP_TIME - SCHEDULED_DEP_TIME</w:t>
      </w:r>
      <w:r>
        <w:t xml:space="preserve"> </w:t>
      </w:r>
      <w:r>
        <w:t xml:space="preserve">(both in</w:t>
      </w:r>
      <w:r>
        <w:t xml:space="preserve"> </w:t>
      </w:r>
      <w:r>
        <w:rPr>
          <w:rStyle w:val="VerbatimChar"/>
        </w:rPr>
        <w:t xml:space="preserve">hhmm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Converted</w:t>
      </w:r>
      <w:r>
        <w:t xml:space="preserve"> </w:t>
      </w:r>
      <w:r>
        <w:rPr>
          <w:rStyle w:val="VerbatimChar"/>
        </w:rPr>
        <w:t xml:space="preserve">hhmm</w:t>
      </w:r>
      <w:r>
        <w:t xml:space="preserve"> </w:t>
      </w:r>
      <w:r>
        <w:t xml:space="preserve">→ minutes using: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hhmm_to_minutes(hhmm):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(hhmm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(hhmm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7"/>
    <w:bookmarkStart w:id="28" w:name="X18bf52bf2cff5201413851146fc85c720292ae2"/>
    <w:p>
      <w:pPr>
        <w:pStyle w:val="Heading3"/>
      </w:pPr>
      <w:r>
        <w:t xml:space="preserve">6.3 TAXI_OUT (1,191 missing)</w:t>
      </w:r>
    </w:p>
    <w:p>
      <w:pPr>
        <w:numPr>
          <w:ilvl w:val="0"/>
          <w:numId w:val="1010"/>
        </w:numPr>
        <w:pStyle w:val="Compact"/>
      </w:pPr>
      <w:r>
        <w:t xml:space="preserve">All 1,191 rows were cancelled flights.</w:t>
      </w:r>
    </w:p>
    <w:p>
      <w:pPr>
        <w:numPr>
          <w:ilvl w:val="0"/>
          <w:numId w:val="1010"/>
        </w:numPr>
        <w:pStyle w:val="Compact"/>
      </w:pPr>
      <w:r>
        <w:t xml:space="preserve">⚠️ Some cancelled flights still had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, meaning taxiing began before cancel.</w:t>
      </w:r>
    </w:p>
    <w:p>
      <w:pPr>
        <w:numPr>
          <w:ilvl w:val="0"/>
          <w:numId w:val="1010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 </w:t>
      </w:r>
      <w:r>
        <w:t xml:space="preserve">was null and</w:t>
      </w:r>
      <w:r>
        <w:t xml:space="preserve"> </w:t>
      </w:r>
      <w:r>
        <w:rPr>
          <w:rStyle w:val="VerbatimChar"/>
        </w:rPr>
        <w:t xml:space="preserve">CANCELLED == 1</w:t>
      </w:r>
      <w:r>
        <w:t xml:space="preserve">: 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X4d2f6a9484e17c3999ba8945ba653faf06abb09"/>
    <w:p>
      <w:pPr>
        <w:pStyle w:val="Heading3"/>
      </w:pPr>
      <w:r>
        <w:t xml:space="preserve">6.4 WHEELS_ON (802 nulls)</w:t>
      </w:r>
    </w:p>
    <w:p>
      <w:pPr>
        <w:numPr>
          <w:ilvl w:val="0"/>
          <w:numId w:val="1011"/>
        </w:numPr>
      </w:pPr>
      <w:r>
        <w:t xml:space="preserve">Mostly diverted flights (</w:t>
      </w:r>
      <w:r>
        <w:rPr>
          <w:rStyle w:val="VerbatimChar"/>
        </w:rPr>
        <w:t xml:space="preserve">DIVERTED == 1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2 flights were neither diverted nor cancelled → incomplete → dropped</w:t>
      </w:r>
    </w:p>
    <w:p>
      <w:pPr>
        <w:numPr>
          <w:ilvl w:val="0"/>
          <w:numId w:val="1011"/>
        </w:numPr>
      </w:pPr>
      <w:r>
        <w:t xml:space="preserve">For diverted flights:</w:t>
      </w:r>
    </w:p>
    <w:p>
      <w:pPr>
        <w:numPr>
          <w:ilvl w:val="1"/>
          <w:numId w:val="1012"/>
        </w:numPr>
        <w:pStyle w:val="Compact"/>
      </w:pPr>
      <w:r>
        <w:t xml:space="preserve">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:</w:t>
      </w:r>
      <w:r>
        <w:t xml:space="preserve"> </w:t>
      </w:r>
      <w:r>
        <w:rPr>
          <w:rStyle w:val="VerbatimChar"/>
        </w:rPr>
        <w:t xml:space="preserve">WHEELS_ON</w:t>
      </w:r>
      <w:r>
        <w:t xml:space="preserve">,</w:t>
      </w:r>
      <w:r>
        <w:t xml:space="preserve"> </w:t>
      </w:r>
      <w:r>
        <w:rPr>
          <w:rStyle w:val="VerbatimChar"/>
        </w:rPr>
        <w:t xml:space="preserve">TAXI_IN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AIR_TIME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bookmarkEnd w:id="29"/>
    <w:bookmarkStart w:id="30" w:name="X8215b0d2d806a600c5e013192bda281bfb21d50"/>
    <w:p>
      <w:pPr>
        <w:pStyle w:val="Heading3"/>
      </w:pPr>
      <w:r>
        <w:t xml:space="preserve">6.5 ARR_DELAY Calculation</w:t>
      </w:r>
    </w:p>
    <w:p>
      <w:pPr>
        <w:numPr>
          <w:ilvl w:val="0"/>
          <w:numId w:val="1013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 </w:t>
      </w:r>
      <w:r>
        <w:t xml:space="preserve">was null but both times were present:</w:t>
      </w:r>
      <w:r>
        <w:t xml:space="preserve"> </w:t>
      </w:r>
      <w:r>
        <w:rPr>
          <w:rStyle w:val="VerbatimChar"/>
        </w:rPr>
        <w:t xml:space="preserve">ARR_DELAY = ACTUAL_ARR_TIME - SCHEDULED_ARR_TIME</w:t>
      </w:r>
    </w:p>
    <w:p>
      <w:pPr>
        <w:numPr>
          <w:ilvl w:val="0"/>
          <w:numId w:val="1013"/>
        </w:numPr>
        <w:pStyle w:val="Compact"/>
      </w:pPr>
      <w:r>
        <w:t xml:space="preserve">Handled wrap-around using</w:t>
      </w:r>
      <w:r>
        <w:t xml:space="preserve"> </w:t>
      </w:r>
      <w:r>
        <w:rPr>
          <w:rStyle w:val="VerbatimChar"/>
        </w:rPr>
        <w:t xml:space="preserve">+1440</w:t>
      </w:r>
      <w:r>
        <w:t xml:space="preserve"> </w:t>
      </w:r>
      <w:r>
        <w:t xml:space="preserve">if needed.</w:t>
      </w:r>
    </w:p>
    <w:p>
      <w:r>
        <w:pict>
          <v:rect style="width:0;height:1.5pt" o:hralign="center" o:hrstd="t" o:hr="t"/>
        </w:pict>
      </w:r>
    </w:p>
    <w:bookmarkEnd w:id="30"/>
    <w:bookmarkStart w:id="31" w:name="Xa7abdf01aa1bf5cfd7ece1efff13c22b1f5e34b"/>
    <w:p>
      <w:pPr>
        <w:pStyle w:val="Heading3"/>
      </w:pPr>
      <w:r>
        <w:t xml:space="preserve">6.6 CRS_ELAPSED_TIME</w:t>
      </w:r>
    </w:p>
    <w:p>
      <w:pPr>
        <w:numPr>
          <w:ilvl w:val="0"/>
          <w:numId w:val="1014"/>
        </w:numPr>
        <w:pStyle w:val="Compact"/>
      </w:pPr>
      <w:r>
        <w:t xml:space="preserve">Derived using:</w:t>
      </w:r>
    </w:p>
    <w:p>
      <w:pPr>
        <w:pStyle w:val="SourceCode"/>
      </w:pPr>
      <w:r>
        <w:rPr>
          <w:rStyle w:val="NormalTok"/>
        </w:rPr>
        <w:t xml:space="preserve">CRS_ELAPSED_TIME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SCHEDULED_ARR_TIME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SCHEDULED_DEP_TIME</w:t>
      </w:r>
    </w:p>
    <w:p>
      <w:pPr>
        <w:numPr>
          <w:ilvl w:val="0"/>
          <w:numId w:val="1015"/>
        </w:numPr>
        <w:pStyle w:val="Compact"/>
      </w:pPr>
      <w:r>
        <w:t xml:space="preserve">Wrap-around for overnight flights.</w:t>
      </w:r>
    </w:p>
    <w:p>
      <w:r>
        <w:pict>
          <v:rect style="width:0;height:1.5pt" o:hralign="center" o:hrstd="t" o:hr="t"/>
        </w:pict>
      </w:r>
    </w:p>
    <w:bookmarkEnd w:id="31"/>
    <w:bookmarkStart w:id="32" w:name="Xb823b0560967679570c640d33323518e62f89bc"/>
    <w:p>
      <w:pPr>
        <w:pStyle w:val="Heading3"/>
      </w:pPr>
      <w:r>
        <w:t xml:space="preserve">6.7 ACTUAL_ELAPSED_TIME</w:t>
      </w:r>
    </w:p>
    <w:p>
      <w:pPr>
        <w:numPr>
          <w:ilvl w:val="0"/>
          <w:numId w:val="1016"/>
        </w:numPr>
        <w:pStyle w:val="Compact"/>
      </w:pPr>
      <w:r>
        <w:t xml:space="preserve">Calculated from:</w:t>
      </w:r>
    </w:p>
    <w:p>
      <w:pPr>
        <w:pStyle w:val="SourceCode"/>
      </w:pPr>
      <w:r>
        <w:rPr>
          <w:rStyle w:val="NormalTok"/>
        </w:rPr>
        <w:t xml:space="preserve">ACTUAL_ELAPSED_TIME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ACTUAL_ARR_TIME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ACTUAL_DEP_TIME</w:t>
      </w:r>
    </w:p>
    <w:p>
      <w:r>
        <w:pict>
          <v:rect style="width:0;height:1.5pt" o:hralign="center" o:hrstd="t" o:hr="t"/>
        </w:pict>
      </w:r>
    </w:p>
    <w:bookmarkEnd w:id="32"/>
    <w:bookmarkStart w:id="33" w:name="X456461cfc2771bf9fe4b98c2fe2cd516da5f760"/>
    <w:p>
      <w:pPr>
        <w:pStyle w:val="Heading3"/>
      </w:pPr>
      <w:r>
        <w:t xml:space="preserve">6.8 AIR_TIME</w:t>
      </w:r>
    </w:p>
    <w:p>
      <w:pPr>
        <w:numPr>
          <w:ilvl w:val="0"/>
          <w:numId w:val="1017"/>
        </w:numPr>
        <w:pStyle w:val="Compact"/>
      </w:pPr>
      <w:r>
        <w:t xml:space="preserve">Based on:</w:t>
      </w:r>
    </w:p>
    <w:p>
      <w:pPr>
        <w:pStyle w:val="SourceCode"/>
      </w:pPr>
      <w:r>
        <w:rPr>
          <w:rStyle w:val="NormalTok"/>
        </w:rPr>
        <w:t xml:space="preserve">AIR_TIME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WHEELS_REACHED_DESTINATION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WHEELS_LEFT_ORIGIN</w:t>
      </w:r>
    </w:p>
    <w:p>
      <w:r>
        <w:pict>
          <v:rect style="width:0;height:1.5pt" o:hralign="center" o:hrstd="t" o:hr="t"/>
        </w:pict>
      </w:r>
    </w:p>
    <w:bookmarkEnd w:id="33"/>
    <w:bookmarkStart w:id="34" w:name="Xfe883eadfcedfa3c945e4f3fb4c7788882b2dc5"/>
    <w:p>
      <w:pPr>
        <w:pStyle w:val="Heading3"/>
      </w:pPr>
      <w:r>
        <w:t xml:space="preserve">6.9 Delay Reason Columns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DELAY_DUE_CARRIER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DELAY_DUE_WEATHER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DELAY_DUE_NAS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DELAY_DUE_SECURITY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DELAY_DUE_LATE_AIRCRAFT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</w:tbl>
    <w:p>
      <w:pPr>
        <w:pStyle w:val="BodyText"/>
      </w:pPr>
      <w:r>
        <w:t xml:space="preserve">Justification: Null implies no delay, 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makes statistical sense.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X71f423dd8bcf997980685462d97a2e1c327fa9b"/>
    <w:p>
      <w:pPr>
        <w:pStyle w:val="Heading2"/>
      </w:pPr>
      <w:r>
        <w:t xml:space="preserve">🧠 Section 7: Feature Engineering</w:t>
      </w:r>
    </w:p>
    <w:bookmarkStart w:id="36" w:name="X18c7b4794452947f15c7c06e2b0953105749cc1"/>
    <w:p>
      <w:pPr>
        <w:pStyle w:val="Heading3"/>
      </w:pPr>
      <w:r>
        <w:t xml:space="preserve">7.1 Date Components from</w:t>
      </w:r>
      <w:r>
        <w:t xml:space="preserve"> </w:t>
      </w:r>
      <w:r>
        <w:rPr>
          <w:rStyle w:val="VerbatimChar"/>
        </w:rPr>
        <w:t xml:space="preserve">FL_DATE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New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Yearly trends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Quarterly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patterns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X6e664a0a7301cf17222782080b240c496d38160"/>
    <w:p>
      <w:pPr>
        <w:pStyle w:val="Heading3"/>
      </w:pPr>
      <w:r>
        <w:t xml:space="preserve">7.2 Binary Categoricals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cancelled_c</w:t>
            </w:r>
            <w:r>
              <w:t xml:space="preserve"> </w:t>
            </w:r>
            <w:r>
              <w:t xml:space="preserve">(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/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DIVERTED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diverted_c</w:t>
            </w:r>
            <w:r>
              <w:t xml:space="preserve"> </w:t>
            </w:r>
            <w:r>
              <w:t xml:space="preserve">(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/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39" w:name="X1fb427378e32f3895b780e560325a198124abb9"/>
    <w:p>
      <w:pPr>
        <w:pStyle w:val="Heading2"/>
      </w:pPr>
      <w:r>
        <w:t xml:space="preserve">✏️ Section 8: Label Enhancement</w:t>
      </w:r>
    </w:p>
    <w:p>
      <w:pPr>
        <w:pStyle w:val="FirstParagraph"/>
      </w:pPr>
      <w:r>
        <w:t xml:space="preserve">Mapped</w:t>
      </w:r>
      <w:r>
        <w:t xml:space="preserve"> </w:t>
      </w:r>
      <w:r>
        <w:rPr>
          <w:rStyle w:val="VerbatimChar"/>
        </w:rPr>
        <w:t xml:space="preserve">CANCELLATION_CODE</w:t>
      </w:r>
      <w:r>
        <w:t xml:space="preserve">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'A'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'Carrier'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'B'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'Weather'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'C'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'Airspace System (NAS)'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'D'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'Security'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NaN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'Not Cancelled'</w:t>
      </w:r>
    </w:p>
    <w:p>
      <w:pPr>
        <w:pStyle w:val="FirstParagraph"/>
      </w:pPr>
      <w:r>
        <w:t xml:space="preserve">Improves interpretability for stakeholders.</w:t>
      </w:r>
    </w:p>
    <w:p>
      <w:r>
        <w:pict>
          <v:rect style="width:0;height:1.5pt" o:hralign="center" o:hrstd="t" o:hr="t"/>
        </w:pict>
      </w:r>
    </w:p>
    <w:bookmarkEnd w:id="39"/>
    <w:bookmarkStart w:id="40" w:name="X92d5945067dc944913532218b49d1ee6bf2b29b"/>
    <w:p>
      <w:pPr>
        <w:pStyle w:val="Heading2"/>
      </w:pPr>
      <w:r>
        <w:t xml:space="preserve">🏷️ Section 9: Column Renaming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Old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Column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ACTUAL_DEP_TIME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CRS_DEP_TIME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SCHEDULED_DEP_TIME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ACTUAL_ARR_TIME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CRS_ARR_TIME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SCHEDULED_ARR_TIME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ELAPSED_TIME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ACTUAL_ELAPSED_TIME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CRS_ELAPSED_TIME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SCHEDULED_ELAPSED_TIME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FL_DATE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FLIGHT_DATE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WHEELS_OFF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WHEELS_LEFT_ORIGIN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WHEELS_REACHED_DESTINATION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TAXI_TIME_DESTINATION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TAXI_TIME_ORIGIN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AIR_TIME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IN_AIR_DURATION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1" w:name="X78d73da2c1481bfa5ded8dbdeb7e83d4fd51e84"/>
    <w:p>
      <w:pPr>
        <w:pStyle w:val="Heading2"/>
      </w:pPr>
      <w:r>
        <w:t xml:space="preserve">✅ Section 10: Final Check &amp; Output</w:t>
      </w:r>
    </w:p>
    <w:p>
      <w:pPr>
        <w:numPr>
          <w:ilvl w:val="0"/>
          <w:numId w:val="1019"/>
        </w:numPr>
      </w:pPr>
      <w:r>
        <w:t xml:space="preserve">✅ All missing values were resolved.</w:t>
      </w:r>
    </w:p>
    <w:p>
      <w:pPr>
        <w:numPr>
          <w:ilvl w:val="0"/>
          <w:numId w:val="1019"/>
        </w:numPr>
      </w:pPr>
      <w:r>
        <w:t xml:space="preserve">✅ All time delays and durations are computed or filled.</w:t>
      </w:r>
    </w:p>
    <w:p>
      <w:pPr>
        <w:numPr>
          <w:ilvl w:val="0"/>
          <w:numId w:val="1019"/>
        </w:numPr>
      </w:pPr>
      <w:r>
        <w:t xml:space="preserve">✅ Dataset saved as: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flights_sample_3m_cleaned.csv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flights_sample_1k_cleaned.csv</w:t>
      </w:r>
      <w:r>
        <w:t xml:space="preserve"> </w:t>
      </w:r>
      <w:r>
        <w:t xml:space="preserve">(sample)</w:t>
      </w:r>
    </w:p>
    <w:p>
      <w:r>
        <w:pict>
          <v:rect style="width:0;height:1.5pt" o:hralign="center" o:hrstd="t" o:hr="t"/>
        </w:pict>
      </w:r>
    </w:p>
    <w:bookmarkEnd w:id="41"/>
    <w:bookmarkStart w:id="42" w:name="X0f571a2aad1207ade151e2d09b14f9e7d52220c"/>
    <w:p>
      <w:pPr>
        <w:pStyle w:val="Heading2"/>
      </w:pPr>
      <w:r>
        <w:t xml:space="preserve">📌 Summary</w:t>
      </w:r>
    </w:p>
    <w:p>
      <w:pPr>
        <w:pStyle w:val="FirstParagraph"/>
      </w:pPr>
      <w:r>
        <w:rPr>
          <w:bCs/>
          <w:b/>
        </w:rPr>
        <w:t xml:space="preserve">Total Nulls Fixed:</w:t>
      </w:r>
      <w:r>
        <w:t xml:space="preserve"> </w:t>
      </w:r>
      <w:r>
        <w:t xml:space="preserve">✅ All relevant</w:t>
      </w:r>
      <w:r>
        <w:t xml:space="preserve"> </w:t>
      </w:r>
      <w:r>
        <w:rPr>
          <w:bCs/>
          <w:b/>
        </w:rPr>
        <w:t xml:space="preserve">New Features Created:</w:t>
      </w:r>
      <w:r>
        <w:t xml:space="preserve"> </w:t>
      </w:r>
      <w:r>
        <w:t xml:space="preserve">✅ 8+</w:t>
      </w:r>
      <w:r>
        <w:t xml:space="preserve"> </w:t>
      </w:r>
      <w:r>
        <w:rPr>
          <w:bCs/>
          <w:b/>
        </w:rPr>
        <w:t xml:space="preserve">Redundant Fields Removed:</w:t>
      </w:r>
      <w:r>
        <w:t xml:space="preserve"> </w:t>
      </w:r>
      <w:r>
        <w:t xml:space="preserve">✅ 1</w:t>
      </w:r>
      <w:r>
        <w:t xml:space="preserve"> </w:t>
      </w:r>
      <w:r>
        <w:rPr>
          <w:bCs/>
          <w:b/>
        </w:rPr>
        <w:t xml:space="preserve">Final Status:</w:t>
      </w:r>
      <w:r>
        <w:t xml:space="preserve"> </w:t>
      </w:r>
      <w:r>
        <w:t xml:space="preserve">Clean, robust, and ready for BI dashboards or analytics pipelines.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me to package this into a downloadable DOCX or PDF as well — or generate visual timelines or infographics to explain the flight timeline and delays!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