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58C" w:rsidRDefault="0002058C" w:rsidP="0002058C">
      <w:pPr>
        <w:pStyle w:val="3"/>
      </w:pPr>
      <w:bookmarkStart w:id="0" w:name="_Toc522997509"/>
      <w:bookmarkStart w:id="1" w:name="OLE_LINK866"/>
      <w:bookmarkStart w:id="2" w:name="OLE_LINK867"/>
      <w:bookmarkStart w:id="3" w:name="_GoBack"/>
      <w:r>
        <w:t>1.4 Padding</w:t>
      </w:r>
      <w:bookmarkEnd w:id="0"/>
    </w:p>
    <w:bookmarkEnd w:id="1"/>
    <w:bookmarkEnd w:id="2"/>
    <w:bookmarkEnd w:id="3"/>
    <w:p w:rsidR="0002058C" w:rsidRDefault="0002058C" w:rsidP="0002058C">
      <w:pPr>
        <w:pStyle w:val="a3"/>
      </w:pPr>
      <w:r>
        <w:t>为了构建深度神经网络，你需要学会使用的一个基本的卷积操作就是</w:t>
      </w:r>
      <w:r>
        <w:t>padding</w:t>
      </w:r>
      <w:r>
        <w:t>，让我们来看看它是如何工作的。</w:t>
      </w:r>
    </w:p>
    <w:p w:rsidR="0002058C" w:rsidRDefault="0002058C" w:rsidP="0002058C">
      <w:pPr>
        <w:pStyle w:val="a3"/>
      </w:pPr>
      <w:r>
        <w:rPr>
          <w:noProof/>
        </w:rPr>
        <w:drawing>
          <wp:inline distT="0" distB="0" distL="0" distR="0" wp14:anchorId="0F2FF07E" wp14:editId="3D29C9D2">
            <wp:extent cx="4841507" cy="2675823"/>
            <wp:effectExtent l="0" t="0" r="0" b="0"/>
            <wp:docPr id="149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21e2642815d03b15396f7998ba4459a.png"/>
                    <pic:cNvPicPr>
                      <a:picLocks noChangeAspect="1" noChangeArrowheads="1"/>
                    </pic:cNvPicPr>
                  </pic:nvPicPr>
                  <pic:blipFill>
                    <a:blip r:embed="rId4"/>
                    <a:stretch>
                      <a:fillRect/>
                    </a:stretch>
                  </pic:blipFill>
                  <pic:spPr bwMode="auto">
                    <a:xfrm>
                      <a:off x="0" y="0"/>
                      <a:ext cx="4841507" cy="2675823"/>
                    </a:xfrm>
                    <a:prstGeom prst="rect">
                      <a:avLst/>
                    </a:prstGeom>
                    <a:noFill/>
                    <a:ln w="9525">
                      <a:noFill/>
                      <a:headEnd/>
                      <a:tailEnd/>
                    </a:ln>
                  </pic:spPr>
                </pic:pic>
              </a:graphicData>
            </a:graphic>
          </wp:inline>
        </w:drawing>
      </w:r>
    </w:p>
    <w:p w:rsidR="0002058C" w:rsidRDefault="0002058C" w:rsidP="0002058C">
      <w:pPr>
        <w:pStyle w:val="a3"/>
      </w:pPr>
      <w:r>
        <w:t>我们在之前视频中看到，如果你用一个</w:t>
      </w:r>
      <w:r>
        <w:t>3×3</w:t>
      </w:r>
      <w:r>
        <w:t>的过滤器卷积一个</w:t>
      </w:r>
      <w:r>
        <w:t>6×6</w:t>
      </w:r>
      <w:r>
        <w:t>的图像，你最后会得到一个</w:t>
      </w:r>
      <w:r>
        <w:t>4×4</w:t>
      </w:r>
      <w:r>
        <w:t>的输出，也就是一个</w:t>
      </w:r>
      <w:r>
        <w:t>4×4</w:t>
      </w:r>
      <w:r>
        <w:t>矩阵。那是因为你的</w:t>
      </w:r>
      <w:r>
        <w:t>3×3</w:t>
      </w:r>
      <w:r>
        <w:t>过滤器在</w:t>
      </w:r>
      <w:r>
        <w:t>6×6</w:t>
      </w:r>
      <w:r>
        <w:t>矩阵中，只可能有</w:t>
      </w:r>
      <w:r>
        <w:t>4×4</w:t>
      </w:r>
      <w:r>
        <w:t>种可能的位置。这背后的数学解释是</w:t>
      </w:r>
      <w:r w:rsidRPr="0002058C">
        <w:rPr>
          <w:b/>
          <w:bCs/>
          <w:color w:val="ED7D31" w:themeColor="accent2"/>
        </w:rPr>
        <w:t>，如果我们有一个</w:t>
      </w:r>
      <m:oMath>
        <m:r>
          <m:rPr>
            <m:sty m:val="bi"/>
          </m:rPr>
          <w:rPr>
            <w:rFonts w:ascii="Cambria Math" w:hAnsi="Cambria Math"/>
            <w:color w:val="ED7D31" w:themeColor="accent2"/>
          </w:rPr>
          <m:t>n×n</m:t>
        </m:r>
      </m:oMath>
      <w:r w:rsidRPr="0002058C">
        <w:rPr>
          <w:b/>
          <w:bCs/>
          <w:color w:val="ED7D31" w:themeColor="accent2"/>
        </w:rPr>
        <w:t>的图像，用</w:t>
      </w:r>
      <m:oMath>
        <m:r>
          <m:rPr>
            <m:sty m:val="bi"/>
          </m:rPr>
          <w:rPr>
            <w:rFonts w:ascii="Cambria Math" w:hAnsi="Cambria Math"/>
            <w:color w:val="ED7D31" w:themeColor="accent2"/>
          </w:rPr>
          <m:t>f×f</m:t>
        </m:r>
      </m:oMath>
      <w:r w:rsidRPr="0002058C">
        <w:rPr>
          <w:b/>
          <w:bCs/>
          <w:color w:val="ED7D31" w:themeColor="accent2"/>
        </w:rPr>
        <w:t>的过滤器做卷积，那么输出的维度就是</w:t>
      </w:r>
      <m:oMath>
        <m:r>
          <m:rPr>
            <m:sty m:val="bi"/>
          </m:rPr>
          <w:rPr>
            <w:rFonts w:ascii="Cambria Math" w:hAnsi="Cambria Math"/>
            <w:color w:val="ED7D31" w:themeColor="accent2"/>
          </w:rPr>
          <m:t>(n-f+1)×(n-f+1)</m:t>
        </m:r>
      </m:oMath>
      <w:r w:rsidRPr="0002058C">
        <w:rPr>
          <w:b/>
          <w:bCs/>
          <w:color w:val="ED7D31" w:themeColor="accent2"/>
        </w:rPr>
        <w:t>。</w:t>
      </w:r>
      <w:r>
        <w:t>在这个例子里是</w:t>
      </w:r>
      <m:oMath>
        <m:r>
          <w:rPr>
            <w:rFonts w:ascii="Cambria Math" w:hAnsi="Cambria Math"/>
          </w:rPr>
          <m:t>6-3+1=4</m:t>
        </m:r>
      </m:oMath>
      <w:r>
        <w:t>，因此得到了一个</w:t>
      </w:r>
      <w:r>
        <w:t>4×4</w:t>
      </w:r>
      <w:r>
        <w:t>的输出。</w:t>
      </w:r>
    </w:p>
    <w:p w:rsidR="0002058C" w:rsidRDefault="0002058C" w:rsidP="0002058C">
      <w:pPr>
        <w:pStyle w:val="a3"/>
      </w:pPr>
      <w:r>
        <w:t>这样的话会有两个缺点，</w:t>
      </w:r>
      <w:r w:rsidRPr="0002058C">
        <w:rPr>
          <w:b/>
          <w:bCs/>
          <w:color w:val="4472C4" w:themeColor="accent1"/>
        </w:rPr>
        <w:t>第一个缺点是每次做卷积操作，你的图像就会缩小，</w:t>
      </w:r>
      <w:r>
        <w:t>从</w:t>
      </w:r>
      <w:r>
        <w:t>6×6</w:t>
      </w:r>
      <w:r>
        <w:t>缩小到</w:t>
      </w:r>
      <w:r>
        <w:t>4×4</w:t>
      </w:r>
      <w:r>
        <w:t>，你可能做了几次之后，你的图像就会变得很小了，可能会缩小到只有</w:t>
      </w:r>
      <w:r>
        <w:t>1×1</w:t>
      </w:r>
      <w:r>
        <w:t>的大小。你可不想让你的图像在每次识别边缘或其他特征时都缩小，这就是第一个缺点。</w:t>
      </w:r>
    </w:p>
    <w:p w:rsidR="0002058C" w:rsidRDefault="0002058C" w:rsidP="0002058C">
      <w:pPr>
        <w:pStyle w:val="a3"/>
      </w:pPr>
      <w:r>
        <w:rPr>
          <w:noProof/>
        </w:rPr>
        <w:drawing>
          <wp:inline distT="0" distB="0" distL="0" distR="0" wp14:anchorId="07305209" wp14:editId="63C7E774">
            <wp:extent cx="2638425" cy="1085850"/>
            <wp:effectExtent l="0" t="0" r="9525" b="0"/>
            <wp:docPr id="1492" name="Picture" descr="图片包含 障子,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70e076ceaeb70339baa7b25ad5f5e6c.png"/>
                    <pic:cNvPicPr>
                      <a:picLocks noChangeAspect="1" noChangeArrowheads="1"/>
                    </pic:cNvPicPr>
                  </pic:nvPicPr>
                  <pic:blipFill>
                    <a:blip r:embed="rId5"/>
                    <a:stretch>
                      <a:fillRect/>
                    </a:stretch>
                  </pic:blipFill>
                  <pic:spPr bwMode="auto">
                    <a:xfrm>
                      <a:off x="0" y="0"/>
                      <a:ext cx="2638425" cy="1085850"/>
                    </a:xfrm>
                    <a:prstGeom prst="rect">
                      <a:avLst/>
                    </a:prstGeom>
                    <a:noFill/>
                    <a:ln w="9525">
                      <a:noFill/>
                      <a:headEnd/>
                      <a:tailEnd/>
                    </a:ln>
                  </pic:spPr>
                </pic:pic>
              </a:graphicData>
            </a:graphic>
          </wp:inline>
        </w:drawing>
      </w:r>
    </w:p>
    <w:p w:rsidR="0002058C" w:rsidRDefault="0002058C" w:rsidP="0002058C">
      <w:pPr>
        <w:pStyle w:val="a3"/>
      </w:pPr>
      <w:r>
        <w:t>第二个缺点时，</w:t>
      </w:r>
      <w:r w:rsidRPr="0002058C">
        <w:rPr>
          <w:b/>
          <w:bCs/>
          <w:color w:val="4472C4" w:themeColor="accent1"/>
        </w:rPr>
        <w:t>如果你注意角落边缘的像素，这个像素点（绿色阴影标记）只被一个输出所触碰或者使用，</w:t>
      </w:r>
      <w:r>
        <w:t>因为它位于这个</w:t>
      </w:r>
      <w:r>
        <w:t>3×3</w:t>
      </w:r>
      <w:r>
        <w:t>的区域的一角。但如果是在中间的像素点，比如这个（红色方框标记），就会有许多</w:t>
      </w:r>
      <w:r>
        <w:t>3×3</w:t>
      </w:r>
      <w:r>
        <w:t>的区域与之重叠。所以那些在角落或者边缘区域的像素点在输出中采用较少，意味着你丢掉了图像边缘位置的许多信息。</w:t>
      </w:r>
    </w:p>
    <w:p w:rsidR="0002058C" w:rsidRDefault="0002058C" w:rsidP="0002058C">
      <w:pPr>
        <w:pStyle w:val="a3"/>
      </w:pPr>
      <w:r>
        <w:rPr>
          <w:noProof/>
        </w:rPr>
        <w:lastRenderedPageBreak/>
        <w:drawing>
          <wp:inline distT="0" distB="0" distL="0" distR="0" wp14:anchorId="07073239" wp14:editId="3A1E6975">
            <wp:extent cx="3762375" cy="590550"/>
            <wp:effectExtent l="0" t="0" r="9525" b="0"/>
            <wp:docPr id="149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b384788a0ebc6f19ba3d3aa0c49adca.png"/>
                    <pic:cNvPicPr>
                      <a:picLocks noChangeAspect="1" noChangeArrowheads="1"/>
                    </pic:cNvPicPr>
                  </pic:nvPicPr>
                  <pic:blipFill>
                    <a:blip r:embed="rId6"/>
                    <a:stretch>
                      <a:fillRect/>
                    </a:stretch>
                  </pic:blipFill>
                  <pic:spPr bwMode="auto">
                    <a:xfrm>
                      <a:off x="0" y="0"/>
                      <a:ext cx="3762375" cy="590550"/>
                    </a:xfrm>
                    <a:prstGeom prst="rect">
                      <a:avLst/>
                    </a:prstGeom>
                    <a:noFill/>
                    <a:ln w="9525">
                      <a:noFill/>
                      <a:headEnd/>
                      <a:tailEnd/>
                    </a:ln>
                  </pic:spPr>
                </pic:pic>
              </a:graphicData>
            </a:graphic>
          </wp:inline>
        </w:drawing>
      </w:r>
    </w:p>
    <w:p w:rsidR="0002058C" w:rsidRDefault="0002058C" w:rsidP="0002058C">
      <w:pPr>
        <w:pStyle w:val="a3"/>
      </w:pPr>
      <w:r>
        <w:t>为了解决这两个问题，</w:t>
      </w:r>
      <w:r w:rsidRPr="0002058C">
        <w:rPr>
          <w:b/>
          <w:bCs/>
          <w:color w:val="70AD47" w:themeColor="accent6"/>
        </w:rPr>
        <w:t>一是输出缩小。当我们建立深度神经网络时，你就会知道你为什么不希望每进行一步操作图像都会缩小。</w:t>
      </w:r>
      <w:r>
        <w:t>比如当你有</w:t>
      </w:r>
      <w:r>
        <w:t>100</w:t>
      </w:r>
      <w:r>
        <w:t>层深层的网络，如果图像每经过一层都缩小的话，经过</w:t>
      </w:r>
      <w:r>
        <w:t>100</w:t>
      </w:r>
      <w:r>
        <w:t>层网络后，你就会得到一个很小的图像，所以这是个问题。另一个问题是图像边缘的大部分信息都丢失了。</w:t>
      </w:r>
    </w:p>
    <w:p w:rsidR="0002058C" w:rsidRDefault="0002058C" w:rsidP="0002058C">
      <w:r>
        <w:rPr>
          <w:noProof/>
        </w:rPr>
        <w:drawing>
          <wp:inline distT="0" distB="0" distL="0" distR="0" wp14:anchorId="3BC0828C" wp14:editId="635D14EA">
            <wp:extent cx="5332395" cy="2954955"/>
            <wp:effectExtent l="0" t="0" r="0" b="0"/>
            <wp:docPr id="1494"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08104bae9256fba5d8e37e22a9f5408.png"/>
                    <pic:cNvPicPr>
                      <a:picLocks noChangeAspect="1" noChangeArrowheads="1"/>
                    </pic:cNvPicPr>
                  </pic:nvPicPr>
                  <pic:blipFill>
                    <a:blip r:embed="rId7"/>
                    <a:stretch>
                      <a:fillRect/>
                    </a:stretch>
                  </pic:blipFill>
                  <pic:spPr bwMode="auto">
                    <a:xfrm>
                      <a:off x="0" y="0"/>
                      <a:ext cx="5332395" cy="2954955"/>
                    </a:xfrm>
                    <a:prstGeom prst="rect">
                      <a:avLst/>
                    </a:prstGeom>
                    <a:noFill/>
                    <a:ln w="9525">
                      <a:noFill/>
                      <a:headEnd/>
                      <a:tailEnd/>
                    </a:ln>
                  </pic:spPr>
                </pic:pic>
              </a:graphicData>
            </a:graphic>
          </wp:inline>
        </w:drawing>
      </w:r>
    </w:p>
    <w:p w:rsidR="0002058C" w:rsidRDefault="0002058C" w:rsidP="0002058C">
      <w:pPr>
        <w:pStyle w:val="a3"/>
      </w:pPr>
      <w:r>
        <w:t>为了解决这些问题，你</w:t>
      </w:r>
      <w:r w:rsidRPr="0002058C">
        <w:rPr>
          <w:b/>
          <w:bCs/>
          <w:color w:val="70AD47" w:themeColor="accent6"/>
        </w:rPr>
        <w:t>可以在卷积操作之前填充这幅图像。</w:t>
      </w:r>
      <w:r>
        <w:t>在这个案例中，你可以沿着图像边缘再填充一层像素。如果你这样操作了，那么</w:t>
      </w:r>
      <w:r>
        <w:t>6×6</w:t>
      </w:r>
      <w:r>
        <w:t>的图像就被你填充成了一个</w:t>
      </w:r>
      <w:r>
        <w:t>8×8</w:t>
      </w:r>
      <w:r>
        <w:t>的图像。如果你用</w:t>
      </w:r>
      <w:r>
        <w:t>3×3</w:t>
      </w:r>
      <w:r>
        <w:t>的图像对这个</w:t>
      </w:r>
      <w:r>
        <w:t>8×8</w:t>
      </w:r>
      <w:r>
        <w:t>的图像卷积，你得到的输出就不是</w:t>
      </w:r>
      <w:r>
        <w:t>4×4</w:t>
      </w:r>
      <w:r>
        <w:t>的，而是</w:t>
      </w:r>
      <w:r>
        <w:t>6×6</w:t>
      </w:r>
      <w:r>
        <w:t>的图像，你就得到了一个尺寸和原始图像</w:t>
      </w:r>
      <w:r>
        <w:t>6×6</w:t>
      </w:r>
      <w:r>
        <w:t>的图像。</w:t>
      </w:r>
      <w:r w:rsidRPr="0002058C">
        <w:rPr>
          <w:b/>
          <w:bCs/>
          <w:color w:val="4472C4" w:themeColor="accent1"/>
        </w:rPr>
        <w:t>习惯上，你可以用</w:t>
      </w:r>
      <w:r w:rsidRPr="0002058C">
        <w:rPr>
          <w:b/>
          <w:bCs/>
          <w:color w:val="4472C4" w:themeColor="accent1"/>
        </w:rPr>
        <w:t>0</w:t>
      </w:r>
      <w:r w:rsidRPr="0002058C">
        <w:rPr>
          <w:b/>
          <w:bCs/>
          <w:color w:val="4472C4" w:themeColor="accent1"/>
        </w:rPr>
        <w:t>去填充，如果</w:t>
      </w:r>
      <m:oMath>
        <m:r>
          <m:rPr>
            <m:sty m:val="bi"/>
          </m:rPr>
          <w:rPr>
            <w:rFonts w:ascii="Cambria Math" w:hAnsi="Cambria Math"/>
            <w:color w:val="4472C4" w:themeColor="accent1"/>
          </w:rPr>
          <m:t>p</m:t>
        </m:r>
      </m:oMath>
      <w:r w:rsidRPr="0002058C">
        <w:rPr>
          <w:b/>
          <w:bCs/>
          <w:color w:val="4472C4" w:themeColor="accent1"/>
        </w:rPr>
        <w:t>是填充的数量，在这个案例中，</w:t>
      </w:r>
      <m:oMath>
        <m:r>
          <m:rPr>
            <m:sty m:val="bi"/>
          </m:rPr>
          <w:rPr>
            <w:rFonts w:ascii="Cambria Math" w:hAnsi="Cambria Math"/>
            <w:color w:val="4472C4" w:themeColor="accent1"/>
          </w:rPr>
          <m:t>p=1</m:t>
        </m:r>
      </m:oMath>
      <w:r w:rsidRPr="0002058C">
        <w:rPr>
          <w:b/>
          <w:bCs/>
          <w:color w:val="4472C4" w:themeColor="accent1"/>
        </w:rPr>
        <w:t>，因为我们在周围都填充了一个像素点，输出也就变成了</w:t>
      </w:r>
      <m:oMath>
        <m:r>
          <m:rPr>
            <m:sty m:val="bi"/>
          </m:rPr>
          <w:rPr>
            <w:rFonts w:ascii="Cambria Math" w:hAnsi="Cambria Math"/>
            <w:color w:val="4472C4" w:themeColor="accent1"/>
          </w:rPr>
          <m:t>(n+2</m:t>
        </m:r>
        <m:r>
          <m:rPr>
            <m:sty m:val="bi"/>
          </m:rPr>
          <w:rPr>
            <w:rFonts w:ascii="Cambria Math" w:hAnsi="Cambria Math"/>
            <w:color w:val="4472C4" w:themeColor="accent1"/>
          </w:rPr>
          <m:t>p-f+1)×(n+2</m:t>
        </m:r>
        <m:r>
          <m:rPr>
            <m:sty m:val="bi"/>
          </m:rPr>
          <w:rPr>
            <w:rFonts w:ascii="Cambria Math" w:hAnsi="Cambria Math"/>
            <w:color w:val="4472C4" w:themeColor="accent1"/>
          </w:rPr>
          <m:t>p-f+1)</m:t>
        </m:r>
      </m:oMath>
      <w:r w:rsidRPr="0002058C">
        <w:rPr>
          <w:b/>
          <w:bCs/>
          <w:color w:val="4472C4" w:themeColor="accent1"/>
        </w:rPr>
        <w:t>，所以就变成了</w:t>
      </w:r>
      <m:oMath>
        <m:r>
          <m:rPr>
            <m:sty m:val="bi"/>
          </m:rPr>
          <w:rPr>
            <w:rFonts w:ascii="Cambria Math" w:hAnsi="Cambria Math"/>
            <w:color w:val="4472C4" w:themeColor="accent1"/>
          </w:rPr>
          <m:t>(6+2×1-3+1)×(6+2×1-3+1)=6×6</m:t>
        </m:r>
      </m:oMath>
      <w:r w:rsidRPr="0002058C">
        <w:rPr>
          <w:b/>
          <w:bCs/>
          <w:color w:val="4472C4" w:themeColor="accent1"/>
        </w:rPr>
        <w:t>，和输入的图像一样大。</w:t>
      </w:r>
      <w:r>
        <w:t>这个涂绿的像素点（左边矩阵）影响了输出中的这些格子（右边矩阵）。这样一来，丢失信息或者更准确来说角落或图像边缘的信息发挥的作用较小的这一缺点就被削弱了。</w:t>
      </w:r>
    </w:p>
    <w:p w:rsidR="0002058C" w:rsidRDefault="0002058C" w:rsidP="0002058C">
      <w:pPr>
        <w:pStyle w:val="a3"/>
      </w:pPr>
      <w:r>
        <w:t>刚才我已经展示过用一个像素点来填充边缘，如果你想的话，也可以填充两个像素点，也就是说在这里填充一层。实际上你还可以填充更多像素。我这里画的这种情况，填充后</w:t>
      </w:r>
      <m:oMath>
        <m:r>
          <w:rPr>
            <w:rFonts w:ascii="Cambria Math" w:hAnsi="Cambria Math"/>
          </w:rPr>
          <m:t>p=2</m:t>
        </m:r>
      </m:oMath>
      <w:r>
        <w:t>。</w:t>
      </w:r>
    </w:p>
    <w:p w:rsidR="0002058C" w:rsidRDefault="0002058C" w:rsidP="0002058C">
      <w:pPr>
        <w:pStyle w:val="a3"/>
      </w:pPr>
      <w:r>
        <w:rPr>
          <w:noProof/>
        </w:rPr>
        <w:lastRenderedPageBreak/>
        <w:drawing>
          <wp:inline distT="0" distB="0" distL="0" distR="0" wp14:anchorId="04F84FF8" wp14:editId="45209358">
            <wp:extent cx="2543175" cy="2238375"/>
            <wp:effectExtent l="0" t="0" r="9525" b="9525"/>
            <wp:docPr id="1495"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043a30561c0e84e1c905e5723e51c6c.png"/>
                    <pic:cNvPicPr>
                      <a:picLocks noChangeAspect="1" noChangeArrowheads="1"/>
                    </pic:cNvPicPr>
                  </pic:nvPicPr>
                  <pic:blipFill>
                    <a:blip r:embed="rId8"/>
                    <a:stretch>
                      <a:fillRect/>
                    </a:stretch>
                  </pic:blipFill>
                  <pic:spPr bwMode="auto">
                    <a:xfrm>
                      <a:off x="0" y="0"/>
                      <a:ext cx="2543175" cy="2238375"/>
                    </a:xfrm>
                    <a:prstGeom prst="rect">
                      <a:avLst/>
                    </a:prstGeom>
                    <a:noFill/>
                    <a:ln w="9525">
                      <a:noFill/>
                      <a:headEnd/>
                      <a:tailEnd/>
                    </a:ln>
                  </pic:spPr>
                </pic:pic>
              </a:graphicData>
            </a:graphic>
          </wp:inline>
        </w:drawing>
      </w:r>
    </w:p>
    <w:p w:rsidR="0002058C" w:rsidRDefault="0002058C" w:rsidP="0002058C">
      <w:pPr>
        <w:pStyle w:val="a3"/>
      </w:pPr>
      <w:r>
        <w:t>至于选择填充多少像素，通常有两个选择，分别叫做</w:t>
      </w:r>
      <w:r w:rsidRPr="0002058C">
        <w:rPr>
          <w:b/>
          <w:color w:val="4472C4" w:themeColor="accent1"/>
        </w:rPr>
        <w:t>Valid</w:t>
      </w:r>
      <w:r w:rsidRPr="0002058C">
        <w:rPr>
          <w:b/>
          <w:color w:val="4472C4" w:themeColor="accent1"/>
        </w:rPr>
        <w:t>卷积和</w:t>
      </w:r>
      <w:r w:rsidRPr="0002058C">
        <w:rPr>
          <w:b/>
          <w:color w:val="4472C4" w:themeColor="accent1"/>
        </w:rPr>
        <w:t>Same</w:t>
      </w:r>
      <w:r w:rsidRPr="0002058C">
        <w:rPr>
          <w:b/>
          <w:color w:val="4472C4" w:themeColor="accent1"/>
        </w:rPr>
        <w:t>卷积。</w:t>
      </w:r>
    </w:p>
    <w:p w:rsidR="0002058C" w:rsidRDefault="0002058C" w:rsidP="0002058C">
      <w:pPr>
        <w:pStyle w:val="a3"/>
        <w:ind w:firstLine="422"/>
      </w:pPr>
      <w:r w:rsidRPr="0002058C">
        <w:rPr>
          <w:b/>
          <w:color w:val="4472C4" w:themeColor="accent1"/>
        </w:rPr>
        <w:t>Valid</w:t>
      </w:r>
      <w:r w:rsidRPr="0002058C">
        <w:rPr>
          <w:color w:val="4472C4" w:themeColor="accent1"/>
        </w:rPr>
        <w:t>卷积</w:t>
      </w:r>
      <w:r>
        <w:t>意味着不填充，这样的话，如果你有一个</w:t>
      </w:r>
      <m:oMath>
        <m:r>
          <w:rPr>
            <w:rFonts w:ascii="Cambria Math" w:hAnsi="Cambria Math"/>
          </w:rPr>
          <m:t>n×n</m:t>
        </m:r>
      </m:oMath>
      <w:r>
        <w:t>的图像，用一个</w:t>
      </w:r>
      <m:oMath>
        <m:r>
          <w:rPr>
            <w:rFonts w:ascii="Cambria Math" w:hAnsi="Cambria Math"/>
          </w:rPr>
          <m:t>f×f</m:t>
        </m:r>
      </m:oMath>
      <w:r>
        <w:t>的过滤器卷积，它将会给你一个</w:t>
      </w:r>
      <m:oMath>
        <m:r>
          <w:rPr>
            <w:rFonts w:ascii="Cambria Math" w:hAnsi="Cambria Math"/>
          </w:rPr>
          <m:t>(n-f+1)×(n-f+1)</m:t>
        </m:r>
      </m:oMath>
      <w:r>
        <w:t>维的输出。这类似于我们在前面的视频中展示的例子，有一个</w:t>
      </w:r>
      <w:r>
        <w:t>6×6</w:t>
      </w:r>
      <w:r>
        <w:t>的图像，通过一个</w:t>
      </w:r>
      <w:r>
        <w:t>3×3</w:t>
      </w:r>
      <w:r>
        <w:t>的过滤器，得到一个</w:t>
      </w:r>
      <w:r>
        <w:t>4×4</w:t>
      </w:r>
      <w:r>
        <w:t>的输出。</w:t>
      </w:r>
    </w:p>
    <w:p w:rsidR="0002058C" w:rsidRDefault="0002058C" w:rsidP="0002058C">
      <w:r>
        <w:rPr>
          <w:noProof/>
        </w:rPr>
        <w:drawing>
          <wp:inline distT="0" distB="0" distL="0" distR="0" wp14:anchorId="0DC15DEE" wp14:editId="4E3D2776">
            <wp:extent cx="5332395" cy="2906829"/>
            <wp:effectExtent l="0" t="0" r="0" b="0"/>
            <wp:docPr id="149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663e1a9e477e2737067d9e79194208d.png"/>
                    <pic:cNvPicPr>
                      <a:picLocks noChangeAspect="1" noChangeArrowheads="1"/>
                    </pic:cNvPicPr>
                  </pic:nvPicPr>
                  <pic:blipFill>
                    <a:blip r:embed="rId9"/>
                    <a:stretch>
                      <a:fillRect/>
                    </a:stretch>
                  </pic:blipFill>
                  <pic:spPr bwMode="auto">
                    <a:xfrm>
                      <a:off x="0" y="0"/>
                      <a:ext cx="5332395" cy="2906829"/>
                    </a:xfrm>
                    <a:prstGeom prst="rect">
                      <a:avLst/>
                    </a:prstGeom>
                    <a:noFill/>
                    <a:ln w="9525">
                      <a:noFill/>
                      <a:headEnd/>
                      <a:tailEnd/>
                    </a:ln>
                  </pic:spPr>
                </pic:pic>
              </a:graphicData>
            </a:graphic>
          </wp:inline>
        </w:drawing>
      </w:r>
    </w:p>
    <w:p w:rsidR="0002058C" w:rsidRDefault="0002058C" w:rsidP="0002058C">
      <w:pPr>
        <w:pStyle w:val="a3"/>
      </w:pPr>
      <w:r>
        <w:t>另一个经常被用到的填充方法叫做</w:t>
      </w:r>
      <w:r w:rsidRPr="0002058C">
        <w:rPr>
          <w:b/>
          <w:color w:val="4472C4" w:themeColor="accent1"/>
        </w:rPr>
        <w:t>Same</w:t>
      </w:r>
      <w:r w:rsidRPr="0002058C">
        <w:rPr>
          <w:color w:val="4472C4" w:themeColor="accent1"/>
        </w:rPr>
        <w:t>卷积</w:t>
      </w:r>
      <w:r>
        <w:t>，那意味你填充后，</w:t>
      </w:r>
      <w:r w:rsidRPr="0002058C">
        <w:rPr>
          <w:color w:val="4472C4" w:themeColor="accent1"/>
        </w:rPr>
        <w:t>你的输出大小和输入大小是一样的。</w:t>
      </w:r>
      <w:r>
        <w:t>根据这个公式</w:t>
      </w:r>
      <m:oMath>
        <m:r>
          <w:rPr>
            <w:rFonts w:ascii="Cambria Math" w:hAnsi="Cambria Math"/>
          </w:rPr>
          <m:t>n-f+1</m:t>
        </m:r>
      </m:oMath>
      <w:r>
        <w:t>，当你填充</w:t>
      </w:r>
      <m:oMath>
        <m:r>
          <w:rPr>
            <w:rFonts w:ascii="Cambria Math" w:hAnsi="Cambria Math"/>
          </w:rPr>
          <m:t>p</m:t>
        </m:r>
      </m:oMath>
      <w:r>
        <w:t>个像素点，</w:t>
      </w:r>
      <m:oMath>
        <m:r>
          <w:rPr>
            <w:rFonts w:ascii="Cambria Math" w:hAnsi="Cambria Math"/>
          </w:rPr>
          <m:t>n</m:t>
        </m:r>
      </m:oMath>
      <w:r>
        <w:t>就变成了</w:t>
      </w:r>
      <m:oMath>
        <m:r>
          <w:rPr>
            <w:rFonts w:ascii="Cambria Math" w:hAnsi="Cambria Math"/>
          </w:rPr>
          <m:t>n+2p</m:t>
        </m:r>
      </m:oMath>
      <w:r>
        <w:t>，最后公式变为</w:t>
      </w:r>
      <m:oMath>
        <m:r>
          <w:rPr>
            <w:rFonts w:ascii="Cambria Math" w:hAnsi="Cambria Math"/>
          </w:rPr>
          <m:t>n+2p-f+1</m:t>
        </m:r>
      </m:oMath>
      <w:r>
        <w:t>。因此如果你有一个</w:t>
      </w:r>
      <m:oMath>
        <m:r>
          <w:rPr>
            <w:rFonts w:ascii="Cambria Math" w:hAnsi="Cambria Math"/>
          </w:rPr>
          <m:t>n×n</m:t>
        </m:r>
      </m:oMath>
      <w:r>
        <w:t>的图像，用</w:t>
      </w:r>
      <m:oMath>
        <m:r>
          <w:rPr>
            <w:rFonts w:ascii="Cambria Math" w:hAnsi="Cambria Math"/>
          </w:rPr>
          <m:t>p</m:t>
        </m:r>
      </m:oMath>
      <w:r>
        <w:t>个像素填充边缘，输出的大小就是这样的</w:t>
      </w:r>
      <m:oMath>
        <m:r>
          <w:rPr>
            <w:rFonts w:ascii="Cambria Math" w:hAnsi="Cambria Math"/>
          </w:rPr>
          <m:t>(n+2p-f+1)×(n+2p-f+1)</m:t>
        </m:r>
      </m:oMath>
      <w:r>
        <w:t>。如果你想让</w:t>
      </w:r>
      <m:oMath>
        <m:r>
          <w:rPr>
            <w:rFonts w:ascii="Cambria Math" w:hAnsi="Cambria Math"/>
          </w:rPr>
          <m:t>n+2p-f+1=n</m:t>
        </m:r>
      </m:oMath>
      <w:r>
        <w:t>的话，使得输出和输入大小相等，如果你用这个等式求解</w:t>
      </w:r>
      <m:oMath>
        <m:r>
          <w:rPr>
            <w:rFonts w:ascii="Cambria Math" w:hAnsi="Cambria Math"/>
          </w:rPr>
          <m:t>p</m:t>
        </m:r>
      </m:oMath>
      <w:r>
        <w:t>，那么</w:t>
      </w:r>
      <m:oMath>
        <m:r>
          <m:rPr>
            <m:sty m:val="bi"/>
          </m:rPr>
          <w:rPr>
            <w:rFonts w:ascii="Cambria Math" w:hAnsi="Cambria Math"/>
            <w:color w:val="4472C4" w:themeColor="accent1"/>
          </w:rPr>
          <m:t>p=(f-1)/2</m:t>
        </m:r>
      </m:oMath>
      <w:r w:rsidRPr="0002058C">
        <w:rPr>
          <w:b/>
          <w:bCs/>
          <w:color w:val="4472C4" w:themeColor="accent1"/>
        </w:rPr>
        <w:t>。</w:t>
      </w:r>
      <w:r>
        <w:t>所以当</w:t>
      </w:r>
      <m:oMath>
        <m:r>
          <w:rPr>
            <w:rFonts w:ascii="Cambria Math" w:hAnsi="Cambria Math"/>
          </w:rPr>
          <m:t>f</m:t>
        </m:r>
      </m:oMath>
      <w:r>
        <w:t>是一个奇数的时候，只要选择相应的填充尺寸，你就能确保得到和输入相同尺寸的输出。这也是为什么前面的例子，当过滤器是</w:t>
      </w:r>
      <w:r>
        <w:t>3×3</w:t>
      </w:r>
      <w:r>
        <w:t>时，和上一张幻灯片的例子一样，使得输出尺寸等于输入尺寸，所需要的填充是</w:t>
      </w:r>
      <w:r>
        <w:t>(3-1)/2</w:t>
      </w:r>
      <w:r>
        <w:t>，也就是</w:t>
      </w:r>
      <w:r>
        <w:t>1</w:t>
      </w:r>
      <w:r>
        <w:t>个像素。另一个例子，当你的过滤器是</w:t>
      </w:r>
      <w:r>
        <w:t>5×5</w:t>
      </w:r>
      <w:r>
        <w:t>，如果</w:t>
      </w:r>
      <m:oMath>
        <m:r>
          <w:rPr>
            <w:rFonts w:ascii="Cambria Math" w:hAnsi="Cambria Math"/>
          </w:rPr>
          <m:t>f=5</m:t>
        </m:r>
      </m:oMath>
      <w:r>
        <w:t>，</w:t>
      </w:r>
      <w:r>
        <w:lastRenderedPageBreak/>
        <w:t>然后代入那个式子，你就会发现需要</w:t>
      </w:r>
      <w:r>
        <w:t>2</w:t>
      </w:r>
      <w:r>
        <w:t>层填充使得输出和输入一样大，这是过滤器</w:t>
      </w:r>
      <w:r>
        <w:t>5×5</w:t>
      </w:r>
      <w:r>
        <w:t>的情况。</w:t>
      </w:r>
    </w:p>
    <w:p w:rsidR="0002058C" w:rsidRDefault="0002058C" w:rsidP="0002058C">
      <w:pPr>
        <w:pStyle w:val="a3"/>
      </w:pPr>
      <w:r>
        <w:rPr>
          <w:noProof/>
        </w:rPr>
        <w:drawing>
          <wp:inline distT="0" distB="0" distL="0" distR="0" wp14:anchorId="1B1FB5F5" wp14:editId="2A94348C">
            <wp:extent cx="2266950" cy="1114425"/>
            <wp:effectExtent l="0" t="0" r="0" b="9525"/>
            <wp:docPr id="1497"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ca5382358f30c1349fff98d1e52366b4.png"/>
                    <pic:cNvPicPr>
                      <a:picLocks noChangeAspect="1" noChangeArrowheads="1"/>
                    </pic:cNvPicPr>
                  </pic:nvPicPr>
                  <pic:blipFill>
                    <a:blip r:embed="rId10"/>
                    <a:stretch>
                      <a:fillRect/>
                    </a:stretch>
                  </pic:blipFill>
                  <pic:spPr bwMode="auto">
                    <a:xfrm>
                      <a:off x="0" y="0"/>
                      <a:ext cx="2266950" cy="1114425"/>
                    </a:xfrm>
                    <a:prstGeom prst="rect">
                      <a:avLst/>
                    </a:prstGeom>
                    <a:noFill/>
                    <a:ln w="9525">
                      <a:noFill/>
                      <a:headEnd/>
                      <a:tailEnd/>
                    </a:ln>
                  </pic:spPr>
                </pic:pic>
              </a:graphicData>
            </a:graphic>
          </wp:inline>
        </w:drawing>
      </w:r>
    </w:p>
    <w:p w:rsidR="0002058C" w:rsidRPr="0002058C" w:rsidRDefault="0002058C" w:rsidP="0002058C">
      <w:pPr>
        <w:pStyle w:val="a3"/>
        <w:ind w:firstLine="422"/>
        <w:rPr>
          <w:b/>
          <w:bCs/>
          <w:color w:val="4472C4" w:themeColor="accent1"/>
        </w:rPr>
      </w:pPr>
      <w:r w:rsidRPr="0002058C">
        <w:rPr>
          <w:b/>
          <w:bCs/>
          <w:color w:val="4472C4" w:themeColor="accent1"/>
        </w:rPr>
        <w:t>习惯上，计算机视觉中，</w:t>
      </w:r>
      <m:oMath>
        <m:r>
          <m:rPr>
            <m:sty m:val="bi"/>
          </m:rPr>
          <w:rPr>
            <w:rFonts w:ascii="Cambria Math" w:hAnsi="Cambria Math"/>
            <w:color w:val="4472C4" w:themeColor="accent1"/>
          </w:rPr>
          <m:t>f</m:t>
        </m:r>
      </m:oMath>
      <w:r w:rsidRPr="0002058C">
        <w:rPr>
          <w:b/>
          <w:bCs/>
          <w:color w:val="4472C4" w:themeColor="accent1"/>
        </w:rPr>
        <w:t>通常是奇数，甚至可能都是这样。你很少看到一个偶数的过滤器在计算机视觉里使用，我认为有两个原因。</w:t>
      </w:r>
    </w:p>
    <w:p w:rsidR="0002058C" w:rsidRDefault="0002058C" w:rsidP="0002058C">
      <w:pPr>
        <w:pStyle w:val="a3"/>
      </w:pPr>
      <w:r>
        <w:t>其中一个可能是，如果</w:t>
      </w:r>
      <m:oMath>
        <m:r>
          <w:rPr>
            <w:rFonts w:ascii="Cambria Math" w:hAnsi="Cambria Math"/>
          </w:rPr>
          <m:t>f</m:t>
        </m:r>
      </m:oMath>
      <w:r>
        <w:t>是一个偶数，那么你只能使用一些不对称填充。只有</w:t>
      </w:r>
      <m:oMath>
        <m:r>
          <w:rPr>
            <w:rFonts w:ascii="Cambria Math" w:hAnsi="Cambria Math"/>
          </w:rPr>
          <m:t>f</m:t>
        </m:r>
      </m:oMath>
      <w:r>
        <w:t>是奇数的情况下，</w:t>
      </w:r>
      <w:r>
        <w:rPr>
          <w:b/>
        </w:rPr>
        <w:t>Same</w:t>
      </w:r>
      <w:r>
        <w:t>卷积才会有自然的填充，我们可以以同样的数量填充四周，而不是左边填充多一点，右边填充少一点，这样不对称的填充。</w:t>
      </w:r>
    </w:p>
    <w:p w:rsidR="0002058C" w:rsidRDefault="0002058C" w:rsidP="0002058C">
      <w:pPr>
        <w:pStyle w:val="a3"/>
      </w:pPr>
      <w:r>
        <w:t>第二个原因是当你有一个奇数维过滤器，比如</w:t>
      </w:r>
      <w:r>
        <w:t>3×3</w:t>
      </w:r>
      <w:r>
        <w:t>或者</w:t>
      </w:r>
      <w:r>
        <w:t>5×5</w:t>
      </w:r>
      <w:r>
        <w:t>的，它就有一个中心点。有时在计算机视觉里，如果有一个中心像素点会更方便，便于指出过滤器的位置。</w:t>
      </w:r>
    </w:p>
    <w:p w:rsidR="0002058C" w:rsidRDefault="0002058C" w:rsidP="0002058C">
      <w:pPr>
        <w:pStyle w:val="a3"/>
      </w:pPr>
      <w:r>
        <w:t>也许这些都不是为什么</w:t>
      </w:r>
      <m:oMath>
        <m:r>
          <w:rPr>
            <w:rFonts w:ascii="Cambria Math" w:hAnsi="Cambria Math"/>
          </w:rPr>
          <m:t>f</m:t>
        </m:r>
      </m:oMath>
      <w:r>
        <w:t>通常是奇数的充分原因，但如果你看了卷积的文献，你经常会看到</w:t>
      </w:r>
      <w:r>
        <w:t>3×3</w:t>
      </w:r>
      <w:r>
        <w:t>的过滤器，你也可能会看到一些</w:t>
      </w:r>
      <w:r>
        <w:t>5×5</w:t>
      </w:r>
      <w:r>
        <w:t>，</w:t>
      </w:r>
      <w:r>
        <w:t>7×7</w:t>
      </w:r>
      <w:r>
        <w:t>的过滤器。后面我们也会谈到</w:t>
      </w:r>
      <w:r>
        <w:t>1×1</w:t>
      </w:r>
      <w:r>
        <w:t>的过滤器，以及什么时候它是有意义的。但是习惯上，我推荐你只使用奇数的过滤器。我想如果你使用偶数</w:t>
      </w:r>
      <w:r>
        <w:t>f</w:t>
      </w:r>
      <w:r>
        <w:t>也可能会得到不错的表现，如果遵循计算机视觉的惯例，我通常使用奇数值的</w:t>
      </w:r>
      <m:oMath>
        <m:r>
          <w:rPr>
            <w:rFonts w:ascii="Cambria Math" w:hAnsi="Cambria Math"/>
          </w:rPr>
          <m:t>f</m:t>
        </m:r>
      </m:oMath>
      <w:r>
        <w:t>。</w:t>
      </w:r>
    </w:p>
    <w:p w:rsidR="0002058C" w:rsidRDefault="0002058C" w:rsidP="0002058C">
      <w:pPr>
        <w:pStyle w:val="a3"/>
      </w:pPr>
      <w:r>
        <w:t>你已经看到如何使用</w:t>
      </w:r>
      <w:r>
        <w:rPr>
          <w:b/>
        </w:rPr>
        <w:t>padding</w:t>
      </w:r>
      <w:r>
        <w:t>卷积，为了指定卷积操作中的</w:t>
      </w:r>
      <w:r>
        <w:rPr>
          <w:b/>
        </w:rPr>
        <w:t>padding</w:t>
      </w:r>
      <w:r>
        <w:t>，你可以指定</w:t>
      </w:r>
      <m:oMath>
        <m:r>
          <w:rPr>
            <w:rFonts w:ascii="Cambria Math" w:hAnsi="Cambria Math"/>
          </w:rPr>
          <m:t>p</m:t>
        </m:r>
      </m:oMath>
      <w:r>
        <w:t>的值。也可以使用</w:t>
      </w:r>
      <w:r>
        <w:rPr>
          <w:b/>
        </w:rPr>
        <w:t>Valid</w:t>
      </w:r>
      <w:r>
        <w:t>卷积，也就是</w:t>
      </w:r>
      <m:oMath>
        <m:r>
          <w:rPr>
            <w:rFonts w:ascii="Cambria Math" w:hAnsi="Cambria Math"/>
          </w:rPr>
          <m:t>p=0</m:t>
        </m:r>
      </m:oMath>
      <w:r>
        <w:t>。也可使用</w:t>
      </w:r>
      <w:r>
        <w:rPr>
          <w:b/>
        </w:rPr>
        <w:t>Same</w:t>
      </w:r>
      <w:r>
        <w:t>卷积填充像素，使你的输出和输入大小相同。以上就是</w:t>
      </w:r>
      <w:r>
        <w:rPr>
          <w:b/>
        </w:rPr>
        <w:t>padding</w:t>
      </w:r>
      <w:r>
        <w:t>，在接下来的视频中我们讨论如何在卷积中设置步长。</w:t>
      </w:r>
    </w:p>
    <w:p w:rsidR="00060CFB" w:rsidRDefault="00060CFB"/>
    <w:sectPr w:rsidR="00060CF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8C"/>
    <w:rsid w:val="0002058C"/>
    <w:rsid w:val="00060CFB"/>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19B47-5816-3840-A207-F379C6D5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2058C"/>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0205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02058C"/>
    <w:rPr>
      <w:rFonts w:ascii="Calibri" w:eastAsia="宋体" w:hAnsi="Calibri" w:cs="Times New Roman"/>
      <w:b/>
      <w:bCs/>
      <w:sz w:val="32"/>
      <w:szCs w:val="32"/>
    </w:rPr>
  </w:style>
  <w:style w:type="paragraph" w:customStyle="1" w:styleId="a3">
    <w:name w:val="正文机器学习"/>
    <w:basedOn w:val="a"/>
    <w:link w:val="Char"/>
    <w:qFormat/>
    <w:rsid w:val="0002058C"/>
    <w:pPr>
      <w:spacing w:line="360" w:lineRule="auto"/>
      <w:ind w:firstLineChars="200" w:firstLine="420"/>
    </w:pPr>
  </w:style>
  <w:style w:type="character" w:customStyle="1" w:styleId="Char">
    <w:name w:val="正文机器学习 Char"/>
    <w:basedOn w:val="a0"/>
    <w:link w:val="a3"/>
    <w:qFormat/>
    <w:rsid w:val="0002058C"/>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2020-01-06T17:31:00Z</dcterms:created>
  <dcterms:modified xsi:type="dcterms:W3CDTF">2020-01-06T17:35:00Z</dcterms:modified>
</cp:coreProperties>
</file>