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E44" w:rsidRDefault="00437E44" w:rsidP="00437E44">
      <w:pPr>
        <w:pStyle w:val="3"/>
      </w:pPr>
      <w:bookmarkStart w:id="0" w:name="_Toc522997510"/>
      <w:r>
        <w:t xml:space="preserve">1.5 </w:t>
      </w:r>
      <w:r>
        <w:t>卷积步长（</w:t>
      </w:r>
      <w:bookmarkStart w:id="1" w:name="OLE_LINK868"/>
      <w:bookmarkStart w:id="2" w:name="OLE_LINK869"/>
      <w:proofErr w:type="spellStart"/>
      <w:r>
        <w:t>Strided</w:t>
      </w:r>
      <w:proofErr w:type="spellEnd"/>
      <w:r>
        <w:t xml:space="preserve"> convolutions</w:t>
      </w:r>
      <w:bookmarkEnd w:id="1"/>
      <w:bookmarkEnd w:id="2"/>
      <w:r>
        <w:t>）</w:t>
      </w:r>
      <w:bookmarkEnd w:id="0"/>
    </w:p>
    <w:p w:rsidR="00437E44" w:rsidRDefault="00437E44" w:rsidP="00437E44">
      <w:pPr>
        <w:pStyle w:val="a3"/>
      </w:pPr>
      <w:r>
        <w:t>卷积中的步幅是另一个构建卷积神经网络的基本操作，让我向你展示一个例子。</w:t>
      </w:r>
    </w:p>
    <w:p w:rsidR="00437E44" w:rsidRDefault="00437E44" w:rsidP="00437E44">
      <w:pPr>
        <w:pStyle w:val="a3"/>
      </w:pPr>
      <w:r>
        <w:rPr>
          <w:noProof/>
        </w:rPr>
        <w:drawing>
          <wp:inline distT="0" distB="0" distL="0" distR="0" wp14:anchorId="32022677" wp14:editId="178A7AF9">
            <wp:extent cx="4600875" cy="2069431"/>
            <wp:effectExtent l="0" t="0" r="0" b="0"/>
            <wp:docPr id="1498"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1694d1170d50481e7180cfff7e697ef0.png"/>
                    <pic:cNvPicPr>
                      <a:picLocks noChangeAspect="1" noChangeArrowheads="1"/>
                    </pic:cNvPicPr>
                  </pic:nvPicPr>
                  <pic:blipFill>
                    <a:blip r:embed="rId4"/>
                    <a:stretch>
                      <a:fillRect/>
                    </a:stretch>
                  </pic:blipFill>
                  <pic:spPr bwMode="auto">
                    <a:xfrm>
                      <a:off x="0" y="0"/>
                      <a:ext cx="4600875" cy="2069431"/>
                    </a:xfrm>
                    <a:prstGeom prst="rect">
                      <a:avLst/>
                    </a:prstGeom>
                    <a:noFill/>
                    <a:ln w="9525">
                      <a:noFill/>
                      <a:headEnd/>
                      <a:tailEnd/>
                    </a:ln>
                  </pic:spPr>
                </pic:pic>
              </a:graphicData>
            </a:graphic>
          </wp:inline>
        </w:drawing>
      </w:r>
    </w:p>
    <w:p w:rsidR="00437E44" w:rsidRDefault="00437E44" w:rsidP="00437E44">
      <w:pPr>
        <w:pStyle w:val="a3"/>
      </w:pPr>
      <w:r>
        <w:t>如果你想用</w:t>
      </w:r>
      <w:r>
        <w:t>3×3</w:t>
      </w:r>
      <w:r>
        <w:t>的过滤器卷积这个</w:t>
      </w:r>
      <w:r>
        <w:t>7×7</w:t>
      </w:r>
      <w:r>
        <w:t>的图像，和之前不同的是，我们把步幅设置成了</w:t>
      </w:r>
      <w:r>
        <w:t>2</w:t>
      </w:r>
      <w:r>
        <w:t>。你还和之前一样取左上方的</w:t>
      </w:r>
      <w:r>
        <w:t>3×3</w:t>
      </w:r>
      <w:r>
        <w:t>区域的元素的乘积，再加起来，最后结果为</w:t>
      </w:r>
      <w:r>
        <w:t>91</w:t>
      </w:r>
      <w:r>
        <w:t>。</w:t>
      </w:r>
    </w:p>
    <w:p w:rsidR="00437E44" w:rsidRDefault="00437E44" w:rsidP="00437E44">
      <w:pPr>
        <w:pStyle w:val="a3"/>
      </w:pPr>
      <w:r>
        <w:rPr>
          <w:noProof/>
        </w:rPr>
        <w:drawing>
          <wp:inline distT="0" distB="0" distL="0" distR="0" wp14:anchorId="369C70D5" wp14:editId="2AA17512">
            <wp:extent cx="4581625" cy="2117557"/>
            <wp:effectExtent l="0" t="0" r="0" b="0"/>
            <wp:docPr id="1499" name="Picture" descr="图片包含 电子产品&#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ba96c6114037a96d060f10dd7cb586c4.png"/>
                    <pic:cNvPicPr>
                      <a:picLocks noChangeAspect="1" noChangeArrowheads="1"/>
                    </pic:cNvPicPr>
                  </pic:nvPicPr>
                  <pic:blipFill>
                    <a:blip r:embed="rId5"/>
                    <a:stretch>
                      <a:fillRect/>
                    </a:stretch>
                  </pic:blipFill>
                  <pic:spPr bwMode="auto">
                    <a:xfrm>
                      <a:off x="0" y="0"/>
                      <a:ext cx="4581625" cy="2117557"/>
                    </a:xfrm>
                    <a:prstGeom prst="rect">
                      <a:avLst/>
                    </a:prstGeom>
                    <a:noFill/>
                    <a:ln w="9525">
                      <a:noFill/>
                      <a:headEnd/>
                      <a:tailEnd/>
                    </a:ln>
                  </pic:spPr>
                </pic:pic>
              </a:graphicData>
            </a:graphic>
          </wp:inline>
        </w:drawing>
      </w:r>
    </w:p>
    <w:p w:rsidR="00437E44" w:rsidRDefault="00437E44" w:rsidP="00437E44">
      <w:pPr>
        <w:pStyle w:val="a3"/>
      </w:pPr>
      <w:r>
        <w:t>只是之前我们移动蓝框的步长是</w:t>
      </w:r>
      <w:r>
        <w:t>1</w:t>
      </w:r>
      <w:r>
        <w:t>，现在移动的步长是</w:t>
      </w:r>
      <w:r>
        <w:t>2</w:t>
      </w:r>
      <w:r>
        <w:t>，我们让过滤器跳过</w:t>
      </w:r>
      <w:r>
        <w:t>2</w:t>
      </w:r>
      <w:r>
        <w:t>个步长，注意一下左上角，这个点移动到其后两格的点，跳过了一个位置。然后你还是将每个元素相乘并求和，你将会得到的结果是</w:t>
      </w:r>
      <w:r>
        <w:t>100</w:t>
      </w:r>
      <w:r>
        <w:t>。</w:t>
      </w:r>
    </w:p>
    <w:p w:rsidR="00437E44" w:rsidRDefault="00437E44" w:rsidP="00437E44">
      <w:r>
        <w:rPr>
          <w:noProof/>
        </w:rPr>
        <w:lastRenderedPageBreak/>
        <w:drawing>
          <wp:inline distT="0" distB="0" distL="0" distR="0" wp14:anchorId="0F14F747" wp14:editId="325F1A10">
            <wp:extent cx="5334000" cy="2115820"/>
            <wp:effectExtent l="0" t="0" r="0" b="0"/>
            <wp:docPr id="1500"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2739e8477bc1e66d482ee8aff917acab.png"/>
                    <pic:cNvPicPr>
                      <a:picLocks noChangeAspect="1" noChangeArrowheads="1"/>
                    </pic:cNvPicPr>
                  </pic:nvPicPr>
                  <pic:blipFill>
                    <a:blip r:embed="rId6"/>
                    <a:stretch>
                      <a:fillRect/>
                    </a:stretch>
                  </pic:blipFill>
                  <pic:spPr bwMode="auto">
                    <a:xfrm>
                      <a:off x="0" y="0"/>
                      <a:ext cx="5334000" cy="2115820"/>
                    </a:xfrm>
                    <a:prstGeom prst="rect">
                      <a:avLst/>
                    </a:prstGeom>
                    <a:noFill/>
                    <a:ln w="9525">
                      <a:noFill/>
                      <a:headEnd/>
                      <a:tailEnd/>
                    </a:ln>
                  </pic:spPr>
                </pic:pic>
              </a:graphicData>
            </a:graphic>
          </wp:inline>
        </w:drawing>
      </w:r>
    </w:p>
    <w:p w:rsidR="00437E44" w:rsidRDefault="00437E44" w:rsidP="00437E44">
      <w:pPr>
        <w:pStyle w:val="a3"/>
      </w:pPr>
      <w:r>
        <w:t>现在我们继续，将蓝色框移动两个步长，你将会得到</w:t>
      </w:r>
      <w:r>
        <w:t>83</w:t>
      </w:r>
      <w:r>
        <w:t>的结果。当你移动到下一行的时候，你也是使用步长</w:t>
      </w:r>
      <w:r>
        <w:t>2</w:t>
      </w:r>
      <w:r>
        <w:t>而不是步长</w:t>
      </w:r>
      <w:r>
        <w:t>1</w:t>
      </w:r>
      <w:r>
        <w:t>，所以我们将蓝色框移动到这里：</w:t>
      </w:r>
    </w:p>
    <w:p w:rsidR="00437E44" w:rsidRDefault="00437E44" w:rsidP="00437E44">
      <w:r>
        <w:rPr>
          <w:noProof/>
        </w:rPr>
        <w:drawing>
          <wp:inline distT="0" distB="0" distL="0" distR="0" wp14:anchorId="0577A54B" wp14:editId="5A0CDAAD">
            <wp:extent cx="5334000" cy="2186940"/>
            <wp:effectExtent l="0" t="0" r="0" b="0"/>
            <wp:docPr id="1501"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9cacda308d53adb7d154a3b259569f45.png"/>
                    <pic:cNvPicPr>
                      <a:picLocks noChangeAspect="1" noChangeArrowheads="1"/>
                    </pic:cNvPicPr>
                  </pic:nvPicPr>
                  <pic:blipFill>
                    <a:blip r:embed="rId7"/>
                    <a:stretch>
                      <a:fillRect/>
                    </a:stretch>
                  </pic:blipFill>
                  <pic:spPr bwMode="auto">
                    <a:xfrm>
                      <a:off x="0" y="0"/>
                      <a:ext cx="5334000" cy="2186940"/>
                    </a:xfrm>
                    <a:prstGeom prst="rect">
                      <a:avLst/>
                    </a:prstGeom>
                    <a:noFill/>
                    <a:ln w="9525">
                      <a:noFill/>
                      <a:headEnd/>
                      <a:tailEnd/>
                    </a:ln>
                  </pic:spPr>
                </pic:pic>
              </a:graphicData>
            </a:graphic>
          </wp:inline>
        </w:drawing>
      </w:r>
    </w:p>
    <w:p w:rsidR="00437E44" w:rsidRDefault="00437E44" w:rsidP="00437E44">
      <w:pPr>
        <w:pStyle w:val="a3"/>
      </w:pPr>
      <w:r>
        <w:t>注意到我们跳过了一个位置，得到</w:t>
      </w:r>
      <w:r>
        <w:t>69</w:t>
      </w:r>
      <w:r>
        <w:t>的结果，现在你继续移动两个步长，会得到</w:t>
      </w:r>
      <w:r>
        <w:t>91</w:t>
      </w:r>
      <w:r>
        <w:t>，</w:t>
      </w:r>
      <w:r>
        <w:t>127</w:t>
      </w:r>
      <w:r>
        <w:t>，最后一行分别是</w:t>
      </w:r>
      <w:r>
        <w:t>44</w:t>
      </w:r>
      <w:r>
        <w:t>，</w:t>
      </w:r>
      <w:r>
        <w:t>72</w:t>
      </w:r>
      <w:r>
        <w:t>，</w:t>
      </w:r>
      <w:r>
        <w:t>74</w:t>
      </w:r>
      <w:r>
        <w:t>。</w:t>
      </w:r>
    </w:p>
    <w:p w:rsidR="00437E44" w:rsidRDefault="00437E44" w:rsidP="00437E44">
      <w:r>
        <w:rPr>
          <w:noProof/>
        </w:rPr>
        <w:lastRenderedPageBreak/>
        <w:drawing>
          <wp:inline distT="0" distB="0" distL="0" distR="0" wp14:anchorId="3A2E1409" wp14:editId="14C37A69">
            <wp:extent cx="5334000" cy="3209290"/>
            <wp:effectExtent l="0" t="0" r="0" b="0"/>
            <wp:docPr id="1502" name="Picture" descr="图片包含 纵横字谜&#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665c6db6cfb55a7b6dc4b80789d46ed.png"/>
                    <pic:cNvPicPr>
                      <a:picLocks noChangeAspect="1" noChangeArrowheads="1"/>
                    </pic:cNvPicPr>
                  </pic:nvPicPr>
                  <pic:blipFill>
                    <a:blip r:embed="rId8"/>
                    <a:stretch>
                      <a:fillRect/>
                    </a:stretch>
                  </pic:blipFill>
                  <pic:spPr bwMode="auto">
                    <a:xfrm>
                      <a:off x="0" y="0"/>
                      <a:ext cx="5334000" cy="3209290"/>
                    </a:xfrm>
                    <a:prstGeom prst="rect">
                      <a:avLst/>
                    </a:prstGeom>
                    <a:noFill/>
                    <a:ln w="9525">
                      <a:noFill/>
                      <a:headEnd/>
                      <a:tailEnd/>
                    </a:ln>
                  </pic:spPr>
                </pic:pic>
              </a:graphicData>
            </a:graphic>
          </wp:inline>
        </w:drawing>
      </w:r>
    </w:p>
    <w:p w:rsidR="00CF2512" w:rsidRDefault="00437E44" w:rsidP="00437E44">
      <w:pPr>
        <w:pStyle w:val="a3"/>
      </w:pPr>
      <w:r>
        <w:t>所以在这个例子中，我们用</w:t>
      </w:r>
      <w:r>
        <w:t>3×3</w:t>
      </w:r>
      <w:r>
        <w:t>的矩阵卷积一个</w:t>
      </w:r>
      <w:r>
        <w:t>7×7</w:t>
      </w:r>
      <w:r>
        <w:t>的矩阵，得到一个</w:t>
      </w:r>
      <w:r>
        <w:t>3×3</w:t>
      </w:r>
      <w:r>
        <w:t>的输出。输入和输出的维度是由下面的公式决定的。</w:t>
      </w:r>
    </w:p>
    <w:p w:rsidR="00437E44" w:rsidRPr="00CF2512" w:rsidRDefault="00437E44" w:rsidP="00CF2512">
      <w:pPr>
        <w:pStyle w:val="a3"/>
        <w:ind w:firstLine="422"/>
        <w:rPr>
          <w:rFonts w:hint="eastAsia"/>
          <w:b/>
          <w:bCs/>
          <w:color w:val="ED7D31" w:themeColor="accent2"/>
        </w:rPr>
      </w:pPr>
      <w:r w:rsidRPr="00CF2512">
        <w:rPr>
          <w:b/>
          <w:bCs/>
          <w:color w:val="ED7D31" w:themeColor="accent2"/>
        </w:rPr>
        <w:t>如果你用一个</w:t>
      </w:r>
      <m:oMath>
        <m:r>
          <m:rPr>
            <m:sty m:val="bi"/>
          </m:rPr>
          <w:rPr>
            <w:rFonts w:ascii="Cambria Math" w:hAnsi="Cambria Math"/>
            <w:color w:val="ED7D31" w:themeColor="accent2"/>
          </w:rPr>
          <m:t>f×f</m:t>
        </m:r>
      </m:oMath>
      <w:r w:rsidRPr="00CF2512">
        <w:rPr>
          <w:b/>
          <w:bCs/>
          <w:color w:val="ED7D31" w:themeColor="accent2"/>
        </w:rPr>
        <w:t>的过滤器卷积一个</w:t>
      </w:r>
      <m:oMath>
        <m:r>
          <m:rPr>
            <m:sty m:val="bi"/>
          </m:rPr>
          <w:rPr>
            <w:rFonts w:ascii="Cambria Math" w:hAnsi="Cambria Math"/>
            <w:color w:val="ED7D31" w:themeColor="accent2"/>
          </w:rPr>
          <m:t>n×n</m:t>
        </m:r>
      </m:oMath>
      <w:r w:rsidRPr="00CF2512">
        <w:rPr>
          <w:b/>
          <w:bCs/>
          <w:color w:val="ED7D31" w:themeColor="accent2"/>
        </w:rPr>
        <w:t>的图像，你的</w:t>
      </w:r>
      <w:r w:rsidRPr="00CF2512">
        <w:rPr>
          <w:b/>
          <w:bCs/>
          <w:color w:val="ED7D31" w:themeColor="accent2"/>
        </w:rPr>
        <w:t>padding</w:t>
      </w:r>
      <w:r w:rsidRPr="00CF2512">
        <w:rPr>
          <w:b/>
          <w:bCs/>
          <w:color w:val="ED7D31" w:themeColor="accent2"/>
        </w:rPr>
        <w:t>为</w:t>
      </w:r>
      <m:oMath>
        <m:r>
          <m:rPr>
            <m:sty m:val="bi"/>
          </m:rPr>
          <w:rPr>
            <w:rFonts w:ascii="Cambria Math" w:hAnsi="Cambria Math"/>
            <w:color w:val="ED7D31" w:themeColor="accent2"/>
          </w:rPr>
          <m:t>p</m:t>
        </m:r>
      </m:oMath>
      <w:r w:rsidRPr="00CF2512">
        <w:rPr>
          <w:b/>
          <w:bCs/>
          <w:color w:val="ED7D31" w:themeColor="accent2"/>
        </w:rPr>
        <w:t>，步幅为</w:t>
      </w:r>
      <m:oMath>
        <m:r>
          <m:rPr>
            <m:sty m:val="bi"/>
          </m:rPr>
          <w:rPr>
            <w:rFonts w:ascii="Cambria Math" w:hAnsi="Cambria Math"/>
            <w:color w:val="ED7D31" w:themeColor="accent2"/>
          </w:rPr>
          <m:t>s</m:t>
        </m:r>
      </m:oMath>
      <w:r w:rsidRPr="00CF2512">
        <w:rPr>
          <w:b/>
          <w:bCs/>
          <w:color w:val="ED7D31" w:themeColor="accent2"/>
        </w:rPr>
        <w:t>，在这个例子中</w:t>
      </w:r>
      <m:oMath>
        <m:r>
          <m:rPr>
            <m:sty m:val="bi"/>
          </m:rPr>
          <w:rPr>
            <w:rFonts w:ascii="Cambria Math" w:hAnsi="Cambria Math"/>
            <w:color w:val="ED7D31" w:themeColor="accent2"/>
          </w:rPr>
          <m:t>s=2</m:t>
        </m:r>
      </m:oMath>
      <w:r w:rsidRPr="00CF2512">
        <w:rPr>
          <w:b/>
          <w:bCs/>
          <w:color w:val="ED7D31" w:themeColor="accent2"/>
        </w:rPr>
        <w:t>，你会得到一个输出，因为现在你不是一次移动一个步子，而是一次移动</w:t>
      </w:r>
      <m:oMath>
        <m:r>
          <m:rPr>
            <m:sty m:val="bi"/>
          </m:rPr>
          <w:rPr>
            <w:rFonts w:ascii="Cambria Math" w:hAnsi="Cambria Math"/>
            <w:color w:val="ED7D31" w:themeColor="accent2"/>
          </w:rPr>
          <m:t>s</m:t>
        </m:r>
      </m:oMath>
      <w:r w:rsidRPr="00CF2512">
        <w:rPr>
          <w:b/>
          <w:bCs/>
          <w:color w:val="ED7D31" w:themeColor="accent2"/>
        </w:rPr>
        <w:t>个步子，输出于是变为</w:t>
      </w:r>
      <m:oMath>
        <m:f>
          <m:fPr>
            <m:ctrlPr>
              <w:rPr>
                <w:rFonts w:ascii="Cambria Math" w:hAnsi="Cambria Math"/>
                <w:b/>
                <w:bCs/>
                <w:color w:val="ED7D31" w:themeColor="accent2"/>
              </w:rPr>
            </m:ctrlPr>
          </m:fPr>
          <m:num>
            <m:r>
              <m:rPr>
                <m:sty m:val="bi"/>
              </m:rPr>
              <w:rPr>
                <w:rFonts w:ascii="Cambria Math" w:hAnsi="Cambria Math"/>
                <w:color w:val="ED7D31" w:themeColor="accent2"/>
              </w:rPr>
              <m:t>n+2</m:t>
            </m:r>
            <m:r>
              <m:rPr>
                <m:sty m:val="bi"/>
              </m:rPr>
              <w:rPr>
                <w:rFonts w:ascii="Cambria Math" w:hAnsi="Cambria Math"/>
                <w:color w:val="ED7D31" w:themeColor="accent2"/>
              </w:rPr>
              <m:t>p-f</m:t>
            </m:r>
          </m:num>
          <m:den>
            <m:r>
              <m:rPr>
                <m:sty m:val="bi"/>
              </m:rPr>
              <w:rPr>
                <w:rFonts w:ascii="Cambria Math" w:hAnsi="Cambria Math"/>
                <w:color w:val="ED7D31" w:themeColor="accent2"/>
              </w:rPr>
              <m:t>s</m:t>
            </m:r>
          </m:den>
        </m:f>
        <m:r>
          <m:rPr>
            <m:sty m:val="bi"/>
          </m:rPr>
          <w:rPr>
            <w:rFonts w:ascii="Cambria Math" w:hAnsi="Cambria Math"/>
            <w:color w:val="ED7D31" w:themeColor="accent2"/>
          </w:rPr>
          <m:t>+1×</m:t>
        </m:r>
        <m:f>
          <m:fPr>
            <m:ctrlPr>
              <w:rPr>
                <w:rFonts w:ascii="Cambria Math" w:hAnsi="Cambria Math"/>
                <w:b/>
                <w:bCs/>
                <w:color w:val="ED7D31" w:themeColor="accent2"/>
              </w:rPr>
            </m:ctrlPr>
          </m:fPr>
          <m:num>
            <m:r>
              <m:rPr>
                <m:sty m:val="bi"/>
              </m:rPr>
              <w:rPr>
                <w:rFonts w:ascii="Cambria Math" w:hAnsi="Cambria Math"/>
                <w:color w:val="ED7D31" w:themeColor="accent2"/>
              </w:rPr>
              <m:t>n+2</m:t>
            </m:r>
            <m:r>
              <m:rPr>
                <m:sty m:val="bi"/>
              </m:rPr>
              <w:rPr>
                <w:rFonts w:ascii="Cambria Math" w:hAnsi="Cambria Math"/>
                <w:color w:val="ED7D31" w:themeColor="accent2"/>
              </w:rPr>
              <m:t>p-f</m:t>
            </m:r>
          </m:num>
          <m:den>
            <m:r>
              <m:rPr>
                <m:sty m:val="bi"/>
              </m:rPr>
              <w:rPr>
                <w:rFonts w:ascii="Cambria Math" w:hAnsi="Cambria Math"/>
                <w:color w:val="ED7D31" w:themeColor="accent2"/>
              </w:rPr>
              <m:t>s</m:t>
            </m:r>
          </m:den>
        </m:f>
        <m:r>
          <m:rPr>
            <m:sty m:val="bi"/>
          </m:rPr>
          <w:rPr>
            <w:rFonts w:ascii="Cambria Math" w:hAnsi="Cambria Math"/>
            <w:color w:val="ED7D31" w:themeColor="accent2"/>
          </w:rPr>
          <m:t>+1</m:t>
        </m:r>
      </m:oMath>
    </w:p>
    <w:p w:rsidR="00437E44" w:rsidRDefault="00437E44" w:rsidP="00437E44">
      <w:pPr>
        <w:pStyle w:val="a3"/>
      </w:pPr>
      <w:r>
        <w:t>在我们的这个例子里，</w:t>
      </w:r>
      <m:oMath>
        <m:r>
          <w:rPr>
            <w:rFonts w:ascii="Cambria Math" w:hAnsi="Cambria Math"/>
          </w:rPr>
          <m:t>n=7</m:t>
        </m:r>
      </m:oMath>
      <w:r>
        <w:t>，</w:t>
      </w:r>
      <m:oMath>
        <m:r>
          <w:rPr>
            <w:rFonts w:ascii="Cambria Math" w:hAnsi="Cambria Math"/>
          </w:rPr>
          <m:t>p=0</m:t>
        </m:r>
      </m:oMath>
      <w:r>
        <w:t>，</w:t>
      </w:r>
      <m:oMath>
        <m:r>
          <w:rPr>
            <w:rFonts w:ascii="Cambria Math" w:hAnsi="Cambria Math"/>
          </w:rPr>
          <m:t>f=3</m:t>
        </m:r>
      </m:oMath>
      <w:r>
        <w:t>，</w:t>
      </w:r>
      <m:oMath>
        <m:r>
          <w:rPr>
            <w:rFonts w:ascii="Cambria Math" w:hAnsi="Cambria Math"/>
          </w:rPr>
          <m:t>s=2</m:t>
        </m:r>
      </m:oMath>
      <w:r>
        <w:t>，</w:t>
      </w:r>
      <m:oMath>
        <m:r>
          <w:rPr>
            <w:rFonts w:ascii="Cambria Math" w:hAnsi="Cambria Math"/>
          </w:rPr>
          <m:t> </m:t>
        </m:r>
        <m:f>
          <m:fPr>
            <m:ctrlPr>
              <w:rPr>
                <w:rFonts w:ascii="Cambria Math" w:hAnsi="Cambria Math"/>
              </w:rPr>
            </m:ctrlPr>
          </m:fPr>
          <m:num>
            <m:r>
              <w:rPr>
                <w:rFonts w:ascii="Cambria Math" w:hAnsi="Cambria Math"/>
              </w:rPr>
              <m:t>7+0-3</m:t>
            </m:r>
          </m:num>
          <m:den>
            <m:r>
              <w:rPr>
                <w:rFonts w:ascii="Cambria Math" w:hAnsi="Cambria Math"/>
              </w:rPr>
              <m:t>2</m:t>
            </m:r>
          </m:den>
        </m:f>
        <m:r>
          <w:rPr>
            <w:rFonts w:ascii="Cambria Math" w:hAnsi="Cambria Math"/>
          </w:rPr>
          <m:t>+1=3</m:t>
        </m:r>
      </m:oMath>
      <w:r>
        <w:t>，即</w:t>
      </w:r>
      <w:r>
        <w:t>3×3</w:t>
      </w:r>
      <w:r>
        <w:t>的输出。</w:t>
      </w:r>
    </w:p>
    <w:p w:rsidR="00437E44" w:rsidRDefault="00437E44" w:rsidP="00437E44">
      <w:pPr>
        <w:pStyle w:val="a3"/>
      </w:pPr>
      <w:r>
        <w:rPr>
          <w:noProof/>
        </w:rPr>
        <w:drawing>
          <wp:inline distT="0" distB="0" distL="0" distR="0" wp14:anchorId="003E3813" wp14:editId="6DF9D4CA">
            <wp:extent cx="4687503" cy="2916454"/>
            <wp:effectExtent l="0" t="0" r="0" b="0"/>
            <wp:docPr id="1504"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16196714c202bb1c8022219394543bf5.png"/>
                    <pic:cNvPicPr>
                      <a:picLocks noChangeAspect="1" noChangeArrowheads="1"/>
                    </pic:cNvPicPr>
                  </pic:nvPicPr>
                  <pic:blipFill>
                    <a:blip r:embed="rId9"/>
                    <a:stretch>
                      <a:fillRect/>
                    </a:stretch>
                  </pic:blipFill>
                  <pic:spPr bwMode="auto">
                    <a:xfrm>
                      <a:off x="0" y="0"/>
                      <a:ext cx="4687503" cy="2916454"/>
                    </a:xfrm>
                    <a:prstGeom prst="rect">
                      <a:avLst/>
                    </a:prstGeom>
                    <a:noFill/>
                    <a:ln w="9525">
                      <a:noFill/>
                      <a:headEnd/>
                      <a:tailEnd/>
                    </a:ln>
                  </pic:spPr>
                </pic:pic>
              </a:graphicData>
            </a:graphic>
          </wp:inline>
        </w:drawing>
      </w:r>
    </w:p>
    <w:p w:rsidR="00437E44" w:rsidRDefault="00437E44" w:rsidP="00437E44">
      <w:pPr>
        <w:pStyle w:val="a3"/>
        <w:ind w:firstLine="422"/>
      </w:pPr>
      <w:r w:rsidRPr="00CF2512">
        <w:rPr>
          <w:b/>
          <w:bCs/>
          <w:color w:val="ED7D31" w:themeColor="accent2"/>
        </w:rPr>
        <w:t>现在只剩下最后的一个细节了，如果商不是一个整数怎么办？在这种情况下，我们向下取整。</w:t>
      </w:r>
      <m:oMath>
        <m:r>
          <m:rPr>
            <m:sty m:val="bi"/>
          </m:rPr>
          <w:rPr>
            <w:rFonts w:ascii="Cambria Math" w:hAnsi="Cambria Math"/>
            <w:color w:val="ED7D31" w:themeColor="accent2"/>
          </w:rPr>
          <m:t>⌊   ⌋</m:t>
        </m:r>
      </m:oMath>
      <w:r w:rsidRPr="00CF2512">
        <w:rPr>
          <w:b/>
          <w:bCs/>
          <w:color w:val="ED7D31" w:themeColor="accent2"/>
        </w:rPr>
        <w:t>这是向下取整的符号，这也叫做对</w:t>
      </w:r>
      <m:oMath>
        <m:r>
          <m:rPr>
            <m:sty m:val="bi"/>
          </m:rPr>
          <w:rPr>
            <w:rFonts w:ascii="Cambria Math" w:hAnsi="Cambria Math"/>
            <w:color w:val="ED7D31" w:themeColor="accent2"/>
          </w:rPr>
          <m:t>z</m:t>
        </m:r>
      </m:oMath>
      <w:r w:rsidRPr="00CF2512">
        <w:rPr>
          <w:b/>
          <w:bCs/>
          <w:color w:val="ED7D31" w:themeColor="accent2"/>
        </w:rPr>
        <w:t>进行地板除</w:t>
      </w:r>
      <w:r w:rsidRPr="00CF2512">
        <w:rPr>
          <w:b/>
          <w:bCs/>
          <w:color w:val="ED7D31" w:themeColor="accent2"/>
        </w:rPr>
        <w:t>(floor)</w:t>
      </w:r>
      <w:r w:rsidRPr="00CF2512">
        <w:rPr>
          <w:b/>
          <w:bCs/>
          <w:color w:val="ED7D31" w:themeColor="accent2"/>
        </w:rPr>
        <w:t>，这意味着</w:t>
      </w:r>
      <m:oMath>
        <m:r>
          <m:rPr>
            <m:sty m:val="bi"/>
          </m:rPr>
          <w:rPr>
            <w:rFonts w:ascii="Cambria Math" w:hAnsi="Cambria Math"/>
            <w:color w:val="ED7D31" w:themeColor="accent2"/>
          </w:rPr>
          <m:t>z</m:t>
        </m:r>
      </m:oMath>
      <w:r w:rsidRPr="00CF2512">
        <w:rPr>
          <w:b/>
          <w:bCs/>
          <w:color w:val="ED7D31" w:themeColor="accent2"/>
        </w:rPr>
        <w:t>向下取整到最近</w:t>
      </w:r>
      <w:r w:rsidRPr="00CF2512">
        <w:rPr>
          <w:b/>
          <w:bCs/>
          <w:color w:val="ED7D31" w:themeColor="accent2"/>
        </w:rPr>
        <w:lastRenderedPageBreak/>
        <w:t>的整数。</w:t>
      </w:r>
      <w:r>
        <w:t>这个原则实现的方式是，你只在蓝框完全包括在图像或填充完的图像内部时，才对它进行运算。</w:t>
      </w:r>
      <w:r w:rsidRPr="00CF2512">
        <w:rPr>
          <w:b/>
          <w:bCs/>
          <w:color w:val="4472C4" w:themeColor="accent1"/>
        </w:rPr>
        <w:t>如果有任意一个蓝框移动到了外面，那你就不要进行相乘操作，这是一个惯例。</w:t>
      </w:r>
      <w:r>
        <w:t>你的</w:t>
      </w:r>
      <w:r>
        <w:t>3×3</w:t>
      </w:r>
      <w:r>
        <w:t>的过滤器必须完全处于图像中或者填充之后的图像区域内才输出相应结果，这就是惯例。因此正确计算输出维度的方法是向下取整，以免</w:t>
      </w:r>
      <m:oMath>
        <m:f>
          <m:fPr>
            <m:ctrlPr>
              <w:rPr>
                <w:rFonts w:ascii="Cambria Math" w:hAnsi="Cambria Math"/>
              </w:rPr>
            </m:ctrlPr>
          </m:fPr>
          <m:num>
            <m:r>
              <w:rPr>
                <w:rFonts w:ascii="Cambria Math" w:hAnsi="Cambria Math"/>
              </w:rPr>
              <m:t>n+2p-f</m:t>
            </m:r>
          </m:num>
          <m:den>
            <m:r>
              <w:rPr>
                <w:rFonts w:ascii="Cambria Math" w:hAnsi="Cambria Math"/>
              </w:rPr>
              <m:t>s</m:t>
            </m:r>
          </m:den>
        </m:f>
      </m:oMath>
      <w:r>
        <w:t>不是整数。</w:t>
      </w:r>
    </w:p>
    <w:p w:rsidR="00437E44" w:rsidRDefault="00437E44" w:rsidP="00437E44">
      <w:pPr>
        <w:pStyle w:val="a3"/>
      </w:pPr>
      <w:r>
        <w:rPr>
          <w:noProof/>
        </w:rPr>
        <w:drawing>
          <wp:inline distT="0" distB="0" distL="0" distR="0" wp14:anchorId="246549D0" wp14:editId="5CCD7F29">
            <wp:extent cx="3743325" cy="1724025"/>
            <wp:effectExtent l="0" t="0" r="9525" b="9525"/>
            <wp:docPr id="1505"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58810d826a00657957640fb931f792a7.png"/>
                    <pic:cNvPicPr>
                      <a:picLocks noChangeAspect="1" noChangeArrowheads="1"/>
                    </pic:cNvPicPr>
                  </pic:nvPicPr>
                  <pic:blipFill>
                    <a:blip r:embed="rId10"/>
                    <a:stretch>
                      <a:fillRect/>
                    </a:stretch>
                  </pic:blipFill>
                  <pic:spPr bwMode="auto">
                    <a:xfrm>
                      <a:off x="0" y="0"/>
                      <a:ext cx="3743325" cy="1724025"/>
                    </a:xfrm>
                    <a:prstGeom prst="rect">
                      <a:avLst/>
                    </a:prstGeom>
                    <a:noFill/>
                    <a:ln w="9525">
                      <a:noFill/>
                      <a:headEnd/>
                      <a:tailEnd/>
                    </a:ln>
                  </pic:spPr>
                </pic:pic>
              </a:graphicData>
            </a:graphic>
          </wp:inline>
        </w:drawing>
      </w:r>
    </w:p>
    <w:p w:rsidR="00437E44" w:rsidRDefault="00437E44" w:rsidP="00437E44">
      <w:pPr>
        <w:pStyle w:val="a3"/>
      </w:pPr>
      <w:r>
        <w:t>总结一下维度情况，如果你有一个</w:t>
      </w:r>
      <m:oMath>
        <m:r>
          <w:rPr>
            <w:rFonts w:ascii="Cambria Math" w:hAnsi="Cambria Math"/>
          </w:rPr>
          <m:t>n×n</m:t>
        </m:r>
      </m:oMath>
      <w:r>
        <w:t>的矩阵或者</w:t>
      </w:r>
      <m:oMath>
        <m:r>
          <w:rPr>
            <w:rFonts w:ascii="Cambria Math" w:hAnsi="Cambria Math"/>
          </w:rPr>
          <m:t>n×n</m:t>
        </m:r>
      </m:oMath>
      <w:r>
        <w:t>的图像，与一个</w:t>
      </w:r>
      <m:oMath>
        <m:r>
          <w:rPr>
            <w:rFonts w:ascii="Cambria Math" w:hAnsi="Cambria Math"/>
          </w:rPr>
          <m:t>f×f</m:t>
        </m:r>
      </m:oMath>
      <w:r>
        <w:t>的矩阵卷积，或者说</w:t>
      </w:r>
      <m:oMath>
        <m:r>
          <w:rPr>
            <w:rFonts w:ascii="Cambria Math" w:hAnsi="Cambria Math"/>
          </w:rPr>
          <m:t>f×f</m:t>
        </m:r>
      </m:oMath>
      <w:r>
        <w:t>的过滤器。</w:t>
      </w:r>
      <w:r>
        <w:rPr>
          <w:b/>
        </w:rPr>
        <w:t>Padding</w:t>
      </w:r>
      <w:r>
        <w:t>是</w:t>
      </w:r>
      <m:oMath>
        <m:r>
          <w:rPr>
            <w:rFonts w:ascii="Cambria Math" w:hAnsi="Cambria Math"/>
          </w:rPr>
          <m:t>p</m:t>
        </m:r>
      </m:oMath>
      <w:r>
        <w:t>，步幅为</w:t>
      </w:r>
      <m:oMath>
        <m:r>
          <w:rPr>
            <w:rFonts w:ascii="Cambria Math" w:hAnsi="Cambria Math"/>
          </w:rPr>
          <m:t>s</m:t>
        </m:r>
      </m:oMath>
      <w:r>
        <w:t>没输出尺寸就是这样：</w:t>
      </w:r>
    </w:p>
    <w:p w:rsidR="00437E44" w:rsidRDefault="00437E44" w:rsidP="00437E44">
      <w:pPr>
        <w:pStyle w:val="a3"/>
      </w:pPr>
      <w:r>
        <w:rPr>
          <w:noProof/>
        </w:rPr>
        <w:drawing>
          <wp:inline distT="0" distB="0" distL="0" distR="0" wp14:anchorId="5294367D" wp14:editId="1AFB3726">
            <wp:extent cx="3667125" cy="1971675"/>
            <wp:effectExtent l="0" t="0" r="9525" b="9525"/>
            <wp:docPr id="1506"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58810d826a00657957640fb931f792a7.png"/>
                    <pic:cNvPicPr>
                      <a:picLocks noChangeAspect="1" noChangeArrowheads="1"/>
                    </pic:cNvPicPr>
                  </pic:nvPicPr>
                  <pic:blipFill>
                    <a:blip r:embed="rId10"/>
                    <a:stretch>
                      <a:fillRect/>
                    </a:stretch>
                  </pic:blipFill>
                  <pic:spPr bwMode="auto">
                    <a:xfrm>
                      <a:off x="0" y="0"/>
                      <a:ext cx="3667125" cy="1971675"/>
                    </a:xfrm>
                    <a:prstGeom prst="rect">
                      <a:avLst/>
                    </a:prstGeom>
                    <a:noFill/>
                    <a:ln w="9525">
                      <a:noFill/>
                      <a:headEnd/>
                      <a:tailEnd/>
                    </a:ln>
                  </pic:spPr>
                </pic:pic>
              </a:graphicData>
            </a:graphic>
          </wp:inline>
        </w:drawing>
      </w:r>
    </w:p>
    <w:p w:rsidR="00437E44" w:rsidRDefault="00437E44" w:rsidP="00437E44">
      <w:pPr>
        <w:pStyle w:val="a3"/>
      </w:pPr>
      <w:r>
        <w:t>可以选择所有的数使结果是整数是挺不错的，尽管一些时候，你不必这样做，只要向下取整也就可以了。你也可以自己选择一些</w:t>
      </w:r>
      <m:oMath>
        <m:r>
          <w:rPr>
            <w:rFonts w:ascii="Cambria Math" w:hAnsi="Cambria Math"/>
          </w:rPr>
          <m:t>n</m:t>
        </m:r>
      </m:oMath>
      <w:r>
        <w:t>，</w:t>
      </w:r>
      <m:oMath>
        <m:r>
          <w:rPr>
            <w:rFonts w:ascii="Cambria Math" w:hAnsi="Cambria Math"/>
          </w:rPr>
          <m:t>f</m:t>
        </m:r>
      </m:oMath>
      <w:r>
        <w:t>，</w:t>
      </w:r>
      <m:oMath>
        <m:r>
          <w:rPr>
            <w:rFonts w:ascii="Cambria Math" w:hAnsi="Cambria Math"/>
          </w:rPr>
          <m:t>p</m:t>
        </m:r>
      </m:oMath>
      <w:r>
        <w:t>和</w:t>
      </w:r>
      <m:oMath>
        <m:r>
          <w:rPr>
            <w:rFonts w:ascii="Cambria Math" w:hAnsi="Cambria Math"/>
          </w:rPr>
          <m:t>s</m:t>
        </m:r>
      </m:oMath>
      <w:r>
        <w:t>的值来验证这个输出尺寸的公式是对的。</w:t>
      </w:r>
    </w:p>
    <w:p w:rsidR="00437E44" w:rsidRDefault="00437E44" w:rsidP="00437E44">
      <w:pPr>
        <w:pStyle w:val="a3"/>
      </w:pPr>
      <w:r>
        <w:rPr>
          <w:noProof/>
        </w:rPr>
        <w:lastRenderedPageBreak/>
        <w:drawing>
          <wp:inline distT="0" distB="0" distL="0" distR="0" wp14:anchorId="327F6933" wp14:editId="5CF38C70">
            <wp:extent cx="4419600" cy="2867025"/>
            <wp:effectExtent l="0" t="0" r="0" b="9525"/>
            <wp:docPr id="1507" name="Picture" descr="图片包含 电子产品&#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197a4ff81c7e793962516fc6e636830a.png"/>
                    <pic:cNvPicPr>
                      <a:picLocks noChangeAspect="1" noChangeArrowheads="1"/>
                    </pic:cNvPicPr>
                  </pic:nvPicPr>
                  <pic:blipFill>
                    <a:blip r:embed="rId11"/>
                    <a:stretch>
                      <a:fillRect/>
                    </a:stretch>
                  </pic:blipFill>
                  <pic:spPr bwMode="auto">
                    <a:xfrm>
                      <a:off x="0" y="0"/>
                      <a:ext cx="4419600" cy="2867025"/>
                    </a:xfrm>
                    <a:prstGeom prst="rect">
                      <a:avLst/>
                    </a:prstGeom>
                    <a:noFill/>
                    <a:ln w="9525">
                      <a:noFill/>
                      <a:headEnd/>
                      <a:tailEnd/>
                    </a:ln>
                  </pic:spPr>
                </pic:pic>
              </a:graphicData>
            </a:graphic>
          </wp:inline>
        </w:drawing>
      </w:r>
    </w:p>
    <w:p w:rsidR="00437E44" w:rsidRDefault="00437E44" w:rsidP="00437E44">
      <w:pPr>
        <w:pStyle w:val="a3"/>
      </w:pPr>
      <w:r>
        <w:t>在讲下一部分之前，这里有一个关于互相关和卷积的技术性建议，这不会影响到你构建卷积神经网络的方式，但取决于你读的是数学教材还是信号处理教材，在不同的教材里符号可能不一致。</w:t>
      </w:r>
      <w:r w:rsidRPr="00CF2512">
        <w:rPr>
          <w:b/>
          <w:bCs/>
          <w:color w:val="4472C4" w:themeColor="accent1"/>
        </w:rPr>
        <w:t>如果你看的是一本典型的数学教科书，那么卷积的定义是做元素乘积求和，实际上还有一个步骤是你首先要做的，也就是在把这个</w:t>
      </w:r>
      <w:r w:rsidRPr="00CF2512">
        <w:rPr>
          <w:b/>
          <w:bCs/>
          <w:color w:val="4472C4" w:themeColor="accent1"/>
        </w:rPr>
        <w:t>6×6</w:t>
      </w:r>
      <w:r w:rsidRPr="00CF2512">
        <w:rPr>
          <w:b/>
          <w:bCs/>
          <w:color w:val="4472C4" w:themeColor="accent1"/>
        </w:rPr>
        <w:t>的矩阵和</w:t>
      </w:r>
      <w:r w:rsidRPr="00CF2512">
        <w:rPr>
          <w:b/>
          <w:bCs/>
          <w:color w:val="4472C4" w:themeColor="accent1"/>
        </w:rPr>
        <w:t>3×3</w:t>
      </w:r>
      <w:r w:rsidRPr="00CF2512">
        <w:rPr>
          <w:b/>
          <w:bCs/>
          <w:color w:val="4472C4" w:themeColor="accent1"/>
        </w:rPr>
        <w:t>的过滤器卷积之前，首先你将</w:t>
      </w:r>
      <w:r w:rsidRPr="00CF2512">
        <w:rPr>
          <w:b/>
          <w:bCs/>
          <w:color w:val="4472C4" w:themeColor="accent1"/>
        </w:rPr>
        <w:t>3×3</w:t>
      </w:r>
      <w:r w:rsidRPr="00CF2512">
        <w:rPr>
          <w:b/>
          <w:bCs/>
          <w:color w:val="4472C4" w:themeColor="accent1"/>
        </w:rPr>
        <w:t>的过滤器沿水平和垂直轴翻转，所以</w:t>
      </w:r>
      <m:oMath>
        <m:d>
          <m:dPr>
            <m:begChr m:val="["/>
            <m:endChr m:val="]"/>
            <m:ctrlPr>
              <w:rPr>
                <w:rFonts w:ascii="Cambria Math" w:hAnsi="Cambria Math"/>
                <w:b/>
                <w:bCs/>
                <w:color w:val="4472C4" w:themeColor="accent1"/>
              </w:rPr>
            </m:ctrlPr>
          </m:dPr>
          <m:e>
            <m:m>
              <m:mPr>
                <m:plcHide m:val="1"/>
                <m:mcs>
                  <m:mc>
                    <m:mcPr>
                      <m:count m:val="3"/>
                      <m:mcJc m:val="center"/>
                    </m:mcPr>
                  </m:mc>
                </m:mcs>
                <m:ctrlPr>
                  <w:rPr>
                    <w:rFonts w:ascii="Cambria Math" w:hAnsi="Cambria Math"/>
                    <w:b/>
                    <w:bCs/>
                    <w:color w:val="4472C4" w:themeColor="accent1"/>
                  </w:rPr>
                </m:ctrlPr>
              </m:mPr>
              <m:mr>
                <m:e>
                  <m:r>
                    <m:rPr>
                      <m:sty m:val="bi"/>
                    </m:rPr>
                    <w:rPr>
                      <w:rFonts w:ascii="Cambria Math" w:hAnsi="Cambria Math"/>
                      <w:color w:val="4472C4" w:themeColor="accent1"/>
                    </w:rPr>
                    <m:t>3</m:t>
                  </m:r>
                </m:e>
                <m:e>
                  <m:r>
                    <m:rPr>
                      <m:sty m:val="bi"/>
                    </m:rPr>
                    <w:rPr>
                      <w:rFonts w:ascii="Cambria Math" w:hAnsi="Cambria Math"/>
                      <w:color w:val="4472C4" w:themeColor="accent1"/>
                    </w:rPr>
                    <m:t>4</m:t>
                  </m:r>
                </m:e>
                <m:e>
                  <m:r>
                    <m:rPr>
                      <m:sty m:val="bi"/>
                    </m:rPr>
                    <w:rPr>
                      <w:rFonts w:ascii="Cambria Math" w:hAnsi="Cambria Math"/>
                      <w:color w:val="4472C4" w:themeColor="accent1"/>
                    </w:rPr>
                    <m:t>5</m:t>
                  </m:r>
                </m:e>
              </m:mr>
              <m:mr>
                <m:e>
                  <m:r>
                    <m:rPr>
                      <m:sty m:val="bi"/>
                    </m:rPr>
                    <w:rPr>
                      <w:rFonts w:ascii="Cambria Math" w:hAnsi="Cambria Math"/>
                      <w:color w:val="4472C4" w:themeColor="accent1"/>
                    </w:rPr>
                    <m:t>1</m:t>
                  </m:r>
                </m:e>
                <m:e>
                  <m:r>
                    <m:rPr>
                      <m:sty m:val="bi"/>
                    </m:rPr>
                    <w:rPr>
                      <w:rFonts w:ascii="Cambria Math" w:hAnsi="Cambria Math"/>
                      <w:color w:val="4472C4" w:themeColor="accent1"/>
                    </w:rPr>
                    <m:t>0</m:t>
                  </m:r>
                </m:e>
                <m:e>
                  <m:r>
                    <m:rPr>
                      <m:sty m:val="bi"/>
                    </m:rPr>
                    <w:rPr>
                      <w:rFonts w:ascii="Cambria Math" w:hAnsi="Cambria Math"/>
                      <w:color w:val="4472C4" w:themeColor="accent1"/>
                    </w:rPr>
                    <m:t>2</m:t>
                  </m:r>
                </m:e>
              </m:mr>
              <m:mr>
                <m:e>
                  <m:r>
                    <m:rPr>
                      <m:sty m:val="bi"/>
                    </m:rPr>
                    <w:rPr>
                      <w:rFonts w:ascii="Cambria Math" w:hAnsi="Cambria Math"/>
                      <w:color w:val="4472C4" w:themeColor="accent1"/>
                    </w:rPr>
                    <m:t>-1</m:t>
                  </m:r>
                </m:e>
                <m:e>
                  <m:r>
                    <m:rPr>
                      <m:sty m:val="bi"/>
                    </m:rPr>
                    <w:rPr>
                      <w:rFonts w:ascii="Cambria Math" w:hAnsi="Cambria Math"/>
                      <w:color w:val="4472C4" w:themeColor="accent1"/>
                    </w:rPr>
                    <m:t>9</m:t>
                  </m:r>
                </m:e>
                <m:e>
                  <m:r>
                    <m:rPr>
                      <m:sty m:val="bi"/>
                    </m:rPr>
                    <w:rPr>
                      <w:rFonts w:ascii="Cambria Math" w:hAnsi="Cambria Math"/>
                      <w:color w:val="4472C4" w:themeColor="accent1"/>
                    </w:rPr>
                    <m:t>7</m:t>
                  </m:r>
                </m:e>
              </m:mr>
            </m:m>
          </m:e>
        </m:d>
      </m:oMath>
      <w:r w:rsidRPr="00CF2512">
        <w:rPr>
          <w:b/>
          <w:bCs/>
          <w:color w:val="4472C4" w:themeColor="accent1"/>
        </w:rPr>
        <w:t>变为</w:t>
      </w:r>
      <m:oMath>
        <m:d>
          <m:dPr>
            <m:begChr m:val="["/>
            <m:endChr m:val="]"/>
            <m:ctrlPr>
              <w:rPr>
                <w:rFonts w:ascii="Cambria Math" w:hAnsi="Cambria Math"/>
                <w:b/>
                <w:bCs/>
                <w:color w:val="4472C4" w:themeColor="accent1"/>
              </w:rPr>
            </m:ctrlPr>
          </m:dPr>
          <m:e>
            <m:m>
              <m:mPr>
                <m:plcHide m:val="1"/>
                <m:mcs>
                  <m:mc>
                    <m:mcPr>
                      <m:count m:val="3"/>
                      <m:mcJc m:val="center"/>
                    </m:mcPr>
                  </m:mc>
                </m:mcs>
                <m:ctrlPr>
                  <w:rPr>
                    <w:rFonts w:ascii="Cambria Math" w:hAnsi="Cambria Math"/>
                    <w:b/>
                    <w:bCs/>
                    <w:color w:val="4472C4" w:themeColor="accent1"/>
                  </w:rPr>
                </m:ctrlPr>
              </m:mPr>
              <m:mr>
                <m:e>
                  <m:r>
                    <m:rPr>
                      <m:sty m:val="bi"/>
                    </m:rPr>
                    <w:rPr>
                      <w:rFonts w:ascii="Cambria Math" w:hAnsi="Cambria Math"/>
                      <w:color w:val="4472C4" w:themeColor="accent1"/>
                    </w:rPr>
                    <m:t>7</m:t>
                  </m:r>
                </m:e>
                <m:e>
                  <m:r>
                    <m:rPr>
                      <m:sty m:val="bi"/>
                    </m:rPr>
                    <w:rPr>
                      <w:rFonts w:ascii="Cambria Math" w:hAnsi="Cambria Math"/>
                      <w:color w:val="4472C4" w:themeColor="accent1"/>
                    </w:rPr>
                    <m:t>2</m:t>
                  </m:r>
                </m:e>
                <m:e>
                  <m:r>
                    <m:rPr>
                      <m:sty m:val="bi"/>
                    </m:rPr>
                    <w:rPr>
                      <w:rFonts w:ascii="Cambria Math" w:hAnsi="Cambria Math"/>
                      <w:color w:val="4472C4" w:themeColor="accent1"/>
                    </w:rPr>
                    <m:t>5</m:t>
                  </m:r>
                </m:e>
              </m:mr>
              <m:mr>
                <m:e>
                  <m:r>
                    <m:rPr>
                      <m:sty m:val="bi"/>
                    </m:rPr>
                    <w:rPr>
                      <w:rFonts w:ascii="Cambria Math" w:hAnsi="Cambria Math"/>
                      <w:color w:val="4472C4" w:themeColor="accent1"/>
                    </w:rPr>
                    <m:t>9</m:t>
                  </m:r>
                </m:e>
                <m:e>
                  <m:r>
                    <m:rPr>
                      <m:sty m:val="bi"/>
                    </m:rPr>
                    <w:rPr>
                      <w:rFonts w:ascii="Cambria Math" w:hAnsi="Cambria Math"/>
                      <w:color w:val="4472C4" w:themeColor="accent1"/>
                    </w:rPr>
                    <m:t>0</m:t>
                  </m:r>
                </m:e>
                <m:e>
                  <m:r>
                    <m:rPr>
                      <m:sty m:val="bi"/>
                    </m:rPr>
                    <w:rPr>
                      <w:rFonts w:ascii="Cambria Math" w:hAnsi="Cambria Math"/>
                      <w:color w:val="4472C4" w:themeColor="accent1"/>
                    </w:rPr>
                    <m:t>4</m:t>
                  </m:r>
                </m:e>
              </m:mr>
              <m:mr>
                <m:e>
                  <m:r>
                    <m:rPr>
                      <m:sty m:val="bi"/>
                    </m:rPr>
                    <w:rPr>
                      <w:rFonts w:ascii="Cambria Math" w:hAnsi="Cambria Math"/>
                      <w:color w:val="4472C4" w:themeColor="accent1"/>
                    </w:rPr>
                    <m:t>-1</m:t>
                  </m:r>
                </m:e>
                <m:e>
                  <m:r>
                    <m:rPr>
                      <m:sty m:val="bi"/>
                    </m:rPr>
                    <w:rPr>
                      <w:rFonts w:ascii="Cambria Math" w:hAnsi="Cambria Math"/>
                      <w:color w:val="4472C4" w:themeColor="accent1"/>
                    </w:rPr>
                    <m:t>1</m:t>
                  </m:r>
                </m:e>
                <m:e>
                  <m:r>
                    <m:rPr>
                      <m:sty m:val="bi"/>
                    </m:rPr>
                    <w:rPr>
                      <w:rFonts w:ascii="Cambria Math" w:hAnsi="Cambria Math"/>
                      <w:color w:val="4472C4" w:themeColor="accent1"/>
                    </w:rPr>
                    <m:t>3</m:t>
                  </m:r>
                </m:e>
              </m:mr>
            </m:m>
          </m:e>
        </m:d>
      </m:oMath>
      <w:r w:rsidRPr="00CF2512">
        <w:rPr>
          <w:b/>
          <w:bCs/>
          <w:color w:val="4472C4" w:themeColor="accent1"/>
        </w:rPr>
        <w:t>，这相当于将</w:t>
      </w:r>
      <w:r w:rsidRPr="00CF2512">
        <w:rPr>
          <w:b/>
          <w:bCs/>
          <w:color w:val="4472C4" w:themeColor="accent1"/>
        </w:rPr>
        <w:t>3×3</w:t>
      </w:r>
      <w:r w:rsidRPr="00CF2512">
        <w:rPr>
          <w:b/>
          <w:bCs/>
          <w:color w:val="4472C4" w:themeColor="accent1"/>
        </w:rPr>
        <w:t>的过滤器做了个镜像</w:t>
      </w:r>
      <w:r>
        <w:t>。然后你再把这个翻转后的矩阵复制到这里（左边的图像矩阵），你要把这个翻转矩阵的元素相乘来计算输出的</w:t>
      </w:r>
      <w:r>
        <w:t>4×4</w:t>
      </w:r>
      <w:r>
        <w:t>矩阵左上角的元素，如图所示。然后取这</w:t>
      </w:r>
      <w:r>
        <w:t>9</w:t>
      </w:r>
      <w:r>
        <w:t>个数字，把它们平移一个位置，再平移一格，以此类推。</w:t>
      </w:r>
    </w:p>
    <w:p w:rsidR="00437E44" w:rsidRPr="00CF2512" w:rsidRDefault="00437E44" w:rsidP="00437E44">
      <w:pPr>
        <w:pStyle w:val="a3"/>
        <w:rPr>
          <w:b/>
          <w:bCs/>
          <w:color w:val="ED7D31" w:themeColor="accent2"/>
        </w:rPr>
      </w:pPr>
      <w:r>
        <w:t>所以我们在这些视频中定义卷积运算时，我们跳过了这个镜像操作。从技术上讲，我们实际上做的，我们在前面视频中使用的操作，有时被称为互相关（</w:t>
      </w:r>
      <w:r>
        <w:rPr>
          <w:b/>
        </w:rPr>
        <w:t>cross-correlation</w:t>
      </w:r>
      <w:r>
        <w:t>）而不是卷积（</w:t>
      </w:r>
      <w:r>
        <w:rPr>
          <w:b/>
        </w:rPr>
        <w:t>convolution</w:t>
      </w:r>
      <w:r>
        <w:t>）。</w:t>
      </w:r>
      <w:r w:rsidRPr="00CF2512">
        <w:rPr>
          <w:b/>
          <w:bCs/>
          <w:color w:val="ED7D31" w:themeColor="accent2"/>
        </w:rPr>
        <w:t>但在深度学习文献中，按照惯例，我们将这（不进行翻转操作）叫做卷积操作。</w:t>
      </w:r>
    </w:p>
    <w:p w:rsidR="00437E44" w:rsidRDefault="00437E44" w:rsidP="00437E44">
      <w:pPr>
        <w:pStyle w:val="a3"/>
      </w:pPr>
      <w:r>
        <w:t>总结来说，按照机器学习的惯例，我们通常不进行翻转操作。从技术上说，这个操作可能叫做互相关更好。但在大部分的深度学习文献中都把它叫做卷积运算，因此我们将在这些视频中使用这个约定。如果你读了很多机器学习文献的话，你会发现许多人都把它叫做卷积运算，不需要用到这些翻转。</w:t>
      </w:r>
    </w:p>
    <w:p w:rsidR="00437E44" w:rsidRDefault="00437E44" w:rsidP="00437E44">
      <w:pPr>
        <w:pStyle w:val="a3"/>
      </w:pPr>
      <w:r>
        <w:t>事实证明在信号处理中或某些数学分支中，在卷积的定义包含翻转，使得卷积运算符拥有这个性质，即</w:t>
      </w:r>
      <m:oMath>
        <m:r>
          <w:rPr>
            <w:rFonts w:ascii="Cambria Math" w:hAnsi="Cambria Math"/>
          </w:rPr>
          <m:t>(A*B)*C=A*(B*C)</m:t>
        </m:r>
      </m:oMath>
      <w:r>
        <w:t>，这在数学中被称为结合律。这对于一些信号处理应用来说很好，但对于深度神经网</w:t>
      </w:r>
      <w:bookmarkStart w:id="3" w:name="_GoBack"/>
      <w:bookmarkEnd w:id="3"/>
      <w:r>
        <w:t>络来说它真的不重要，因此省略了这个双重镜像操作，就</w:t>
      </w:r>
      <w:r>
        <w:lastRenderedPageBreak/>
        <w:t>简化了代码，并使神经网络也能正常工作。</w:t>
      </w:r>
    </w:p>
    <w:p w:rsidR="00437E44" w:rsidRDefault="00437E44" w:rsidP="00437E44">
      <w:pPr>
        <w:pStyle w:val="a3"/>
      </w:pPr>
      <w:r>
        <w:t>根据惯例，我们大多数人都叫它卷积，尽管数学家们更喜欢称之为互相关，但这不会影响到你在编程练习中要实现的任何东西，也不会影响你阅读和理解深度学习文献。</w:t>
      </w:r>
    </w:p>
    <w:p w:rsidR="00437E44" w:rsidRDefault="00437E44" w:rsidP="00437E44">
      <w:pPr>
        <w:pStyle w:val="a3"/>
      </w:pPr>
      <w:r>
        <w:t>现在你已经看到了如何进行卷积，以及如何使用填充，如何在卷积中选择步幅。但到目前为止，我们所使用的是关于矩阵的卷积，例如</w:t>
      </w:r>
      <w:r>
        <w:t>6×6</w:t>
      </w:r>
      <w:r>
        <w:t>的矩阵。在下一集视频中，你将看到如何对立体进行卷积，这将会使你的卷积变得更加强大，让我们继续下一个视频。</w:t>
      </w:r>
    </w:p>
    <w:p w:rsidR="00060CFB" w:rsidRDefault="00060CFB"/>
    <w:sectPr w:rsidR="00060CFB"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44"/>
    <w:rsid w:val="00060CFB"/>
    <w:rsid w:val="00437E44"/>
    <w:rsid w:val="00CF2512"/>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C4D9"/>
  <w15:chartTrackingRefBased/>
  <w15:docId w15:val="{819C76BB-0570-754C-8AB9-73733D6A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37E44"/>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437E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437E44"/>
    <w:rPr>
      <w:rFonts w:ascii="Calibri" w:eastAsia="宋体" w:hAnsi="Calibri" w:cs="Times New Roman"/>
      <w:b/>
      <w:bCs/>
      <w:sz w:val="32"/>
      <w:szCs w:val="32"/>
    </w:rPr>
  </w:style>
  <w:style w:type="paragraph" w:customStyle="1" w:styleId="a3">
    <w:name w:val="正文机器学习"/>
    <w:basedOn w:val="a"/>
    <w:link w:val="Char"/>
    <w:qFormat/>
    <w:rsid w:val="00437E44"/>
    <w:pPr>
      <w:spacing w:line="360" w:lineRule="auto"/>
      <w:ind w:firstLineChars="200" w:firstLine="420"/>
    </w:pPr>
  </w:style>
  <w:style w:type="character" w:customStyle="1" w:styleId="Char">
    <w:name w:val="正文机器学习 Char"/>
    <w:basedOn w:val="a0"/>
    <w:link w:val="a3"/>
    <w:qFormat/>
    <w:rsid w:val="00437E44"/>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2</cp:revision>
  <dcterms:created xsi:type="dcterms:W3CDTF">2020-01-06T17:35:00Z</dcterms:created>
  <dcterms:modified xsi:type="dcterms:W3CDTF">2020-01-06T17:38:00Z</dcterms:modified>
</cp:coreProperties>
</file>