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F62" w:rsidRDefault="00D20F62" w:rsidP="00D20F62">
      <w:pPr>
        <w:pStyle w:val="3"/>
      </w:pPr>
      <w:bookmarkStart w:id="0" w:name="_Toc522997538"/>
      <w:r>
        <w:t xml:space="preserve">3.9 YOLO </w:t>
      </w:r>
      <w:r>
        <w:t>算法（</w:t>
      </w:r>
      <w:r>
        <w:t xml:space="preserve">Putting it together: </w:t>
      </w:r>
      <w:bookmarkStart w:id="1" w:name="OLE_LINK1"/>
      <w:bookmarkStart w:id="2" w:name="OLE_LINK2"/>
      <w:r>
        <w:t>YOLO algorithm</w:t>
      </w:r>
      <w:bookmarkEnd w:id="1"/>
      <w:bookmarkEnd w:id="2"/>
      <w:r>
        <w:t>）</w:t>
      </w:r>
      <w:bookmarkEnd w:id="0"/>
    </w:p>
    <w:p w:rsidR="00D20F62" w:rsidRDefault="00D20F62" w:rsidP="00D20F62">
      <w:pPr>
        <w:pStyle w:val="a3"/>
      </w:pPr>
      <w:r>
        <w:t>你们已经学到对象检测算法的大部分组件了，在这个视频里，我们会把所有组件组装在一起构成</w:t>
      </w:r>
      <w:r w:rsidRPr="00115062">
        <w:rPr>
          <w:b/>
        </w:rPr>
        <w:t>YOLO</w:t>
      </w:r>
      <w:r>
        <w:t>对象检测算法。</w:t>
      </w:r>
    </w:p>
    <w:p w:rsidR="00D20F62" w:rsidRDefault="00D20F62" w:rsidP="00D20F62">
      <w:pPr>
        <w:pStyle w:val="a3"/>
      </w:pPr>
      <w:r>
        <w:rPr>
          <w:noProof/>
        </w:rPr>
        <w:drawing>
          <wp:inline distT="0" distB="0" distL="0" distR="0" wp14:anchorId="6254AC41" wp14:editId="65612BF4">
            <wp:extent cx="3133725" cy="2600325"/>
            <wp:effectExtent l="0" t="0" r="9525" b="9525"/>
            <wp:docPr id="1688" name="Picture" descr="图片包含 文字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f2c4c2ee9fc4c37a66310e1b6a3da4d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62" w:rsidRDefault="00D20F62" w:rsidP="00D20F62">
      <w:pPr>
        <w:pStyle w:val="a3"/>
      </w:pPr>
      <w:r>
        <w:t>我们先看看如何构造你的训练集，假设你要训练一个算法去检测三种对象，行人、汽车和摩托车，你还需要显式指定完整的背景类别。这里有</w:t>
      </w:r>
      <w:r>
        <w:t>3</w:t>
      </w:r>
      <w:r>
        <w:t>个类别标签，如果你要用两个</w:t>
      </w:r>
      <w:r>
        <w:rPr>
          <w:b/>
        </w:rPr>
        <w:t>anchor box</w:t>
      </w:r>
      <w:r>
        <w:t>，那么输出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t>就是</w:t>
      </w:r>
      <w:r w:rsidRPr="00D61C13">
        <w:rPr>
          <w:b/>
          <w:bCs/>
          <w:color w:val="4472C4" w:themeColor="accent1"/>
        </w:rPr>
        <w:t>3×3×2×8</w:t>
      </w:r>
      <w:r>
        <w:t>，其中</w:t>
      </w:r>
      <w:r>
        <w:t>3×3</w:t>
      </w:r>
      <w:r>
        <w:t>表示</w:t>
      </w:r>
      <w:r>
        <w:t>3×3</w:t>
      </w:r>
      <w:r>
        <w:t>个网格，</w:t>
      </w:r>
      <w:r>
        <w:t>2</w:t>
      </w:r>
      <w:r>
        <w:t>是</w:t>
      </w:r>
      <w:r>
        <w:rPr>
          <w:b/>
        </w:rPr>
        <w:t>anchor box</w:t>
      </w:r>
      <w:r>
        <w:t>的数量，</w:t>
      </w:r>
      <w:r>
        <w:t>8</w:t>
      </w:r>
      <w:r>
        <w:t>是向量维度，</w:t>
      </w:r>
      <w:r>
        <w:t>8</w:t>
      </w:r>
      <w:r>
        <w:t>实际上先是</w:t>
      </w:r>
      <w:r>
        <w:t>5</w:t>
      </w:r>
      <w: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>）再加上类别的数量（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）。你可以将它看成是</w:t>
      </w:r>
      <w:r>
        <w:t>3×3×2×8</w:t>
      </w:r>
      <w:r>
        <w:t>，或者</w:t>
      </w:r>
      <w:r>
        <w:t>3×3×16</w:t>
      </w:r>
      <w:r>
        <w:t>。要构造训练集，你需要遍历</w:t>
      </w:r>
      <w:r>
        <w:t>9</w:t>
      </w:r>
      <w:r>
        <w:t>个格子，然后构成对应的目标向量</w:t>
      </w:r>
      <m:oMath>
        <m:r>
          <w:rPr>
            <w:rFonts w:ascii="Cambria Math" w:hAnsi="Cambria Math"/>
          </w:rPr>
          <m:t>y</m:t>
        </m:r>
      </m:oMath>
      <w:r>
        <w:t>。</w:t>
      </w:r>
    </w:p>
    <w:p w:rsidR="00D20F62" w:rsidRDefault="00D20F62" w:rsidP="00D20F62">
      <w:r>
        <w:rPr>
          <w:noProof/>
        </w:rPr>
        <w:drawing>
          <wp:inline distT="0" distB="0" distL="0" distR="0" wp14:anchorId="5BE01086" wp14:editId="3DE6B933">
            <wp:extent cx="5143500" cy="2867025"/>
            <wp:effectExtent l="0" t="0" r="0" b="9525"/>
            <wp:docPr id="1689" name="Picture" descr="图片包含 文字, 地图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36ff927836cfcd7fee9413e2d34757d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3572" b="3443"/>
                    <a:stretch/>
                  </pic:blipFill>
                  <pic:spPr bwMode="auto">
                    <a:xfrm>
                      <a:off x="0" y="0"/>
                      <a:ext cx="51435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F62" w:rsidRDefault="00D20F62" w:rsidP="00D20F62">
      <w:pPr>
        <w:pStyle w:val="a3"/>
      </w:pPr>
      <w:r>
        <w:lastRenderedPageBreak/>
        <w:t>所以先看看第一个格子（编号</w:t>
      </w:r>
      <w:r>
        <w:t>1</w:t>
      </w:r>
      <w:r>
        <w:t>），里面没什么有价值的东西，行人、车子和摩托车，三个类别都没有出现在左上格子中，所以对应那个格子目标</w:t>
      </w:r>
      <m:oMath>
        <m:r>
          <w:rPr>
            <w:rFonts w:ascii="Cambria Math" w:hAnsi="Cambria Math"/>
          </w:rPr>
          <m:t>y</m:t>
        </m:r>
      </m:oMath>
      <w:r>
        <w:t>就是这样的，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16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?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?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?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?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?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?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?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?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?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?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?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?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?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?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，第一个</w:t>
      </w:r>
      <w:r>
        <w:rPr>
          <w:b/>
        </w:rPr>
        <w:t>anchor box</w:t>
      </w:r>
      <w:r>
        <w:t>的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</w:t>
      </w:r>
      <w:r>
        <w:t>是</w:t>
      </w:r>
      <w:r>
        <w:t>0</w:t>
      </w:r>
      <w:r>
        <w:t>，因为没什么和第一个</w:t>
      </w:r>
      <w:r w:rsidRPr="001F0A1E">
        <w:rPr>
          <w:b/>
        </w:rPr>
        <w:t>anchor box</w:t>
      </w:r>
      <w:r>
        <w:t>有关的，第二个</w:t>
      </w:r>
      <w:r>
        <w:rPr>
          <w:b/>
        </w:rPr>
        <w:t>anchor box</w:t>
      </w:r>
      <w:r>
        <w:t>的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</w:t>
      </w:r>
      <w:r>
        <w:t>也是</w:t>
      </w:r>
      <w:r>
        <w:t>0</w:t>
      </w:r>
      <w:r>
        <w:t>，剩下这些值是</w:t>
      </w:r>
      <w:r>
        <w:rPr>
          <w:b/>
        </w:rPr>
        <w:t>don’t care-s</w:t>
      </w:r>
      <w:r>
        <w:t>。</w:t>
      </w:r>
    </w:p>
    <w:p w:rsidR="00D20F62" w:rsidRDefault="00D20F62" w:rsidP="00D20F62">
      <w:pPr>
        <w:pStyle w:val="a3"/>
      </w:pPr>
      <w:r>
        <w:t>现在网格中大多数格子都是空的，但那里的格子（编号</w:t>
      </w:r>
      <w:r>
        <w:t>2</w:t>
      </w:r>
      <w:r>
        <w:t>）会有这个目标向量</w:t>
      </w:r>
      <m:oMath>
        <m:r>
          <w:rPr>
            <w:rFonts w:ascii="Cambria Math" w:hAnsi="Cambria Math"/>
          </w:rPr>
          <m:t>y</m:t>
        </m:r>
      </m:oMath>
      <w:r>
        <w:t>，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16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?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?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?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?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?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?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?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，所以假设你的训练集中，对于车子有这样一个边界框（编号</w:t>
      </w:r>
      <w:r>
        <w:t>3</w:t>
      </w:r>
      <w:r>
        <w:t>），水平方向更长一点。所以如果这是你的</w:t>
      </w:r>
      <w:r>
        <w:rPr>
          <w:b/>
        </w:rPr>
        <w:t>anchor box</w:t>
      </w:r>
      <w:r>
        <w:t>，这是</w:t>
      </w:r>
      <w:r>
        <w:rPr>
          <w:b/>
        </w:rPr>
        <w:t>anchor box 1</w:t>
      </w:r>
      <w:r>
        <w:t>（编号</w:t>
      </w:r>
      <w:r>
        <w:t>4</w:t>
      </w:r>
      <w:r>
        <w:t>），这是</w:t>
      </w:r>
      <w:r>
        <w:rPr>
          <w:b/>
        </w:rPr>
        <w:t>anchor box 2</w:t>
      </w:r>
      <w:r>
        <w:t>（编号</w:t>
      </w:r>
      <w:r>
        <w:t>5</w:t>
      </w:r>
      <w:r>
        <w:t>），然后红框和</w:t>
      </w:r>
      <w:r>
        <w:rPr>
          <w:b/>
        </w:rPr>
        <w:t>anchor box 2</w:t>
      </w:r>
      <w:r>
        <w:t>的交并比更高，那么车子就和向量的下半部分相关。要注意，这里和</w:t>
      </w:r>
      <w:r>
        <w:rPr>
          <w:b/>
        </w:rPr>
        <w:t>anchor box 1</w:t>
      </w:r>
      <w:r>
        <w:t>有关的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</w:t>
      </w:r>
      <w:r>
        <w:t>是</w:t>
      </w:r>
      <w:r>
        <w:t>0</w:t>
      </w:r>
      <w:r>
        <w:t>，剩下这些分量都是</w:t>
      </w:r>
      <w:r>
        <w:rPr>
          <w:b/>
        </w:rPr>
        <w:t>don’t care-s</w:t>
      </w:r>
      <w:r>
        <w:t>，然后你的第二个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=1</m:t>
        </m:r>
      </m:oMath>
      <w:r>
        <w:t>，然后你要用这些（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>）来指定红边界框的位置，然后指定它的正确类别是</w:t>
      </w:r>
      <w:r>
        <w:t>2(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>
        <w:t>)</w:t>
      </w:r>
      <w:r>
        <w:t>，对吧，这是一辆汽车。</w:t>
      </w:r>
    </w:p>
    <w:p w:rsidR="00D20F62" w:rsidRDefault="00D20F62" w:rsidP="00D20F62">
      <w:r>
        <w:rPr>
          <w:noProof/>
        </w:rPr>
        <w:drawing>
          <wp:inline distT="0" distB="0" distL="0" distR="0" wp14:anchorId="575BAF2B" wp14:editId="735BF60F">
            <wp:extent cx="5334000" cy="826770"/>
            <wp:effectExtent l="0" t="0" r="0" b="0"/>
            <wp:docPr id="16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e23084f4a75246f08ea4cedef55f60a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62" w:rsidRDefault="00D20F62" w:rsidP="00D20F62">
      <w:pPr>
        <w:pStyle w:val="a3"/>
      </w:pPr>
      <w:r>
        <w:t>所以你这样遍历</w:t>
      </w:r>
      <w:r>
        <w:t>9</w:t>
      </w:r>
      <w:r>
        <w:t>个格子，遍历</w:t>
      </w:r>
      <w:r>
        <w:t>3×3</w:t>
      </w:r>
      <w:r>
        <w:t>网格的所有位置，你会得到这样一个向量，得到一个</w:t>
      </w:r>
      <w:r>
        <w:t>16</w:t>
      </w:r>
      <w:r>
        <w:t>维向量，所以最终输出尺寸就是</w:t>
      </w:r>
      <w:r>
        <w:t>3×3×16</w:t>
      </w:r>
      <w:r>
        <w:t>。和之前一样，简单起见，我在这里用的是</w:t>
      </w:r>
      <w:r>
        <w:t>3×3</w:t>
      </w:r>
      <w:r>
        <w:t>网格，实践中用的可能是</w:t>
      </w:r>
      <w:r>
        <w:t>19×19×16</w:t>
      </w:r>
      <w:r>
        <w:t>，或者需要用到更多的</w:t>
      </w:r>
      <w:r w:rsidRPr="00703728">
        <w:rPr>
          <w:b/>
        </w:rPr>
        <w:t>anchor box</w:t>
      </w:r>
      <w:r>
        <w:t>，可能是</w:t>
      </w:r>
      <w:r>
        <w:t>19×19×5×8</w:t>
      </w:r>
      <w:r>
        <w:t>，即</w:t>
      </w:r>
      <w:r>
        <w:t>19×19×40</w:t>
      </w:r>
      <w:r>
        <w:t>，用了</w:t>
      </w:r>
      <w:r>
        <w:t>5</w:t>
      </w:r>
      <w:r>
        <w:t>个</w:t>
      </w:r>
      <w:r w:rsidRPr="00703728">
        <w:rPr>
          <w:b/>
        </w:rPr>
        <w:t>anchor box</w:t>
      </w:r>
      <w:r>
        <w:t>。这就是训练集，然后你训练一个卷积网络，输入是图片，可能是</w:t>
      </w:r>
      <w:r>
        <w:t>100×100×3</w:t>
      </w:r>
      <w:r>
        <w:t>，然后你的卷积网络最后输出尺寸是，在我们例子中是</w:t>
      </w:r>
      <w:r>
        <w:t>3×3×16</w:t>
      </w:r>
      <w:r>
        <w:t>或者</w:t>
      </w:r>
      <w:r>
        <w:t>3×3×2×8</w:t>
      </w:r>
      <w:r>
        <w:t>。</w:t>
      </w:r>
    </w:p>
    <w:p w:rsidR="00D20F62" w:rsidRDefault="00D20F62" w:rsidP="00D20F62">
      <w:pPr>
        <w:pStyle w:val="a3"/>
      </w:pPr>
      <w:r>
        <w:t>接下来我们看看你的算法是怎样做出预测的，输入图像，你的神经网络的输出尺寸是这个</w:t>
      </w:r>
      <w:r>
        <w:t>3×3×2×8</w:t>
      </w:r>
      <w:r>
        <w:t>，对于</w:t>
      </w:r>
      <w:r>
        <w:t>9</w:t>
      </w:r>
      <w:r>
        <w:t>个格子，每个都有对应的向量。对于左上的格子（编号</w:t>
      </w:r>
      <w:r>
        <w:t>1</w:t>
      </w:r>
      <w:r>
        <w:t>），那里没有任何对象，那么我们希望你的神经网络在那里（第一个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）输出的是</w:t>
      </w:r>
      <w:r>
        <w:t>0</w:t>
      </w:r>
      <w:r>
        <w:t>，这里（第二个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）是</w:t>
      </w:r>
      <w:r>
        <w:t>0</w:t>
      </w:r>
      <w:r>
        <w:t>，然后我们输出一些值，你的神经网络不能输出问号，不能输出</w:t>
      </w:r>
      <w:r>
        <w:rPr>
          <w:b/>
        </w:rPr>
        <w:t>don’t care-s</w:t>
      </w:r>
      <w:r>
        <w:t>，剩下的我输入一些数字，但这些数字基本上会被忽略，因为神经网络告诉你，那里没有任何东西，所以输出是不是对应一个类别的边界框无关紧要，所以基本上是一组数字，多多少少都是噪音（输出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t>如编号</w:t>
      </w:r>
      <w:r>
        <w:t>3</w:t>
      </w:r>
      <w:r>
        <w:t>所示）。</w:t>
      </w:r>
    </w:p>
    <w:p w:rsidR="00D20F62" w:rsidRDefault="00D20F62" w:rsidP="00D20F62">
      <w:r>
        <w:rPr>
          <w:noProof/>
        </w:rPr>
        <w:lastRenderedPageBreak/>
        <w:drawing>
          <wp:inline distT="0" distB="0" distL="0" distR="0" wp14:anchorId="29FB9DCE" wp14:editId="34E1A128">
            <wp:extent cx="5334000" cy="2581275"/>
            <wp:effectExtent l="0" t="0" r="0" b="9525"/>
            <wp:docPr id="1691" name="Picture" descr="图片包含 屏幕截图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140cd14e52c3f217d053ae0efa2fce8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3214"/>
                    <a:stretch/>
                  </pic:blipFill>
                  <pic:spPr bwMode="auto">
                    <a:xfrm>
                      <a:off x="0" y="0"/>
                      <a:ext cx="5334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F62" w:rsidRDefault="00D20F62" w:rsidP="00D20F62">
      <w:pPr>
        <w:pStyle w:val="a3"/>
      </w:pPr>
      <w:r>
        <w:t>和这里的边界框不大一样，希望</w:t>
      </w:r>
      <m:oMath>
        <m:r>
          <w:rPr>
            <w:rFonts w:ascii="Cambria Math" w:hAnsi="Cambria Math"/>
          </w:rPr>
          <m:t>y</m:t>
        </m:r>
      </m:oMath>
      <w:r>
        <w:t>的值，那个左下格子（编号</w:t>
      </w:r>
      <w:r>
        <w:t>2</w:t>
      </w:r>
      <w:r>
        <w:t>）的输出</w:t>
      </w:r>
      <m:oMath>
        <m:r>
          <w:rPr>
            <w:rFonts w:ascii="Cambria Math" w:hAnsi="Cambria Math"/>
          </w:rPr>
          <m:t>y</m:t>
        </m:r>
      </m:oMath>
      <w:r>
        <w:t>（编号</w:t>
      </w:r>
      <w:r>
        <w:t>4</w:t>
      </w:r>
      <w:r>
        <w:t>所示），形式是，对于边界框</w:t>
      </w:r>
      <w:r>
        <w:t>1</w:t>
      </w:r>
      <w:r>
        <w:t>来说（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）是</w:t>
      </w:r>
      <w:r>
        <w:t>0</w:t>
      </w:r>
      <w:r>
        <w:t>，然后就是一组数字，就是噪音（</w:t>
      </w:r>
      <w:r>
        <w:rPr>
          <w:b/>
        </w:rPr>
        <w:t>anchor box 1</w:t>
      </w:r>
      <w:r>
        <w:t>对应行人，此格子中无行人，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=?,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=?,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=?,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=?,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=?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=?,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=?</m:t>
        </m:r>
      </m:oMath>
      <w:r>
        <w:t>）。希望你的算法能输出一些数字，可以对车子指定一个相当准确的边界框（</w:t>
      </w:r>
      <w:r>
        <w:rPr>
          <w:b/>
        </w:rPr>
        <w:t>anchor box 2</w:t>
      </w:r>
      <w:r>
        <w:t>对应汽车，此格子中有车，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>
        <w:t>），这就是神经网络做出预测的过程。</w:t>
      </w:r>
    </w:p>
    <w:p w:rsidR="00D20F62" w:rsidRDefault="00D20F62" w:rsidP="00D20F62">
      <w:r>
        <w:rPr>
          <w:noProof/>
        </w:rPr>
        <w:drawing>
          <wp:inline distT="0" distB="0" distL="0" distR="0" wp14:anchorId="4EF053A5" wp14:editId="74C5D228">
            <wp:extent cx="5334000" cy="2302510"/>
            <wp:effectExtent l="0" t="0" r="0" b="0"/>
            <wp:docPr id="1692" name="Picture" descr="图片包含 屏幕截图, 文字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66f8cf8e55eadc1ac01f773515bfbc4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2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62" w:rsidRDefault="00D20F62" w:rsidP="00D20F62">
      <w:pPr>
        <w:pStyle w:val="a3"/>
      </w:pPr>
      <w:r>
        <w:t>最后你要运行一下这个非极大值抑制，为了让内容更有趣一些，我们看看一张新的测试图像，这就是运行非极大值抑制的过程。如果你使用两个</w:t>
      </w:r>
      <w:r>
        <w:rPr>
          <w:b/>
        </w:rPr>
        <w:t>anchor box</w:t>
      </w:r>
      <w:r>
        <w:t>，那么对于</w:t>
      </w:r>
      <w:r>
        <w:t>9</w:t>
      </w:r>
      <w:r>
        <w:t>个格子中任何一个都会有两个预测的边界框，其中一个的概率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很低。但</w:t>
      </w:r>
      <w:r>
        <w:t>9</w:t>
      </w:r>
      <w:r>
        <w:t>个格子中，每个都有两个预测的边界框，比如说我们得到的边界框是是这样的，注意有一些边界框可以超出所在格子的高度和宽度（编号</w:t>
      </w:r>
      <w:r>
        <w:t>1</w:t>
      </w:r>
      <w:r>
        <w:t>所示）。接下来你抛弃概率很低的预测，去掉这些连神经网络都说，这里很可能什么都没有，所以你需要抛弃这些（编号</w:t>
      </w:r>
      <w:r>
        <w:t>2</w:t>
      </w:r>
      <w:r>
        <w:t>所示）。</w:t>
      </w:r>
    </w:p>
    <w:p w:rsidR="00D20F62" w:rsidRDefault="00D20F62" w:rsidP="00D20F62">
      <w:r>
        <w:rPr>
          <w:noProof/>
        </w:rPr>
        <w:lastRenderedPageBreak/>
        <w:drawing>
          <wp:inline distT="0" distB="0" distL="0" distR="0" wp14:anchorId="641C33FA" wp14:editId="2902E9F2">
            <wp:extent cx="5334000" cy="1946910"/>
            <wp:effectExtent l="0" t="0" r="0" b="0"/>
            <wp:docPr id="1693" name="Picture" descr="图片包含 照片, 建筑物, 天空, 墙壁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23256c4b7b28d62d34a744f5fb5e9c3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6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62" w:rsidRDefault="00D20F62" w:rsidP="00D20F62">
      <w:pPr>
        <w:pStyle w:val="a3"/>
      </w:pPr>
      <w:r>
        <w:t>最后，如果你有三个对象检测类别，你希望检测行人，汽车和摩托车，那么你要做的是，</w:t>
      </w:r>
      <w:r w:rsidRPr="002D6F9E">
        <w:rPr>
          <w:b/>
          <w:bCs/>
          <w:color w:val="4472C4" w:themeColor="accent1"/>
        </w:rPr>
        <w:t>对于每个类别单独运行非极大值抑制，处理预测结果所属类别的边界框，用非极大值抑制来处理行人类别，用非极大值抑制处理车子类别，然后对摩托车类别进行非极大值抑制，运行三次来得到最终的预测结果。</w:t>
      </w:r>
      <w:r>
        <w:t>所以算法的输出最好能够检测出图像里所有的车子，还有所有的行人（编号</w:t>
      </w:r>
      <w:r>
        <w:t>3</w:t>
      </w:r>
      <w:r>
        <w:t>所示）。</w:t>
      </w:r>
    </w:p>
    <w:p w:rsidR="00D20F62" w:rsidRDefault="00D20F62" w:rsidP="00D20F62">
      <w:pPr>
        <w:pStyle w:val="a3"/>
      </w:pPr>
      <w:r>
        <w:t>这就是</w:t>
      </w:r>
      <w:r>
        <w:rPr>
          <w:b/>
        </w:rPr>
        <w:t>YOLO</w:t>
      </w:r>
      <w:r>
        <w:t>对象检测算法，这实际上是最有效的对象检测算法之一，包含了整个计算机视觉对象检测领域文献中很多最精妙的思路。</w:t>
      </w:r>
      <w:bookmarkStart w:id="3" w:name="_GoBack"/>
      <w:bookmarkEnd w:id="3"/>
    </w:p>
    <w:p w:rsidR="00814EF9" w:rsidRPr="002D6F9E" w:rsidRDefault="00814EF9" w:rsidP="002D6F9E">
      <w:pPr>
        <w:widowControl/>
        <w:jc w:val="left"/>
        <w:rPr>
          <w:rFonts w:hint="eastAsia"/>
          <w:b/>
          <w:bCs/>
          <w:sz w:val="32"/>
          <w:szCs w:val="32"/>
        </w:rPr>
      </w:pPr>
      <w:bookmarkStart w:id="4" w:name="header-n374"/>
      <w:bookmarkEnd w:id="4"/>
    </w:p>
    <w:sectPr w:rsidR="00814EF9" w:rsidRPr="002D6F9E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62"/>
    <w:rsid w:val="002D6F9E"/>
    <w:rsid w:val="00814EF9"/>
    <w:rsid w:val="00D20F62"/>
    <w:rsid w:val="00D61C13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666D"/>
  <w15:chartTrackingRefBased/>
  <w15:docId w15:val="{8F453ADD-5C38-E149-A094-518D0964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20F62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rsid w:val="00D20F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机器学习-节 字符"/>
    <w:basedOn w:val="a0"/>
    <w:link w:val="3"/>
    <w:uiPriority w:val="9"/>
    <w:qFormat/>
    <w:rsid w:val="00D20F62"/>
    <w:rPr>
      <w:rFonts w:ascii="Calibri" w:eastAsia="宋体" w:hAnsi="Calibri" w:cs="Times New Roman"/>
      <w:b/>
      <w:bCs/>
      <w:sz w:val="32"/>
      <w:szCs w:val="32"/>
    </w:rPr>
  </w:style>
  <w:style w:type="paragraph" w:customStyle="1" w:styleId="a3">
    <w:name w:val="正文机器学习"/>
    <w:basedOn w:val="a"/>
    <w:link w:val="Char"/>
    <w:qFormat/>
    <w:rsid w:val="00D20F62"/>
    <w:pPr>
      <w:spacing w:line="360" w:lineRule="auto"/>
      <w:ind w:firstLineChars="200" w:firstLine="420"/>
    </w:pPr>
  </w:style>
  <w:style w:type="character" w:customStyle="1" w:styleId="Char">
    <w:name w:val="正文机器学习 Char"/>
    <w:basedOn w:val="a0"/>
    <w:link w:val="a3"/>
    <w:qFormat/>
    <w:rsid w:val="00D20F62"/>
    <w:rPr>
      <w:rFonts w:ascii="Calibri" w:eastAsia="宋体" w:hAnsi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2</cp:revision>
  <dcterms:created xsi:type="dcterms:W3CDTF">2020-01-12T12:41:00Z</dcterms:created>
  <dcterms:modified xsi:type="dcterms:W3CDTF">2020-01-12T12:54:00Z</dcterms:modified>
</cp:coreProperties>
</file>